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2046" w14:textId="77777777" w:rsidR="003E61AF" w:rsidRPr="004C432A" w:rsidRDefault="003E61AF" w:rsidP="003E61AF">
      <w:pPr>
        <w:pStyle w:val="Title"/>
        <w:rPr>
          <w:rFonts w:asciiTheme="majorHAnsi" w:hAnsiTheme="majorHAnsi" w:cstheme="majorHAnsi"/>
          <w:sz w:val="24"/>
          <w:lang w:val="en-CA"/>
        </w:rPr>
      </w:pPr>
      <w:r w:rsidRPr="004C432A">
        <w:rPr>
          <w:rFonts w:asciiTheme="majorHAnsi" w:hAnsiTheme="majorHAnsi" w:cstheme="majorHAnsi"/>
          <w:sz w:val="24"/>
          <w:lang w:val="en-CA"/>
        </w:rPr>
        <w:t xml:space="preserve">Roxane </w:t>
      </w:r>
      <w:proofErr w:type="spellStart"/>
      <w:r w:rsidRPr="004C432A">
        <w:rPr>
          <w:rFonts w:asciiTheme="majorHAnsi" w:hAnsiTheme="majorHAnsi" w:cstheme="majorHAnsi"/>
          <w:sz w:val="24"/>
          <w:lang w:val="en-CA"/>
        </w:rPr>
        <w:t>Maranger</w:t>
      </w:r>
      <w:proofErr w:type="spellEnd"/>
      <w:r w:rsidRPr="004C432A">
        <w:rPr>
          <w:rFonts w:asciiTheme="majorHAnsi" w:hAnsiTheme="majorHAnsi" w:cstheme="majorHAnsi"/>
          <w:sz w:val="24"/>
          <w:lang w:val="en-CA"/>
        </w:rPr>
        <w:t xml:space="preserve"> </w:t>
      </w:r>
    </w:p>
    <w:p w14:paraId="0C940EA6" w14:textId="320A4938" w:rsidR="003E61AF" w:rsidRPr="00ED652E" w:rsidRDefault="00D462FE" w:rsidP="003E61AF">
      <w:pPr>
        <w:pStyle w:val="Title"/>
        <w:rPr>
          <w:rFonts w:asciiTheme="majorHAnsi" w:hAnsiTheme="majorHAnsi" w:cstheme="majorHAnsi"/>
          <w:b w:val="0"/>
          <w:sz w:val="24"/>
          <w:lang w:val="en-CA"/>
        </w:rPr>
      </w:pPr>
      <w:r w:rsidRPr="00ED652E">
        <w:rPr>
          <w:rFonts w:asciiTheme="majorHAnsi" w:hAnsiTheme="majorHAnsi" w:cstheme="majorHAnsi"/>
          <w:b w:val="0"/>
          <w:sz w:val="24"/>
          <w:lang w:val="en-CA"/>
        </w:rPr>
        <w:t>Full</w:t>
      </w:r>
      <w:r w:rsidR="003E61AF" w:rsidRPr="00ED652E">
        <w:rPr>
          <w:rFonts w:asciiTheme="majorHAnsi" w:hAnsiTheme="majorHAnsi" w:cstheme="majorHAnsi"/>
          <w:b w:val="0"/>
          <w:sz w:val="24"/>
          <w:lang w:val="en-CA"/>
        </w:rPr>
        <w:t xml:space="preserve"> Professor</w:t>
      </w:r>
      <w:r w:rsidR="00ED652E" w:rsidRPr="00ED652E">
        <w:rPr>
          <w:rFonts w:asciiTheme="majorHAnsi" w:hAnsiTheme="majorHAnsi" w:cstheme="majorHAnsi"/>
          <w:b w:val="0"/>
          <w:sz w:val="24"/>
          <w:lang w:val="en-CA"/>
        </w:rPr>
        <w:t xml:space="preserve"> and CRC in Aqua</w:t>
      </w:r>
      <w:r w:rsidR="00ED652E">
        <w:rPr>
          <w:rFonts w:asciiTheme="majorHAnsi" w:hAnsiTheme="majorHAnsi" w:cstheme="majorHAnsi"/>
          <w:b w:val="0"/>
          <w:sz w:val="24"/>
          <w:lang w:val="en-CA"/>
        </w:rPr>
        <w:t>tic Ecosystem Science and Sustainability</w:t>
      </w:r>
    </w:p>
    <w:p w14:paraId="2EDBB0F0" w14:textId="3025B9CE" w:rsidR="003E61AF" w:rsidRPr="00F306A0" w:rsidRDefault="003E61AF" w:rsidP="00ED652E">
      <w:pPr>
        <w:pStyle w:val="Title"/>
        <w:rPr>
          <w:rFonts w:asciiTheme="majorHAnsi" w:hAnsiTheme="majorHAnsi" w:cstheme="majorHAnsi"/>
          <w:b w:val="0"/>
          <w:sz w:val="24"/>
          <w:lang w:val="fr-CA"/>
        </w:rPr>
      </w:pPr>
      <w:r w:rsidRPr="00F306A0">
        <w:rPr>
          <w:rFonts w:asciiTheme="majorHAnsi" w:hAnsiTheme="majorHAnsi" w:cstheme="majorHAnsi"/>
          <w:b w:val="0"/>
          <w:sz w:val="24"/>
          <w:lang w:val="fr-CA"/>
        </w:rPr>
        <w:t>Département des sciences biologiques</w:t>
      </w:r>
      <w:r w:rsidR="00ED652E">
        <w:rPr>
          <w:rFonts w:asciiTheme="majorHAnsi" w:hAnsiTheme="majorHAnsi" w:cstheme="majorHAnsi"/>
          <w:b w:val="0"/>
          <w:sz w:val="24"/>
          <w:lang w:val="fr-CA"/>
        </w:rPr>
        <w:t xml:space="preserve">, </w:t>
      </w:r>
      <w:r w:rsidRPr="00F306A0">
        <w:rPr>
          <w:rFonts w:asciiTheme="majorHAnsi" w:hAnsiTheme="majorHAnsi" w:cstheme="majorHAnsi"/>
          <w:b w:val="0"/>
          <w:sz w:val="24"/>
          <w:lang w:val="fr-CA"/>
        </w:rPr>
        <w:t>Université de Montréal</w:t>
      </w:r>
    </w:p>
    <w:p w14:paraId="04C46C29" w14:textId="14A71B71" w:rsidR="003E61AF" w:rsidRPr="00F306A0" w:rsidRDefault="003E61AF" w:rsidP="00ED652E">
      <w:pPr>
        <w:pStyle w:val="Title"/>
        <w:rPr>
          <w:rFonts w:asciiTheme="majorHAnsi" w:hAnsiTheme="majorHAnsi" w:cstheme="majorHAnsi"/>
          <w:b w:val="0"/>
          <w:sz w:val="24"/>
          <w:lang w:val="fr-CA"/>
        </w:rPr>
      </w:pPr>
      <w:r w:rsidRPr="00F306A0">
        <w:rPr>
          <w:rFonts w:asciiTheme="majorHAnsi" w:hAnsiTheme="majorHAnsi" w:cstheme="majorHAnsi"/>
          <w:b w:val="0"/>
          <w:sz w:val="24"/>
          <w:lang w:val="fr-CA"/>
        </w:rPr>
        <w:t>CP 6128, suc. Centre-ville</w:t>
      </w:r>
      <w:r w:rsidR="00ED652E">
        <w:rPr>
          <w:rFonts w:asciiTheme="majorHAnsi" w:hAnsiTheme="majorHAnsi" w:cstheme="majorHAnsi"/>
          <w:b w:val="0"/>
          <w:sz w:val="24"/>
          <w:lang w:val="fr-CA"/>
        </w:rPr>
        <w:t>,</w:t>
      </w:r>
      <w:r w:rsidRPr="00F306A0">
        <w:rPr>
          <w:rFonts w:asciiTheme="majorHAnsi" w:hAnsiTheme="majorHAnsi" w:cstheme="majorHAnsi"/>
          <w:b w:val="0"/>
          <w:sz w:val="24"/>
          <w:lang w:val="fr-CA"/>
        </w:rPr>
        <w:t xml:space="preserve"> Montréal, QC Canada, H3C </w:t>
      </w:r>
    </w:p>
    <w:p w14:paraId="13516E2D" w14:textId="57C92909" w:rsidR="003E61AF" w:rsidRPr="004C432A" w:rsidRDefault="003E61AF" w:rsidP="00ED652E">
      <w:pPr>
        <w:pStyle w:val="Title"/>
        <w:rPr>
          <w:rFonts w:asciiTheme="majorHAnsi" w:hAnsiTheme="majorHAnsi" w:cstheme="majorHAnsi"/>
          <w:b w:val="0"/>
          <w:sz w:val="24"/>
          <w:lang w:val="en-CA"/>
        </w:rPr>
      </w:pPr>
      <w:r w:rsidRPr="004C432A">
        <w:rPr>
          <w:rFonts w:asciiTheme="majorHAnsi" w:hAnsiTheme="majorHAnsi" w:cstheme="majorHAnsi"/>
          <w:b w:val="0"/>
          <w:sz w:val="24"/>
          <w:lang w:val="en-CA"/>
        </w:rPr>
        <w:t>Phone: 514-343-7779</w:t>
      </w:r>
      <w:r w:rsidR="00ED652E" w:rsidRPr="004C432A">
        <w:rPr>
          <w:rFonts w:asciiTheme="majorHAnsi" w:hAnsiTheme="majorHAnsi" w:cstheme="majorHAnsi"/>
          <w:b w:val="0"/>
          <w:sz w:val="24"/>
          <w:lang w:val="en-CA"/>
        </w:rPr>
        <w:t xml:space="preserve">; </w:t>
      </w:r>
      <w:r w:rsidRPr="004C432A">
        <w:rPr>
          <w:rFonts w:asciiTheme="majorHAnsi" w:hAnsiTheme="majorHAnsi" w:cstheme="majorHAnsi"/>
          <w:b w:val="0"/>
          <w:sz w:val="24"/>
          <w:lang w:val="en-CA"/>
        </w:rPr>
        <w:t>Email: r.maranger@umontreal.ca</w:t>
      </w:r>
    </w:p>
    <w:p w14:paraId="35FC8126" w14:textId="77777777" w:rsidR="003E61AF" w:rsidRPr="004C432A" w:rsidRDefault="003E61AF" w:rsidP="003E61AF">
      <w:pPr>
        <w:pStyle w:val="Heading2"/>
        <w:rPr>
          <w:rFonts w:asciiTheme="majorHAnsi" w:hAnsiTheme="majorHAnsi" w:cstheme="majorHAnsi"/>
          <w:u w:val="none"/>
          <w:lang w:val="en-CA"/>
        </w:rPr>
      </w:pPr>
    </w:p>
    <w:p w14:paraId="32F36F9D" w14:textId="77777777" w:rsidR="003E61AF" w:rsidRPr="00F306A0" w:rsidRDefault="003E61AF" w:rsidP="003E61AF">
      <w:pPr>
        <w:pStyle w:val="Heading2"/>
        <w:rPr>
          <w:rFonts w:asciiTheme="majorHAnsi" w:hAnsiTheme="majorHAnsi" w:cstheme="majorHAnsi"/>
          <w:u w:val="none"/>
          <w:lang w:val="en-CA"/>
        </w:rPr>
      </w:pPr>
      <w:r w:rsidRPr="00F306A0">
        <w:rPr>
          <w:rFonts w:asciiTheme="majorHAnsi" w:hAnsiTheme="majorHAnsi" w:cstheme="majorHAnsi"/>
          <w:u w:val="none"/>
          <w:lang w:val="en-CA"/>
        </w:rPr>
        <w:t>Personal</w:t>
      </w:r>
    </w:p>
    <w:p w14:paraId="400DA796"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 xml:space="preserve">Citizenship: Canadian </w:t>
      </w:r>
    </w:p>
    <w:p w14:paraId="66E2FF41"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Languages: English and French written and spoken</w:t>
      </w:r>
    </w:p>
    <w:p w14:paraId="2D6751AE"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Civil status: married with 3 children</w:t>
      </w:r>
    </w:p>
    <w:p w14:paraId="6FB55DB8" w14:textId="77777777" w:rsidR="003E61AF" w:rsidRPr="00F306A0" w:rsidRDefault="003E61AF" w:rsidP="003E61AF">
      <w:pPr>
        <w:rPr>
          <w:rFonts w:asciiTheme="majorHAnsi" w:hAnsiTheme="majorHAnsi" w:cstheme="majorHAnsi"/>
          <w:b/>
          <w:bCs/>
        </w:rPr>
      </w:pPr>
    </w:p>
    <w:p w14:paraId="1BD9500F" w14:textId="77777777" w:rsidR="003E61AF" w:rsidRPr="00F306A0" w:rsidRDefault="003E61AF" w:rsidP="003E61AF">
      <w:pPr>
        <w:rPr>
          <w:rFonts w:asciiTheme="majorHAnsi" w:hAnsiTheme="majorHAnsi" w:cstheme="majorHAnsi"/>
          <w:b/>
          <w:bCs/>
        </w:rPr>
      </w:pPr>
      <w:r w:rsidRPr="00F306A0">
        <w:rPr>
          <w:rFonts w:asciiTheme="majorHAnsi" w:hAnsiTheme="majorHAnsi" w:cstheme="majorHAnsi"/>
          <w:b/>
          <w:bCs/>
        </w:rPr>
        <w:t>Research Interests</w:t>
      </w:r>
    </w:p>
    <w:p w14:paraId="7AE11ECC" w14:textId="33C0223C" w:rsidR="003E61AF" w:rsidRPr="00CC0BD5" w:rsidRDefault="003E61AF" w:rsidP="003E61AF">
      <w:pPr>
        <w:rPr>
          <w:rFonts w:asciiTheme="majorHAnsi" w:hAnsiTheme="majorHAnsi" w:cstheme="majorHAnsi"/>
          <w:bCs/>
        </w:rPr>
      </w:pPr>
      <w:r w:rsidRPr="00F306A0">
        <w:rPr>
          <w:rFonts w:asciiTheme="majorHAnsi" w:hAnsiTheme="majorHAnsi" w:cstheme="majorHAnsi"/>
          <w:bCs/>
        </w:rPr>
        <w:t xml:space="preserve">Aquatic </w:t>
      </w:r>
      <w:r w:rsidR="0034394C" w:rsidRPr="00F306A0">
        <w:rPr>
          <w:rFonts w:asciiTheme="majorHAnsi" w:hAnsiTheme="majorHAnsi" w:cstheme="majorHAnsi"/>
          <w:bCs/>
        </w:rPr>
        <w:t>ecosystem ecologist; biogeochemical cycling of N</w:t>
      </w:r>
      <w:r w:rsidR="00702675">
        <w:rPr>
          <w:rFonts w:asciiTheme="majorHAnsi" w:hAnsiTheme="majorHAnsi" w:cstheme="majorHAnsi"/>
          <w:bCs/>
        </w:rPr>
        <w:t>,</w:t>
      </w:r>
      <w:r w:rsidR="0034394C" w:rsidRPr="00F306A0">
        <w:rPr>
          <w:rFonts w:asciiTheme="majorHAnsi" w:hAnsiTheme="majorHAnsi" w:cstheme="majorHAnsi"/>
          <w:bCs/>
        </w:rPr>
        <w:t xml:space="preserve"> C</w:t>
      </w:r>
      <w:r w:rsidR="00702675">
        <w:rPr>
          <w:rFonts w:asciiTheme="majorHAnsi" w:hAnsiTheme="majorHAnsi" w:cstheme="majorHAnsi"/>
          <w:bCs/>
        </w:rPr>
        <w:t xml:space="preserve">, and </w:t>
      </w:r>
      <w:proofErr w:type="spellStart"/>
      <w:r w:rsidR="00702675">
        <w:rPr>
          <w:rFonts w:asciiTheme="majorHAnsi" w:hAnsiTheme="majorHAnsi" w:cstheme="majorHAnsi"/>
          <w:bCs/>
        </w:rPr>
        <w:t>P</w:t>
      </w:r>
      <w:r w:rsidR="0034394C" w:rsidRPr="00F306A0">
        <w:rPr>
          <w:rFonts w:asciiTheme="majorHAnsi" w:hAnsiTheme="majorHAnsi" w:cstheme="majorHAnsi"/>
          <w:bCs/>
        </w:rPr>
        <w:t xml:space="preserve"> at</w:t>
      </w:r>
      <w:proofErr w:type="spellEnd"/>
      <w:r w:rsidR="0034394C" w:rsidRPr="00F306A0">
        <w:rPr>
          <w:rFonts w:asciiTheme="majorHAnsi" w:hAnsiTheme="majorHAnsi" w:cstheme="majorHAnsi"/>
          <w:bCs/>
        </w:rPr>
        <w:t xml:space="preserve"> multiple scales; </w:t>
      </w:r>
      <w:r w:rsidR="00702675">
        <w:rPr>
          <w:rFonts w:asciiTheme="majorHAnsi" w:hAnsiTheme="majorHAnsi" w:cstheme="majorHAnsi"/>
          <w:bCs/>
        </w:rPr>
        <w:t xml:space="preserve">aquatic </w:t>
      </w:r>
      <w:r w:rsidR="0034394C" w:rsidRPr="00F306A0">
        <w:rPr>
          <w:rFonts w:asciiTheme="majorHAnsi" w:hAnsiTheme="majorHAnsi" w:cstheme="majorHAnsi"/>
          <w:bCs/>
        </w:rPr>
        <w:t>ecoservices</w:t>
      </w:r>
      <w:r w:rsidR="00ED652E">
        <w:rPr>
          <w:rFonts w:asciiTheme="majorHAnsi" w:hAnsiTheme="majorHAnsi" w:cstheme="majorHAnsi"/>
          <w:bCs/>
        </w:rPr>
        <w:t xml:space="preserve"> and water quality maintenance</w:t>
      </w:r>
      <w:r w:rsidR="0034394C" w:rsidRPr="00F306A0">
        <w:rPr>
          <w:rFonts w:asciiTheme="majorHAnsi" w:hAnsiTheme="majorHAnsi" w:cstheme="majorHAnsi"/>
          <w:bCs/>
        </w:rPr>
        <w:t>;</w:t>
      </w:r>
      <w:r w:rsidRPr="00F306A0">
        <w:rPr>
          <w:rFonts w:asciiTheme="majorHAnsi" w:hAnsiTheme="majorHAnsi" w:cstheme="majorHAnsi"/>
          <w:bCs/>
        </w:rPr>
        <w:t xml:space="preserve"> </w:t>
      </w:r>
      <w:r w:rsidR="0034394C" w:rsidRPr="00F306A0">
        <w:rPr>
          <w:rFonts w:asciiTheme="majorHAnsi" w:hAnsiTheme="majorHAnsi" w:cstheme="majorHAnsi"/>
          <w:bCs/>
        </w:rPr>
        <w:t>eutrophication; nutrient loading from watersheds; land</w:t>
      </w:r>
      <w:r w:rsidR="002F59AC">
        <w:rPr>
          <w:rFonts w:asciiTheme="majorHAnsi" w:hAnsiTheme="majorHAnsi" w:cstheme="majorHAnsi"/>
          <w:bCs/>
        </w:rPr>
        <w:t xml:space="preserve"> </w:t>
      </w:r>
      <w:r w:rsidR="0034394C" w:rsidRPr="00F306A0">
        <w:rPr>
          <w:rFonts w:asciiTheme="majorHAnsi" w:hAnsiTheme="majorHAnsi" w:cstheme="majorHAnsi"/>
          <w:bCs/>
        </w:rPr>
        <w:t>use; impact of community structure on ecosystem function;</w:t>
      </w:r>
      <w:r w:rsidRPr="00F306A0">
        <w:rPr>
          <w:rFonts w:asciiTheme="majorHAnsi" w:hAnsiTheme="majorHAnsi" w:cstheme="majorHAnsi"/>
          <w:bCs/>
        </w:rPr>
        <w:t xml:space="preserve"> </w:t>
      </w:r>
      <w:r w:rsidR="0034394C" w:rsidRPr="00F306A0">
        <w:rPr>
          <w:rFonts w:asciiTheme="majorHAnsi" w:hAnsiTheme="majorHAnsi" w:cstheme="majorHAnsi"/>
          <w:bCs/>
        </w:rPr>
        <w:t>integrated ecosystem approach</w:t>
      </w:r>
      <w:r w:rsidR="002F59AC">
        <w:rPr>
          <w:rFonts w:asciiTheme="majorHAnsi" w:hAnsiTheme="majorHAnsi" w:cstheme="majorHAnsi"/>
          <w:bCs/>
        </w:rPr>
        <w:t>es</w:t>
      </w:r>
      <w:r w:rsidR="0034394C" w:rsidRPr="00F306A0">
        <w:rPr>
          <w:rFonts w:asciiTheme="majorHAnsi" w:hAnsiTheme="majorHAnsi" w:cstheme="majorHAnsi"/>
          <w:bCs/>
        </w:rPr>
        <w:t xml:space="preserve"> to landscape de</w:t>
      </w:r>
      <w:r w:rsidR="00AC6AD4">
        <w:rPr>
          <w:rFonts w:asciiTheme="majorHAnsi" w:hAnsiTheme="majorHAnsi" w:cstheme="majorHAnsi"/>
          <w:bCs/>
        </w:rPr>
        <w:t>velopment</w:t>
      </w:r>
      <w:r w:rsidR="0034394C" w:rsidRPr="00F306A0">
        <w:rPr>
          <w:rFonts w:asciiTheme="majorHAnsi" w:hAnsiTheme="majorHAnsi" w:cstheme="majorHAnsi"/>
          <w:bCs/>
        </w:rPr>
        <w:t>; stakeholder-engaged research for sustainability</w:t>
      </w:r>
      <w:r w:rsidR="00702675">
        <w:rPr>
          <w:rFonts w:asciiTheme="majorHAnsi" w:hAnsiTheme="majorHAnsi" w:cstheme="majorHAnsi"/>
          <w:bCs/>
        </w:rPr>
        <w:t>; social-ecological systems; social innovation techniques for ecosystem science</w:t>
      </w:r>
      <w:r w:rsidR="00ED652E">
        <w:rPr>
          <w:rFonts w:asciiTheme="majorHAnsi" w:hAnsiTheme="majorHAnsi" w:cstheme="majorHAnsi"/>
          <w:bCs/>
        </w:rPr>
        <w:t xml:space="preserve"> and sustainability</w:t>
      </w:r>
    </w:p>
    <w:p w14:paraId="37063E0E" w14:textId="05876154" w:rsidR="00A04082" w:rsidRDefault="00A04082" w:rsidP="003E61AF">
      <w:pPr>
        <w:rPr>
          <w:rFonts w:asciiTheme="majorHAnsi" w:hAnsiTheme="majorHAnsi" w:cstheme="majorHAnsi"/>
          <w:bCs/>
        </w:rPr>
      </w:pPr>
    </w:p>
    <w:p w14:paraId="5AA82C65" w14:textId="77777777" w:rsidR="00A04082" w:rsidRPr="00BE1101" w:rsidRDefault="00A04082" w:rsidP="00A04082">
      <w:pPr>
        <w:rPr>
          <w:rFonts w:asciiTheme="majorHAnsi" w:hAnsiTheme="majorHAnsi" w:cstheme="majorHAnsi"/>
          <w:b/>
          <w:bCs/>
        </w:rPr>
      </w:pPr>
      <w:r w:rsidRPr="00BE1101">
        <w:rPr>
          <w:rFonts w:asciiTheme="majorHAnsi" w:hAnsiTheme="majorHAnsi" w:cstheme="majorHAnsi"/>
          <w:b/>
          <w:bCs/>
        </w:rPr>
        <w:t>Professional Skills</w:t>
      </w:r>
    </w:p>
    <w:p w14:paraId="35AD7682" w14:textId="3150C7DD" w:rsidR="00A04082" w:rsidRPr="00F306A0" w:rsidRDefault="00A04082" w:rsidP="003E61AF">
      <w:pPr>
        <w:rPr>
          <w:rFonts w:asciiTheme="majorHAnsi" w:hAnsiTheme="majorHAnsi" w:cstheme="majorHAnsi"/>
        </w:rPr>
      </w:pPr>
      <w:r w:rsidRPr="00BE1101">
        <w:rPr>
          <w:rFonts w:asciiTheme="majorHAnsi" w:hAnsiTheme="majorHAnsi" w:cstheme="majorHAnsi"/>
        </w:rPr>
        <w:t>Strategic foresight</w:t>
      </w:r>
      <w:r>
        <w:rPr>
          <w:rFonts w:asciiTheme="majorHAnsi" w:hAnsiTheme="majorHAnsi" w:cstheme="majorHAnsi"/>
        </w:rPr>
        <w:t>, planning,</w:t>
      </w:r>
      <w:r w:rsidRPr="00BE1101">
        <w:rPr>
          <w:rFonts w:asciiTheme="majorHAnsi" w:hAnsiTheme="majorHAnsi" w:cstheme="majorHAnsi"/>
        </w:rPr>
        <w:t xml:space="preserve"> and development</w:t>
      </w:r>
      <w:r>
        <w:rPr>
          <w:rFonts w:asciiTheme="majorHAnsi" w:hAnsiTheme="majorHAnsi" w:cstheme="majorHAnsi"/>
        </w:rPr>
        <w:t>; problem solving;</w:t>
      </w:r>
      <w:r w:rsidRPr="00BE1101">
        <w:rPr>
          <w:rFonts w:asciiTheme="majorHAnsi" w:hAnsiTheme="majorHAnsi" w:cstheme="majorHAnsi"/>
        </w:rPr>
        <w:t xml:space="preserve"> </w:t>
      </w:r>
      <w:r>
        <w:rPr>
          <w:rFonts w:asciiTheme="majorHAnsi" w:hAnsiTheme="majorHAnsi" w:cstheme="majorHAnsi"/>
        </w:rPr>
        <w:t xml:space="preserve">working in </w:t>
      </w:r>
      <w:r w:rsidRPr="00BE1101">
        <w:rPr>
          <w:rFonts w:asciiTheme="majorHAnsi" w:hAnsiTheme="majorHAnsi" w:cstheme="majorHAnsi"/>
        </w:rPr>
        <w:t>com</w:t>
      </w:r>
      <w:r>
        <w:rPr>
          <w:rFonts w:asciiTheme="majorHAnsi" w:hAnsiTheme="majorHAnsi" w:cstheme="majorHAnsi"/>
        </w:rPr>
        <w:t>plexity; consensus building; equity, inclusion and diversity sensitivity and training; trained in co-design and co-creation of knowledge production; excellent written and oral communication skills; experience and competence in cross cultural exchange and facilitation; organisational leadership, Art of Hosting practitioner</w:t>
      </w:r>
    </w:p>
    <w:p w14:paraId="29675FA9" w14:textId="77777777" w:rsidR="003E61AF" w:rsidRPr="002F59AC" w:rsidRDefault="003E61AF" w:rsidP="003E61AF">
      <w:pPr>
        <w:pStyle w:val="Heading2"/>
        <w:rPr>
          <w:rFonts w:asciiTheme="majorHAnsi" w:hAnsiTheme="majorHAnsi" w:cstheme="majorHAnsi"/>
          <w:lang w:val="en-CA"/>
        </w:rPr>
      </w:pPr>
    </w:p>
    <w:p w14:paraId="14E986E0" w14:textId="0CFBE9BC" w:rsidR="0059366C" w:rsidRPr="00ED652E" w:rsidRDefault="003E61AF" w:rsidP="00ED652E">
      <w:pPr>
        <w:pStyle w:val="Heading2"/>
        <w:rPr>
          <w:rFonts w:asciiTheme="majorHAnsi" w:hAnsiTheme="majorHAnsi" w:cstheme="majorHAnsi"/>
          <w:u w:val="none"/>
        </w:rPr>
      </w:pPr>
      <w:r w:rsidRPr="00F306A0">
        <w:rPr>
          <w:rFonts w:asciiTheme="majorHAnsi" w:hAnsiTheme="majorHAnsi" w:cstheme="majorHAnsi"/>
          <w:u w:val="none"/>
        </w:rPr>
        <w:t xml:space="preserve">Education </w:t>
      </w:r>
    </w:p>
    <w:tbl>
      <w:tblPr>
        <w:tblW w:w="8628" w:type="dxa"/>
        <w:tblLayout w:type="fixed"/>
        <w:tblLook w:val="0000" w:firstRow="0" w:lastRow="0" w:firstColumn="0" w:lastColumn="0" w:noHBand="0" w:noVBand="0"/>
      </w:tblPr>
      <w:tblGrid>
        <w:gridCol w:w="828"/>
        <w:gridCol w:w="7800"/>
      </w:tblGrid>
      <w:tr w:rsidR="003E61AF" w:rsidRPr="00C2192C" w14:paraId="431F4FC2" w14:textId="77777777">
        <w:tc>
          <w:tcPr>
            <w:tcW w:w="828" w:type="dxa"/>
          </w:tcPr>
          <w:p w14:paraId="571CBD66"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1999</w:t>
            </w:r>
          </w:p>
        </w:tc>
        <w:tc>
          <w:tcPr>
            <w:tcW w:w="7800" w:type="dxa"/>
          </w:tcPr>
          <w:p w14:paraId="049AD663" w14:textId="77777777" w:rsidR="003E61AF" w:rsidRPr="00F306A0" w:rsidRDefault="003E61AF" w:rsidP="003E61AF">
            <w:pPr>
              <w:rPr>
                <w:rFonts w:asciiTheme="majorHAnsi" w:hAnsiTheme="majorHAnsi" w:cstheme="majorHAnsi"/>
                <w:lang w:val="fr-CA"/>
              </w:rPr>
            </w:pPr>
            <w:proofErr w:type="spellStart"/>
            <w:r w:rsidRPr="00F306A0">
              <w:rPr>
                <w:rFonts w:asciiTheme="majorHAnsi" w:hAnsiTheme="majorHAnsi" w:cstheme="majorHAnsi"/>
                <w:lang w:val="fr-CA"/>
              </w:rPr>
              <w:t>Ph.D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Environmental</w:t>
            </w:r>
            <w:proofErr w:type="spellEnd"/>
            <w:r w:rsidRPr="00F306A0">
              <w:rPr>
                <w:rFonts w:asciiTheme="majorHAnsi" w:hAnsiTheme="majorHAnsi" w:cstheme="majorHAnsi"/>
                <w:lang w:val="fr-CA"/>
              </w:rPr>
              <w:t xml:space="preserve"> Science, Université du Québec à Montréal, Montréal QC, Canada </w:t>
            </w:r>
          </w:p>
        </w:tc>
      </w:tr>
      <w:tr w:rsidR="003E61AF" w:rsidRPr="00C2192C" w14:paraId="31D3AF51" w14:textId="77777777">
        <w:tc>
          <w:tcPr>
            <w:tcW w:w="828" w:type="dxa"/>
          </w:tcPr>
          <w:p w14:paraId="23439D5F"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1995</w:t>
            </w:r>
          </w:p>
        </w:tc>
        <w:tc>
          <w:tcPr>
            <w:tcW w:w="7800" w:type="dxa"/>
          </w:tcPr>
          <w:p w14:paraId="73F8FB75" w14:textId="77777777" w:rsidR="003E61AF" w:rsidRPr="00F306A0" w:rsidRDefault="003E61AF" w:rsidP="003E61AF">
            <w:pPr>
              <w:rPr>
                <w:rFonts w:asciiTheme="majorHAnsi" w:hAnsiTheme="majorHAnsi" w:cstheme="majorHAnsi"/>
                <w:lang w:val="fr-CA"/>
              </w:rPr>
            </w:pPr>
            <w:proofErr w:type="spellStart"/>
            <w:r w:rsidRPr="00F306A0">
              <w:rPr>
                <w:rFonts w:asciiTheme="majorHAnsi" w:hAnsiTheme="majorHAnsi" w:cstheme="majorHAnsi"/>
                <w:lang w:val="fr-CA"/>
              </w:rPr>
              <w:t>M.Sc</w:t>
            </w:r>
            <w:proofErr w:type="spellEnd"/>
            <w:r w:rsidRPr="00F306A0">
              <w:rPr>
                <w:rFonts w:asciiTheme="majorHAnsi" w:hAnsiTheme="majorHAnsi" w:cstheme="majorHAnsi"/>
                <w:lang w:val="fr-CA"/>
              </w:rPr>
              <w:t xml:space="preserve">. in </w:t>
            </w:r>
            <w:proofErr w:type="spellStart"/>
            <w:r w:rsidRPr="00F306A0">
              <w:rPr>
                <w:rFonts w:asciiTheme="majorHAnsi" w:hAnsiTheme="majorHAnsi" w:cstheme="majorHAnsi"/>
                <w:lang w:val="fr-CA"/>
              </w:rPr>
              <w:t>Biology</w:t>
            </w:r>
            <w:proofErr w:type="spellEnd"/>
            <w:r w:rsidRPr="00F306A0">
              <w:rPr>
                <w:rFonts w:asciiTheme="majorHAnsi" w:hAnsiTheme="majorHAnsi" w:cstheme="majorHAnsi"/>
                <w:lang w:val="fr-CA"/>
              </w:rPr>
              <w:t>, Université du Québec à Montréal, Montréal QC, Canada</w:t>
            </w:r>
          </w:p>
        </w:tc>
      </w:tr>
      <w:tr w:rsidR="003E61AF" w:rsidRPr="00F306A0" w14:paraId="19E78D52" w14:textId="77777777">
        <w:tc>
          <w:tcPr>
            <w:tcW w:w="828" w:type="dxa"/>
          </w:tcPr>
          <w:p w14:paraId="20F97AFD"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1992</w:t>
            </w:r>
          </w:p>
        </w:tc>
        <w:tc>
          <w:tcPr>
            <w:tcW w:w="7800" w:type="dxa"/>
          </w:tcPr>
          <w:p w14:paraId="1DEFF71B" w14:textId="2431FF3C" w:rsidR="003E61AF" w:rsidRPr="00F306A0" w:rsidRDefault="003E61AF" w:rsidP="009E13C5">
            <w:pPr>
              <w:rPr>
                <w:rFonts w:asciiTheme="majorHAnsi" w:hAnsiTheme="majorHAnsi" w:cstheme="majorHAnsi"/>
              </w:rPr>
            </w:pPr>
            <w:r w:rsidRPr="00F306A0">
              <w:rPr>
                <w:rFonts w:asciiTheme="majorHAnsi" w:hAnsiTheme="majorHAnsi" w:cstheme="majorHAnsi"/>
              </w:rPr>
              <w:t>B.Sc. in Biology</w:t>
            </w:r>
            <w:r w:rsidR="009E13C5" w:rsidRPr="00F306A0">
              <w:rPr>
                <w:rFonts w:asciiTheme="majorHAnsi" w:hAnsiTheme="majorHAnsi" w:cstheme="majorHAnsi"/>
              </w:rPr>
              <w:t xml:space="preserve"> minor is Drama and Theatre</w:t>
            </w:r>
            <w:r w:rsidRPr="00F306A0">
              <w:rPr>
                <w:rFonts w:asciiTheme="majorHAnsi" w:hAnsiTheme="majorHAnsi" w:cstheme="majorHAnsi"/>
              </w:rPr>
              <w:t xml:space="preserve">, McGill University, Montréal QC, Canada </w:t>
            </w:r>
          </w:p>
        </w:tc>
      </w:tr>
    </w:tbl>
    <w:p w14:paraId="63253357" w14:textId="77777777" w:rsidR="003E61AF" w:rsidRPr="00F306A0" w:rsidRDefault="003E61AF" w:rsidP="003E61AF">
      <w:pPr>
        <w:rPr>
          <w:rFonts w:asciiTheme="majorHAnsi" w:hAnsiTheme="majorHAnsi" w:cstheme="majorHAnsi"/>
          <w:i/>
          <w:iCs/>
        </w:rPr>
      </w:pPr>
    </w:p>
    <w:p w14:paraId="5DE7EECE" w14:textId="2397AE06" w:rsidR="0059366C" w:rsidRPr="00ED652E" w:rsidRDefault="00781BE5" w:rsidP="003E61AF">
      <w:pPr>
        <w:rPr>
          <w:rFonts w:asciiTheme="majorHAnsi" w:hAnsiTheme="majorHAnsi" w:cstheme="majorHAnsi"/>
          <w:b/>
          <w:vertAlign w:val="superscript"/>
        </w:rPr>
      </w:pPr>
      <w:r w:rsidRPr="00F306A0">
        <w:rPr>
          <w:rFonts w:asciiTheme="majorHAnsi" w:hAnsiTheme="majorHAnsi" w:cstheme="majorHAnsi"/>
          <w:b/>
        </w:rPr>
        <w:t>Professional Experience</w:t>
      </w:r>
      <w:r w:rsidRPr="00F306A0">
        <w:rPr>
          <w:rFonts w:asciiTheme="majorHAnsi" w:hAnsiTheme="majorHAnsi" w:cstheme="majorHAnsi"/>
          <w:b/>
          <w:vertAlign w:val="superscript"/>
        </w:rPr>
        <w:t>1,2</w:t>
      </w:r>
    </w:p>
    <w:tbl>
      <w:tblPr>
        <w:tblW w:w="8868" w:type="dxa"/>
        <w:tblLayout w:type="fixed"/>
        <w:tblLook w:val="0000" w:firstRow="0" w:lastRow="0" w:firstColumn="0" w:lastColumn="0" w:noHBand="0" w:noVBand="0"/>
      </w:tblPr>
      <w:tblGrid>
        <w:gridCol w:w="1788"/>
        <w:gridCol w:w="7080"/>
      </w:tblGrid>
      <w:tr w:rsidR="00E162BE" w:rsidRPr="008B5F80" w14:paraId="0CBB836E" w14:textId="77777777">
        <w:tc>
          <w:tcPr>
            <w:tcW w:w="1788" w:type="dxa"/>
          </w:tcPr>
          <w:p w14:paraId="498C9B86" w14:textId="28A6B9E1" w:rsidR="00E162BE" w:rsidRDefault="00E162BE" w:rsidP="003E61AF">
            <w:pPr>
              <w:rPr>
                <w:rFonts w:asciiTheme="majorHAnsi" w:hAnsiTheme="majorHAnsi" w:cstheme="majorHAnsi"/>
              </w:rPr>
            </w:pPr>
            <w:r>
              <w:rPr>
                <w:rFonts w:asciiTheme="majorHAnsi" w:hAnsiTheme="majorHAnsi" w:cstheme="majorHAnsi"/>
              </w:rPr>
              <w:t>2021</w:t>
            </w:r>
            <w:r w:rsidRPr="00E162BE">
              <w:rPr>
                <w:rFonts w:asciiTheme="majorHAnsi" w:hAnsiTheme="majorHAnsi" w:cstheme="majorHAnsi"/>
                <w:b/>
                <w:bCs/>
                <w:i/>
                <w:iCs/>
              </w:rPr>
              <w:t>-present</w:t>
            </w:r>
          </w:p>
        </w:tc>
        <w:tc>
          <w:tcPr>
            <w:tcW w:w="7080" w:type="dxa"/>
          </w:tcPr>
          <w:p w14:paraId="323740BE" w14:textId="334BB888" w:rsidR="00E162BE" w:rsidRPr="008B5F80" w:rsidRDefault="00E162BE" w:rsidP="003E61AF">
            <w:pPr>
              <w:rPr>
                <w:rFonts w:asciiTheme="majorHAnsi" w:hAnsiTheme="majorHAnsi" w:cstheme="majorHAnsi"/>
              </w:rPr>
            </w:pPr>
            <w:r>
              <w:rPr>
                <w:rFonts w:asciiTheme="majorHAnsi" w:hAnsiTheme="majorHAnsi" w:cstheme="majorHAnsi"/>
              </w:rPr>
              <w:t>Canada Research Chair (Tier 1) in Aquatic Ecosystem Science and Sustainability</w:t>
            </w:r>
          </w:p>
        </w:tc>
      </w:tr>
      <w:tr w:rsidR="008B5F80" w:rsidRPr="008B5F80" w14:paraId="151CF570" w14:textId="77777777">
        <w:tc>
          <w:tcPr>
            <w:tcW w:w="1788" w:type="dxa"/>
          </w:tcPr>
          <w:p w14:paraId="435B0540" w14:textId="2E81BB69" w:rsidR="008B5F80" w:rsidRPr="00F306A0" w:rsidRDefault="008B5F80" w:rsidP="003E61AF">
            <w:pPr>
              <w:rPr>
                <w:rFonts w:asciiTheme="majorHAnsi" w:hAnsiTheme="majorHAnsi" w:cstheme="majorHAnsi"/>
              </w:rPr>
            </w:pPr>
            <w:r>
              <w:rPr>
                <w:rFonts w:asciiTheme="majorHAnsi" w:hAnsiTheme="majorHAnsi" w:cstheme="majorHAnsi"/>
              </w:rPr>
              <w:t>2019</w:t>
            </w:r>
            <w:r w:rsidRPr="008B5F80">
              <w:rPr>
                <w:rFonts w:asciiTheme="majorHAnsi" w:hAnsiTheme="majorHAnsi" w:cstheme="majorHAnsi"/>
                <w:b/>
                <w:i/>
              </w:rPr>
              <w:t>-present</w:t>
            </w:r>
          </w:p>
        </w:tc>
        <w:tc>
          <w:tcPr>
            <w:tcW w:w="7080" w:type="dxa"/>
          </w:tcPr>
          <w:p w14:paraId="15E53488" w14:textId="6D512301" w:rsidR="008B5F80" w:rsidRPr="008B5F80" w:rsidRDefault="008B5F80" w:rsidP="003E61AF">
            <w:pPr>
              <w:rPr>
                <w:rFonts w:asciiTheme="majorHAnsi" w:hAnsiTheme="majorHAnsi" w:cstheme="majorHAnsi"/>
              </w:rPr>
            </w:pPr>
            <w:r w:rsidRPr="008B5F80">
              <w:rPr>
                <w:rFonts w:asciiTheme="majorHAnsi" w:hAnsiTheme="majorHAnsi" w:cstheme="majorHAnsi"/>
              </w:rPr>
              <w:t>Visiting Professor, Department of Eco</w:t>
            </w:r>
            <w:r>
              <w:rPr>
                <w:rFonts w:asciiTheme="majorHAnsi" w:hAnsiTheme="majorHAnsi" w:cstheme="majorHAnsi"/>
              </w:rPr>
              <w:t>logy and Genetics, University of Uppsala, Uppsala, Sweden</w:t>
            </w:r>
          </w:p>
        </w:tc>
      </w:tr>
      <w:tr w:rsidR="00D462FE" w:rsidRPr="00C2192C" w14:paraId="4FF0A412" w14:textId="77777777">
        <w:tc>
          <w:tcPr>
            <w:tcW w:w="1788" w:type="dxa"/>
          </w:tcPr>
          <w:p w14:paraId="34668312" w14:textId="5DD33355" w:rsidR="00D462FE" w:rsidRPr="00F306A0" w:rsidRDefault="00D462FE" w:rsidP="003E61AF">
            <w:pPr>
              <w:rPr>
                <w:rFonts w:asciiTheme="majorHAnsi" w:hAnsiTheme="majorHAnsi" w:cstheme="majorHAnsi"/>
              </w:rPr>
            </w:pPr>
            <w:r w:rsidRPr="00F306A0">
              <w:rPr>
                <w:rFonts w:asciiTheme="majorHAnsi" w:hAnsiTheme="majorHAnsi" w:cstheme="majorHAnsi"/>
              </w:rPr>
              <w:t>2015-</w:t>
            </w:r>
            <w:r w:rsidRPr="00F306A0">
              <w:rPr>
                <w:rFonts w:asciiTheme="majorHAnsi" w:hAnsiTheme="majorHAnsi" w:cstheme="majorHAnsi"/>
                <w:b/>
                <w:i/>
              </w:rPr>
              <w:t>present</w:t>
            </w:r>
          </w:p>
        </w:tc>
        <w:tc>
          <w:tcPr>
            <w:tcW w:w="7080" w:type="dxa"/>
          </w:tcPr>
          <w:p w14:paraId="5BBF2B65" w14:textId="14E73C96" w:rsidR="00D462FE" w:rsidRPr="00F306A0" w:rsidRDefault="00D462FE" w:rsidP="003E61AF">
            <w:pPr>
              <w:rPr>
                <w:rFonts w:asciiTheme="majorHAnsi" w:hAnsiTheme="majorHAnsi" w:cstheme="majorHAnsi"/>
                <w:lang w:val="fr-CA"/>
              </w:rPr>
            </w:pPr>
            <w:r w:rsidRPr="00F306A0">
              <w:rPr>
                <w:rFonts w:asciiTheme="majorHAnsi" w:hAnsiTheme="majorHAnsi" w:cstheme="majorHAnsi"/>
                <w:lang w:val="fr-CA"/>
              </w:rPr>
              <w:t>Full Professor, Département des sciences biologiques, Université de Montréal, Montréal QC, Canada</w:t>
            </w:r>
          </w:p>
        </w:tc>
      </w:tr>
      <w:tr w:rsidR="00E917E1" w:rsidRPr="00C2192C" w14:paraId="528A28D2" w14:textId="77777777">
        <w:tc>
          <w:tcPr>
            <w:tcW w:w="1788" w:type="dxa"/>
          </w:tcPr>
          <w:p w14:paraId="2B1E3A88" w14:textId="0DD18B5E" w:rsidR="00E917E1" w:rsidRPr="0058265C" w:rsidRDefault="00E917E1" w:rsidP="003E61AF">
            <w:pPr>
              <w:rPr>
                <w:rFonts w:asciiTheme="majorHAnsi" w:hAnsiTheme="majorHAnsi" w:cstheme="majorHAnsi"/>
                <w:bCs/>
                <w:iCs/>
              </w:rPr>
            </w:pPr>
            <w:r w:rsidRPr="00F306A0">
              <w:rPr>
                <w:rFonts w:asciiTheme="majorHAnsi" w:hAnsiTheme="majorHAnsi" w:cstheme="majorHAnsi"/>
              </w:rPr>
              <w:t>2011-</w:t>
            </w:r>
            <w:r w:rsidR="0058265C">
              <w:rPr>
                <w:rFonts w:asciiTheme="majorHAnsi" w:hAnsiTheme="majorHAnsi" w:cstheme="majorHAnsi"/>
                <w:bCs/>
                <w:iCs/>
              </w:rPr>
              <w:t>2021</w:t>
            </w:r>
          </w:p>
        </w:tc>
        <w:tc>
          <w:tcPr>
            <w:tcW w:w="7080" w:type="dxa"/>
          </w:tcPr>
          <w:p w14:paraId="41B83305" w14:textId="11ED7304" w:rsidR="00E917E1" w:rsidRPr="00F306A0" w:rsidRDefault="00E917E1" w:rsidP="003E61AF">
            <w:pPr>
              <w:rPr>
                <w:rFonts w:asciiTheme="majorHAnsi" w:hAnsiTheme="majorHAnsi" w:cstheme="majorHAnsi"/>
                <w:lang w:val="fr-CA"/>
              </w:rPr>
            </w:pPr>
            <w:r w:rsidRPr="00F306A0">
              <w:rPr>
                <w:rFonts w:asciiTheme="majorHAnsi" w:hAnsiTheme="majorHAnsi" w:cstheme="majorHAnsi"/>
                <w:lang w:val="fr-CA"/>
              </w:rPr>
              <w:t xml:space="preserve">Scientific </w:t>
            </w:r>
            <w:proofErr w:type="spellStart"/>
            <w:r w:rsidRPr="00F306A0">
              <w:rPr>
                <w:rFonts w:asciiTheme="majorHAnsi" w:hAnsiTheme="majorHAnsi" w:cstheme="majorHAnsi"/>
                <w:lang w:val="fr-CA"/>
              </w:rPr>
              <w:t>Director</w:t>
            </w:r>
            <w:proofErr w:type="spellEnd"/>
            <w:r w:rsidRPr="00F306A0">
              <w:rPr>
                <w:rFonts w:asciiTheme="majorHAnsi" w:hAnsiTheme="majorHAnsi" w:cstheme="majorHAnsi"/>
                <w:lang w:val="fr-CA"/>
              </w:rPr>
              <w:t>, Station Biologique des Laurentides, Université de Montréal</w:t>
            </w:r>
            <w:r w:rsidR="002D70C5" w:rsidRPr="00F306A0">
              <w:rPr>
                <w:rFonts w:asciiTheme="majorHAnsi" w:hAnsiTheme="majorHAnsi" w:cstheme="majorHAnsi"/>
                <w:lang w:val="fr-CA"/>
              </w:rPr>
              <w:t xml:space="preserve"> Field Stati</w:t>
            </w:r>
            <w:r w:rsidR="006C483D" w:rsidRPr="00F306A0">
              <w:rPr>
                <w:rFonts w:asciiTheme="majorHAnsi" w:hAnsiTheme="majorHAnsi" w:cstheme="majorHAnsi"/>
                <w:lang w:val="fr-CA"/>
              </w:rPr>
              <w:t>on</w:t>
            </w:r>
            <w:r w:rsidR="00F84A7F" w:rsidRPr="00F306A0">
              <w:rPr>
                <w:rFonts w:asciiTheme="majorHAnsi" w:hAnsiTheme="majorHAnsi" w:cstheme="majorHAnsi"/>
                <w:lang w:val="fr-CA"/>
              </w:rPr>
              <w:t>, Faculté des Arts et Sciences</w:t>
            </w:r>
          </w:p>
        </w:tc>
      </w:tr>
      <w:tr w:rsidR="003E61AF" w:rsidRPr="00C2192C" w14:paraId="34F6897D" w14:textId="77777777">
        <w:tc>
          <w:tcPr>
            <w:tcW w:w="1788" w:type="dxa"/>
          </w:tcPr>
          <w:p w14:paraId="11B84314" w14:textId="1AF6E8CC" w:rsidR="003E61AF" w:rsidRPr="00F306A0" w:rsidRDefault="00D462FE" w:rsidP="003E61AF">
            <w:pPr>
              <w:rPr>
                <w:rFonts w:asciiTheme="majorHAnsi" w:hAnsiTheme="majorHAnsi" w:cstheme="majorHAnsi"/>
              </w:rPr>
            </w:pPr>
            <w:r w:rsidRPr="00F306A0">
              <w:rPr>
                <w:rFonts w:asciiTheme="majorHAnsi" w:hAnsiTheme="majorHAnsi" w:cstheme="majorHAnsi"/>
              </w:rPr>
              <w:t>2008- 2015</w:t>
            </w:r>
          </w:p>
        </w:tc>
        <w:tc>
          <w:tcPr>
            <w:tcW w:w="7080" w:type="dxa"/>
          </w:tcPr>
          <w:p w14:paraId="64F20D56" w14:textId="77777777" w:rsidR="003E61AF" w:rsidRPr="00F306A0" w:rsidRDefault="003E61AF" w:rsidP="003E61AF">
            <w:pPr>
              <w:rPr>
                <w:rFonts w:asciiTheme="majorHAnsi" w:hAnsiTheme="majorHAnsi" w:cstheme="majorHAnsi"/>
                <w:lang w:val="fr-CA"/>
              </w:rPr>
            </w:pPr>
            <w:r w:rsidRPr="00F306A0">
              <w:rPr>
                <w:rFonts w:asciiTheme="majorHAnsi" w:hAnsiTheme="majorHAnsi" w:cstheme="majorHAnsi"/>
                <w:lang w:val="fr-CA"/>
              </w:rPr>
              <w:t>Associate Professor, Département des sciences biologiques, Université de Montréal, Montréal QC, Canada</w:t>
            </w:r>
          </w:p>
        </w:tc>
      </w:tr>
      <w:tr w:rsidR="003E61AF" w:rsidRPr="00C2192C" w14:paraId="10C21688" w14:textId="77777777">
        <w:tc>
          <w:tcPr>
            <w:tcW w:w="1788" w:type="dxa"/>
          </w:tcPr>
          <w:p w14:paraId="710553CD" w14:textId="247478E7" w:rsidR="003E61AF" w:rsidRPr="00F306A0" w:rsidRDefault="009A1EFC" w:rsidP="003E61AF">
            <w:pPr>
              <w:rPr>
                <w:rFonts w:asciiTheme="majorHAnsi" w:hAnsiTheme="majorHAnsi" w:cstheme="majorHAnsi"/>
              </w:rPr>
            </w:pPr>
            <w:r w:rsidRPr="00F306A0">
              <w:rPr>
                <w:rFonts w:asciiTheme="majorHAnsi" w:hAnsiTheme="majorHAnsi" w:cstheme="majorHAnsi"/>
              </w:rPr>
              <w:lastRenderedPageBreak/>
              <w:t>2003</w:t>
            </w:r>
            <w:r w:rsidR="003E61AF" w:rsidRPr="00F306A0">
              <w:rPr>
                <w:rFonts w:asciiTheme="majorHAnsi" w:hAnsiTheme="majorHAnsi" w:cstheme="majorHAnsi"/>
              </w:rPr>
              <w:t>- 2008</w:t>
            </w:r>
          </w:p>
        </w:tc>
        <w:tc>
          <w:tcPr>
            <w:tcW w:w="7080" w:type="dxa"/>
          </w:tcPr>
          <w:p w14:paraId="746CE60A" w14:textId="77777777" w:rsidR="003E61AF" w:rsidRPr="00F306A0" w:rsidRDefault="003E61AF" w:rsidP="003E61AF">
            <w:pPr>
              <w:rPr>
                <w:rFonts w:asciiTheme="majorHAnsi" w:hAnsiTheme="majorHAnsi" w:cstheme="majorHAnsi"/>
                <w:lang w:val="fr-CA"/>
              </w:rPr>
            </w:pPr>
            <w:r w:rsidRPr="00F306A0">
              <w:rPr>
                <w:rFonts w:asciiTheme="majorHAnsi" w:hAnsiTheme="majorHAnsi" w:cstheme="majorHAnsi"/>
                <w:lang w:val="fr-CA"/>
              </w:rPr>
              <w:t>Assistant Professor, Département des sciences biologiques, Université de Montréal, Montréal QC, Canada</w:t>
            </w:r>
          </w:p>
        </w:tc>
      </w:tr>
      <w:tr w:rsidR="003E61AF" w:rsidRPr="00F306A0" w14:paraId="21037232" w14:textId="77777777">
        <w:tc>
          <w:tcPr>
            <w:tcW w:w="1788" w:type="dxa"/>
          </w:tcPr>
          <w:p w14:paraId="00E70D7E"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 xml:space="preserve">2000 - 2002 </w:t>
            </w:r>
          </w:p>
        </w:tc>
        <w:tc>
          <w:tcPr>
            <w:tcW w:w="7080" w:type="dxa"/>
          </w:tcPr>
          <w:p w14:paraId="3AFD4316"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 xml:space="preserve">Postdoctoral Research Associate, Cary Institute of Ecosystem Studies, Millbrook NY, USA </w:t>
            </w:r>
          </w:p>
        </w:tc>
      </w:tr>
    </w:tbl>
    <w:p w14:paraId="718FDDB1" w14:textId="77777777" w:rsidR="00D462FE" w:rsidRPr="00F306A0" w:rsidRDefault="00D462FE" w:rsidP="003E61AF">
      <w:pPr>
        <w:rPr>
          <w:rFonts w:asciiTheme="majorHAnsi" w:hAnsiTheme="majorHAnsi" w:cstheme="majorHAnsi"/>
          <w:i/>
          <w:iCs/>
          <w:vertAlign w:val="superscript"/>
        </w:rPr>
      </w:pPr>
    </w:p>
    <w:p w14:paraId="50B3DDCC" w14:textId="77777777" w:rsidR="00781BE5" w:rsidRPr="00702675" w:rsidRDefault="00781BE5" w:rsidP="003E61AF">
      <w:pPr>
        <w:rPr>
          <w:rFonts w:asciiTheme="majorHAnsi" w:hAnsiTheme="majorHAnsi" w:cstheme="majorHAnsi"/>
          <w:i/>
          <w:iCs/>
          <w:sz w:val="16"/>
          <w:szCs w:val="16"/>
        </w:rPr>
      </w:pPr>
      <w:r w:rsidRPr="00702675">
        <w:rPr>
          <w:rFonts w:asciiTheme="majorHAnsi" w:hAnsiTheme="majorHAnsi" w:cstheme="majorHAnsi"/>
          <w:i/>
          <w:iCs/>
          <w:sz w:val="16"/>
          <w:szCs w:val="16"/>
          <w:vertAlign w:val="superscript"/>
        </w:rPr>
        <w:t>1</w:t>
      </w:r>
      <w:r w:rsidR="003E61AF" w:rsidRPr="00702675">
        <w:rPr>
          <w:rFonts w:asciiTheme="majorHAnsi" w:hAnsiTheme="majorHAnsi" w:cstheme="majorHAnsi"/>
          <w:i/>
          <w:iCs/>
          <w:sz w:val="16"/>
          <w:szCs w:val="16"/>
        </w:rPr>
        <w:t>See below delays in research: scientifically inactive from Jan 1999-Jan 2000, Feb 2002-Aug 2003, Oct 2003-Sept 2004.</w:t>
      </w:r>
    </w:p>
    <w:p w14:paraId="11045EE9" w14:textId="6FAB991A" w:rsidR="0059366C" w:rsidRPr="00281BE2" w:rsidRDefault="00781BE5" w:rsidP="0059366C">
      <w:pPr>
        <w:rPr>
          <w:rFonts w:asciiTheme="majorHAnsi" w:hAnsiTheme="majorHAnsi" w:cstheme="majorHAnsi"/>
          <w:iCs/>
          <w:sz w:val="16"/>
          <w:szCs w:val="16"/>
        </w:rPr>
      </w:pPr>
      <w:r w:rsidRPr="00281BE2">
        <w:rPr>
          <w:rFonts w:asciiTheme="majorHAnsi" w:hAnsiTheme="majorHAnsi" w:cstheme="majorHAnsi"/>
          <w:i/>
          <w:iCs/>
          <w:sz w:val="16"/>
          <w:szCs w:val="16"/>
          <w:vertAlign w:val="superscript"/>
        </w:rPr>
        <w:t>2</w:t>
      </w:r>
      <w:r w:rsidRPr="00281BE2">
        <w:rPr>
          <w:rFonts w:asciiTheme="majorHAnsi" w:hAnsiTheme="majorHAnsi" w:cstheme="majorHAnsi"/>
          <w:i/>
          <w:iCs/>
          <w:sz w:val="16"/>
          <w:szCs w:val="16"/>
        </w:rPr>
        <w:t>Sabbatic Leave 2011</w:t>
      </w:r>
      <w:r w:rsidR="003328A8" w:rsidRPr="00281BE2">
        <w:rPr>
          <w:rFonts w:asciiTheme="majorHAnsi" w:hAnsiTheme="majorHAnsi" w:cstheme="majorHAnsi"/>
          <w:i/>
          <w:iCs/>
          <w:sz w:val="16"/>
          <w:szCs w:val="16"/>
        </w:rPr>
        <w:t>, 2018</w:t>
      </w:r>
      <w:r w:rsidR="003E61AF" w:rsidRPr="00281BE2">
        <w:rPr>
          <w:rFonts w:asciiTheme="majorHAnsi" w:hAnsiTheme="majorHAnsi" w:cstheme="majorHAnsi"/>
          <w:iCs/>
          <w:sz w:val="16"/>
          <w:szCs w:val="16"/>
        </w:rPr>
        <w:t xml:space="preserve"> </w:t>
      </w:r>
    </w:p>
    <w:p w14:paraId="20314837" w14:textId="77777777" w:rsidR="00A04082" w:rsidRPr="00281BE2" w:rsidRDefault="00A04082" w:rsidP="0059366C">
      <w:pPr>
        <w:rPr>
          <w:rFonts w:asciiTheme="majorHAnsi" w:hAnsiTheme="majorHAnsi" w:cstheme="majorHAnsi"/>
          <w:b/>
          <w:bCs/>
        </w:rPr>
      </w:pPr>
    </w:p>
    <w:p w14:paraId="6B6CCD35" w14:textId="03103797" w:rsidR="00003941" w:rsidRPr="00A04082" w:rsidRDefault="00003941" w:rsidP="0059366C">
      <w:pPr>
        <w:rPr>
          <w:rFonts w:asciiTheme="majorHAnsi" w:hAnsiTheme="majorHAnsi" w:cstheme="majorHAnsi"/>
          <w:b/>
          <w:bCs/>
        </w:rPr>
      </w:pPr>
      <w:r w:rsidRPr="00A04082">
        <w:rPr>
          <w:rFonts w:asciiTheme="majorHAnsi" w:hAnsiTheme="majorHAnsi" w:cstheme="majorHAnsi"/>
          <w:b/>
          <w:bCs/>
        </w:rPr>
        <w:t>Prizes and Honours</w:t>
      </w:r>
    </w:p>
    <w:p w14:paraId="10B5EBFB" w14:textId="77777777" w:rsidR="00ED652E" w:rsidRPr="00A04082" w:rsidRDefault="00ED652E" w:rsidP="0059366C">
      <w:pPr>
        <w:rPr>
          <w:rFonts w:asciiTheme="majorHAnsi" w:hAnsiTheme="majorHAnsi" w:cstheme="majorHAnsi"/>
          <w:b/>
          <w:bCs/>
        </w:rPr>
      </w:pPr>
    </w:p>
    <w:p w14:paraId="515F3D0E" w14:textId="3BF6E94D" w:rsidR="001A4642" w:rsidRDefault="001A4642" w:rsidP="00A04082">
      <w:pPr>
        <w:rPr>
          <w:rFonts w:asciiTheme="majorHAnsi" w:hAnsiTheme="majorHAnsi" w:cstheme="majorHAnsi"/>
        </w:rPr>
      </w:pPr>
      <w:r>
        <w:rPr>
          <w:rFonts w:asciiTheme="majorHAnsi" w:hAnsiTheme="majorHAnsi" w:cstheme="majorHAnsi"/>
        </w:rPr>
        <w:t>2024 Lindeman Award for Best student paper LaBrie et al. 2022 from the Association for the Sciences of Limnology and Oceanography</w:t>
      </w:r>
    </w:p>
    <w:p w14:paraId="16F65282" w14:textId="6BF0627B" w:rsidR="001A4642" w:rsidRDefault="001A4642" w:rsidP="00A04082">
      <w:pPr>
        <w:rPr>
          <w:rFonts w:asciiTheme="majorHAnsi" w:hAnsiTheme="majorHAnsi" w:cstheme="majorHAnsi"/>
        </w:rPr>
      </w:pPr>
      <w:r>
        <w:rPr>
          <w:rFonts w:asciiTheme="majorHAnsi" w:hAnsiTheme="majorHAnsi" w:cstheme="majorHAnsi"/>
        </w:rPr>
        <w:t xml:space="preserve">2024 Peters Award for Best Student paper for </w:t>
      </w:r>
      <w:proofErr w:type="spellStart"/>
      <w:r>
        <w:rPr>
          <w:rFonts w:asciiTheme="majorHAnsi" w:hAnsiTheme="majorHAnsi" w:cstheme="majorHAnsi"/>
        </w:rPr>
        <w:t>Botrel</w:t>
      </w:r>
      <w:proofErr w:type="spellEnd"/>
      <w:r>
        <w:rPr>
          <w:rFonts w:asciiTheme="majorHAnsi" w:hAnsiTheme="majorHAnsi" w:cstheme="majorHAnsi"/>
        </w:rPr>
        <w:t xml:space="preserve"> and </w:t>
      </w:r>
      <w:proofErr w:type="spellStart"/>
      <w:r>
        <w:rPr>
          <w:rFonts w:asciiTheme="majorHAnsi" w:hAnsiTheme="majorHAnsi" w:cstheme="majorHAnsi"/>
        </w:rPr>
        <w:t>Maranger</w:t>
      </w:r>
      <w:proofErr w:type="spellEnd"/>
      <w:r>
        <w:rPr>
          <w:rFonts w:asciiTheme="majorHAnsi" w:hAnsiTheme="majorHAnsi" w:cstheme="majorHAnsi"/>
        </w:rPr>
        <w:t xml:space="preserve"> 2023 from the Society of Canadian Aquatic Sciences </w:t>
      </w:r>
    </w:p>
    <w:p w14:paraId="06CEC588" w14:textId="2D0FC758" w:rsidR="00717EB6" w:rsidRDefault="00717EB6" w:rsidP="00A04082">
      <w:pPr>
        <w:rPr>
          <w:rFonts w:asciiTheme="majorHAnsi" w:hAnsiTheme="majorHAnsi" w:cstheme="majorHAnsi"/>
        </w:rPr>
      </w:pPr>
      <w:r>
        <w:rPr>
          <w:rFonts w:asciiTheme="majorHAnsi" w:hAnsiTheme="majorHAnsi" w:cstheme="majorHAnsi"/>
        </w:rPr>
        <w:t xml:space="preserve">2024 </w:t>
      </w:r>
      <w:proofErr w:type="spellStart"/>
      <w:r>
        <w:rPr>
          <w:rFonts w:asciiTheme="majorHAnsi" w:hAnsiTheme="majorHAnsi" w:cstheme="majorHAnsi"/>
        </w:rPr>
        <w:t>Rigler</w:t>
      </w:r>
      <w:proofErr w:type="spellEnd"/>
      <w:r>
        <w:rPr>
          <w:rFonts w:asciiTheme="majorHAnsi" w:hAnsiTheme="majorHAnsi" w:cstheme="majorHAnsi"/>
        </w:rPr>
        <w:t xml:space="preserve"> Award from the Society of Canadian Aquatic Sciences; recognition for sustained and important contributions to the field of limnology by a Canadian</w:t>
      </w:r>
    </w:p>
    <w:p w14:paraId="264DE54C" w14:textId="0D79701D" w:rsidR="00A04082" w:rsidRPr="00A04082" w:rsidRDefault="00A04082" w:rsidP="00A04082">
      <w:pPr>
        <w:rPr>
          <w:rFonts w:asciiTheme="majorHAnsi" w:hAnsiTheme="majorHAnsi" w:cstheme="majorHAnsi"/>
        </w:rPr>
      </w:pPr>
      <w:r w:rsidRPr="004F2A0B">
        <w:rPr>
          <w:rFonts w:asciiTheme="majorHAnsi" w:hAnsiTheme="majorHAnsi" w:cstheme="majorHAnsi"/>
        </w:rPr>
        <w:t xml:space="preserve">2023 </w:t>
      </w:r>
      <w:r>
        <w:rPr>
          <w:rFonts w:asciiTheme="majorHAnsi" w:hAnsiTheme="majorHAnsi" w:cstheme="majorHAnsi"/>
        </w:rPr>
        <w:t xml:space="preserve">Canadian </w:t>
      </w:r>
      <w:r w:rsidRPr="004F2A0B">
        <w:rPr>
          <w:rFonts w:asciiTheme="majorHAnsi" w:hAnsiTheme="majorHAnsi" w:cstheme="majorHAnsi"/>
        </w:rPr>
        <w:t>Water Shero: recognized for excel</w:t>
      </w:r>
      <w:r>
        <w:rPr>
          <w:rFonts w:asciiTheme="majorHAnsi" w:hAnsiTheme="majorHAnsi" w:cstheme="majorHAnsi"/>
        </w:rPr>
        <w:t xml:space="preserve">lence in aquatic science </w:t>
      </w:r>
      <w:r w:rsidRPr="004F2A0B">
        <w:rPr>
          <w:rFonts w:asciiTheme="majorHAnsi" w:hAnsiTheme="majorHAnsi" w:cstheme="majorHAnsi"/>
        </w:rPr>
        <w:t xml:space="preserve">leadership </w:t>
      </w:r>
      <w:r>
        <w:rPr>
          <w:rFonts w:asciiTheme="majorHAnsi" w:hAnsiTheme="majorHAnsi" w:cstheme="majorHAnsi"/>
        </w:rPr>
        <w:t xml:space="preserve">and in </w:t>
      </w:r>
      <w:r w:rsidRPr="004F2A0B">
        <w:rPr>
          <w:rFonts w:asciiTheme="majorHAnsi" w:hAnsiTheme="majorHAnsi" w:cstheme="majorHAnsi"/>
        </w:rPr>
        <w:t xml:space="preserve">women’s </w:t>
      </w:r>
      <w:r>
        <w:rPr>
          <w:rFonts w:asciiTheme="majorHAnsi" w:hAnsiTheme="majorHAnsi" w:cstheme="majorHAnsi"/>
        </w:rPr>
        <w:t xml:space="preserve">equity, </w:t>
      </w:r>
      <w:r w:rsidRPr="00A04082">
        <w:rPr>
          <w:rFonts w:asciiTheme="majorHAnsi" w:hAnsiTheme="majorHAnsi" w:cstheme="majorHAnsi"/>
        </w:rPr>
        <w:t xml:space="preserve">Red Dot Foundation of </w:t>
      </w:r>
      <w:r w:rsidRPr="00A04082">
        <w:rPr>
          <w:rFonts w:ascii="Calibri" w:hAnsi="Calibri" w:cs="Calibri"/>
          <w:color w:val="000000"/>
        </w:rPr>
        <w:t>India, and the</w:t>
      </w:r>
      <w:r w:rsidRPr="00A04082">
        <w:rPr>
          <w:rStyle w:val="apple-converted-space"/>
          <w:rFonts w:ascii="Calibri" w:hAnsi="Calibri" w:cs="Calibri"/>
          <w:color w:val="000000"/>
        </w:rPr>
        <w:t> </w:t>
      </w:r>
      <w:r w:rsidRPr="00A04082">
        <w:rPr>
          <w:rFonts w:ascii="Calibri" w:hAnsi="Calibri" w:cs="Calibri"/>
          <w:color w:val="000000"/>
        </w:rPr>
        <w:t>Consulate General of Canada in Mumbai</w:t>
      </w:r>
      <w:r w:rsidRPr="00A04082">
        <w:rPr>
          <w:rFonts w:asciiTheme="majorHAnsi" w:hAnsiTheme="majorHAnsi" w:cstheme="majorHAnsi"/>
        </w:rPr>
        <w:t xml:space="preserve"> </w:t>
      </w:r>
    </w:p>
    <w:p w14:paraId="15625679" w14:textId="50EC52E6" w:rsidR="00A04082" w:rsidRPr="001476F9" w:rsidRDefault="00A04082" w:rsidP="00A04082">
      <w:pPr>
        <w:rPr>
          <w:rFonts w:asciiTheme="majorHAnsi" w:hAnsiTheme="majorHAnsi" w:cstheme="majorHAnsi"/>
          <w:lang w:val="fr-CA"/>
        </w:rPr>
      </w:pPr>
      <w:r w:rsidRPr="001476F9">
        <w:rPr>
          <w:rFonts w:asciiTheme="majorHAnsi" w:hAnsiTheme="majorHAnsi" w:cstheme="majorHAnsi"/>
          <w:lang w:val="fr-CA"/>
        </w:rPr>
        <w:t xml:space="preserve">2022 Prix Michel </w:t>
      </w:r>
      <w:proofErr w:type="spellStart"/>
      <w:r w:rsidRPr="001476F9">
        <w:rPr>
          <w:rFonts w:asciiTheme="majorHAnsi" w:hAnsiTheme="majorHAnsi" w:cstheme="majorHAnsi"/>
          <w:lang w:val="fr-CA"/>
        </w:rPr>
        <w:t>Jurdant</w:t>
      </w:r>
      <w:proofErr w:type="spellEnd"/>
      <w:r w:rsidRPr="001476F9">
        <w:rPr>
          <w:rFonts w:asciiTheme="majorHAnsi" w:hAnsiTheme="majorHAnsi" w:cstheme="majorHAnsi"/>
          <w:lang w:val="fr-CA"/>
        </w:rPr>
        <w:t xml:space="preserve">, </w:t>
      </w:r>
      <w:r w:rsidR="00717EB6" w:rsidRPr="001476F9">
        <w:rPr>
          <w:rFonts w:asciiTheme="majorHAnsi" w:hAnsiTheme="majorHAnsi" w:cstheme="majorHAnsi"/>
          <w:lang w:val="fr-CA"/>
        </w:rPr>
        <w:t>Environnemental</w:t>
      </w:r>
      <w:r w:rsidRPr="001476F9">
        <w:rPr>
          <w:rFonts w:asciiTheme="majorHAnsi" w:hAnsiTheme="majorHAnsi" w:cstheme="majorHAnsi"/>
          <w:lang w:val="fr-CA"/>
        </w:rPr>
        <w:t xml:space="preserve"> Science </w:t>
      </w:r>
      <w:proofErr w:type="spellStart"/>
      <w:r w:rsidRPr="001476F9">
        <w:rPr>
          <w:rFonts w:asciiTheme="majorHAnsi" w:hAnsiTheme="majorHAnsi" w:cstheme="majorHAnsi"/>
          <w:lang w:val="fr-CA"/>
        </w:rPr>
        <w:t>Pri</w:t>
      </w:r>
      <w:r>
        <w:rPr>
          <w:rFonts w:asciiTheme="majorHAnsi" w:hAnsiTheme="majorHAnsi" w:cstheme="majorHAnsi"/>
          <w:lang w:val="fr-CA"/>
        </w:rPr>
        <w:t>ze</w:t>
      </w:r>
      <w:proofErr w:type="spellEnd"/>
      <w:r>
        <w:rPr>
          <w:rFonts w:asciiTheme="majorHAnsi" w:hAnsiTheme="majorHAnsi" w:cstheme="majorHAnsi"/>
          <w:lang w:val="fr-CA"/>
        </w:rPr>
        <w:t xml:space="preserve"> by ACFAS </w:t>
      </w:r>
      <w:r w:rsidRPr="001476F9">
        <w:rPr>
          <w:rFonts w:asciiTheme="majorHAnsi" w:hAnsiTheme="majorHAnsi" w:cstheme="majorHAnsi"/>
          <w:lang w:val="fr-CA"/>
        </w:rPr>
        <w:t>(Association francophone pour le savoir)</w:t>
      </w:r>
    </w:p>
    <w:p w14:paraId="2F1A2A94" w14:textId="763A434A" w:rsidR="00003941" w:rsidRDefault="00003941" w:rsidP="0059366C">
      <w:pPr>
        <w:rPr>
          <w:rFonts w:asciiTheme="majorHAnsi" w:hAnsiTheme="majorHAnsi" w:cstheme="majorHAnsi"/>
        </w:rPr>
      </w:pPr>
      <w:r>
        <w:rPr>
          <w:rFonts w:asciiTheme="majorHAnsi" w:hAnsiTheme="majorHAnsi" w:cstheme="majorHAnsi"/>
        </w:rPr>
        <w:t xml:space="preserve">2019 Sustaining Fellow, Association </w:t>
      </w:r>
      <w:r w:rsidR="001476F9">
        <w:rPr>
          <w:rFonts w:asciiTheme="majorHAnsi" w:hAnsiTheme="majorHAnsi" w:cstheme="majorHAnsi"/>
        </w:rPr>
        <w:t>for</w:t>
      </w:r>
      <w:r>
        <w:rPr>
          <w:rFonts w:asciiTheme="majorHAnsi" w:hAnsiTheme="majorHAnsi" w:cstheme="majorHAnsi"/>
        </w:rPr>
        <w:t xml:space="preserve"> the Science</w:t>
      </w:r>
      <w:r w:rsidR="001476F9">
        <w:rPr>
          <w:rFonts w:asciiTheme="majorHAnsi" w:hAnsiTheme="majorHAnsi" w:cstheme="majorHAnsi"/>
        </w:rPr>
        <w:t>s of Limnology and Oceanography</w:t>
      </w:r>
    </w:p>
    <w:p w14:paraId="2B6E45E0" w14:textId="41AC57A5" w:rsidR="00003941" w:rsidRDefault="00ED652E" w:rsidP="0059366C">
      <w:pPr>
        <w:rPr>
          <w:rFonts w:asciiTheme="majorHAnsi" w:hAnsiTheme="majorHAnsi" w:cstheme="majorHAnsi"/>
        </w:rPr>
      </w:pPr>
      <w:r>
        <w:rPr>
          <w:rFonts w:asciiTheme="majorHAnsi" w:hAnsiTheme="majorHAnsi" w:cstheme="majorHAnsi"/>
        </w:rPr>
        <w:t xml:space="preserve">2000 </w:t>
      </w:r>
      <w:r w:rsidRPr="00F306A0">
        <w:rPr>
          <w:rFonts w:asciiTheme="majorHAnsi" w:hAnsiTheme="majorHAnsi" w:cstheme="majorHAnsi"/>
        </w:rPr>
        <w:t xml:space="preserve">Top ten scientific discoveries in Québec in Environment: </w:t>
      </w:r>
      <w:r w:rsidRPr="00F306A0">
        <w:rPr>
          <w:rFonts w:asciiTheme="majorHAnsi" w:hAnsiTheme="majorHAnsi" w:cstheme="majorHAnsi"/>
          <w:i/>
        </w:rPr>
        <w:t>Québec Science</w:t>
      </w:r>
    </w:p>
    <w:p w14:paraId="3D0541BB" w14:textId="77777777" w:rsidR="00ED652E" w:rsidRPr="00003941" w:rsidRDefault="00ED652E" w:rsidP="0059366C">
      <w:pPr>
        <w:rPr>
          <w:rFonts w:asciiTheme="majorHAnsi" w:hAnsiTheme="majorHAnsi" w:cstheme="majorHAnsi"/>
        </w:rPr>
      </w:pPr>
    </w:p>
    <w:p w14:paraId="1EF5EEB3" w14:textId="77777777" w:rsidR="00BE40BF" w:rsidRPr="00F306A0" w:rsidRDefault="00BE40BF" w:rsidP="00BE40BF">
      <w:pPr>
        <w:pStyle w:val="Heading1"/>
        <w:tabs>
          <w:tab w:val="clear" w:pos="8080"/>
        </w:tabs>
        <w:rPr>
          <w:rFonts w:asciiTheme="majorHAnsi" w:hAnsiTheme="majorHAnsi" w:cstheme="majorHAnsi"/>
          <w:caps w:val="0"/>
          <w:u w:val="single"/>
          <w:lang w:val="en-CA"/>
        </w:rPr>
      </w:pPr>
      <w:r w:rsidRPr="00F306A0">
        <w:rPr>
          <w:rFonts w:asciiTheme="majorHAnsi" w:hAnsiTheme="majorHAnsi" w:cstheme="majorHAnsi"/>
          <w:caps w:val="0"/>
          <w:lang w:val="en-CA"/>
        </w:rPr>
        <w:t>Postgraduate Experience and Professional Activities</w:t>
      </w:r>
    </w:p>
    <w:p w14:paraId="7D49BA20" w14:textId="77777777" w:rsidR="00CF5B28" w:rsidRPr="00F306A0" w:rsidRDefault="00CF5B28" w:rsidP="00BE40BF">
      <w:pPr>
        <w:rPr>
          <w:rFonts w:asciiTheme="majorHAnsi" w:hAnsiTheme="majorHAnsi" w:cstheme="majorHAnsi"/>
          <w:i/>
        </w:rPr>
      </w:pPr>
    </w:p>
    <w:p w14:paraId="5BD316D7" w14:textId="77777777" w:rsidR="00BE40BF" w:rsidRPr="00F306A0" w:rsidRDefault="00BE40BF" w:rsidP="00BE40BF">
      <w:pPr>
        <w:rPr>
          <w:rFonts w:asciiTheme="majorHAnsi" w:hAnsiTheme="majorHAnsi" w:cstheme="majorHAnsi"/>
          <w:i/>
        </w:rPr>
      </w:pPr>
      <w:r w:rsidRPr="009427E0">
        <w:rPr>
          <w:rFonts w:asciiTheme="majorHAnsi" w:hAnsiTheme="majorHAnsi" w:cstheme="majorHAnsi"/>
          <w:i/>
        </w:rPr>
        <w:t>Committees and Leadership</w:t>
      </w:r>
    </w:p>
    <w:p w14:paraId="292615A0" w14:textId="2792F8E2" w:rsidR="00AC6AD4" w:rsidRDefault="00AC6AD4" w:rsidP="00BE40BF">
      <w:pPr>
        <w:ind w:left="840" w:hanging="840"/>
        <w:rPr>
          <w:rFonts w:asciiTheme="majorHAnsi" w:hAnsiTheme="majorHAnsi" w:cstheme="majorHAnsi"/>
        </w:rPr>
      </w:pPr>
      <w:r>
        <w:rPr>
          <w:rFonts w:asciiTheme="majorHAnsi" w:hAnsiTheme="majorHAnsi" w:cstheme="majorHAnsi"/>
        </w:rPr>
        <w:t>2023</w:t>
      </w:r>
      <w:r w:rsidRPr="00AC6AD4">
        <w:rPr>
          <w:rFonts w:asciiTheme="majorHAnsi" w:hAnsiTheme="majorHAnsi" w:cstheme="majorHAnsi"/>
          <w:b/>
          <w:bCs/>
          <w:i/>
          <w:iCs/>
        </w:rPr>
        <w:t>-present:</w:t>
      </w:r>
      <w:r>
        <w:rPr>
          <w:rFonts w:asciiTheme="majorHAnsi" w:hAnsiTheme="majorHAnsi" w:cstheme="majorHAnsi"/>
        </w:rPr>
        <w:t xml:space="preserve"> Co- Chair ASLO Strategic Planning for 2024-2029</w:t>
      </w:r>
    </w:p>
    <w:p w14:paraId="3D3BF9EC" w14:textId="05156873" w:rsidR="00142A41" w:rsidRDefault="00142A41" w:rsidP="00142A41">
      <w:pPr>
        <w:rPr>
          <w:rFonts w:asciiTheme="majorHAnsi" w:hAnsiTheme="majorHAnsi" w:cstheme="majorHAnsi"/>
        </w:rPr>
      </w:pPr>
      <w:r>
        <w:rPr>
          <w:rFonts w:asciiTheme="majorHAnsi" w:hAnsiTheme="majorHAnsi" w:cstheme="majorHAnsi"/>
        </w:rPr>
        <w:t>2023: GRIL renewal grant writing committee</w:t>
      </w:r>
    </w:p>
    <w:p w14:paraId="72F3FA5D" w14:textId="6997220F" w:rsidR="0060052B" w:rsidRPr="0060052B" w:rsidRDefault="0060052B" w:rsidP="00BE40BF">
      <w:pPr>
        <w:ind w:left="840" w:hanging="840"/>
        <w:rPr>
          <w:rFonts w:asciiTheme="majorHAnsi" w:hAnsiTheme="majorHAnsi" w:cstheme="majorHAnsi"/>
        </w:rPr>
      </w:pPr>
      <w:r>
        <w:rPr>
          <w:rFonts w:asciiTheme="majorHAnsi" w:hAnsiTheme="majorHAnsi" w:cstheme="majorHAnsi"/>
        </w:rPr>
        <w:t>2021</w:t>
      </w:r>
      <w:r w:rsidRPr="0060052B">
        <w:rPr>
          <w:rFonts w:asciiTheme="majorHAnsi" w:hAnsiTheme="majorHAnsi" w:cstheme="majorHAnsi"/>
          <w:b/>
          <w:bCs/>
        </w:rPr>
        <w:t>-</w:t>
      </w:r>
      <w:r w:rsidRPr="0060052B">
        <w:rPr>
          <w:rFonts w:asciiTheme="majorHAnsi" w:hAnsiTheme="majorHAnsi" w:cstheme="majorHAnsi"/>
          <w:b/>
          <w:bCs/>
          <w:i/>
          <w:iCs/>
        </w:rPr>
        <w:t>present:</w:t>
      </w:r>
      <w:r>
        <w:rPr>
          <w:rFonts w:asciiTheme="majorHAnsi" w:hAnsiTheme="majorHAnsi" w:cstheme="majorHAnsi"/>
          <w:b/>
          <w:bCs/>
        </w:rPr>
        <w:t xml:space="preserve"> </w:t>
      </w:r>
      <w:r w:rsidRPr="0060052B">
        <w:rPr>
          <w:rFonts w:asciiTheme="majorHAnsi" w:hAnsiTheme="majorHAnsi" w:cstheme="majorHAnsi"/>
        </w:rPr>
        <w:t>Editorial Advisory Committee</w:t>
      </w:r>
      <w:r>
        <w:rPr>
          <w:rFonts w:asciiTheme="majorHAnsi" w:hAnsiTheme="majorHAnsi" w:cstheme="majorHAnsi"/>
        </w:rPr>
        <w:t xml:space="preserve"> Member</w:t>
      </w:r>
      <w:r w:rsidRPr="0060052B">
        <w:rPr>
          <w:rFonts w:asciiTheme="majorHAnsi" w:hAnsiTheme="majorHAnsi" w:cstheme="majorHAnsi"/>
        </w:rPr>
        <w:t xml:space="preserve">, Journal </w:t>
      </w:r>
      <w:proofErr w:type="spellStart"/>
      <w:r w:rsidRPr="0060052B">
        <w:rPr>
          <w:rFonts w:asciiTheme="majorHAnsi" w:hAnsiTheme="majorHAnsi" w:cstheme="majorHAnsi"/>
        </w:rPr>
        <w:t>Ambio</w:t>
      </w:r>
      <w:proofErr w:type="spellEnd"/>
    </w:p>
    <w:p w14:paraId="550C1CAC" w14:textId="2FC35080" w:rsidR="002C0323" w:rsidRPr="002C0323" w:rsidRDefault="002C0323" w:rsidP="00BE40BF">
      <w:pPr>
        <w:ind w:left="840" w:hanging="840"/>
        <w:rPr>
          <w:rFonts w:asciiTheme="majorHAnsi" w:hAnsiTheme="majorHAnsi" w:cstheme="majorHAnsi"/>
        </w:rPr>
      </w:pPr>
      <w:r>
        <w:rPr>
          <w:rFonts w:asciiTheme="majorHAnsi" w:hAnsiTheme="majorHAnsi" w:cstheme="majorHAnsi"/>
        </w:rPr>
        <w:t>2018</w:t>
      </w:r>
      <w:r w:rsidRPr="00F306A0">
        <w:rPr>
          <w:rFonts w:asciiTheme="majorHAnsi" w:hAnsiTheme="majorHAnsi" w:cstheme="majorHAnsi"/>
          <w:b/>
          <w:i/>
        </w:rPr>
        <w:t>-present:</w:t>
      </w:r>
      <w:r>
        <w:rPr>
          <w:rFonts w:asciiTheme="majorHAnsi" w:hAnsiTheme="majorHAnsi" w:cstheme="majorHAnsi"/>
        </w:rPr>
        <w:t xml:space="preserve"> </w:t>
      </w:r>
      <w:r w:rsidR="008F727D">
        <w:rPr>
          <w:rFonts w:asciiTheme="majorHAnsi" w:hAnsiTheme="majorHAnsi" w:cstheme="majorHAnsi"/>
        </w:rPr>
        <w:t>Current</w:t>
      </w:r>
      <w:r w:rsidR="00C37924">
        <w:rPr>
          <w:rFonts w:asciiTheme="majorHAnsi" w:hAnsiTheme="majorHAnsi" w:cstheme="majorHAnsi"/>
        </w:rPr>
        <w:t>ly</w:t>
      </w:r>
      <w:r w:rsidR="008F727D">
        <w:rPr>
          <w:rFonts w:asciiTheme="majorHAnsi" w:hAnsiTheme="majorHAnsi" w:cstheme="majorHAnsi"/>
        </w:rPr>
        <w:t xml:space="preserve"> elected </w:t>
      </w:r>
      <w:r w:rsidR="00C37924">
        <w:rPr>
          <w:rFonts w:asciiTheme="majorHAnsi" w:hAnsiTheme="majorHAnsi" w:cstheme="majorHAnsi"/>
        </w:rPr>
        <w:t xml:space="preserve">Past </w:t>
      </w:r>
      <w:r>
        <w:rPr>
          <w:rFonts w:asciiTheme="majorHAnsi" w:hAnsiTheme="majorHAnsi" w:cstheme="majorHAnsi"/>
        </w:rPr>
        <w:t xml:space="preserve">President </w:t>
      </w:r>
      <w:r w:rsidR="00ED652E">
        <w:rPr>
          <w:rFonts w:asciiTheme="majorHAnsi" w:hAnsiTheme="majorHAnsi" w:cstheme="majorHAnsi"/>
        </w:rPr>
        <w:t xml:space="preserve">(President-Elect 2018-2020; President 2020-2022; Past-President 2022-2024) </w:t>
      </w:r>
      <w:r>
        <w:rPr>
          <w:rFonts w:asciiTheme="majorHAnsi" w:hAnsiTheme="majorHAnsi" w:cstheme="majorHAnsi"/>
        </w:rPr>
        <w:t xml:space="preserve">for the </w:t>
      </w:r>
      <w:r w:rsidRPr="00F306A0">
        <w:rPr>
          <w:rFonts w:asciiTheme="majorHAnsi" w:hAnsiTheme="majorHAnsi" w:cstheme="majorHAnsi"/>
        </w:rPr>
        <w:t>A</w:t>
      </w:r>
      <w:r>
        <w:rPr>
          <w:rFonts w:asciiTheme="majorHAnsi" w:hAnsiTheme="majorHAnsi" w:cstheme="majorHAnsi"/>
        </w:rPr>
        <w:t xml:space="preserve">ssociation for </w:t>
      </w:r>
      <w:r w:rsidRPr="00F306A0">
        <w:rPr>
          <w:rFonts w:asciiTheme="majorHAnsi" w:hAnsiTheme="majorHAnsi" w:cstheme="majorHAnsi"/>
        </w:rPr>
        <w:t>the Science</w:t>
      </w:r>
      <w:r>
        <w:rPr>
          <w:rFonts w:asciiTheme="majorHAnsi" w:hAnsiTheme="majorHAnsi" w:cstheme="majorHAnsi"/>
        </w:rPr>
        <w:t>s</w:t>
      </w:r>
      <w:r w:rsidRPr="00F306A0">
        <w:rPr>
          <w:rFonts w:asciiTheme="majorHAnsi" w:hAnsiTheme="majorHAnsi" w:cstheme="majorHAnsi"/>
        </w:rPr>
        <w:t xml:space="preserve"> of Limnology and Oceanography (ASLO)</w:t>
      </w:r>
      <w:r>
        <w:rPr>
          <w:rFonts w:asciiTheme="majorHAnsi" w:hAnsiTheme="majorHAnsi" w:cstheme="majorHAnsi"/>
        </w:rPr>
        <w:t xml:space="preserve">; ASLO is an international society with over </w:t>
      </w:r>
      <w:r w:rsidR="0058265C">
        <w:rPr>
          <w:rFonts w:asciiTheme="majorHAnsi" w:hAnsiTheme="majorHAnsi" w:cstheme="majorHAnsi"/>
        </w:rPr>
        <w:t>3</w:t>
      </w:r>
      <w:r w:rsidR="00106293">
        <w:rPr>
          <w:rFonts w:asciiTheme="majorHAnsi" w:hAnsiTheme="majorHAnsi" w:cstheme="majorHAnsi"/>
        </w:rPr>
        <w:t>5</w:t>
      </w:r>
      <w:r>
        <w:rPr>
          <w:rFonts w:asciiTheme="majorHAnsi" w:hAnsiTheme="majorHAnsi" w:cstheme="majorHAnsi"/>
        </w:rPr>
        <w:t xml:space="preserve">00 members from </w:t>
      </w:r>
      <w:r w:rsidR="00106293">
        <w:rPr>
          <w:rFonts w:asciiTheme="majorHAnsi" w:hAnsiTheme="majorHAnsi" w:cstheme="majorHAnsi"/>
        </w:rPr>
        <w:t>6</w:t>
      </w:r>
      <w:r>
        <w:rPr>
          <w:rFonts w:asciiTheme="majorHAnsi" w:hAnsiTheme="majorHAnsi" w:cstheme="majorHAnsi"/>
        </w:rPr>
        <w:t>0 countries worldwide. It is unique in scope in that it serves a</w:t>
      </w:r>
      <w:r w:rsidR="00A87D37">
        <w:rPr>
          <w:rFonts w:asciiTheme="majorHAnsi" w:hAnsiTheme="majorHAnsi" w:cstheme="majorHAnsi"/>
        </w:rPr>
        <w:t>n</w:t>
      </w:r>
      <w:r>
        <w:rPr>
          <w:rFonts w:asciiTheme="majorHAnsi" w:hAnsiTheme="majorHAnsi" w:cstheme="majorHAnsi"/>
        </w:rPr>
        <w:t xml:space="preserve"> </w:t>
      </w:r>
      <w:r w:rsidR="00A87D37">
        <w:rPr>
          <w:rFonts w:asciiTheme="majorHAnsi" w:hAnsiTheme="majorHAnsi" w:cstheme="majorHAnsi"/>
        </w:rPr>
        <w:t xml:space="preserve">aquatic </w:t>
      </w:r>
      <w:r>
        <w:rPr>
          <w:rFonts w:asciiTheme="majorHAnsi" w:hAnsiTheme="majorHAnsi" w:cstheme="majorHAnsi"/>
        </w:rPr>
        <w:t xml:space="preserve">scientific community that </w:t>
      </w:r>
      <w:r w:rsidR="00A87D37">
        <w:rPr>
          <w:rFonts w:asciiTheme="majorHAnsi" w:hAnsiTheme="majorHAnsi" w:cstheme="majorHAnsi"/>
        </w:rPr>
        <w:t>includes both the fresh and saltwater community</w:t>
      </w:r>
      <w:r>
        <w:rPr>
          <w:rFonts w:asciiTheme="majorHAnsi" w:hAnsiTheme="majorHAnsi" w:cstheme="majorHAnsi"/>
        </w:rPr>
        <w:t>.</w:t>
      </w:r>
      <w:r w:rsidR="00003941">
        <w:rPr>
          <w:rFonts w:asciiTheme="majorHAnsi" w:hAnsiTheme="majorHAnsi" w:cstheme="majorHAnsi"/>
        </w:rPr>
        <w:t xml:space="preserve"> </w:t>
      </w:r>
    </w:p>
    <w:p w14:paraId="684BC577" w14:textId="6EBF8D08" w:rsidR="000C3483" w:rsidRPr="00F306A0" w:rsidRDefault="000C3483" w:rsidP="00BE40BF">
      <w:pPr>
        <w:ind w:left="840" w:hanging="840"/>
        <w:rPr>
          <w:rFonts w:asciiTheme="majorHAnsi" w:hAnsiTheme="majorHAnsi" w:cstheme="majorHAnsi"/>
        </w:rPr>
      </w:pPr>
      <w:r w:rsidRPr="00F306A0">
        <w:rPr>
          <w:rFonts w:asciiTheme="majorHAnsi" w:hAnsiTheme="majorHAnsi" w:cstheme="majorHAnsi"/>
        </w:rPr>
        <w:t>2016</w:t>
      </w:r>
      <w:r w:rsidRPr="00F306A0">
        <w:rPr>
          <w:rFonts w:asciiTheme="majorHAnsi" w:hAnsiTheme="majorHAnsi" w:cstheme="majorHAnsi"/>
          <w:b/>
          <w:i/>
        </w:rPr>
        <w:t>-present</w:t>
      </w:r>
      <w:r w:rsidRPr="00F306A0">
        <w:rPr>
          <w:rFonts w:asciiTheme="majorHAnsi" w:hAnsiTheme="majorHAnsi" w:cstheme="majorHAnsi"/>
          <w:i/>
        </w:rPr>
        <w:t>:</w:t>
      </w:r>
      <w:r w:rsidRPr="00F306A0">
        <w:rPr>
          <w:rFonts w:asciiTheme="majorHAnsi" w:hAnsiTheme="majorHAnsi" w:cstheme="majorHAnsi"/>
        </w:rPr>
        <w:t xml:space="preserve"> </w:t>
      </w:r>
      <w:r w:rsidR="00E41CC2">
        <w:rPr>
          <w:rFonts w:asciiTheme="majorHAnsi" w:hAnsiTheme="majorHAnsi" w:cstheme="majorHAnsi"/>
        </w:rPr>
        <w:t>developer</w:t>
      </w:r>
      <w:r w:rsidRPr="00F306A0">
        <w:rPr>
          <w:rFonts w:asciiTheme="majorHAnsi" w:hAnsiTheme="majorHAnsi" w:cstheme="majorHAnsi"/>
        </w:rPr>
        <w:t xml:space="preserve"> of </w:t>
      </w:r>
      <w:proofErr w:type="spellStart"/>
      <w:r w:rsidRPr="00F306A0">
        <w:rPr>
          <w:rFonts w:asciiTheme="majorHAnsi" w:hAnsiTheme="majorHAnsi" w:cstheme="majorHAnsi"/>
        </w:rPr>
        <w:t>RéseauLab</w:t>
      </w:r>
      <w:proofErr w:type="spellEnd"/>
      <w:r w:rsidRPr="00F306A0">
        <w:rPr>
          <w:rFonts w:asciiTheme="majorHAnsi" w:hAnsiTheme="majorHAnsi" w:cstheme="majorHAnsi"/>
        </w:rPr>
        <w:t xml:space="preserve"> a stakeholder-engaged </w:t>
      </w:r>
      <w:r w:rsidR="00186CE6" w:rsidRPr="00F306A0">
        <w:rPr>
          <w:rFonts w:asciiTheme="majorHAnsi" w:hAnsiTheme="majorHAnsi" w:cstheme="majorHAnsi"/>
        </w:rPr>
        <w:t>social-ecological innovation system</w:t>
      </w:r>
      <w:r w:rsidR="00E41CC2">
        <w:rPr>
          <w:rFonts w:asciiTheme="majorHAnsi" w:hAnsiTheme="majorHAnsi" w:cstheme="majorHAnsi"/>
        </w:rPr>
        <w:t>. The aim</w:t>
      </w:r>
      <w:r w:rsidRPr="00F306A0">
        <w:rPr>
          <w:rFonts w:asciiTheme="majorHAnsi" w:hAnsiTheme="majorHAnsi" w:cstheme="majorHAnsi"/>
        </w:rPr>
        <w:t xml:space="preserve"> </w:t>
      </w:r>
      <w:r w:rsidR="00E41CC2">
        <w:rPr>
          <w:rFonts w:asciiTheme="majorHAnsi" w:hAnsiTheme="majorHAnsi" w:cstheme="majorHAnsi"/>
        </w:rPr>
        <w:t>is to integrate social innovation techniques with data and open science for transformative solutions based on the best available information within an ecosystem context, respecting biophysical constraint.</w:t>
      </w:r>
      <w:r w:rsidR="00ED652E">
        <w:rPr>
          <w:rFonts w:asciiTheme="majorHAnsi" w:hAnsiTheme="majorHAnsi" w:cstheme="majorHAnsi"/>
        </w:rPr>
        <w:t xml:space="preserve"> Developed as an Art of Hosting practitioner.</w:t>
      </w:r>
    </w:p>
    <w:p w14:paraId="6150E87F" w14:textId="77777777" w:rsidR="00717EB6" w:rsidRDefault="00717EB6" w:rsidP="00717EB6">
      <w:pPr>
        <w:rPr>
          <w:rFonts w:asciiTheme="majorHAnsi" w:hAnsiTheme="majorHAnsi" w:cstheme="majorHAnsi"/>
        </w:rPr>
      </w:pPr>
      <w:r>
        <w:rPr>
          <w:rFonts w:asciiTheme="majorHAnsi" w:hAnsiTheme="majorHAnsi" w:cstheme="majorHAnsi"/>
        </w:rPr>
        <w:t>2021-2023</w:t>
      </w:r>
      <w:r w:rsidRPr="00ED652E">
        <w:rPr>
          <w:rFonts w:asciiTheme="majorHAnsi" w:hAnsiTheme="majorHAnsi" w:cstheme="majorHAnsi"/>
          <w:b/>
          <w:bCs/>
          <w:i/>
          <w:iCs/>
        </w:rPr>
        <w:t>:</w:t>
      </w:r>
      <w:r>
        <w:rPr>
          <w:rFonts w:asciiTheme="majorHAnsi" w:hAnsiTheme="majorHAnsi" w:cstheme="majorHAnsi"/>
        </w:rPr>
        <w:t xml:space="preserve"> Member of the Working Group for Predicted Ocean as part of the Canadian initiatives on UN Decade of the Ocean through the Department of Fisheries and Oceans</w:t>
      </w:r>
    </w:p>
    <w:p w14:paraId="44164724" w14:textId="7CCA9F0D" w:rsidR="00C44398" w:rsidRPr="00F306A0" w:rsidRDefault="00C44398" w:rsidP="00C44398">
      <w:pPr>
        <w:ind w:left="840" w:hanging="840"/>
        <w:rPr>
          <w:rFonts w:asciiTheme="majorHAnsi" w:hAnsiTheme="majorHAnsi" w:cstheme="majorHAnsi"/>
        </w:rPr>
      </w:pPr>
      <w:r w:rsidRPr="00F306A0">
        <w:rPr>
          <w:rFonts w:asciiTheme="majorHAnsi" w:hAnsiTheme="majorHAnsi" w:cstheme="majorHAnsi"/>
        </w:rPr>
        <w:lastRenderedPageBreak/>
        <w:t>2017</w:t>
      </w:r>
      <w:r w:rsidRPr="00C44398">
        <w:rPr>
          <w:rFonts w:asciiTheme="majorHAnsi" w:hAnsiTheme="majorHAnsi" w:cstheme="majorHAnsi"/>
        </w:rPr>
        <w:t>-</w:t>
      </w:r>
      <w:r>
        <w:rPr>
          <w:rFonts w:asciiTheme="majorHAnsi" w:hAnsiTheme="majorHAnsi" w:cstheme="majorHAnsi"/>
        </w:rPr>
        <w:t>2020</w:t>
      </w:r>
      <w:r w:rsidRPr="00C44398">
        <w:rPr>
          <w:rFonts w:asciiTheme="majorHAnsi" w:hAnsiTheme="majorHAnsi" w:cstheme="majorHAnsi"/>
        </w:rPr>
        <w:t>:</w:t>
      </w:r>
      <w:r w:rsidRPr="00F306A0">
        <w:rPr>
          <w:rFonts w:asciiTheme="majorHAnsi" w:hAnsiTheme="majorHAnsi" w:cstheme="majorHAnsi"/>
        </w:rPr>
        <w:t xml:space="preserve"> Member of the NSERC Discovery Ecology and Evolution evaluation committee.</w:t>
      </w:r>
    </w:p>
    <w:p w14:paraId="61E40905" w14:textId="76C48B06" w:rsidR="00CC57B0" w:rsidRDefault="006A0B03" w:rsidP="00BE40BF">
      <w:pPr>
        <w:ind w:left="840" w:hanging="840"/>
        <w:rPr>
          <w:rFonts w:asciiTheme="majorHAnsi" w:hAnsiTheme="majorHAnsi" w:cstheme="majorHAnsi"/>
        </w:rPr>
      </w:pPr>
      <w:r w:rsidRPr="00F306A0">
        <w:rPr>
          <w:rFonts w:asciiTheme="majorHAnsi" w:hAnsiTheme="majorHAnsi" w:cstheme="majorHAnsi"/>
        </w:rPr>
        <w:t>2016</w:t>
      </w:r>
      <w:r w:rsidR="00CC57B0" w:rsidRPr="00F306A0">
        <w:rPr>
          <w:rFonts w:asciiTheme="majorHAnsi" w:hAnsiTheme="majorHAnsi" w:cstheme="majorHAnsi"/>
        </w:rPr>
        <w:t>-</w:t>
      </w:r>
      <w:r w:rsidR="00D162C1">
        <w:rPr>
          <w:rFonts w:asciiTheme="majorHAnsi" w:hAnsiTheme="majorHAnsi" w:cstheme="majorHAnsi"/>
        </w:rPr>
        <w:t>2019</w:t>
      </w:r>
      <w:r w:rsidR="00CC57B0" w:rsidRPr="00F306A0">
        <w:rPr>
          <w:rFonts w:asciiTheme="majorHAnsi" w:hAnsiTheme="majorHAnsi" w:cstheme="majorHAnsi"/>
        </w:rPr>
        <w:t>: Member of the Scientific Steering Committee of Future Earth Coasts, Core project of Future Earth and formerly a joint project of International Geosphere-Biosphere Program and International Human Dimensions Program, Executive Office in Cork, Ireland.</w:t>
      </w:r>
    </w:p>
    <w:p w14:paraId="64B565BE" w14:textId="74E400BF" w:rsidR="004747BA" w:rsidRDefault="004747BA" w:rsidP="004747BA">
      <w:pPr>
        <w:ind w:left="840" w:hanging="840"/>
        <w:rPr>
          <w:rFonts w:asciiTheme="majorHAnsi" w:hAnsiTheme="majorHAnsi" w:cstheme="majorHAnsi"/>
        </w:rPr>
      </w:pPr>
      <w:r>
        <w:rPr>
          <w:rFonts w:asciiTheme="majorHAnsi" w:hAnsiTheme="majorHAnsi" w:cstheme="majorHAnsi"/>
        </w:rPr>
        <w:t>2018</w:t>
      </w:r>
      <w:r w:rsidRPr="004747BA">
        <w:rPr>
          <w:rFonts w:asciiTheme="majorHAnsi" w:hAnsiTheme="majorHAnsi" w:cstheme="majorHAnsi"/>
        </w:rPr>
        <w:t>-</w:t>
      </w:r>
      <w:r>
        <w:rPr>
          <w:rFonts w:asciiTheme="majorHAnsi" w:hAnsiTheme="majorHAnsi" w:cstheme="majorHAnsi"/>
        </w:rPr>
        <w:t>2020</w:t>
      </w:r>
      <w:r w:rsidRPr="004747BA">
        <w:rPr>
          <w:rFonts w:asciiTheme="majorHAnsi" w:hAnsiTheme="majorHAnsi" w:cstheme="majorHAnsi"/>
        </w:rPr>
        <w:t>:</w:t>
      </w:r>
      <w:r>
        <w:rPr>
          <w:rFonts w:asciiTheme="majorHAnsi" w:hAnsiTheme="majorHAnsi" w:cstheme="majorHAnsi"/>
        </w:rPr>
        <w:t xml:space="preserve"> Elected board member of the Council of Society Scientific Presidents (CSSP); Organization that support scientific leadership.</w:t>
      </w:r>
    </w:p>
    <w:p w14:paraId="56CD530A" w14:textId="6AD411A2" w:rsidR="005E6A9A" w:rsidRPr="00F306A0" w:rsidRDefault="005E6A9A" w:rsidP="00BE40BF">
      <w:pPr>
        <w:ind w:left="840" w:hanging="840"/>
        <w:rPr>
          <w:rFonts w:asciiTheme="majorHAnsi" w:hAnsiTheme="majorHAnsi" w:cstheme="majorHAnsi"/>
        </w:rPr>
      </w:pPr>
      <w:r w:rsidRPr="00F306A0">
        <w:rPr>
          <w:rFonts w:asciiTheme="majorHAnsi" w:hAnsiTheme="majorHAnsi" w:cstheme="majorHAnsi"/>
        </w:rPr>
        <w:t>2015</w:t>
      </w:r>
      <w:r w:rsidRPr="00337DB5">
        <w:rPr>
          <w:rFonts w:asciiTheme="majorHAnsi" w:hAnsiTheme="majorHAnsi" w:cstheme="majorHAnsi"/>
        </w:rPr>
        <w:t>-</w:t>
      </w:r>
      <w:r w:rsidR="00337DB5">
        <w:rPr>
          <w:rFonts w:asciiTheme="majorHAnsi" w:hAnsiTheme="majorHAnsi" w:cstheme="majorHAnsi"/>
        </w:rPr>
        <w:t>2019</w:t>
      </w:r>
      <w:r w:rsidRPr="00337DB5">
        <w:rPr>
          <w:rFonts w:asciiTheme="majorHAnsi" w:hAnsiTheme="majorHAnsi" w:cstheme="majorHAnsi"/>
        </w:rPr>
        <w:t>:</w:t>
      </w:r>
      <w:r w:rsidRPr="00F306A0">
        <w:rPr>
          <w:rFonts w:asciiTheme="majorHAnsi" w:hAnsiTheme="majorHAnsi" w:cstheme="majorHAnsi"/>
        </w:rPr>
        <w:t xml:space="preserve"> Member of the Scientific Steering Committee of the Center for Analysis and Synthesis of Biodiversity</w:t>
      </w:r>
      <w:r w:rsidR="008F71D7" w:rsidRPr="00F306A0">
        <w:rPr>
          <w:rFonts w:asciiTheme="majorHAnsi" w:hAnsiTheme="majorHAnsi" w:cstheme="majorHAnsi"/>
        </w:rPr>
        <w:t xml:space="preserve"> (CESAB)</w:t>
      </w:r>
      <w:r w:rsidRPr="00F306A0">
        <w:rPr>
          <w:rFonts w:asciiTheme="majorHAnsi" w:hAnsiTheme="majorHAnsi" w:cstheme="majorHAnsi"/>
        </w:rPr>
        <w:t xml:space="preserve">, </w:t>
      </w:r>
      <w:r w:rsidR="00AD5DBF" w:rsidRPr="00F306A0">
        <w:rPr>
          <w:rFonts w:asciiTheme="majorHAnsi" w:hAnsiTheme="majorHAnsi" w:cstheme="majorHAnsi"/>
        </w:rPr>
        <w:t xml:space="preserve">Aix </w:t>
      </w:r>
      <w:proofErr w:type="spellStart"/>
      <w:r w:rsidR="00AD5DBF" w:rsidRPr="00F306A0">
        <w:rPr>
          <w:rFonts w:asciiTheme="majorHAnsi" w:hAnsiTheme="majorHAnsi" w:cstheme="majorHAnsi"/>
        </w:rPr>
        <w:t>en</w:t>
      </w:r>
      <w:proofErr w:type="spellEnd"/>
      <w:r w:rsidR="00AD5DBF" w:rsidRPr="00F306A0">
        <w:rPr>
          <w:rFonts w:asciiTheme="majorHAnsi" w:hAnsiTheme="majorHAnsi" w:cstheme="majorHAnsi"/>
        </w:rPr>
        <w:t xml:space="preserve"> Provence</w:t>
      </w:r>
      <w:r w:rsidRPr="00F306A0">
        <w:rPr>
          <w:rFonts w:asciiTheme="majorHAnsi" w:hAnsiTheme="majorHAnsi" w:cstheme="majorHAnsi"/>
        </w:rPr>
        <w:t>, France.</w:t>
      </w:r>
    </w:p>
    <w:p w14:paraId="1E2BC4A3" w14:textId="308EDA5F" w:rsidR="006254A7" w:rsidRPr="00F306A0" w:rsidRDefault="006254A7" w:rsidP="006254A7">
      <w:pPr>
        <w:ind w:left="840" w:hanging="840"/>
        <w:rPr>
          <w:rFonts w:asciiTheme="majorHAnsi" w:hAnsiTheme="majorHAnsi" w:cstheme="majorHAnsi"/>
        </w:rPr>
      </w:pPr>
      <w:r w:rsidRPr="00F306A0">
        <w:rPr>
          <w:rFonts w:asciiTheme="majorHAnsi" w:hAnsiTheme="majorHAnsi" w:cstheme="majorHAnsi"/>
        </w:rPr>
        <w:t>2014-</w:t>
      </w:r>
      <w:r w:rsidR="00337DB5">
        <w:rPr>
          <w:rFonts w:asciiTheme="majorHAnsi" w:hAnsiTheme="majorHAnsi" w:cstheme="majorHAnsi"/>
        </w:rPr>
        <w:t>2018</w:t>
      </w:r>
      <w:r w:rsidRPr="00337DB5">
        <w:rPr>
          <w:rFonts w:asciiTheme="majorHAnsi" w:hAnsiTheme="majorHAnsi" w:cstheme="majorHAnsi"/>
        </w:rPr>
        <w:t xml:space="preserve">: </w:t>
      </w:r>
      <w:r w:rsidRPr="00F306A0">
        <w:rPr>
          <w:rFonts w:asciiTheme="majorHAnsi" w:hAnsiTheme="majorHAnsi" w:cstheme="majorHAnsi"/>
        </w:rPr>
        <w:t xml:space="preserve">Appointed as international Scientific Steering committee member to the Conseil </w:t>
      </w:r>
      <w:proofErr w:type="spellStart"/>
      <w:r w:rsidRPr="00F306A0">
        <w:rPr>
          <w:rFonts w:asciiTheme="majorHAnsi" w:hAnsiTheme="majorHAnsi" w:cstheme="majorHAnsi"/>
        </w:rPr>
        <w:t>Scientifique</w:t>
      </w:r>
      <w:proofErr w:type="spellEnd"/>
      <w:r w:rsidRPr="00F306A0">
        <w:rPr>
          <w:rFonts w:asciiTheme="majorHAnsi" w:hAnsiTheme="majorHAnsi" w:cstheme="majorHAnsi"/>
        </w:rPr>
        <w:t xml:space="preserve"> of the Centre National de Recherch</w:t>
      </w:r>
      <w:r w:rsidR="00F306A0">
        <w:rPr>
          <w:rFonts w:asciiTheme="majorHAnsi" w:hAnsiTheme="majorHAnsi" w:cstheme="majorHAnsi"/>
        </w:rPr>
        <w:t xml:space="preserve">e </w:t>
      </w:r>
      <w:proofErr w:type="spellStart"/>
      <w:r w:rsidR="00F306A0">
        <w:rPr>
          <w:rFonts w:asciiTheme="majorHAnsi" w:hAnsiTheme="majorHAnsi" w:cstheme="majorHAnsi"/>
        </w:rPr>
        <w:t>Scientifique</w:t>
      </w:r>
      <w:proofErr w:type="spellEnd"/>
      <w:r w:rsidR="00F306A0">
        <w:rPr>
          <w:rFonts w:asciiTheme="majorHAnsi" w:hAnsiTheme="majorHAnsi" w:cstheme="majorHAnsi"/>
        </w:rPr>
        <w:t xml:space="preserve"> (CNRS) of France,</w:t>
      </w:r>
      <w:r w:rsidRPr="00F306A0">
        <w:rPr>
          <w:rFonts w:asciiTheme="majorHAnsi" w:hAnsiTheme="majorHAnsi" w:cstheme="majorHAnsi"/>
        </w:rPr>
        <w:t xml:space="preserve"> representing the </w:t>
      </w:r>
      <w:proofErr w:type="spellStart"/>
      <w:r w:rsidRPr="00F306A0">
        <w:rPr>
          <w:rFonts w:asciiTheme="majorHAnsi" w:hAnsiTheme="majorHAnsi" w:cstheme="majorHAnsi"/>
        </w:rPr>
        <w:t>Ins</w:t>
      </w:r>
      <w:r w:rsidR="0000645D" w:rsidRPr="00F306A0">
        <w:rPr>
          <w:rFonts w:asciiTheme="majorHAnsi" w:hAnsiTheme="majorHAnsi" w:cstheme="majorHAnsi"/>
        </w:rPr>
        <w:t>t</w:t>
      </w:r>
      <w:r w:rsidRPr="00F306A0">
        <w:rPr>
          <w:rFonts w:asciiTheme="majorHAnsi" w:hAnsiTheme="majorHAnsi" w:cstheme="majorHAnsi"/>
        </w:rPr>
        <w:t>itut</w:t>
      </w:r>
      <w:proofErr w:type="spellEnd"/>
      <w:r w:rsidRPr="00F306A0">
        <w:rPr>
          <w:rFonts w:asciiTheme="majorHAnsi" w:hAnsiTheme="majorHAnsi" w:cstheme="majorHAnsi"/>
        </w:rPr>
        <w:t xml:space="preserve"> National </w:t>
      </w:r>
      <w:proofErr w:type="spellStart"/>
      <w:r w:rsidRPr="00F306A0">
        <w:rPr>
          <w:rFonts w:asciiTheme="majorHAnsi" w:hAnsiTheme="majorHAnsi" w:cstheme="majorHAnsi"/>
        </w:rPr>
        <w:t>en</w:t>
      </w:r>
      <w:proofErr w:type="spellEnd"/>
      <w:r w:rsidRPr="00F306A0">
        <w:rPr>
          <w:rFonts w:asciiTheme="majorHAnsi" w:hAnsiTheme="majorHAnsi" w:cstheme="majorHAnsi"/>
        </w:rPr>
        <w:t xml:space="preserve"> </w:t>
      </w:r>
      <w:proofErr w:type="spellStart"/>
      <w:r w:rsidRPr="00F306A0">
        <w:rPr>
          <w:rFonts w:asciiTheme="majorHAnsi" w:hAnsiTheme="majorHAnsi" w:cstheme="majorHAnsi"/>
        </w:rPr>
        <w:t>Écologie</w:t>
      </w:r>
      <w:proofErr w:type="spellEnd"/>
      <w:r w:rsidRPr="00F306A0">
        <w:rPr>
          <w:rFonts w:asciiTheme="majorHAnsi" w:hAnsiTheme="majorHAnsi" w:cstheme="majorHAnsi"/>
        </w:rPr>
        <w:t xml:space="preserve"> et </w:t>
      </w:r>
      <w:proofErr w:type="spellStart"/>
      <w:r w:rsidRPr="00F306A0">
        <w:rPr>
          <w:rFonts w:asciiTheme="majorHAnsi" w:hAnsiTheme="majorHAnsi" w:cstheme="majorHAnsi"/>
        </w:rPr>
        <w:t>Environnement</w:t>
      </w:r>
      <w:proofErr w:type="spellEnd"/>
      <w:r w:rsidRPr="00F306A0">
        <w:rPr>
          <w:rFonts w:asciiTheme="majorHAnsi" w:hAnsiTheme="majorHAnsi" w:cstheme="majorHAnsi"/>
        </w:rPr>
        <w:t xml:space="preserve"> (INÉE), Paris, France.</w:t>
      </w:r>
    </w:p>
    <w:p w14:paraId="04FA5BBF" w14:textId="77777777" w:rsidR="002C0323" w:rsidRDefault="002C0323" w:rsidP="006254A7">
      <w:pPr>
        <w:ind w:left="840" w:hanging="840"/>
        <w:rPr>
          <w:rFonts w:asciiTheme="majorHAnsi" w:hAnsiTheme="majorHAnsi" w:cstheme="majorHAnsi"/>
        </w:rPr>
      </w:pPr>
      <w:r w:rsidRPr="00F306A0">
        <w:rPr>
          <w:rFonts w:asciiTheme="majorHAnsi" w:hAnsiTheme="majorHAnsi" w:cstheme="majorHAnsi"/>
        </w:rPr>
        <w:t>2017</w:t>
      </w:r>
      <w:r>
        <w:rPr>
          <w:rFonts w:asciiTheme="majorHAnsi" w:hAnsiTheme="majorHAnsi" w:cstheme="majorHAnsi"/>
        </w:rPr>
        <w:t>-2018</w:t>
      </w:r>
      <w:r w:rsidRPr="002C0323">
        <w:rPr>
          <w:rFonts w:asciiTheme="majorHAnsi" w:hAnsiTheme="majorHAnsi" w:cstheme="majorHAnsi"/>
        </w:rPr>
        <w:t>:</w:t>
      </w:r>
      <w:r>
        <w:rPr>
          <w:rFonts w:asciiTheme="majorHAnsi" w:hAnsiTheme="majorHAnsi" w:cstheme="majorHAnsi"/>
          <w:b/>
        </w:rPr>
        <w:t xml:space="preserve"> </w:t>
      </w:r>
      <w:r w:rsidRPr="00F306A0">
        <w:rPr>
          <w:rFonts w:asciiTheme="majorHAnsi" w:hAnsiTheme="majorHAnsi" w:cstheme="majorHAnsi"/>
        </w:rPr>
        <w:t>Co-chair of the organizing committee for the Advancing the Science of Limnology and Oceanography (ASLO) summer meeting, Victoria BC, June 2018.</w:t>
      </w:r>
    </w:p>
    <w:p w14:paraId="185B0C27" w14:textId="7E5505AB" w:rsidR="00D162C1" w:rsidRDefault="00D162C1" w:rsidP="00D162C1">
      <w:pPr>
        <w:ind w:left="840" w:hanging="840"/>
        <w:rPr>
          <w:rFonts w:asciiTheme="majorHAnsi" w:hAnsiTheme="majorHAnsi" w:cstheme="majorHAnsi"/>
        </w:rPr>
      </w:pPr>
      <w:r>
        <w:rPr>
          <w:rFonts w:asciiTheme="majorHAnsi" w:hAnsiTheme="majorHAnsi" w:cstheme="majorHAnsi"/>
        </w:rPr>
        <w:t xml:space="preserve">2015-2017: Member of the Ruth Patrick Selection Committee, ASLO </w:t>
      </w:r>
    </w:p>
    <w:p w14:paraId="3738C0AB" w14:textId="390538A6" w:rsidR="00D462FE" w:rsidRPr="00F306A0" w:rsidRDefault="00D462FE" w:rsidP="00BE40BF">
      <w:pPr>
        <w:ind w:left="840" w:hanging="840"/>
        <w:rPr>
          <w:rFonts w:asciiTheme="majorHAnsi" w:hAnsiTheme="majorHAnsi" w:cstheme="majorHAnsi"/>
        </w:rPr>
      </w:pPr>
      <w:r w:rsidRPr="00F306A0">
        <w:rPr>
          <w:rFonts w:asciiTheme="majorHAnsi" w:hAnsiTheme="majorHAnsi" w:cstheme="majorHAnsi"/>
        </w:rPr>
        <w:t xml:space="preserve">2015: co-organizer and co-designer of Future Earth Montreal Forum Event held at the </w:t>
      </w:r>
      <w:r w:rsidR="00AD5DBF" w:rsidRPr="00F306A0">
        <w:rPr>
          <w:rFonts w:asciiTheme="majorHAnsi" w:hAnsiTheme="majorHAnsi" w:cstheme="majorHAnsi"/>
          <w:lang w:eastAsia="fr-FR"/>
        </w:rPr>
        <w:t xml:space="preserve">Société des Arts </w:t>
      </w:r>
      <w:proofErr w:type="spellStart"/>
      <w:r w:rsidR="00AD5DBF" w:rsidRPr="00F306A0">
        <w:rPr>
          <w:rFonts w:asciiTheme="majorHAnsi" w:hAnsiTheme="majorHAnsi" w:cstheme="majorHAnsi"/>
          <w:lang w:eastAsia="fr-FR"/>
        </w:rPr>
        <w:t>T</w:t>
      </w:r>
      <w:r w:rsidR="0000645D" w:rsidRPr="00F306A0">
        <w:rPr>
          <w:rFonts w:asciiTheme="majorHAnsi" w:hAnsiTheme="majorHAnsi" w:cstheme="majorHAnsi"/>
          <w:lang w:eastAsia="fr-FR"/>
        </w:rPr>
        <w:t>echnologiques</w:t>
      </w:r>
      <w:proofErr w:type="spellEnd"/>
      <w:r w:rsidR="0000645D" w:rsidRPr="00F306A0">
        <w:rPr>
          <w:rFonts w:asciiTheme="majorHAnsi" w:hAnsiTheme="majorHAnsi" w:cstheme="majorHAnsi"/>
          <w:lang w:eastAsia="fr-FR"/>
        </w:rPr>
        <w:t>, Montré</w:t>
      </w:r>
      <w:r w:rsidRPr="00F306A0">
        <w:rPr>
          <w:rFonts w:asciiTheme="majorHAnsi" w:hAnsiTheme="majorHAnsi" w:cstheme="majorHAnsi"/>
          <w:lang w:eastAsia="fr-FR"/>
        </w:rPr>
        <w:t>al April 20,</w:t>
      </w:r>
      <w:r w:rsidR="009064E8" w:rsidRPr="00F306A0">
        <w:rPr>
          <w:rFonts w:asciiTheme="majorHAnsi" w:hAnsiTheme="majorHAnsi" w:cstheme="majorHAnsi"/>
          <w:lang w:eastAsia="fr-FR"/>
        </w:rPr>
        <w:t xml:space="preserve"> </w:t>
      </w:r>
      <w:r w:rsidRPr="00F306A0">
        <w:rPr>
          <w:rFonts w:asciiTheme="majorHAnsi" w:hAnsiTheme="majorHAnsi" w:cstheme="majorHAnsi"/>
          <w:lang w:eastAsia="fr-FR"/>
        </w:rPr>
        <w:t>2015</w:t>
      </w:r>
    </w:p>
    <w:p w14:paraId="4C201514" w14:textId="2A4D65DF"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2014-</w:t>
      </w:r>
      <w:r w:rsidR="00D35C7C" w:rsidRPr="00F306A0">
        <w:rPr>
          <w:rFonts w:asciiTheme="majorHAnsi" w:hAnsiTheme="majorHAnsi" w:cstheme="majorHAnsi"/>
        </w:rPr>
        <w:t>2015</w:t>
      </w:r>
      <w:r w:rsidR="006B28A3" w:rsidRPr="00F306A0">
        <w:rPr>
          <w:rFonts w:asciiTheme="majorHAnsi" w:hAnsiTheme="majorHAnsi" w:cstheme="majorHAnsi"/>
        </w:rPr>
        <w:t xml:space="preserve">: Member of Future Earth </w:t>
      </w:r>
      <w:r w:rsidRPr="00F306A0">
        <w:rPr>
          <w:rFonts w:asciiTheme="majorHAnsi" w:hAnsiTheme="majorHAnsi" w:cstheme="majorHAnsi"/>
        </w:rPr>
        <w:t xml:space="preserve">Implementation </w:t>
      </w:r>
      <w:r w:rsidR="006B28A3" w:rsidRPr="00F306A0">
        <w:rPr>
          <w:rFonts w:asciiTheme="majorHAnsi" w:hAnsiTheme="majorHAnsi" w:cstheme="majorHAnsi"/>
        </w:rPr>
        <w:t>Team, Montreal Global Hub. Working with an international team of collaborators to structure and implement the Future Earth Secretariat</w:t>
      </w:r>
      <w:r w:rsidRPr="00F306A0">
        <w:rPr>
          <w:rFonts w:asciiTheme="majorHAnsi" w:hAnsiTheme="majorHAnsi" w:cstheme="majorHAnsi"/>
        </w:rPr>
        <w:t xml:space="preserve">. </w:t>
      </w:r>
    </w:p>
    <w:p w14:paraId="682AA174" w14:textId="6D16653B"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2011-2014: Joint Aquatic Science Meeting (JASM) Organizing co-chair</w:t>
      </w:r>
      <w:r w:rsidR="00285FE3">
        <w:rPr>
          <w:rFonts w:asciiTheme="majorHAnsi" w:hAnsiTheme="majorHAnsi" w:cstheme="majorHAnsi"/>
        </w:rPr>
        <w:t>.</w:t>
      </w:r>
      <w:r w:rsidR="00D162C1">
        <w:rPr>
          <w:rFonts w:asciiTheme="majorHAnsi" w:hAnsiTheme="majorHAnsi" w:cstheme="majorHAnsi"/>
        </w:rPr>
        <w:t xml:space="preserve"> </w:t>
      </w:r>
      <w:r w:rsidRPr="00F306A0">
        <w:rPr>
          <w:rFonts w:asciiTheme="majorHAnsi" w:hAnsiTheme="majorHAnsi" w:cstheme="majorHAnsi"/>
        </w:rPr>
        <w:t>There were over 3000 participants, making this the largest meeting ever for inland water research.</w:t>
      </w:r>
      <w:r w:rsidR="00AA7995" w:rsidRPr="00F306A0">
        <w:rPr>
          <w:rFonts w:asciiTheme="majorHAnsi" w:hAnsiTheme="majorHAnsi" w:cstheme="majorHAnsi"/>
        </w:rPr>
        <w:t xml:space="preserve"> Port</w:t>
      </w:r>
      <w:r w:rsidR="00434A77" w:rsidRPr="00F306A0">
        <w:rPr>
          <w:rFonts w:asciiTheme="majorHAnsi" w:hAnsiTheme="majorHAnsi" w:cstheme="majorHAnsi"/>
        </w:rPr>
        <w:t>l</w:t>
      </w:r>
      <w:r w:rsidR="00AA7995" w:rsidRPr="00F306A0">
        <w:rPr>
          <w:rFonts w:asciiTheme="majorHAnsi" w:hAnsiTheme="majorHAnsi" w:cstheme="majorHAnsi"/>
        </w:rPr>
        <w:t>and OR May 2014.</w:t>
      </w:r>
    </w:p>
    <w:p w14:paraId="4680DC45"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 xml:space="preserve">2013-2014: Future Earth Bid: co-author and co-conceptualizer of the bid for the International Global Secretariat, Montreal Hub. Future Earth will be a new global sustainability research program that will integrate and collaborate with several of the large Global Environmental Change (GEC) programs including IGBP, WCRP, </w:t>
      </w:r>
      <w:proofErr w:type="spellStart"/>
      <w:r w:rsidRPr="00F306A0">
        <w:rPr>
          <w:rFonts w:asciiTheme="majorHAnsi" w:hAnsiTheme="majorHAnsi" w:cstheme="majorHAnsi"/>
        </w:rPr>
        <w:t>Diversitas</w:t>
      </w:r>
      <w:proofErr w:type="spellEnd"/>
      <w:r w:rsidRPr="00F306A0">
        <w:rPr>
          <w:rFonts w:asciiTheme="majorHAnsi" w:hAnsiTheme="majorHAnsi" w:cstheme="majorHAnsi"/>
        </w:rPr>
        <w:t xml:space="preserve"> and IHDP. Press release of formal acceptance on July 2, 2014.</w:t>
      </w:r>
    </w:p>
    <w:p w14:paraId="6F7635F1" w14:textId="53794E81" w:rsidR="00D162C1" w:rsidRDefault="00D162C1" w:rsidP="00285FE3">
      <w:pPr>
        <w:ind w:left="840" w:hanging="840"/>
        <w:rPr>
          <w:rFonts w:asciiTheme="majorHAnsi" w:hAnsiTheme="majorHAnsi" w:cstheme="majorHAnsi"/>
        </w:rPr>
      </w:pPr>
      <w:r>
        <w:rPr>
          <w:rFonts w:asciiTheme="majorHAnsi" w:hAnsiTheme="majorHAnsi" w:cstheme="majorHAnsi"/>
        </w:rPr>
        <w:t xml:space="preserve">2011-2014: Chair of the </w:t>
      </w:r>
      <w:proofErr w:type="spellStart"/>
      <w:r>
        <w:rPr>
          <w:rFonts w:asciiTheme="majorHAnsi" w:hAnsiTheme="majorHAnsi" w:cstheme="majorHAnsi"/>
        </w:rPr>
        <w:t>Yentsch</w:t>
      </w:r>
      <w:proofErr w:type="spellEnd"/>
      <w:r>
        <w:rPr>
          <w:rFonts w:asciiTheme="majorHAnsi" w:hAnsiTheme="majorHAnsi" w:cstheme="majorHAnsi"/>
        </w:rPr>
        <w:t xml:space="preserve">-Schindler Selection Committee, ASLO </w:t>
      </w:r>
    </w:p>
    <w:p w14:paraId="683F85AB" w14:textId="536F49FC" w:rsidR="00124A8F" w:rsidRPr="00F306A0" w:rsidRDefault="00BE40BF" w:rsidP="00285FE3">
      <w:pPr>
        <w:ind w:left="840" w:hanging="840"/>
        <w:rPr>
          <w:rFonts w:asciiTheme="majorHAnsi" w:hAnsiTheme="majorHAnsi" w:cstheme="majorHAnsi"/>
          <w:i/>
        </w:rPr>
      </w:pPr>
      <w:r w:rsidRPr="00F306A0">
        <w:rPr>
          <w:rFonts w:asciiTheme="majorHAnsi" w:hAnsiTheme="majorHAnsi" w:cstheme="majorHAnsi"/>
        </w:rPr>
        <w:t xml:space="preserve">2010-2013: Member of the Board of Directors for the </w:t>
      </w:r>
      <w:r w:rsidR="00324C63" w:rsidRPr="00F306A0">
        <w:rPr>
          <w:rFonts w:asciiTheme="majorHAnsi" w:hAnsiTheme="majorHAnsi" w:cstheme="majorHAnsi"/>
        </w:rPr>
        <w:t>ASLO</w:t>
      </w:r>
      <w:r w:rsidRPr="00F306A0">
        <w:rPr>
          <w:rFonts w:asciiTheme="majorHAnsi" w:hAnsiTheme="majorHAnsi" w:cstheme="majorHAnsi"/>
        </w:rPr>
        <w:t>: Elected Member at Large</w:t>
      </w:r>
      <w:r w:rsidR="006C483D" w:rsidRPr="00F306A0">
        <w:rPr>
          <w:rFonts w:asciiTheme="majorHAnsi" w:hAnsiTheme="majorHAnsi" w:cstheme="majorHAnsi"/>
        </w:rPr>
        <w:t xml:space="preserve">. </w:t>
      </w:r>
      <w:r w:rsidRPr="00F306A0">
        <w:rPr>
          <w:rFonts w:asciiTheme="majorHAnsi" w:hAnsiTheme="majorHAnsi" w:cstheme="majorHAnsi"/>
        </w:rPr>
        <w:t xml:space="preserve">Chair </w:t>
      </w:r>
      <w:r w:rsidR="006C483D" w:rsidRPr="00F306A0">
        <w:rPr>
          <w:rFonts w:asciiTheme="majorHAnsi" w:hAnsiTheme="majorHAnsi" w:cstheme="majorHAnsi"/>
        </w:rPr>
        <w:t xml:space="preserve">of the Early Career Committee. </w:t>
      </w:r>
    </w:p>
    <w:p w14:paraId="53287DCF" w14:textId="154B6CB3" w:rsidR="00D162C1" w:rsidRDefault="00D162C1" w:rsidP="00BE40BF">
      <w:pPr>
        <w:rPr>
          <w:rFonts w:asciiTheme="majorHAnsi" w:hAnsiTheme="majorHAnsi" w:cstheme="majorHAnsi"/>
          <w:i/>
        </w:rPr>
      </w:pPr>
    </w:p>
    <w:p w14:paraId="0995CEDF" w14:textId="7D95339B" w:rsidR="00E41CC2" w:rsidRDefault="00E41CC2" w:rsidP="00BE40BF">
      <w:pPr>
        <w:rPr>
          <w:rFonts w:asciiTheme="majorHAnsi" w:hAnsiTheme="majorHAnsi" w:cstheme="majorHAnsi"/>
          <w:i/>
        </w:rPr>
      </w:pPr>
      <w:r>
        <w:rPr>
          <w:rFonts w:asciiTheme="majorHAnsi" w:hAnsiTheme="majorHAnsi" w:cstheme="majorHAnsi"/>
          <w:i/>
        </w:rPr>
        <w:t>Professional development activities</w:t>
      </w:r>
      <w:r w:rsidR="00A26F6D">
        <w:rPr>
          <w:rFonts w:asciiTheme="majorHAnsi" w:hAnsiTheme="majorHAnsi" w:cstheme="majorHAnsi"/>
          <w:i/>
        </w:rPr>
        <w:t xml:space="preserve"> (Art of Hosting Practitioner)</w:t>
      </w:r>
    </w:p>
    <w:p w14:paraId="236BE547" w14:textId="7D478977" w:rsidR="00E41CC2" w:rsidRDefault="00E41CC2" w:rsidP="00BE40BF">
      <w:pPr>
        <w:rPr>
          <w:rFonts w:asciiTheme="majorHAnsi" w:hAnsiTheme="majorHAnsi" w:cstheme="majorHAnsi"/>
          <w:i/>
        </w:rPr>
      </w:pPr>
    </w:p>
    <w:p w14:paraId="0D9AEEFA" w14:textId="0A4A9104" w:rsidR="00E41CC2" w:rsidRPr="008F727D" w:rsidRDefault="00E41CC2" w:rsidP="00515FEF">
      <w:pPr>
        <w:ind w:left="567" w:hanging="567"/>
        <w:rPr>
          <w:rFonts w:asciiTheme="majorHAnsi" w:hAnsiTheme="majorHAnsi" w:cstheme="majorHAnsi"/>
        </w:rPr>
      </w:pPr>
      <w:r w:rsidRPr="008F727D">
        <w:rPr>
          <w:rFonts w:asciiTheme="majorHAnsi" w:hAnsiTheme="majorHAnsi" w:cstheme="majorHAnsi"/>
        </w:rPr>
        <w:t>2019: Flow Game Host</w:t>
      </w:r>
      <w:r w:rsidR="00353955" w:rsidRPr="008F727D">
        <w:rPr>
          <w:rFonts w:asciiTheme="majorHAnsi" w:hAnsiTheme="majorHAnsi" w:cstheme="majorHAnsi"/>
        </w:rPr>
        <w:t xml:space="preserve"> Training</w:t>
      </w:r>
      <w:r w:rsidR="00197F80" w:rsidRPr="008F727D">
        <w:rPr>
          <w:rFonts w:asciiTheme="majorHAnsi" w:hAnsiTheme="majorHAnsi" w:cstheme="majorHAnsi"/>
        </w:rPr>
        <w:t>,</w:t>
      </w:r>
      <w:r w:rsidR="00353955" w:rsidRPr="008F727D">
        <w:rPr>
          <w:rFonts w:asciiTheme="majorHAnsi" w:hAnsiTheme="majorHAnsi" w:cstheme="majorHAnsi"/>
        </w:rPr>
        <w:t xml:space="preserve"> </w:t>
      </w:r>
      <w:r w:rsidR="00A240B9" w:rsidRPr="008F727D">
        <w:rPr>
          <w:rFonts w:asciiTheme="majorHAnsi" w:hAnsiTheme="majorHAnsi" w:cstheme="majorHAnsi"/>
        </w:rPr>
        <w:t xml:space="preserve">Interchange TOMO, </w:t>
      </w:r>
      <w:proofErr w:type="spellStart"/>
      <w:r w:rsidR="00A240B9" w:rsidRPr="008F727D">
        <w:rPr>
          <w:rFonts w:asciiTheme="majorHAnsi" w:hAnsiTheme="majorHAnsi" w:cstheme="majorHAnsi"/>
        </w:rPr>
        <w:t>Sejs</w:t>
      </w:r>
      <w:r w:rsidR="00515FEF">
        <w:rPr>
          <w:rFonts w:asciiTheme="majorHAnsi" w:hAnsiTheme="majorHAnsi" w:cstheme="majorHAnsi"/>
        </w:rPr>
        <w:t>-</w:t>
      </w:r>
      <w:r w:rsidR="00A240B9" w:rsidRPr="008F727D">
        <w:rPr>
          <w:rFonts w:asciiTheme="majorHAnsi" w:hAnsiTheme="majorHAnsi" w:cstheme="majorHAnsi"/>
        </w:rPr>
        <w:t>Silkeborg</w:t>
      </w:r>
      <w:proofErr w:type="spellEnd"/>
      <w:r w:rsidR="00A240B9" w:rsidRPr="008F727D">
        <w:rPr>
          <w:rFonts w:asciiTheme="majorHAnsi" w:hAnsiTheme="majorHAnsi" w:cstheme="majorHAnsi"/>
        </w:rPr>
        <w:t>, Denmark, Nov</w:t>
      </w:r>
      <w:r w:rsidR="008F727D" w:rsidRPr="008F727D">
        <w:rPr>
          <w:rFonts w:asciiTheme="majorHAnsi" w:hAnsiTheme="majorHAnsi" w:cstheme="majorHAnsi"/>
        </w:rPr>
        <w:t xml:space="preserve">ember </w:t>
      </w:r>
      <w:r w:rsidR="00A240B9" w:rsidRPr="008F727D">
        <w:rPr>
          <w:rFonts w:asciiTheme="majorHAnsi" w:hAnsiTheme="majorHAnsi" w:cstheme="majorHAnsi"/>
        </w:rPr>
        <w:t>6-8</w:t>
      </w:r>
      <w:r w:rsidR="008F727D" w:rsidRPr="008F727D">
        <w:rPr>
          <w:rFonts w:asciiTheme="majorHAnsi" w:hAnsiTheme="majorHAnsi" w:cstheme="majorHAnsi"/>
        </w:rPr>
        <w:t>.</w:t>
      </w:r>
      <w:r w:rsidR="00197F80" w:rsidRPr="008F727D">
        <w:rPr>
          <w:rFonts w:asciiTheme="majorHAnsi" w:hAnsiTheme="majorHAnsi" w:cstheme="majorHAnsi"/>
        </w:rPr>
        <w:t xml:space="preserve"> </w:t>
      </w:r>
      <w:r w:rsidRPr="008F727D">
        <w:rPr>
          <w:rFonts w:asciiTheme="majorHAnsi" w:hAnsiTheme="majorHAnsi" w:cstheme="majorHAnsi"/>
        </w:rPr>
        <w:t xml:space="preserve"> </w:t>
      </w:r>
    </w:p>
    <w:p w14:paraId="1D48F3B0" w14:textId="69A9F090" w:rsidR="00E41CC2" w:rsidRPr="008F727D" w:rsidRDefault="00E41CC2" w:rsidP="00515FEF">
      <w:pPr>
        <w:ind w:left="567" w:hanging="567"/>
        <w:rPr>
          <w:rFonts w:asciiTheme="majorHAnsi" w:hAnsiTheme="majorHAnsi" w:cstheme="majorHAnsi"/>
        </w:rPr>
      </w:pPr>
      <w:r w:rsidRPr="008F727D">
        <w:rPr>
          <w:rFonts w:asciiTheme="majorHAnsi" w:hAnsiTheme="majorHAnsi" w:cstheme="majorHAnsi"/>
        </w:rPr>
        <w:t xml:space="preserve">2019: </w:t>
      </w:r>
      <w:r w:rsidR="00353955" w:rsidRPr="008F727D">
        <w:rPr>
          <w:rFonts w:asciiTheme="majorHAnsi" w:hAnsiTheme="majorHAnsi" w:cstheme="majorHAnsi"/>
        </w:rPr>
        <w:t xml:space="preserve">Practicing </w:t>
      </w:r>
      <w:r w:rsidR="00A240B9" w:rsidRPr="008F727D">
        <w:rPr>
          <w:rFonts w:asciiTheme="majorHAnsi" w:hAnsiTheme="majorHAnsi" w:cstheme="majorHAnsi"/>
        </w:rPr>
        <w:t xml:space="preserve">for Peace; </w:t>
      </w:r>
      <w:r w:rsidRPr="008F727D">
        <w:rPr>
          <w:rFonts w:asciiTheme="majorHAnsi" w:hAnsiTheme="majorHAnsi" w:cstheme="majorHAnsi"/>
        </w:rPr>
        <w:t>Warrior of the Heart Dojo</w:t>
      </w:r>
      <w:r w:rsidR="00A240B9" w:rsidRPr="008F727D">
        <w:rPr>
          <w:rFonts w:asciiTheme="majorHAnsi" w:hAnsiTheme="majorHAnsi" w:cstheme="majorHAnsi"/>
        </w:rPr>
        <w:t xml:space="preserve"> Training; Station de </w:t>
      </w:r>
      <w:proofErr w:type="spellStart"/>
      <w:r w:rsidR="00A240B9" w:rsidRPr="008F727D">
        <w:rPr>
          <w:rFonts w:asciiTheme="majorHAnsi" w:hAnsiTheme="majorHAnsi" w:cstheme="majorHAnsi"/>
        </w:rPr>
        <w:t>Biologie</w:t>
      </w:r>
      <w:proofErr w:type="spellEnd"/>
      <w:r w:rsidR="00A240B9" w:rsidRPr="008F727D">
        <w:rPr>
          <w:rFonts w:asciiTheme="majorHAnsi" w:hAnsiTheme="majorHAnsi" w:cstheme="majorHAnsi"/>
        </w:rPr>
        <w:t xml:space="preserve"> des </w:t>
      </w:r>
      <w:proofErr w:type="spellStart"/>
      <w:r w:rsidR="00A240B9" w:rsidRPr="008F727D">
        <w:rPr>
          <w:rFonts w:asciiTheme="majorHAnsi" w:hAnsiTheme="majorHAnsi" w:cstheme="majorHAnsi"/>
        </w:rPr>
        <w:t>Laurentides</w:t>
      </w:r>
      <w:proofErr w:type="spellEnd"/>
      <w:r w:rsidR="00A240B9" w:rsidRPr="008F727D">
        <w:rPr>
          <w:rFonts w:asciiTheme="majorHAnsi" w:hAnsiTheme="majorHAnsi" w:cstheme="majorHAnsi"/>
        </w:rPr>
        <w:t>, St-Hippolyte QC, February 16-17.</w:t>
      </w:r>
      <w:r w:rsidRPr="008F727D">
        <w:rPr>
          <w:rFonts w:asciiTheme="majorHAnsi" w:hAnsiTheme="majorHAnsi" w:cstheme="majorHAnsi"/>
        </w:rPr>
        <w:t xml:space="preserve"> </w:t>
      </w:r>
    </w:p>
    <w:p w14:paraId="5BCD1FE5" w14:textId="377EA14D" w:rsidR="00E41CC2" w:rsidRPr="008F727D" w:rsidRDefault="00E41CC2" w:rsidP="00515FEF">
      <w:pPr>
        <w:ind w:left="567" w:hanging="567"/>
        <w:rPr>
          <w:rFonts w:asciiTheme="majorHAnsi" w:hAnsiTheme="majorHAnsi" w:cstheme="majorHAnsi"/>
        </w:rPr>
      </w:pPr>
      <w:r w:rsidRPr="008F727D">
        <w:rPr>
          <w:rFonts w:asciiTheme="majorHAnsi" w:hAnsiTheme="majorHAnsi" w:cstheme="majorHAnsi"/>
        </w:rPr>
        <w:lastRenderedPageBreak/>
        <w:t xml:space="preserve">2019: Going Horizontal Leadership Training; Leadership training in participatory practice for flat governance structures. Station de </w:t>
      </w:r>
      <w:proofErr w:type="spellStart"/>
      <w:r w:rsidRPr="008F727D">
        <w:rPr>
          <w:rFonts w:asciiTheme="majorHAnsi" w:hAnsiTheme="majorHAnsi" w:cstheme="majorHAnsi"/>
        </w:rPr>
        <w:t>Biologie</w:t>
      </w:r>
      <w:proofErr w:type="spellEnd"/>
      <w:r w:rsidRPr="008F727D">
        <w:rPr>
          <w:rFonts w:asciiTheme="majorHAnsi" w:hAnsiTheme="majorHAnsi" w:cstheme="majorHAnsi"/>
        </w:rPr>
        <w:t xml:space="preserve"> des </w:t>
      </w:r>
      <w:proofErr w:type="spellStart"/>
      <w:r w:rsidRPr="008F727D">
        <w:rPr>
          <w:rFonts w:asciiTheme="majorHAnsi" w:hAnsiTheme="majorHAnsi" w:cstheme="majorHAnsi"/>
        </w:rPr>
        <w:t>Laurentides</w:t>
      </w:r>
      <w:proofErr w:type="spellEnd"/>
      <w:r w:rsidRPr="008F727D">
        <w:rPr>
          <w:rFonts w:asciiTheme="majorHAnsi" w:hAnsiTheme="majorHAnsi" w:cstheme="majorHAnsi"/>
        </w:rPr>
        <w:t>, St-Hippolyte QC, February 12-1</w:t>
      </w:r>
      <w:r w:rsidR="00A240B9" w:rsidRPr="008F727D">
        <w:rPr>
          <w:rFonts w:asciiTheme="majorHAnsi" w:hAnsiTheme="majorHAnsi" w:cstheme="majorHAnsi"/>
        </w:rPr>
        <w:t>5</w:t>
      </w:r>
      <w:r w:rsidRPr="008F727D">
        <w:rPr>
          <w:rFonts w:asciiTheme="majorHAnsi" w:hAnsiTheme="majorHAnsi" w:cstheme="majorHAnsi"/>
        </w:rPr>
        <w:t>.</w:t>
      </w:r>
    </w:p>
    <w:p w14:paraId="3D867EC5" w14:textId="41D4A08A" w:rsidR="00E41CC2" w:rsidRPr="008F727D" w:rsidRDefault="00E41CC2" w:rsidP="00E41CC2">
      <w:pPr>
        <w:ind w:left="567" w:hanging="567"/>
        <w:rPr>
          <w:rFonts w:asciiTheme="majorHAnsi" w:hAnsiTheme="majorHAnsi" w:cstheme="majorHAnsi"/>
        </w:rPr>
      </w:pPr>
      <w:r w:rsidRPr="008F727D">
        <w:rPr>
          <w:rFonts w:asciiTheme="majorHAnsi" w:hAnsiTheme="majorHAnsi" w:cstheme="majorHAnsi"/>
        </w:rPr>
        <w:t xml:space="preserve">2018: Visual Thinking workshop training, </w:t>
      </w:r>
      <w:proofErr w:type="spellStart"/>
      <w:r w:rsidRPr="008F727D">
        <w:rPr>
          <w:rFonts w:asciiTheme="majorHAnsi" w:hAnsiTheme="majorHAnsi" w:cstheme="majorHAnsi"/>
        </w:rPr>
        <w:t>PercoLab</w:t>
      </w:r>
      <w:proofErr w:type="spellEnd"/>
      <w:r w:rsidRPr="008F727D">
        <w:rPr>
          <w:rFonts w:asciiTheme="majorHAnsi" w:hAnsiTheme="majorHAnsi" w:cstheme="majorHAnsi"/>
        </w:rPr>
        <w:t>, Montreal, May 7.</w:t>
      </w:r>
    </w:p>
    <w:p w14:paraId="34DDD6CE" w14:textId="77777777" w:rsidR="00E41CC2" w:rsidRPr="008F727D" w:rsidRDefault="00E41CC2" w:rsidP="00E41CC2">
      <w:pPr>
        <w:rPr>
          <w:rFonts w:asciiTheme="majorHAnsi" w:hAnsiTheme="majorHAnsi" w:cstheme="majorHAnsi"/>
        </w:rPr>
      </w:pPr>
    </w:p>
    <w:p w14:paraId="3C718EAB" w14:textId="4B0DA543" w:rsidR="00E41CC2" w:rsidRPr="00E41CC2" w:rsidRDefault="00E41CC2" w:rsidP="00BE40BF">
      <w:pPr>
        <w:rPr>
          <w:rFonts w:asciiTheme="majorHAnsi" w:hAnsiTheme="majorHAnsi" w:cstheme="majorHAnsi"/>
        </w:rPr>
      </w:pPr>
      <w:r w:rsidRPr="008F727D">
        <w:rPr>
          <w:rFonts w:asciiTheme="majorHAnsi" w:hAnsiTheme="majorHAnsi" w:cstheme="majorHAnsi"/>
        </w:rPr>
        <w:t xml:space="preserve">Sabbatical Leave 2018: Part of my sabbatical was spent at </w:t>
      </w:r>
      <w:proofErr w:type="spellStart"/>
      <w:r w:rsidRPr="008F727D">
        <w:rPr>
          <w:rFonts w:asciiTheme="majorHAnsi" w:hAnsiTheme="majorHAnsi" w:cstheme="majorHAnsi"/>
        </w:rPr>
        <w:t>PercoLab</w:t>
      </w:r>
      <w:proofErr w:type="spellEnd"/>
      <w:r w:rsidRPr="008F727D">
        <w:rPr>
          <w:rFonts w:asciiTheme="majorHAnsi" w:hAnsiTheme="majorHAnsi" w:cstheme="majorHAnsi"/>
        </w:rPr>
        <w:t>, a co-creation and co-design firm that specializes in participatory approaches for group decision making around complex multidisciplinary issues. The intent is to adopt techniques in class room setting and group research projects to work at the social ecological interface.</w:t>
      </w:r>
      <w:r w:rsidR="00197F80" w:rsidRPr="008F727D">
        <w:rPr>
          <w:rFonts w:asciiTheme="majorHAnsi" w:hAnsiTheme="majorHAnsi" w:cstheme="majorHAnsi"/>
        </w:rPr>
        <w:t xml:space="preserve"> Through this process I have been exposed to the Art of Hosting movement and have become an Art of Hosting practitioner.</w:t>
      </w:r>
    </w:p>
    <w:p w14:paraId="23A4C11F" w14:textId="77777777" w:rsidR="00E41CC2" w:rsidRDefault="00E41CC2" w:rsidP="00BE40BF">
      <w:pPr>
        <w:rPr>
          <w:rFonts w:asciiTheme="majorHAnsi" w:hAnsiTheme="majorHAnsi" w:cstheme="majorHAnsi"/>
          <w:i/>
        </w:rPr>
      </w:pPr>
    </w:p>
    <w:p w14:paraId="6716F293" w14:textId="1F17125F" w:rsidR="00BE40BF" w:rsidRPr="00F306A0" w:rsidRDefault="00BE40BF" w:rsidP="00BE40BF">
      <w:pPr>
        <w:rPr>
          <w:rFonts w:asciiTheme="majorHAnsi" w:hAnsiTheme="majorHAnsi" w:cstheme="majorHAnsi"/>
          <w:i/>
        </w:rPr>
      </w:pPr>
      <w:r w:rsidRPr="00F306A0">
        <w:rPr>
          <w:rFonts w:asciiTheme="majorHAnsi" w:hAnsiTheme="majorHAnsi" w:cstheme="majorHAnsi"/>
          <w:i/>
        </w:rPr>
        <w:t>Workshops</w:t>
      </w:r>
      <w:r w:rsidR="00702675">
        <w:rPr>
          <w:rFonts w:asciiTheme="majorHAnsi" w:hAnsiTheme="majorHAnsi" w:cstheme="majorHAnsi"/>
          <w:i/>
        </w:rPr>
        <w:t>, organization and</w:t>
      </w:r>
      <w:r w:rsidRPr="00F306A0">
        <w:rPr>
          <w:rFonts w:asciiTheme="majorHAnsi" w:hAnsiTheme="majorHAnsi" w:cstheme="majorHAnsi"/>
          <w:i/>
        </w:rPr>
        <w:t xml:space="preserve"> participation; Conference session organization</w:t>
      </w:r>
    </w:p>
    <w:p w14:paraId="43AD1CB8" w14:textId="77777777" w:rsidR="00BE40BF" w:rsidRPr="00F306A0" w:rsidRDefault="00BE40BF" w:rsidP="00BE40BF">
      <w:pPr>
        <w:ind w:left="567" w:hanging="567"/>
        <w:rPr>
          <w:rFonts w:asciiTheme="majorHAnsi" w:hAnsiTheme="majorHAnsi" w:cstheme="majorHAnsi"/>
        </w:rPr>
      </w:pPr>
    </w:p>
    <w:p w14:paraId="79761AAD" w14:textId="77777777" w:rsidR="001A4642" w:rsidRPr="001A4642" w:rsidRDefault="001A4642" w:rsidP="001A4642">
      <w:pPr>
        <w:ind w:left="567" w:hanging="567"/>
        <w:rPr>
          <w:rFonts w:asciiTheme="majorHAnsi" w:hAnsiTheme="majorHAnsi" w:cstheme="majorHAnsi"/>
        </w:rPr>
      </w:pPr>
      <w:r w:rsidRPr="001A4642">
        <w:rPr>
          <w:rFonts w:asciiTheme="majorHAnsi" w:hAnsiTheme="majorHAnsi" w:cstheme="majorHAnsi"/>
          <w:bCs/>
        </w:rPr>
        <w:t>2020-2024: Negotiated the MOU for the first ASLO-SIL joint meeting to be held in Montreal, May 2026</w:t>
      </w:r>
    </w:p>
    <w:p w14:paraId="42EA4F9D" w14:textId="2568FF74" w:rsidR="001A4642" w:rsidRPr="001A4642" w:rsidRDefault="001A4642" w:rsidP="001A4642">
      <w:pPr>
        <w:ind w:left="567" w:hanging="567"/>
        <w:rPr>
          <w:rFonts w:asciiTheme="majorHAnsi" w:hAnsiTheme="majorHAnsi" w:cstheme="majorHAnsi"/>
        </w:rPr>
      </w:pPr>
      <w:r w:rsidRPr="001A4642">
        <w:rPr>
          <w:rFonts w:asciiTheme="majorHAnsi" w:hAnsiTheme="majorHAnsi" w:cstheme="majorHAnsi"/>
          <w:bCs/>
        </w:rPr>
        <w:t xml:space="preserve">2023-2024: </w:t>
      </w:r>
      <w:r>
        <w:rPr>
          <w:rFonts w:asciiTheme="majorHAnsi" w:hAnsiTheme="majorHAnsi" w:cstheme="majorHAnsi"/>
          <w:bCs/>
        </w:rPr>
        <w:t xml:space="preserve">Coordinated and </w:t>
      </w:r>
      <w:r w:rsidR="00006C5D">
        <w:rPr>
          <w:rFonts w:asciiTheme="majorHAnsi" w:hAnsiTheme="majorHAnsi" w:cstheme="majorHAnsi"/>
          <w:bCs/>
        </w:rPr>
        <w:t>led</w:t>
      </w:r>
      <w:r w:rsidRPr="001A4642">
        <w:rPr>
          <w:rFonts w:asciiTheme="majorHAnsi" w:hAnsiTheme="majorHAnsi" w:cstheme="majorHAnsi"/>
          <w:bCs/>
        </w:rPr>
        <w:t xml:space="preserve"> several workshops for ASLO strategic plannin</w:t>
      </w:r>
      <w:r>
        <w:rPr>
          <w:rFonts w:asciiTheme="majorHAnsi" w:hAnsiTheme="majorHAnsi" w:cstheme="majorHAnsi"/>
          <w:bCs/>
        </w:rPr>
        <w:t>g</w:t>
      </w:r>
      <w:r w:rsidRPr="001A4642">
        <w:rPr>
          <w:rFonts w:asciiTheme="majorHAnsi" w:hAnsiTheme="majorHAnsi" w:cstheme="majorHAnsi"/>
          <w:bCs/>
        </w:rPr>
        <w:t xml:space="preserve">; </w:t>
      </w:r>
      <w:r>
        <w:rPr>
          <w:rFonts w:asciiTheme="majorHAnsi" w:hAnsiTheme="majorHAnsi" w:cstheme="majorHAnsi"/>
          <w:bCs/>
        </w:rPr>
        <w:t>J</w:t>
      </w:r>
      <w:r w:rsidRPr="001A4642">
        <w:rPr>
          <w:rFonts w:asciiTheme="majorHAnsi" w:hAnsiTheme="majorHAnsi" w:cstheme="majorHAnsi"/>
          <w:bCs/>
        </w:rPr>
        <w:t>u</w:t>
      </w:r>
      <w:r>
        <w:rPr>
          <w:rFonts w:asciiTheme="majorHAnsi" w:hAnsiTheme="majorHAnsi" w:cstheme="majorHAnsi"/>
          <w:bCs/>
        </w:rPr>
        <w:t>ne</w:t>
      </w:r>
      <w:r w:rsidRPr="001A4642">
        <w:rPr>
          <w:rFonts w:asciiTheme="majorHAnsi" w:hAnsiTheme="majorHAnsi" w:cstheme="majorHAnsi"/>
          <w:bCs/>
        </w:rPr>
        <w:t xml:space="preserve"> 2023, </w:t>
      </w:r>
      <w:r>
        <w:rPr>
          <w:rFonts w:asciiTheme="majorHAnsi" w:hAnsiTheme="majorHAnsi" w:cstheme="majorHAnsi"/>
          <w:bCs/>
        </w:rPr>
        <w:t>O</w:t>
      </w:r>
      <w:r w:rsidRPr="001A4642">
        <w:rPr>
          <w:rFonts w:asciiTheme="majorHAnsi" w:hAnsiTheme="majorHAnsi" w:cstheme="majorHAnsi"/>
          <w:bCs/>
        </w:rPr>
        <w:t>ctob</w:t>
      </w:r>
      <w:r>
        <w:rPr>
          <w:rFonts w:asciiTheme="majorHAnsi" w:hAnsiTheme="majorHAnsi" w:cstheme="majorHAnsi"/>
          <w:bCs/>
        </w:rPr>
        <w:t>er</w:t>
      </w:r>
      <w:r w:rsidRPr="001A4642">
        <w:rPr>
          <w:rFonts w:asciiTheme="majorHAnsi" w:hAnsiTheme="majorHAnsi" w:cstheme="majorHAnsi"/>
          <w:bCs/>
        </w:rPr>
        <w:t xml:space="preserve"> 2023 et </w:t>
      </w:r>
      <w:r>
        <w:rPr>
          <w:rFonts w:asciiTheme="majorHAnsi" w:hAnsiTheme="majorHAnsi" w:cstheme="majorHAnsi"/>
          <w:bCs/>
        </w:rPr>
        <w:t>February</w:t>
      </w:r>
      <w:r w:rsidRPr="001A4642">
        <w:rPr>
          <w:rFonts w:asciiTheme="majorHAnsi" w:hAnsiTheme="majorHAnsi" w:cstheme="majorHAnsi"/>
          <w:bCs/>
        </w:rPr>
        <w:t xml:space="preserve"> 2024.</w:t>
      </w:r>
    </w:p>
    <w:p w14:paraId="31FD221D" w14:textId="77777777" w:rsidR="001A4642" w:rsidRPr="001A4642" w:rsidRDefault="001A4642" w:rsidP="001A4642">
      <w:pPr>
        <w:ind w:left="567" w:hanging="567"/>
        <w:rPr>
          <w:rFonts w:asciiTheme="majorHAnsi" w:hAnsiTheme="majorHAnsi" w:cstheme="majorHAnsi"/>
        </w:rPr>
      </w:pPr>
      <w:r w:rsidRPr="001A4642">
        <w:rPr>
          <w:rFonts w:asciiTheme="majorHAnsi" w:hAnsiTheme="majorHAnsi" w:cstheme="majorHAnsi"/>
        </w:rPr>
        <w:t xml:space="preserve">2023: Invited workshop lead for joint GRIL-CSBQ-CEF meeting Collaboration in science using techniques in co-design, September 27, 2023, Station de </w:t>
      </w:r>
      <w:proofErr w:type="spellStart"/>
      <w:r w:rsidRPr="001A4642">
        <w:rPr>
          <w:rFonts w:asciiTheme="majorHAnsi" w:hAnsiTheme="majorHAnsi" w:cstheme="majorHAnsi"/>
        </w:rPr>
        <w:t>Biologie</w:t>
      </w:r>
      <w:proofErr w:type="spellEnd"/>
      <w:r w:rsidRPr="001A4642">
        <w:rPr>
          <w:rFonts w:asciiTheme="majorHAnsi" w:hAnsiTheme="majorHAnsi" w:cstheme="majorHAnsi"/>
        </w:rPr>
        <w:t xml:space="preserve"> des </w:t>
      </w:r>
      <w:proofErr w:type="spellStart"/>
      <w:r w:rsidRPr="001A4642">
        <w:rPr>
          <w:rFonts w:asciiTheme="majorHAnsi" w:hAnsiTheme="majorHAnsi" w:cstheme="majorHAnsi"/>
        </w:rPr>
        <w:t>Laurentides</w:t>
      </w:r>
      <w:proofErr w:type="spellEnd"/>
      <w:r w:rsidRPr="001A4642">
        <w:rPr>
          <w:rFonts w:asciiTheme="majorHAnsi" w:hAnsiTheme="majorHAnsi" w:cstheme="majorHAnsi"/>
        </w:rPr>
        <w:t>, St-Hippolyte QC.</w:t>
      </w:r>
    </w:p>
    <w:p w14:paraId="57127179" w14:textId="77777777" w:rsidR="001A4642" w:rsidRPr="001A4642" w:rsidRDefault="001A4642" w:rsidP="001A4642">
      <w:pPr>
        <w:ind w:left="567" w:hanging="567"/>
        <w:rPr>
          <w:rFonts w:asciiTheme="majorHAnsi" w:hAnsiTheme="majorHAnsi" w:cstheme="majorHAnsi"/>
        </w:rPr>
      </w:pPr>
      <w:r w:rsidRPr="001A4642">
        <w:rPr>
          <w:rFonts w:asciiTheme="majorHAnsi" w:hAnsiTheme="majorHAnsi" w:cstheme="majorHAnsi"/>
        </w:rPr>
        <w:t>2023: Invited guest panellist on Importance of Open Science in different career paths, Limno-Hacking Data Science Open Science Annual Virtual Symposium, July 29, 2023.</w:t>
      </w:r>
    </w:p>
    <w:p w14:paraId="65A795F1" w14:textId="7DC1D8C2" w:rsidR="00AC6AD4" w:rsidRDefault="00AC6AD4" w:rsidP="004C432A">
      <w:pPr>
        <w:ind w:left="567" w:hanging="567"/>
        <w:rPr>
          <w:rFonts w:asciiTheme="majorHAnsi" w:hAnsiTheme="majorHAnsi" w:cstheme="majorHAnsi"/>
        </w:rPr>
      </w:pPr>
      <w:r w:rsidRPr="001A4642">
        <w:rPr>
          <w:rFonts w:asciiTheme="majorHAnsi" w:hAnsiTheme="majorHAnsi" w:cstheme="majorHAnsi"/>
        </w:rPr>
        <w:t>2023: Invited guest panellist; How to write a successful NSERC Discovery, Université de</w:t>
      </w:r>
      <w:r>
        <w:rPr>
          <w:rFonts w:asciiTheme="majorHAnsi" w:hAnsiTheme="majorHAnsi" w:cstheme="majorHAnsi"/>
        </w:rPr>
        <w:t xml:space="preserve"> Montreal, June 13.</w:t>
      </w:r>
    </w:p>
    <w:p w14:paraId="136DEB0B" w14:textId="06CC460A" w:rsidR="001931F8" w:rsidRDefault="001931F8" w:rsidP="004C432A">
      <w:pPr>
        <w:ind w:left="567" w:hanging="567"/>
        <w:rPr>
          <w:rFonts w:asciiTheme="majorHAnsi" w:hAnsiTheme="majorHAnsi" w:cstheme="majorHAnsi"/>
        </w:rPr>
      </w:pPr>
      <w:r>
        <w:rPr>
          <w:rFonts w:asciiTheme="majorHAnsi" w:hAnsiTheme="majorHAnsi" w:cstheme="majorHAnsi"/>
        </w:rPr>
        <w:t xml:space="preserve">2023: Guest moderator and contributor, Best Practices for the Prevention of Sexual Harassment in Remote Fieldwork, Facilities and Conferences. </w:t>
      </w:r>
      <w:r w:rsidRPr="008B5F1F">
        <w:rPr>
          <w:rFonts w:asciiTheme="majorHAnsi" w:hAnsiTheme="majorHAnsi" w:cstheme="majorHAnsi"/>
          <w:lang w:val="en-US"/>
        </w:rPr>
        <w:t>ASLO Aquatic Science Meeting</w:t>
      </w:r>
      <w:r>
        <w:rPr>
          <w:rFonts w:asciiTheme="majorHAnsi" w:hAnsiTheme="majorHAnsi" w:cstheme="majorHAnsi"/>
          <w:lang w:val="en-US"/>
        </w:rPr>
        <w:t xml:space="preserve"> (ASM): Resilience and Recovery, </w:t>
      </w:r>
      <w:r>
        <w:rPr>
          <w:rFonts w:asciiTheme="majorHAnsi" w:hAnsiTheme="majorHAnsi" w:cstheme="majorHAnsi"/>
          <w:color w:val="000000" w:themeColor="text1"/>
          <w:lang w:val="en-US"/>
        </w:rPr>
        <w:t>Mallorca, Spain. June 4-9.</w:t>
      </w:r>
    </w:p>
    <w:p w14:paraId="654C7D74" w14:textId="1428D4CE" w:rsidR="004C432A" w:rsidRPr="004C432A" w:rsidRDefault="004C432A" w:rsidP="004C432A">
      <w:pPr>
        <w:ind w:left="567" w:hanging="567"/>
        <w:rPr>
          <w:rFonts w:asciiTheme="majorHAnsi" w:hAnsiTheme="majorHAnsi" w:cstheme="majorHAnsi"/>
        </w:rPr>
      </w:pPr>
      <w:r w:rsidRPr="004C432A">
        <w:rPr>
          <w:rFonts w:asciiTheme="majorHAnsi" w:hAnsiTheme="majorHAnsi" w:cstheme="majorHAnsi"/>
        </w:rPr>
        <w:t xml:space="preserve">2023: Chair, main </w:t>
      </w:r>
      <w:r w:rsidR="001931F8">
        <w:rPr>
          <w:rFonts w:asciiTheme="majorHAnsi" w:hAnsiTheme="majorHAnsi" w:cstheme="majorHAnsi"/>
        </w:rPr>
        <w:t>organiser</w:t>
      </w:r>
      <w:r w:rsidR="00142A41">
        <w:rPr>
          <w:rFonts w:asciiTheme="majorHAnsi" w:hAnsiTheme="majorHAnsi" w:cstheme="majorHAnsi"/>
        </w:rPr>
        <w:t>/</w:t>
      </w:r>
      <w:r w:rsidR="00142A41" w:rsidRPr="00142A41">
        <w:rPr>
          <w:rFonts w:asciiTheme="majorHAnsi" w:hAnsiTheme="majorHAnsi" w:cstheme="majorHAnsi"/>
        </w:rPr>
        <w:t xml:space="preserve"> </w:t>
      </w:r>
      <w:r w:rsidR="00142A41" w:rsidRPr="004C432A">
        <w:rPr>
          <w:rFonts w:asciiTheme="majorHAnsi" w:hAnsiTheme="majorHAnsi" w:cstheme="majorHAnsi"/>
        </w:rPr>
        <w:t>conceptualiser</w:t>
      </w:r>
      <w:r w:rsidRPr="004C432A">
        <w:rPr>
          <w:rFonts w:asciiTheme="majorHAnsi" w:hAnsiTheme="majorHAnsi" w:cstheme="majorHAnsi"/>
        </w:rPr>
        <w:t xml:space="preserve">, and host of the Groupe de Recherche </w:t>
      </w:r>
      <w:proofErr w:type="spellStart"/>
      <w:r w:rsidRPr="004C432A">
        <w:rPr>
          <w:rFonts w:asciiTheme="majorHAnsi" w:hAnsiTheme="majorHAnsi" w:cstheme="majorHAnsi"/>
        </w:rPr>
        <w:t>Interuniversitaire</w:t>
      </w:r>
      <w:proofErr w:type="spellEnd"/>
      <w:r w:rsidRPr="004C432A">
        <w:rPr>
          <w:rFonts w:asciiTheme="majorHAnsi" w:hAnsiTheme="majorHAnsi" w:cstheme="majorHAnsi"/>
        </w:rPr>
        <w:t xml:space="preserve"> </w:t>
      </w:r>
      <w:proofErr w:type="spellStart"/>
      <w:r w:rsidRPr="004C432A">
        <w:rPr>
          <w:rFonts w:asciiTheme="majorHAnsi" w:hAnsiTheme="majorHAnsi" w:cstheme="majorHAnsi"/>
        </w:rPr>
        <w:t>en</w:t>
      </w:r>
      <w:proofErr w:type="spellEnd"/>
      <w:r w:rsidRPr="004C432A">
        <w:rPr>
          <w:rFonts w:asciiTheme="majorHAnsi" w:hAnsiTheme="majorHAnsi" w:cstheme="majorHAnsi"/>
        </w:rPr>
        <w:t xml:space="preserve"> </w:t>
      </w:r>
      <w:proofErr w:type="spellStart"/>
      <w:r w:rsidRPr="004C432A">
        <w:rPr>
          <w:rFonts w:asciiTheme="majorHAnsi" w:hAnsiTheme="majorHAnsi" w:cstheme="majorHAnsi"/>
        </w:rPr>
        <w:t>Limnologie</w:t>
      </w:r>
      <w:proofErr w:type="spellEnd"/>
      <w:r w:rsidR="0060052B">
        <w:rPr>
          <w:rFonts w:asciiTheme="majorHAnsi" w:hAnsiTheme="majorHAnsi" w:cstheme="majorHAnsi"/>
        </w:rPr>
        <w:t xml:space="preserve"> (GRIL)</w:t>
      </w:r>
      <w:r w:rsidRPr="004C432A">
        <w:rPr>
          <w:rFonts w:asciiTheme="majorHAnsi" w:hAnsiTheme="majorHAnsi" w:cstheme="majorHAnsi"/>
        </w:rPr>
        <w:t xml:space="preserve"> </w:t>
      </w:r>
      <w:r w:rsidR="0060052B">
        <w:rPr>
          <w:rFonts w:asciiTheme="majorHAnsi" w:hAnsiTheme="majorHAnsi" w:cstheme="majorHAnsi"/>
        </w:rPr>
        <w:t>r</w:t>
      </w:r>
      <w:r w:rsidRPr="004C432A">
        <w:rPr>
          <w:rFonts w:asciiTheme="majorHAnsi" w:hAnsiTheme="majorHAnsi" w:cstheme="majorHAnsi"/>
        </w:rPr>
        <w:t xml:space="preserve">enewal </w:t>
      </w:r>
      <w:r>
        <w:rPr>
          <w:rFonts w:asciiTheme="majorHAnsi" w:hAnsiTheme="majorHAnsi" w:cstheme="majorHAnsi"/>
        </w:rPr>
        <w:t xml:space="preserve">participatory </w:t>
      </w:r>
      <w:r w:rsidRPr="004C432A">
        <w:rPr>
          <w:rFonts w:asciiTheme="majorHAnsi" w:hAnsiTheme="majorHAnsi" w:cstheme="majorHAnsi"/>
        </w:rPr>
        <w:t>Workshop</w:t>
      </w:r>
      <w:r>
        <w:rPr>
          <w:rFonts w:asciiTheme="majorHAnsi" w:hAnsiTheme="majorHAnsi" w:cstheme="majorHAnsi"/>
        </w:rPr>
        <w:t xml:space="preserve">, in collaboration with </w:t>
      </w:r>
      <w:proofErr w:type="spellStart"/>
      <w:r>
        <w:rPr>
          <w:rFonts w:asciiTheme="majorHAnsi" w:hAnsiTheme="majorHAnsi" w:cstheme="majorHAnsi"/>
        </w:rPr>
        <w:t>PercoLab</w:t>
      </w:r>
      <w:proofErr w:type="spellEnd"/>
      <w:r>
        <w:rPr>
          <w:rFonts w:asciiTheme="majorHAnsi" w:hAnsiTheme="majorHAnsi" w:cstheme="majorHAnsi"/>
        </w:rPr>
        <w:t>, Montreal QC Feb 21-22</w:t>
      </w:r>
    </w:p>
    <w:p w14:paraId="171FFB41" w14:textId="73EB9516" w:rsidR="00ED652E" w:rsidRPr="00ED652E" w:rsidRDefault="00ED652E" w:rsidP="002F59AC">
      <w:pPr>
        <w:ind w:left="567" w:hanging="567"/>
        <w:rPr>
          <w:rFonts w:asciiTheme="majorHAnsi" w:hAnsiTheme="majorHAnsi" w:cstheme="majorHAnsi"/>
        </w:rPr>
      </w:pPr>
      <w:r w:rsidRPr="00ED652E">
        <w:rPr>
          <w:rFonts w:asciiTheme="majorHAnsi" w:hAnsiTheme="majorHAnsi" w:cstheme="majorHAnsi"/>
        </w:rPr>
        <w:t xml:space="preserve">2022: Coordinated stakeholder engaged workshop with </w:t>
      </w:r>
      <w:proofErr w:type="spellStart"/>
      <w:r w:rsidRPr="00ED652E">
        <w:rPr>
          <w:rFonts w:asciiTheme="majorHAnsi" w:hAnsiTheme="majorHAnsi" w:cstheme="majorHAnsi"/>
        </w:rPr>
        <w:t>Mini</w:t>
      </w:r>
      <w:r w:rsidR="0060052B">
        <w:rPr>
          <w:rFonts w:asciiTheme="majorHAnsi" w:hAnsiTheme="majorHAnsi" w:cstheme="majorHAnsi"/>
        </w:rPr>
        <w:t>s</w:t>
      </w:r>
      <w:r w:rsidRPr="00ED652E">
        <w:rPr>
          <w:rFonts w:asciiTheme="majorHAnsi" w:hAnsiTheme="majorHAnsi" w:cstheme="majorHAnsi"/>
        </w:rPr>
        <w:t>tère</w:t>
      </w:r>
      <w:proofErr w:type="spellEnd"/>
      <w:r w:rsidRPr="00ED652E">
        <w:rPr>
          <w:rFonts w:asciiTheme="majorHAnsi" w:hAnsiTheme="majorHAnsi" w:cstheme="majorHAnsi"/>
        </w:rPr>
        <w:t xml:space="preserve"> de </w:t>
      </w:r>
      <w:proofErr w:type="spellStart"/>
      <w:r w:rsidRPr="00ED652E">
        <w:rPr>
          <w:rFonts w:asciiTheme="majorHAnsi" w:hAnsiTheme="majorHAnsi" w:cstheme="majorHAnsi"/>
        </w:rPr>
        <w:t>l’environnement</w:t>
      </w:r>
      <w:proofErr w:type="spellEnd"/>
      <w:r w:rsidRPr="00ED652E">
        <w:rPr>
          <w:rFonts w:asciiTheme="majorHAnsi" w:hAnsiTheme="majorHAnsi" w:cstheme="majorHAnsi"/>
        </w:rPr>
        <w:t xml:space="preserve"> et de </w:t>
      </w:r>
      <w:proofErr w:type="spellStart"/>
      <w:r w:rsidRPr="00ED652E">
        <w:rPr>
          <w:rFonts w:asciiTheme="majorHAnsi" w:hAnsiTheme="majorHAnsi" w:cstheme="majorHAnsi"/>
        </w:rPr>
        <w:t>changement</w:t>
      </w:r>
      <w:proofErr w:type="spellEnd"/>
      <w:r w:rsidRPr="00ED652E">
        <w:rPr>
          <w:rFonts w:asciiTheme="majorHAnsi" w:hAnsiTheme="majorHAnsi" w:cstheme="majorHAnsi"/>
        </w:rPr>
        <w:t xml:space="preserve"> </w:t>
      </w:r>
      <w:proofErr w:type="spellStart"/>
      <w:r w:rsidRPr="00ED652E">
        <w:rPr>
          <w:rFonts w:asciiTheme="majorHAnsi" w:hAnsiTheme="majorHAnsi" w:cstheme="majorHAnsi"/>
        </w:rPr>
        <w:t>climatique</w:t>
      </w:r>
      <w:proofErr w:type="spellEnd"/>
      <w:r w:rsidRPr="00ED652E">
        <w:rPr>
          <w:rFonts w:asciiTheme="majorHAnsi" w:hAnsiTheme="majorHAnsi" w:cstheme="majorHAnsi"/>
        </w:rPr>
        <w:t xml:space="preserve"> </w:t>
      </w:r>
      <w:r>
        <w:rPr>
          <w:rFonts w:asciiTheme="majorHAnsi" w:hAnsiTheme="majorHAnsi" w:cstheme="majorHAnsi"/>
        </w:rPr>
        <w:t xml:space="preserve">(MELCC) </w:t>
      </w:r>
      <w:r w:rsidRPr="00ED652E">
        <w:rPr>
          <w:rFonts w:asciiTheme="majorHAnsi" w:hAnsiTheme="majorHAnsi" w:cstheme="majorHAnsi"/>
        </w:rPr>
        <w:t>du Québec for OSMOZ projec</w:t>
      </w:r>
      <w:r>
        <w:rPr>
          <w:rFonts w:asciiTheme="majorHAnsi" w:hAnsiTheme="majorHAnsi" w:cstheme="majorHAnsi"/>
        </w:rPr>
        <w:t>t, Oct 11.</w:t>
      </w:r>
    </w:p>
    <w:p w14:paraId="0B941C77" w14:textId="0EF2328E" w:rsidR="00ED652E" w:rsidRDefault="00ED652E" w:rsidP="002F59AC">
      <w:pPr>
        <w:ind w:left="567" w:hanging="567"/>
        <w:rPr>
          <w:rFonts w:asciiTheme="majorHAnsi" w:hAnsiTheme="majorHAnsi" w:cstheme="majorHAnsi"/>
        </w:rPr>
      </w:pPr>
      <w:r>
        <w:rPr>
          <w:rFonts w:asciiTheme="majorHAnsi" w:hAnsiTheme="majorHAnsi" w:cstheme="majorHAnsi"/>
        </w:rPr>
        <w:t>2022: Participated in anti-racism training with thought leader Monica Cox as part of ASLOMP (ASLO Minorities Program) at the Ocean Sciences Meeting (virtual) Feb 24 - March 4.</w:t>
      </w:r>
    </w:p>
    <w:p w14:paraId="43D0AC72" w14:textId="5C19C2F0" w:rsidR="00ED652E" w:rsidRDefault="00ED652E" w:rsidP="002F59AC">
      <w:pPr>
        <w:ind w:left="567" w:hanging="567"/>
        <w:rPr>
          <w:rFonts w:asciiTheme="majorHAnsi" w:hAnsiTheme="majorHAnsi" w:cstheme="majorHAnsi"/>
        </w:rPr>
      </w:pPr>
      <w:r>
        <w:rPr>
          <w:rFonts w:asciiTheme="majorHAnsi" w:hAnsiTheme="majorHAnsi" w:cstheme="majorHAnsi"/>
        </w:rPr>
        <w:t>2021: Workshop participant in Indigenous Engagement provided by what is now the Canadian Society of Aquatic Sciences; received cultural awareness certification</w:t>
      </w:r>
    </w:p>
    <w:p w14:paraId="62FEB729" w14:textId="1CA34EB2" w:rsidR="00A240B9" w:rsidRDefault="00A240B9" w:rsidP="002F59AC">
      <w:pPr>
        <w:ind w:left="567" w:hanging="567"/>
        <w:rPr>
          <w:rFonts w:asciiTheme="majorHAnsi" w:hAnsiTheme="majorHAnsi" w:cstheme="majorHAnsi"/>
        </w:rPr>
      </w:pPr>
      <w:r>
        <w:rPr>
          <w:rFonts w:asciiTheme="majorHAnsi" w:hAnsiTheme="majorHAnsi" w:cstheme="majorHAnsi"/>
        </w:rPr>
        <w:t xml:space="preserve">2021: </w:t>
      </w:r>
      <w:r w:rsidR="00ED652E">
        <w:rPr>
          <w:rFonts w:asciiTheme="majorHAnsi" w:hAnsiTheme="majorHAnsi" w:cstheme="majorHAnsi"/>
        </w:rPr>
        <w:t xml:space="preserve">Hosted thought leader </w:t>
      </w:r>
      <w:proofErr w:type="spellStart"/>
      <w:r w:rsidR="00ED652E">
        <w:rPr>
          <w:rFonts w:asciiTheme="majorHAnsi" w:hAnsiTheme="majorHAnsi" w:cstheme="majorHAnsi"/>
        </w:rPr>
        <w:t>Beronda</w:t>
      </w:r>
      <w:proofErr w:type="spellEnd"/>
      <w:r w:rsidR="00ED652E">
        <w:rPr>
          <w:rFonts w:asciiTheme="majorHAnsi" w:hAnsiTheme="majorHAnsi" w:cstheme="majorHAnsi"/>
        </w:rPr>
        <w:t xml:space="preserve"> Montgomery as guest speaker on inclusive practices in graduate training and mentorship through Lessons with Plants at </w:t>
      </w:r>
      <w:r w:rsidR="00ED652E" w:rsidRPr="008B5F1F">
        <w:rPr>
          <w:rFonts w:asciiTheme="majorHAnsi" w:hAnsiTheme="majorHAnsi" w:cstheme="majorHAnsi"/>
          <w:lang w:val="en-US"/>
        </w:rPr>
        <w:t>Virtual ASLO Aquatic Science Meeting,</w:t>
      </w:r>
      <w:r w:rsidR="00ED652E">
        <w:rPr>
          <w:rFonts w:asciiTheme="majorHAnsi" w:hAnsiTheme="majorHAnsi" w:cstheme="majorHAnsi"/>
          <w:lang w:val="en-US"/>
        </w:rPr>
        <w:t xml:space="preserve"> Nurturing Cooperation,</w:t>
      </w:r>
      <w:r w:rsidR="00ED652E" w:rsidRPr="008B5F1F">
        <w:rPr>
          <w:rFonts w:asciiTheme="majorHAnsi" w:hAnsiTheme="majorHAnsi" w:cstheme="majorHAnsi"/>
          <w:lang w:val="en-US"/>
        </w:rPr>
        <w:t xml:space="preserve"> June 22-27.</w:t>
      </w:r>
    </w:p>
    <w:p w14:paraId="4475AC99" w14:textId="509BF446" w:rsidR="00A240B9" w:rsidRDefault="00A240B9" w:rsidP="002F59AC">
      <w:pPr>
        <w:ind w:left="567" w:hanging="567"/>
        <w:rPr>
          <w:rFonts w:asciiTheme="majorHAnsi" w:hAnsiTheme="majorHAnsi" w:cstheme="majorHAnsi"/>
        </w:rPr>
      </w:pPr>
      <w:r>
        <w:rPr>
          <w:rFonts w:asciiTheme="majorHAnsi" w:hAnsiTheme="majorHAnsi" w:cstheme="majorHAnsi"/>
        </w:rPr>
        <w:t>2021:</w:t>
      </w:r>
      <w:r w:rsidR="00ED652E">
        <w:rPr>
          <w:rFonts w:asciiTheme="majorHAnsi" w:hAnsiTheme="majorHAnsi" w:cstheme="majorHAnsi"/>
        </w:rPr>
        <w:t xml:space="preserve"> Hosted workshop on anti-racism for ASLO membership with Soul Focused Group at </w:t>
      </w:r>
      <w:r w:rsidR="00ED652E" w:rsidRPr="008B5F1F">
        <w:rPr>
          <w:rFonts w:asciiTheme="majorHAnsi" w:hAnsiTheme="majorHAnsi" w:cstheme="majorHAnsi"/>
          <w:lang w:val="en-US"/>
        </w:rPr>
        <w:t>Virtual ASLO Aquatic Science Meeting,</w:t>
      </w:r>
      <w:r w:rsidR="00ED652E">
        <w:rPr>
          <w:rFonts w:asciiTheme="majorHAnsi" w:hAnsiTheme="majorHAnsi" w:cstheme="majorHAnsi"/>
          <w:lang w:val="en-US"/>
        </w:rPr>
        <w:t xml:space="preserve"> Nurturing Cooperation,</w:t>
      </w:r>
      <w:r w:rsidR="00ED652E" w:rsidRPr="008B5F1F">
        <w:rPr>
          <w:rFonts w:asciiTheme="majorHAnsi" w:hAnsiTheme="majorHAnsi" w:cstheme="majorHAnsi"/>
          <w:lang w:val="en-US"/>
        </w:rPr>
        <w:t xml:space="preserve"> June 22-27</w:t>
      </w:r>
      <w:r w:rsidR="00ED652E">
        <w:rPr>
          <w:rFonts w:asciiTheme="majorHAnsi" w:hAnsiTheme="majorHAnsi" w:cstheme="majorHAnsi"/>
        </w:rPr>
        <w:t>.</w:t>
      </w:r>
    </w:p>
    <w:p w14:paraId="30537C05" w14:textId="4775EDDC" w:rsidR="00ED652E" w:rsidRDefault="00A240B9" w:rsidP="00ED652E">
      <w:pPr>
        <w:ind w:left="567" w:hanging="567"/>
        <w:rPr>
          <w:rFonts w:asciiTheme="majorHAnsi" w:hAnsiTheme="majorHAnsi" w:cstheme="majorHAnsi"/>
        </w:rPr>
      </w:pPr>
      <w:r>
        <w:rPr>
          <w:rFonts w:asciiTheme="majorHAnsi" w:hAnsiTheme="majorHAnsi" w:cstheme="majorHAnsi"/>
        </w:rPr>
        <w:lastRenderedPageBreak/>
        <w:t>2021:</w:t>
      </w:r>
      <w:r w:rsidR="00ED652E">
        <w:rPr>
          <w:rFonts w:asciiTheme="majorHAnsi" w:hAnsiTheme="majorHAnsi" w:cstheme="majorHAnsi"/>
        </w:rPr>
        <w:t xml:space="preserve"> Coordinated anti-racism training and workshop for 50 members in ASLO leadership (board members, editors, committee members) with Soul Focused Group; April-May.</w:t>
      </w:r>
    </w:p>
    <w:p w14:paraId="3A66471D" w14:textId="4F60BABA" w:rsidR="001A4642" w:rsidRDefault="001A4642" w:rsidP="00ED652E">
      <w:pPr>
        <w:ind w:left="567" w:hanging="567"/>
        <w:rPr>
          <w:rFonts w:asciiTheme="majorHAnsi" w:hAnsiTheme="majorHAnsi" w:cstheme="majorHAnsi"/>
        </w:rPr>
      </w:pPr>
      <w:r>
        <w:rPr>
          <w:rFonts w:asciiTheme="majorHAnsi" w:hAnsiTheme="majorHAnsi" w:cstheme="majorHAnsi"/>
        </w:rPr>
        <w:t>2020: Invited Workshop Participant Animal mediated nutrient and carbon cycling in the Global Ocean, Utah State University, Logan UT, January 27-20.</w:t>
      </w:r>
    </w:p>
    <w:p w14:paraId="5C39B9C2" w14:textId="0DFB1374" w:rsidR="002F59AC" w:rsidRPr="002F59AC" w:rsidRDefault="002F59AC" w:rsidP="002F59AC">
      <w:pPr>
        <w:ind w:left="567" w:hanging="567"/>
        <w:rPr>
          <w:rFonts w:asciiTheme="majorHAnsi" w:hAnsiTheme="majorHAnsi" w:cstheme="majorHAnsi"/>
          <w:color w:val="000000"/>
        </w:rPr>
      </w:pPr>
      <w:r w:rsidRPr="00E57F8E">
        <w:rPr>
          <w:rFonts w:asciiTheme="majorHAnsi" w:hAnsiTheme="majorHAnsi" w:cstheme="majorHAnsi"/>
        </w:rPr>
        <w:t xml:space="preserve">2019: Session </w:t>
      </w:r>
      <w:r w:rsidR="00ED652E" w:rsidRPr="00E57F8E">
        <w:rPr>
          <w:rFonts w:asciiTheme="majorHAnsi" w:hAnsiTheme="majorHAnsi" w:cstheme="majorHAnsi"/>
        </w:rPr>
        <w:t>Co-Chair</w:t>
      </w:r>
      <w:r w:rsidRPr="00E57F8E">
        <w:rPr>
          <w:rFonts w:asciiTheme="majorHAnsi" w:hAnsiTheme="majorHAnsi" w:cstheme="majorHAnsi"/>
        </w:rPr>
        <w:t>: “</w:t>
      </w:r>
      <w:r w:rsidRPr="00E57F8E">
        <w:rPr>
          <w:rFonts w:asciiTheme="majorHAnsi" w:hAnsiTheme="majorHAnsi" w:cstheme="majorHAnsi"/>
          <w:color w:val="000000"/>
        </w:rPr>
        <w:t>Socio-ecological research for actionable sustainable solutions:</w:t>
      </w:r>
      <w:r>
        <w:rPr>
          <w:rFonts w:asciiTheme="majorHAnsi" w:hAnsiTheme="majorHAnsi" w:cstheme="majorHAnsi"/>
          <w:color w:val="000000"/>
        </w:rPr>
        <w:t xml:space="preserve"> </w:t>
      </w:r>
      <w:r w:rsidRPr="00E57F8E">
        <w:rPr>
          <w:rFonts w:asciiTheme="majorHAnsi" w:hAnsiTheme="majorHAnsi" w:cstheme="majorHAnsi"/>
          <w:color w:val="000000"/>
        </w:rPr>
        <w:t>examples, perspectives and challenges for the protection of aquatic ecoservices</w:t>
      </w:r>
      <w:r w:rsidRPr="00E57F8E">
        <w:rPr>
          <w:rFonts w:asciiTheme="majorHAnsi" w:hAnsiTheme="majorHAnsi" w:cstheme="majorHAnsi"/>
        </w:rPr>
        <w:t>”, Planet</w:t>
      </w:r>
      <w:r>
        <w:rPr>
          <w:rFonts w:asciiTheme="majorHAnsi" w:hAnsiTheme="majorHAnsi" w:cstheme="majorHAnsi"/>
        </w:rPr>
        <w:t xml:space="preserve"> Water</w:t>
      </w:r>
      <w:r w:rsidRPr="00E57F8E">
        <w:rPr>
          <w:rFonts w:asciiTheme="majorHAnsi" w:hAnsiTheme="majorHAnsi" w:cstheme="majorHAnsi"/>
        </w:rPr>
        <w:t xml:space="preserve"> A</w:t>
      </w:r>
      <w:r>
        <w:rPr>
          <w:rFonts w:asciiTheme="majorHAnsi" w:hAnsiTheme="majorHAnsi" w:cstheme="majorHAnsi"/>
        </w:rPr>
        <w:t xml:space="preserve">SLO Aquatic </w:t>
      </w:r>
      <w:r w:rsidRPr="00E57F8E">
        <w:rPr>
          <w:rFonts w:asciiTheme="majorHAnsi" w:hAnsiTheme="majorHAnsi" w:cstheme="majorHAnsi"/>
        </w:rPr>
        <w:t>S</w:t>
      </w:r>
      <w:r>
        <w:rPr>
          <w:rFonts w:asciiTheme="majorHAnsi" w:hAnsiTheme="majorHAnsi" w:cstheme="majorHAnsi"/>
        </w:rPr>
        <w:t xml:space="preserve">cience </w:t>
      </w:r>
      <w:r w:rsidRPr="00E57F8E">
        <w:rPr>
          <w:rFonts w:asciiTheme="majorHAnsi" w:hAnsiTheme="majorHAnsi" w:cstheme="majorHAnsi"/>
        </w:rPr>
        <w:t>M</w:t>
      </w:r>
      <w:r>
        <w:rPr>
          <w:rFonts w:asciiTheme="majorHAnsi" w:hAnsiTheme="majorHAnsi" w:cstheme="majorHAnsi"/>
        </w:rPr>
        <w:t>eeting</w:t>
      </w:r>
      <w:r w:rsidRPr="00E57F8E">
        <w:rPr>
          <w:rFonts w:asciiTheme="majorHAnsi" w:hAnsiTheme="majorHAnsi" w:cstheme="majorHAnsi"/>
        </w:rPr>
        <w:t xml:space="preserve">, Puerto Rico, </w:t>
      </w:r>
      <w:r>
        <w:rPr>
          <w:rFonts w:asciiTheme="majorHAnsi" w:hAnsiTheme="majorHAnsi" w:cstheme="majorHAnsi"/>
        </w:rPr>
        <w:t>Feb 24 -March 1</w:t>
      </w:r>
      <w:r w:rsidRPr="00E57F8E">
        <w:rPr>
          <w:rFonts w:asciiTheme="majorHAnsi" w:hAnsiTheme="majorHAnsi" w:cstheme="majorHAnsi"/>
        </w:rPr>
        <w:t>.</w:t>
      </w:r>
    </w:p>
    <w:p w14:paraId="2D981BD9" w14:textId="77777777" w:rsidR="002F59AC" w:rsidRDefault="002F59AC" w:rsidP="002F59AC">
      <w:pPr>
        <w:ind w:left="567" w:hanging="567"/>
        <w:rPr>
          <w:rFonts w:asciiTheme="majorHAnsi" w:hAnsiTheme="majorHAnsi" w:cstheme="majorHAnsi"/>
        </w:rPr>
      </w:pPr>
      <w:r>
        <w:rPr>
          <w:rFonts w:asciiTheme="majorHAnsi" w:hAnsiTheme="majorHAnsi" w:cstheme="majorHAnsi"/>
        </w:rPr>
        <w:t>2018: Lake Pulse annual workshop, University of Sherbrooke, Longueil QC, March 27-28.</w:t>
      </w:r>
    </w:p>
    <w:p w14:paraId="51C6FE12" w14:textId="2C6C7326" w:rsidR="009427E0" w:rsidRDefault="009427E0" w:rsidP="002F59AC">
      <w:pPr>
        <w:ind w:left="567" w:hanging="567"/>
        <w:rPr>
          <w:rFonts w:asciiTheme="majorHAnsi" w:hAnsiTheme="majorHAnsi" w:cstheme="majorHAnsi"/>
        </w:rPr>
      </w:pPr>
      <w:r w:rsidRPr="00B738FB">
        <w:rPr>
          <w:rFonts w:asciiTheme="majorHAnsi" w:hAnsiTheme="majorHAnsi" w:cstheme="majorHAnsi"/>
        </w:rPr>
        <w:t>2018: Invited workshop participant, Future Earth Coasts</w:t>
      </w:r>
      <w:r w:rsidR="00E57F8E" w:rsidRPr="00B738FB">
        <w:rPr>
          <w:rFonts w:asciiTheme="majorHAnsi" w:hAnsiTheme="majorHAnsi" w:cstheme="majorHAnsi"/>
        </w:rPr>
        <w:t xml:space="preserve"> </w:t>
      </w:r>
      <w:r w:rsidR="00B738FB" w:rsidRPr="00B738FB">
        <w:rPr>
          <w:rFonts w:asciiTheme="majorHAnsi" w:hAnsiTheme="majorHAnsi" w:cstheme="majorHAnsi"/>
        </w:rPr>
        <w:t>Scientific Steering Committee</w:t>
      </w:r>
      <w:r w:rsidRPr="00B738FB">
        <w:rPr>
          <w:rFonts w:asciiTheme="majorHAnsi" w:hAnsiTheme="majorHAnsi" w:cstheme="majorHAnsi"/>
        </w:rPr>
        <w:t xml:space="preserve">, </w:t>
      </w:r>
      <w:r w:rsidR="00E57F8E" w:rsidRPr="00B738FB">
        <w:rPr>
          <w:rFonts w:asciiTheme="majorHAnsi" w:hAnsiTheme="majorHAnsi" w:cstheme="majorHAnsi"/>
        </w:rPr>
        <w:t>Shanghai</w:t>
      </w:r>
      <w:r w:rsidRPr="00B738FB">
        <w:rPr>
          <w:rFonts w:asciiTheme="majorHAnsi" w:hAnsiTheme="majorHAnsi" w:cstheme="majorHAnsi"/>
        </w:rPr>
        <w:t xml:space="preserve">, </w:t>
      </w:r>
      <w:r w:rsidR="00E57F8E" w:rsidRPr="00B738FB">
        <w:rPr>
          <w:rFonts w:asciiTheme="majorHAnsi" w:hAnsiTheme="majorHAnsi" w:cstheme="majorHAnsi"/>
        </w:rPr>
        <w:t>China</w:t>
      </w:r>
      <w:r w:rsidRPr="00B738FB">
        <w:rPr>
          <w:rFonts w:asciiTheme="majorHAnsi" w:hAnsiTheme="majorHAnsi" w:cstheme="majorHAnsi"/>
        </w:rPr>
        <w:t xml:space="preserve">, </w:t>
      </w:r>
      <w:r w:rsidR="00E57F8E" w:rsidRPr="00B738FB">
        <w:rPr>
          <w:rFonts w:asciiTheme="majorHAnsi" w:hAnsiTheme="majorHAnsi" w:cstheme="majorHAnsi"/>
        </w:rPr>
        <w:t>Oct</w:t>
      </w:r>
      <w:r w:rsidRPr="00B738FB">
        <w:rPr>
          <w:rFonts w:asciiTheme="majorHAnsi" w:hAnsiTheme="majorHAnsi" w:cstheme="majorHAnsi"/>
        </w:rPr>
        <w:t xml:space="preserve"> </w:t>
      </w:r>
      <w:r w:rsidR="00B738FB" w:rsidRPr="00B738FB">
        <w:rPr>
          <w:rFonts w:asciiTheme="majorHAnsi" w:hAnsiTheme="majorHAnsi" w:cstheme="majorHAnsi"/>
        </w:rPr>
        <w:t>8</w:t>
      </w:r>
      <w:r w:rsidRPr="00B738FB">
        <w:rPr>
          <w:rFonts w:asciiTheme="majorHAnsi" w:hAnsiTheme="majorHAnsi" w:cstheme="majorHAnsi"/>
        </w:rPr>
        <w:t>-</w:t>
      </w:r>
      <w:r w:rsidR="00B738FB" w:rsidRPr="00B738FB">
        <w:rPr>
          <w:rFonts w:asciiTheme="majorHAnsi" w:hAnsiTheme="majorHAnsi" w:cstheme="majorHAnsi"/>
        </w:rPr>
        <w:t>13</w:t>
      </w:r>
      <w:r w:rsidRPr="00B738FB">
        <w:rPr>
          <w:rFonts w:asciiTheme="majorHAnsi" w:hAnsiTheme="majorHAnsi" w:cstheme="majorHAnsi"/>
        </w:rPr>
        <w:t>.</w:t>
      </w:r>
    </w:p>
    <w:p w14:paraId="449AF766" w14:textId="58977488" w:rsidR="009427E0" w:rsidRPr="00F306A0" w:rsidRDefault="009427E0" w:rsidP="002F59AC">
      <w:pPr>
        <w:ind w:left="567" w:hanging="567"/>
        <w:rPr>
          <w:rFonts w:asciiTheme="majorHAnsi" w:hAnsiTheme="majorHAnsi" w:cstheme="majorHAnsi"/>
        </w:rPr>
      </w:pPr>
      <w:r w:rsidRPr="00B738FB">
        <w:rPr>
          <w:rFonts w:asciiTheme="majorHAnsi" w:hAnsiTheme="majorHAnsi" w:cstheme="majorHAnsi"/>
        </w:rPr>
        <w:t>2018: Co-organizer and co-host of the International Art of Hosting event “There is no Planet B</w:t>
      </w:r>
      <w:r w:rsidR="00E57F8E" w:rsidRPr="00B738FB">
        <w:rPr>
          <w:rFonts w:asciiTheme="majorHAnsi" w:hAnsiTheme="majorHAnsi" w:cstheme="majorHAnsi"/>
        </w:rPr>
        <w:t>”</w:t>
      </w:r>
      <w:r w:rsidRPr="00B738FB">
        <w:rPr>
          <w:rFonts w:asciiTheme="majorHAnsi" w:hAnsiTheme="majorHAnsi" w:cstheme="majorHAnsi"/>
        </w:rPr>
        <w:t xml:space="preserve">, </w:t>
      </w:r>
      <w:r w:rsidR="00E57F8E" w:rsidRPr="00B738FB">
        <w:rPr>
          <w:rFonts w:asciiTheme="majorHAnsi" w:hAnsiTheme="majorHAnsi" w:cstheme="majorHAnsi"/>
        </w:rPr>
        <w:t xml:space="preserve">collaboration with the co-design firm </w:t>
      </w:r>
      <w:proofErr w:type="spellStart"/>
      <w:r w:rsidR="00E57F8E" w:rsidRPr="00B738FB">
        <w:rPr>
          <w:rFonts w:asciiTheme="majorHAnsi" w:hAnsiTheme="majorHAnsi" w:cstheme="majorHAnsi"/>
        </w:rPr>
        <w:t>PercoLab</w:t>
      </w:r>
      <w:proofErr w:type="spellEnd"/>
      <w:r w:rsidR="00E57F8E" w:rsidRPr="00B738FB">
        <w:rPr>
          <w:rFonts w:asciiTheme="majorHAnsi" w:hAnsiTheme="majorHAnsi" w:cstheme="majorHAnsi"/>
        </w:rPr>
        <w:t xml:space="preserve"> exploring the</w:t>
      </w:r>
      <w:r w:rsidR="00E57F8E">
        <w:rPr>
          <w:rFonts w:asciiTheme="majorHAnsi" w:hAnsiTheme="majorHAnsi" w:cstheme="majorHAnsi"/>
        </w:rPr>
        <w:t xml:space="preserve"> integration of Ecosystem Science into the Social Innovation movement</w:t>
      </w:r>
      <w:r w:rsidR="00B738FB">
        <w:rPr>
          <w:rFonts w:asciiTheme="majorHAnsi" w:hAnsiTheme="majorHAnsi" w:cstheme="majorHAnsi"/>
        </w:rPr>
        <w:t xml:space="preserve">, Station de </w:t>
      </w:r>
      <w:proofErr w:type="spellStart"/>
      <w:r w:rsidR="00B738FB">
        <w:rPr>
          <w:rFonts w:asciiTheme="majorHAnsi" w:hAnsiTheme="majorHAnsi" w:cstheme="majorHAnsi"/>
        </w:rPr>
        <w:t>Biologie</w:t>
      </w:r>
      <w:proofErr w:type="spellEnd"/>
      <w:r w:rsidR="00B738FB">
        <w:rPr>
          <w:rFonts w:asciiTheme="majorHAnsi" w:hAnsiTheme="majorHAnsi" w:cstheme="majorHAnsi"/>
        </w:rPr>
        <w:t xml:space="preserve"> des </w:t>
      </w:r>
      <w:proofErr w:type="spellStart"/>
      <w:r w:rsidR="00B738FB">
        <w:rPr>
          <w:rFonts w:asciiTheme="majorHAnsi" w:hAnsiTheme="majorHAnsi" w:cstheme="majorHAnsi"/>
        </w:rPr>
        <w:t>Laurentides</w:t>
      </w:r>
      <w:proofErr w:type="spellEnd"/>
      <w:r w:rsidR="00B738FB">
        <w:rPr>
          <w:rFonts w:asciiTheme="majorHAnsi" w:hAnsiTheme="majorHAnsi" w:cstheme="majorHAnsi"/>
        </w:rPr>
        <w:t>, St-Hippolyte</w:t>
      </w:r>
      <w:r w:rsidR="005B1287">
        <w:rPr>
          <w:rFonts w:asciiTheme="majorHAnsi" w:hAnsiTheme="majorHAnsi" w:cstheme="majorHAnsi"/>
        </w:rPr>
        <w:t xml:space="preserve"> QC</w:t>
      </w:r>
      <w:r w:rsidR="00B738FB">
        <w:rPr>
          <w:rFonts w:asciiTheme="majorHAnsi" w:hAnsiTheme="majorHAnsi" w:cstheme="majorHAnsi"/>
        </w:rPr>
        <w:t>, September</w:t>
      </w:r>
      <w:r w:rsidRPr="00F306A0">
        <w:rPr>
          <w:rFonts w:asciiTheme="majorHAnsi" w:hAnsiTheme="majorHAnsi" w:cstheme="majorHAnsi"/>
        </w:rPr>
        <w:t xml:space="preserve"> 1</w:t>
      </w:r>
      <w:r w:rsidR="00B738FB">
        <w:rPr>
          <w:rFonts w:asciiTheme="majorHAnsi" w:hAnsiTheme="majorHAnsi" w:cstheme="majorHAnsi"/>
        </w:rPr>
        <w:t>6</w:t>
      </w:r>
      <w:r w:rsidRPr="00F306A0">
        <w:rPr>
          <w:rFonts w:asciiTheme="majorHAnsi" w:hAnsiTheme="majorHAnsi" w:cstheme="majorHAnsi"/>
        </w:rPr>
        <w:t>-</w:t>
      </w:r>
      <w:r w:rsidR="00B738FB">
        <w:rPr>
          <w:rFonts w:asciiTheme="majorHAnsi" w:hAnsiTheme="majorHAnsi" w:cstheme="majorHAnsi"/>
        </w:rPr>
        <w:t>20</w:t>
      </w:r>
      <w:r w:rsidRPr="00F306A0">
        <w:rPr>
          <w:rFonts w:asciiTheme="majorHAnsi" w:hAnsiTheme="majorHAnsi" w:cstheme="majorHAnsi"/>
        </w:rPr>
        <w:t>.</w:t>
      </w:r>
    </w:p>
    <w:p w14:paraId="41F96A10" w14:textId="377095C6" w:rsidR="003328A8" w:rsidRPr="00F306A0" w:rsidRDefault="003328A8" w:rsidP="00434A77">
      <w:pPr>
        <w:ind w:left="567" w:hanging="567"/>
        <w:rPr>
          <w:rFonts w:asciiTheme="majorHAnsi" w:hAnsiTheme="majorHAnsi" w:cstheme="majorHAnsi"/>
        </w:rPr>
      </w:pPr>
      <w:r w:rsidRPr="009427E0">
        <w:rPr>
          <w:rFonts w:asciiTheme="majorHAnsi" w:hAnsiTheme="majorHAnsi" w:cstheme="majorHAnsi"/>
        </w:rPr>
        <w:t>2018:</w:t>
      </w:r>
      <w:r w:rsidRPr="00F306A0">
        <w:rPr>
          <w:rFonts w:asciiTheme="majorHAnsi" w:hAnsiTheme="majorHAnsi" w:cstheme="majorHAnsi"/>
        </w:rPr>
        <w:t xml:space="preserve"> Session </w:t>
      </w:r>
      <w:r w:rsidR="009427E0">
        <w:rPr>
          <w:rFonts w:asciiTheme="majorHAnsi" w:hAnsiTheme="majorHAnsi" w:cstheme="majorHAnsi"/>
        </w:rPr>
        <w:t>co-</w:t>
      </w:r>
      <w:r w:rsidRPr="00F306A0">
        <w:rPr>
          <w:rFonts w:asciiTheme="majorHAnsi" w:hAnsiTheme="majorHAnsi" w:cstheme="majorHAnsi"/>
        </w:rPr>
        <w:t>hair: “Aquatic Ecological Stoichiometry Across Scales”, Water Connects! ASLO, Victoria BC, June 10-15.</w:t>
      </w:r>
    </w:p>
    <w:p w14:paraId="3B6A5AF5" w14:textId="54A63378" w:rsidR="003328A8" w:rsidRDefault="003328A8" w:rsidP="00434A77">
      <w:pPr>
        <w:ind w:left="567" w:hanging="567"/>
        <w:rPr>
          <w:rFonts w:asciiTheme="majorHAnsi" w:hAnsiTheme="majorHAnsi" w:cstheme="majorHAnsi"/>
        </w:rPr>
      </w:pPr>
      <w:r w:rsidRPr="00F306A0">
        <w:rPr>
          <w:rFonts w:asciiTheme="majorHAnsi" w:hAnsiTheme="majorHAnsi" w:cstheme="majorHAnsi"/>
        </w:rPr>
        <w:t xml:space="preserve">2018: </w:t>
      </w:r>
      <w:r w:rsidR="00034FF8" w:rsidRPr="00F306A0">
        <w:rPr>
          <w:rFonts w:asciiTheme="majorHAnsi" w:hAnsiTheme="majorHAnsi" w:cstheme="majorHAnsi"/>
        </w:rPr>
        <w:t>Workshop on a</w:t>
      </w:r>
      <w:r w:rsidRPr="00F306A0">
        <w:rPr>
          <w:rFonts w:asciiTheme="majorHAnsi" w:hAnsiTheme="majorHAnsi" w:cstheme="majorHAnsi"/>
        </w:rPr>
        <w:t>n integrative understanding of the role of submerged aquatic vegetation. St-Paulin, QC, May 15-17.</w:t>
      </w:r>
    </w:p>
    <w:p w14:paraId="6E0CFE79" w14:textId="22A5A010" w:rsidR="003328A8" w:rsidRPr="00F306A0" w:rsidRDefault="003328A8" w:rsidP="00434A77">
      <w:pPr>
        <w:ind w:left="567" w:hanging="567"/>
        <w:rPr>
          <w:rFonts w:asciiTheme="majorHAnsi" w:hAnsiTheme="majorHAnsi" w:cstheme="majorHAnsi"/>
        </w:rPr>
      </w:pPr>
      <w:r w:rsidRPr="00F306A0">
        <w:rPr>
          <w:rFonts w:asciiTheme="majorHAnsi" w:hAnsiTheme="majorHAnsi" w:cstheme="majorHAnsi"/>
        </w:rPr>
        <w:t xml:space="preserve">2018: Invited </w:t>
      </w:r>
      <w:r w:rsidR="00034FF8" w:rsidRPr="00F306A0">
        <w:rPr>
          <w:rFonts w:asciiTheme="majorHAnsi" w:hAnsiTheme="majorHAnsi" w:cstheme="majorHAnsi"/>
        </w:rPr>
        <w:t xml:space="preserve">workshop </w:t>
      </w:r>
      <w:r w:rsidRPr="00F306A0">
        <w:rPr>
          <w:rFonts w:asciiTheme="majorHAnsi" w:hAnsiTheme="majorHAnsi" w:cstheme="majorHAnsi"/>
        </w:rPr>
        <w:t>participant, An assessment of coastal assessments, Our Coastal Future</w:t>
      </w:r>
      <w:r w:rsidR="00034FF8" w:rsidRPr="00F306A0">
        <w:rPr>
          <w:rFonts w:asciiTheme="majorHAnsi" w:hAnsiTheme="majorHAnsi" w:cstheme="majorHAnsi"/>
        </w:rPr>
        <w:t>s</w:t>
      </w:r>
      <w:r w:rsidRPr="00F306A0">
        <w:rPr>
          <w:rFonts w:asciiTheme="majorHAnsi" w:hAnsiTheme="majorHAnsi" w:cstheme="majorHAnsi"/>
        </w:rPr>
        <w:t>, Future Earth Coasts, Cork, Ireland, March 26-29.</w:t>
      </w:r>
    </w:p>
    <w:p w14:paraId="338908A4" w14:textId="340DFADB" w:rsidR="00FC4D79" w:rsidRDefault="00034FF8" w:rsidP="00FC4D79">
      <w:pPr>
        <w:ind w:left="567" w:hanging="567"/>
        <w:rPr>
          <w:rFonts w:asciiTheme="majorHAnsi" w:hAnsiTheme="majorHAnsi" w:cstheme="majorHAnsi"/>
        </w:rPr>
      </w:pPr>
      <w:r w:rsidRPr="00F306A0">
        <w:rPr>
          <w:rFonts w:asciiTheme="majorHAnsi" w:hAnsiTheme="majorHAnsi" w:cstheme="majorHAnsi"/>
        </w:rPr>
        <w:t>2018: State o</w:t>
      </w:r>
      <w:r w:rsidR="003328A8" w:rsidRPr="00F306A0">
        <w:rPr>
          <w:rFonts w:asciiTheme="majorHAnsi" w:hAnsiTheme="majorHAnsi" w:cstheme="majorHAnsi"/>
        </w:rPr>
        <w:t>f the St-Lawrence</w:t>
      </w:r>
      <w:r w:rsidRPr="00F306A0">
        <w:rPr>
          <w:rFonts w:asciiTheme="majorHAnsi" w:hAnsiTheme="majorHAnsi" w:cstheme="majorHAnsi"/>
        </w:rPr>
        <w:t xml:space="preserve"> Workshop</w:t>
      </w:r>
      <w:r w:rsidR="003328A8" w:rsidRPr="00F306A0">
        <w:rPr>
          <w:rFonts w:asciiTheme="majorHAnsi" w:hAnsiTheme="majorHAnsi" w:cstheme="majorHAnsi"/>
        </w:rPr>
        <w:t>, St-Paulin, QC, Feb 5-7.</w:t>
      </w:r>
    </w:p>
    <w:p w14:paraId="5E066756" w14:textId="612069D5" w:rsidR="00434A77" w:rsidRPr="00F306A0" w:rsidRDefault="00434A77" w:rsidP="00434A77">
      <w:pPr>
        <w:ind w:left="567" w:hanging="567"/>
        <w:rPr>
          <w:rFonts w:asciiTheme="majorHAnsi" w:hAnsiTheme="majorHAnsi" w:cstheme="majorHAnsi"/>
        </w:rPr>
      </w:pPr>
      <w:r w:rsidRPr="00F306A0">
        <w:rPr>
          <w:rFonts w:asciiTheme="majorHAnsi" w:hAnsiTheme="majorHAnsi" w:cstheme="majorHAnsi"/>
        </w:rPr>
        <w:t xml:space="preserve">2017: VITALS: </w:t>
      </w:r>
      <w:r w:rsidRPr="00F306A0">
        <w:rPr>
          <w:rFonts w:asciiTheme="majorHAnsi" w:hAnsiTheme="majorHAnsi" w:cstheme="majorHAnsi"/>
          <w:bCs/>
          <w:lang w:eastAsia="fr-FR"/>
        </w:rPr>
        <w:t>Ventilation, Interactions and Transports Across the Labrador Sea Workshop and final meeting, Halifax NS. November 5-7.</w:t>
      </w:r>
    </w:p>
    <w:p w14:paraId="04CD9979" w14:textId="674B649C" w:rsidR="001C16F7" w:rsidRPr="00F306A0" w:rsidRDefault="001C16F7" w:rsidP="00BE40BF">
      <w:pPr>
        <w:ind w:left="567" w:hanging="567"/>
        <w:rPr>
          <w:rFonts w:asciiTheme="majorHAnsi" w:hAnsiTheme="majorHAnsi" w:cstheme="majorHAnsi"/>
        </w:rPr>
      </w:pPr>
      <w:r w:rsidRPr="00F306A0">
        <w:rPr>
          <w:rFonts w:asciiTheme="majorHAnsi" w:hAnsiTheme="majorHAnsi" w:cstheme="majorHAnsi"/>
        </w:rPr>
        <w:t xml:space="preserve">2017: Canadian Wildlife Foundation (CWF) Scientific </w:t>
      </w:r>
      <w:proofErr w:type="spellStart"/>
      <w:r w:rsidRPr="00F306A0">
        <w:rPr>
          <w:rFonts w:asciiTheme="majorHAnsi" w:hAnsiTheme="majorHAnsi" w:cstheme="majorHAnsi"/>
        </w:rPr>
        <w:t>Bioblitz</w:t>
      </w:r>
      <w:proofErr w:type="spellEnd"/>
      <w:r w:rsidRPr="00F306A0">
        <w:rPr>
          <w:rFonts w:asciiTheme="majorHAnsi" w:hAnsiTheme="majorHAnsi" w:cstheme="majorHAnsi"/>
        </w:rPr>
        <w:t xml:space="preserve">; PI of a </w:t>
      </w:r>
      <w:r w:rsidR="00D162C1" w:rsidRPr="00F306A0">
        <w:rPr>
          <w:rFonts w:asciiTheme="majorHAnsi" w:hAnsiTheme="majorHAnsi" w:cstheme="majorHAnsi"/>
        </w:rPr>
        <w:t>4-day</w:t>
      </w:r>
      <w:r w:rsidRPr="00F306A0">
        <w:rPr>
          <w:rFonts w:asciiTheme="majorHAnsi" w:hAnsiTheme="majorHAnsi" w:cstheme="majorHAnsi"/>
        </w:rPr>
        <w:t xml:space="preserve"> event that saw over 200 experts in various disciplines to. Event was supported by the CWF. Ours was one of 10 sites selected across the country for a scientific biodiversity blitz and the only one ran through a university.</w:t>
      </w:r>
      <w:r w:rsidR="00941F97" w:rsidRPr="00F306A0">
        <w:rPr>
          <w:rFonts w:asciiTheme="majorHAnsi" w:hAnsiTheme="majorHAnsi" w:cstheme="majorHAnsi"/>
        </w:rPr>
        <w:t xml:space="preserve"> Held at the Station de </w:t>
      </w:r>
      <w:proofErr w:type="spellStart"/>
      <w:r w:rsidR="00941F97" w:rsidRPr="00F306A0">
        <w:rPr>
          <w:rFonts w:asciiTheme="majorHAnsi" w:hAnsiTheme="majorHAnsi" w:cstheme="majorHAnsi"/>
        </w:rPr>
        <w:t>Biologie</w:t>
      </w:r>
      <w:proofErr w:type="spellEnd"/>
      <w:r w:rsidR="00941F97" w:rsidRPr="00F306A0">
        <w:rPr>
          <w:rFonts w:asciiTheme="majorHAnsi" w:hAnsiTheme="majorHAnsi" w:cstheme="majorHAnsi"/>
        </w:rPr>
        <w:t xml:space="preserve"> des </w:t>
      </w:r>
      <w:proofErr w:type="spellStart"/>
      <w:r w:rsidR="00941F97" w:rsidRPr="00F306A0">
        <w:rPr>
          <w:rFonts w:asciiTheme="majorHAnsi" w:hAnsiTheme="majorHAnsi" w:cstheme="majorHAnsi"/>
        </w:rPr>
        <w:t>Laurentides</w:t>
      </w:r>
      <w:proofErr w:type="spellEnd"/>
      <w:r w:rsidR="00941F97" w:rsidRPr="00F306A0">
        <w:rPr>
          <w:rFonts w:asciiTheme="majorHAnsi" w:hAnsiTheme="majorHAnsi" w:cstheme="majorHAnsi"/>
        </w:rPr>
        <w:t>.</w:t>
      </w:r>
    </w:p>
    <w:p w14:paraId="6BC7A78D" w14:textId="72A0623D" w:rsidR="00AA7995" w:rsidRPr="00F306A0" w:rsidRDefault="00EF0926" w:rsidP="00BE40BF">
      <w:pPr>
        <w:ind w:left="567" w:hanging="567"/>
        <w:rPr>
          <w:rFonts w:asciiTheme="majorHAnsi" w:hAnsiTheme="majorHAnsi" w:cstheme="majorHAnsi"/>
        </w:rPr>
      </w:pPr>
      <w:r w:rsidRPr="00F306A0">
        <w:rPr>
          <w:rFonts w:asciiTheme="majorHAnsi" w:hAnsiTheme="majorHAnsi" w:cstheme="majorHAnsi"/>
        </w:rPr>
        <w:t>2017: Session Chair: “Enough C plumbing: other biogeochemical cycles and couple</w:t>
      </w:r>
      <w:r w:rsidR="001C16F7" w:rsidRPr="00F306A0">
        <w:rPr>
          <w:rFonts w:asciiTheme="majorHAnsi" w:hAnsiTheme="majorHAnsi" w:cstheme="majorHAnsi"/>
        </w:rPr>
        <w:t>d</w:t>
      </w:r>
      <w:r w:rsidRPr="00F306A0">
        <w:rPr>
          <w:rFonts w:asciiTheme="majorHAnsi" w:hAnsiTheme="majorHAnsi" w:cstheme="majorHAnsi"/>
        </w:rPr>
        <w:t xml:space="preserve"> biogeochemical cycles from mountains to the sea”, Aquatic Science Meeting ASLO, Honolulu HI, Feb 26- March 3.</w:t>
      </w:r>
    </w:p>
    <w:p w14:paraId="57BB660F" w14:textId="243E1685" w:rsidR="00FC4D79" w:rsidRDefault="00FC4D79" w:rsidP="00E54009">
      <w:pPr>
        <w:ind w:left="567" w:hanging="567"/>
        <w:rPr>
          <w:rFonts w:asciiTheme="majorHAnsi" w:hAnsiTheme="majorHAnsi" w:cstheme="majorHAnsi"/>
        </w:rPr>
      </w:pPr>
      <w:r>
        <w:rPr>
          <w:rFonts w:asciiTheme="majorHAnsi" w:hAnsiTheme="majorHAnsi" w:cstheme="majorHAnsi"/>
        </w:rPr>
        <w:t>2016: Lake Pulse annual workshop, University of Sherbrooke, Longueil QC, March 24-26.</w:t>
      </w:r>
    </w:p>
    <w:p w14:paraId="7C3AC51B" w14:textId="2B78E379" w:rsidR="00E54009" w:rsidRPr="00F306A0" w:rsidRDefault="00E54009" w:rsidP="00E54009">
      <w:pPr>
        <w:ind w:left="567" w:hanging="567"/>
        <w:rPr>
          <w:rFonts w:asciiTheme="majorHAnsi" w:hAnsiTheme="majorHAnsi" w:cstheme="majorHAnsi"/>
        </w:rPr>
      </w:pPr>
      <w:r w:rsidRPr="00F306A0">
        <w:rPr>
          <w:rFonts w:asciiTheme="majorHAnsi" w:hAnsiTheme="majorHAnsi" w:cstheme="majorHAnsi"/>
        </w:rPr>
        <w:t xml:space="preserve">2016: VITALS: </w:t>
      </w:r>
      <w:r w:rsidRPr="00F306A0">
        <w:rPr>
          <w:rFonts w:asciiTheme="majorHAnsi" w:hAnsiTheme="majorHAnsi" w:cstheme="majorHAnsi"/>
          <w:bCs/>
          <w:lang w:eastAsia="fr-FR"/>
        </w:rPr>
        <w:t>Ventilation, Interactions and Transports Across the Labrador Sea Workshop and planning meeting, Halifax NS. October 27-28.</w:t>
      </w:r>
    </w:p>
    <w:p w14:paraId="190F1A76" w14:textId="0F39448B" w:rsidR="001C3A44" w:rsidRPr="00F306A0" w:rsidRDefault="001C3A44" w:rsidP="00BE40BF">
      <w:pPr>
        <w:ind w:left="567" w:hanging="567"/>
        <w:rPr>
          <w:rFonts w:asciiTheme="majorHAnsi" w:hAnsiTheme="majorHAnsi" w:cstheme="majorHAnsi"/>
        </w:rPr>
      </w:pPr>
      <w:r w:rsidRPr="00F306A0">
        <w:rPr>
          <w:rFonts w:asciiTheme="majorHAnsi" w:hAnsiTheme="majorHAnsi" w:cstheme="majorHAnsi"/>
        </w:rPr>
        <w:t>2016: Workshop coordinator for the</w:t>
      </w:r>
      <w:r w:rsidR="00E54009" w:rsidRPr="00F306A0">
        <w:rPr>
          <w:rFonts w:asciiTheme="majorHAnsi" w:hAnsiTheme="majorHAnsi" w:cstheme="majorHAnsi"/>
        </w:rPr>
        <w:t xml:space="preserve"> establishment of </w:t>
      </w:r>
      <w:proofErr w:type="spellStart"/>
      <w:r w:rsidR="00E54009" w:rsidRPr="00F306A0">
        <w:rPr>
          <w:rFonts w:asciiTheme="majorHAnsi" w:hAnsiTheme="majorHAnsi" w:cstheme="majorHAnsi"/>
        </w:rPr>
        <w:t>ReseauLab</w:t>
      </w:r>
      <w:proofErr w:type="spellEnd"/>
      <w:r w:rsidR="00E54009" w:rsidRPr="00F306A0">
        <w:rPr>
          <w:rFonts w:asciiTheme="majorHAnsi" w:hAnsiTheme="majorHAnsi" w:cstheme="majorHAnsi"/>
        </w:rPr>
        <w:t xml:space="preserve"> </w:t>
      </w:r>
      <w:proofErr w:type="spellStart"/>
      <w:r w:rsidR="00E54009" w:rsidRPr="00F306A0">
        <w:rPr>
          <w:rFonts w:asciiTheme="majorHAnsi" w:hAnsiTheme="majorHAnsi" w:cstheme="majorHAnsi"/>
        </w:rPr>
        <w:t>Laurentides</w:t>
      </w:r>
      <w:proofErr w:type="spellEnd"/>
      <w:r w:rsidR="00E54009" w:rsidRPr="00F306A0">
        <w:rPr>
          <w:rFonts w:asciiTheme="majorHAnsi" w:hAnsiTheme="majorHAnsi" w:cstheme="majorHAnsi"/>
        </w:rPr>
        <w:t xml:space="preserve">, a stakeholder-engaged research program for Sustainable development in the Laurentian region of QC, Station </w:t>
      </w:r>
      <w:proofErr w:type="spellStart"/>
      <w:r w:rsidR="00E54009" w:rsidRPr="00F306A0">
        <w:rPr>
          <w:rFonts w:asciiTheme="majorHAnsi" w:hAnsiTheme="majorHAnsi" w:cstheme="majorHAnsi"/>
        </w:rPr>
        <w:t>Biologiques</w:t>
      </w:r>
      <w:proofErr w:type="spellEnd"/>
      <w:r w:rsidR="00E54009" w:rsidRPr="00F306A0">
        <w:rPr>
          <w:rFonts w:asciiTheme="majorHAnsi" w:hAnsiTheme="majorHAnsi" w:cstheme="majorHAnsi"/>
        </w:rPr>
        <w:t xml:space="preserve"> des </w:t>
      </w:r>
      <w:proofErr w:type="spellStart"/>
      <w:r w:rsidR="00E54009" w:rsidRPr="00F306A0">
        <w:rPr>
          <w:rFonts w:asciiTheme="majorHAnsi" w:hAnsiTheme="majorHAnsi" w:cstheme="majorHAnsi"/>
        </w:rPr>
        <w:t>Laurentides</w:t>
      </w:r>
      <w:proofErr w:type="spellEnd"/>
      <w:r w:rsidR="00E54009" w:rsidRPr="00F306A0">
        <w:rPr>
          <w:rFonts w:asciiTheme="majorHAnsi" w:hAnsiTheme="majorHAnsi" w:cstheme="majorHAnsi"/>
        </w:rPr>
        <w:t>, St-Hippolyte, QC. October 17-18.</w:t>
      </w:r>
    </w:p>
    <w:p w14:paraId="2133F78B" w14:textId="0AEAEE0A" w:rsidR="009064E8" w:rsidRPr="00F306A0" w:rsidRDefault="009064E8" w:rsidP="00BE40BF">
      <w:pPr>
        <w:ind w:left="567" w:hanging="567"/>
        <w:rPr>
          <w:rFonts w:asciiTheme="majorHAnsi" w:hAnsiTheme="majorHAnsi" w:cstheme="majorHAnsi"/>
        </w:rPr>
      </w:pPr>
      <w:r w:rsidRPr="00F306A0">
        <w:rPr>
          <w:rFonts w:asciiTheme="majorHAnsi" w:hAnsiTheme="majorHAnsi" w:cstheme="majorHAnsi"/>
        </w:rPr>
        <w:t>2016: Workshop participant as Scientific Steering committee member of Future Earth Coasts “Our Coastal Futures”, Taipei, Taiwan July 21-26.</w:t>
      </w:r>
    </w:p>
    <w:p w14:paraId="26C7C7EA" w14:textId="61AC4106" w:rsidR="00E4108C" w:rsidRPr="00F306A0" w:rsidRDefault="00E4108C" w:rsidP="00BE40BF">
      <w:pPr>
        <w:ind w:left="567" w:hanging="567"/>
        <w:rPr>
          <w:rFonts w:asciiTheme="majorHAnsi" w:hAnsiTheme="majorHAnsi" w:cstheme="majorHAnsi"/>
        </w:rPr>
      </w:pPr>
      <w:r w:rsidRPr="00F306A0">
        <w:rPr>
          <w:rFonts w:asciiTheme="majorHAnsi" w:hAnsiTheme="majorHAnsi" w:cstheme="majorHAnsi"/>
        </w:rPr>
        <w:lastRenderedPageBreak/>
        <w:t xml:space="preserve">2016: Workshop guest and participant “Postdocs of synthesis centers: planning for the future”, CESAB, Aix </w:t>
      </w:r>
      <w:proofErr w:type="spellStart"/>
      <w:r w:rsidRPr="00F306A0">
        <w:rPr>
          <w:rFonts w:asciiTheme="majorHAnsi" w:hAnsiTheme="majorHAnsi" w:cstheme="majorHAnsi"/>
        </w:rPr>
        <w:t>en</w:t>
      </w:r>
      <w:proofErr w:type="spellEnd"/>
      <w:r w:rsidRPr="00F306A0">
        <w:rPr>
          <w:rFonts w:asciiTheme="majorHAnsi" w:hAnsiTheme="majorHAnsi" w:cstheme="majorHAnsi"/>
        </w:rPr>
        <w:t xml:space="preserve"> Provence, France, April 25-29.</w:t>
      </w:r>
    </w:p>
    <w:p w14:paraId="21E76072" w14:textId="797F0615" w:rsidR="00A22791" w:rsidRPr="00F306A0" w:rsidRDefault="00A22791" w:rsidP="00BE40BF">
      <w:pPr>
        <w:ind w:left="567" w:hanging="567"/>
        <w:rPr>
          <w:rFonts w:asciiTheme="majorHAnsi" w:hAnsiTheme="majorHAnsi" w:cstheme="majorHAnsi"/>
          <w:lang w:val="fr-CA"/>
        </w:rPr>
      </w:pPr>
      <w:r w:rsidRPr="00F306A0">
        <w:rPr>
          <w:rFonts w:asciiTheme="majorHAnsi" w:hAnsiTheme="majorHAnsi" w:cstheme="majorHAnsi"/>
          <w:lang w:val="fr-CA"/>
        </w:rPr>
        <w:t xml:space="preserve">2016: </w:t>
      </w:r>
      <w:proofErr w:type="spellStart"/>
      <w:r w:rsidRPr="00F306A0">
        <w:rPr>
          <w:rFonts w:asciiTheme="majorHAnsi" w:hAnsiTheme="majorHAnsi" w:cstheme="majorHAnsi"/>
          <w:lang w:val="fr-CA"/>
        </w:rPr>
        <w:t>Coordinator</w:t>
      </w:r>
      <w:proofErr w:type="spellEnd"/>
      <w:r w:rsidRPr="00F306A0">
        <w:rPr>
          <w:rFonts w:asciiTheme="majorHAnsi" w:hAnsiTheme="majorHAnsi" w:cstheme="majorHAnsi"/>
          <w:lang w:val="fr-CA"/>
        </w:rPr>
        <w:t xml:space="preserve"> and </w:t>
      </w:r>
      <w:proofErr w:type="spellStart"/>
      <w:r w:rsidRPr="00F306A0">
        <w:rPr>
          <w:rFonts w:asciiTheme="majorHAnsi" w:hAnsiTheme="majorHAnsi" w:cstheme="majorHAnsi"/>
          <w:lang w:val="fr-CA"/>
        </w:rPr>
        <w:t>co-conceptualizer</w:t>
      </w:r>
      <w:proofErr w:type="spellEnd"/>
      <w:r w:rsidRPr="00F306A0">
        <w:rPr>
          <w:rFonts w:asciiTheme="majorHAnsi" w:hAnsiTheme="majorHAnsi" w:cstheme="majorHAnsi"/>
          <w:lang w:val="fr-CA"/>
        </w:rPr>
        <w:t xml:space="preserve"> of the workshop </w:t>
      </w:r>
      <w:proofErr w:type="spellStart"/>
      <w:r w:rsidRPr="00F306A0">
        <w:rPr>
          <w:rFonts w:asciiTheme="majorHAnsi" w:hAnsiTheme="majorHAnsi" w:cstheme="majorHAnsi"/>
          <w:lang w:val="fr-CA"/>
        </w:rPr>
        <w:t>entitled</w:t>
      </w:r>
      <w:proofErr w:type="spellEnd"/>
      <w:r w:rsidRPr="00F306A0">
        <w:rPr>
          <w:rFonts w:asciiTheme="majorHAnsi" w:hAnsiTheme="majorHAnsi" w:cstheme="majorHAnsi"/>
          <w:lang w:val="fr-CA"/>
        </w:rPr>
        <w:t xml:space="preserve"> “Ateliers sur la connectivité des espaces vertes: enjeux et la science communautaire”, Station Biologiques des Laurentides, St-Hippolyte, QC. April 1-2.</w:t>
      </w:r>
    </w:p>
    <w:p w14:paraId="39BF8563" w14:textId="33394317" w:rsidR="005E6A9A" w:rsidRPr="00F306A0" w:rsidRDefault="005E6A9A" w:rsidP="00BE40BF">
      <w:pPr>
        <w:ind w:left="567" w:hanging="567"/>
        <w:rPr>
          <w:rFonts w:asciiTheme="majorHAnsi" w:hAnsiTheme="majorHAnsi" w:cstheme="majorHAnsi"/>
          <w:lang w:val="fr-CA"/>
        </w:rPr>
      </w:pPr>
      <w:r w:rsidRPr="00F306A0">
        <w:rPr>
          <w:rFonts w:asciiTheme="majorHAnsi" w:hAnsiTheme="majorHAnsi" w:cstheme="majorHAnsi"/>
          <w:lang w:val="fr-CA"/>
        </w:rPr>
        <w:t xml:space="preserve">2015: </w:t>
      </w:r>
      <w:proofErr w:type="spellStart"/>
      <w:r w:rsidRPr="00F306A0">
        <w:rPr>
          <w:rFonts w:asciiTheme="majorHAnsi" w:hAnsiTheme="majorHAnsi" w:cstheme="majorHAnsi"/>
          <w:lang w:val="fr-CA"/>
        </w:rPr>
        <w:t>Invited</w:t>
      </w:r>
      <w:proofErr w:type="spellEnd"/>
      <w:r w:rsidRPr="00F306A0">
        <w:rPr>
          <w:rFonts w:asciiTheme="majorHAnsi" w:hAnsiTheme="majorHAnsi" w:cstheme="majorHAnsi"/>
          <w:lang w:val="fr-CA"/>
        </w:rPr>
        <w:t xml:space="preserve"> participant to the </w:t>
      </w:r>
      <w:proofErr w:type="spellStart"/>
      <w:r w:rsidRPr="00F306A0">
        <w:rPr>
          <w:rFonts w:asciiTheme="majorHAnsi" w:hAnsiTheme="majorHAnsi" w:cstheme="majorHAnsi"/>
          <w:lang w:val="fr-CA"/>
        </w:rPr>
        <w:t>strategic</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development</w:t>
      </w:r>
      <w:proofErr w:type="spellEnd"/>
      <w:r w:rsidRPr="00F306A0">
        <w:rPr>
          <w:rFonts w:asciiTheme="majorHAnsi" w:hAnsiTheme="majorHAnsi" w:cstheme="majorHAnsi"/>
          <w:lang w:val="fr-CA"/>
        </w:rPr>
        <w:t xml:space="preserve"> of m</w:t>
      </w:r>
      <w:r w:rsidR="008D62A0" w:rsidRPr="00F306A0">
        <w:rPr>
          <w:rFonts w:asciiTheme="majorHAnsi" w:hAnsiTheme="majorHAnsi" w:cstheme="majorHAnsi"/>
          <w:lang w:val="fr-CA"/>
        </w:rPr>
        <w:t xml:space="preserve">ore </w:t>
      </w:r>
      <w:proofErr w:type="spellStart"/>
      <w:r w:rsidR="008D62A0" w:rsidRPr="00F306A0">
        <w:rPr>
          <w:rFonts w:asciiTheme="majorHAnsi" w:hAnsiTheme="majorHAnsi" w:cstheme="majorHAnsi"/>
          <w:lang w:val="fr-CA"/>
        </w:rPr>
        <w:t>transdisciplinary</w:t>
      </w:r>
      <w:proofErr w:type="spellEnd"/>
      <w:r w:rsidR="008D62A0" w:rsidRPr="00F306A0">
        <w:rPr>
          <w:rFonts w:asciiTheme="majorHAnsi" w:hAnsiTheme="majorHAnsi" w:cstheme="majorHAnsi"/>
          <w:lang w:val="fr-CA"/>
        </w:rPr>
        <w:t xml:space="preserve"> </w:t>
      </w:r>
      <w:proofErr w:type="spellStart"/>
      <w:r w:rsidR="008D62A0" w:rsidRPr="00F306A0">
        <w:rPr>
          <w:rFonts w:asciiTheme="majorHAnsi" w:hAnsiTheme="majorHAnsi" w:cstheme="majorHAnsi"/>
          <w:lang w:val="fr-CA"/>
        </w:rPr>
        <w:t>approaches</w:t>
      </w:r>
      <w:proofErr w:type="spellEnd"/>
      <w:r w:rsidR="008D62A0" w:rsidRPr="00F306A0">
        <w:rPr>
          <w:rFonts w:asciiTheme="majorHAnsi" w:hAnsiTheme="majorHAnsi" w:cstheme="majorHAnsi"/>
          <w:lang w:val="fr-CA"/>
        </w:rPr>
        <w:t xml:space="preserve"> at</w:t>
      </w:r>
      <w:r w:rsidRPr="00F306A0">
        <w:rPr>
          <w:rFonts w:asciiTheme="majorHAnsi" w:hAnsiTheme="majorHAnsi" w:cstheme="majorHAnsi"/>
          <w:lang w:val="fr-CA"/>
        </w:rPr>
        <w:t xml:space="preserve"> the Institut</w:t>
      </w:r>
      <w:r w:rsidR="00F176FE" w:rsidRPr="00F306A0">
        <w:rPr>
          <w:rFonts w:asciiTheme="majorHAnsi" w:hAnsiTheme="majorHAnsi" w:cstheme="majorHAnsi"/>
          <w:lang w:val="fr-CA"/>
        </w:rPr>
        <w:t xml:space="preserve"> National en</w:t>
      </w:r>
      <w:r w:rsidRPr="00F306A0">
        <w:rPr>
          <w:rFonts w:asciiTheme="majorHAnsi" w:hAnsiTheme="majorHAnsi" w:cstheme="majorHAnsi"/>
          <w:lang w:val="fr-CA"/>
        </w:rPr>
        <w:t xml:space="preserve"> Écologie et Environnement, CNRS, Paris, France, </w:t>
      </w:r>
      <w:proofErr w:type="spellStart"/>
      <w:r w:rsidRPr="00F306A0">
        <w:rPr>
          <w:rFonts w:asciiTheme="majorHAnsi" w:hAnsiTheme="majorHAnsi" w:cstheme="majorHAnsi"/>
          <w:lang w:val="fr-CA"/>
        </w:rPr>
        <w:t>Nov</w:t>
      </w:r>
      <w:proofErr w:type="spellEnd"/>
      <w:r w:rsidRPr="00F306A0">
        <w:rPr>
          <w:rFonts w:asciiTheme="majorHAnsi" w:hAnsiTheme="majorHAnsi" w:cstheme="majorHAnsi"/>
          <w:lang w:val="fr-CA"/>
        </w:rPr>
        <w:t xml:space="preserve"> 9.</w:t>
      </w:r>
    </w:p>
    <w:p w14:paraId="29555052" w14:textId="115EBB80" w:rsidR="00756EFE" w:rsidRPr="00F306A0" w:rsidRDefault="00756EFE" w:rsidP="00BE40BF">
      <w:pPr>
        <w:ind w:left="567" w:hanging="567"/>
        <w:rPr>
          <w:rFonts w:asciiTheme="majorHAnsi" w:hAnsiTheme="majorHAnsi" w:cstheme="majorHAnsi"/>
        </w:rPr>
      </w:pPr>
      <w:r w:rsidRPr="00F306A0">
        <w:rPr>
          <w:rFonts w:asciiTheme="majorHAnsi" w:hAnsiTheme="majorHAnsi" w:cstheme="majorHAnsi"/>
        </w:rPr>
        <w:t xml:space="preserve">2015: VITALS: </w:t>
      </w:r>
      <w:r w:rsidRPr="00F306A0">
        <w:rPr>
          <w:rFonts w:asciiTheme="majorHAnsi" w:hAnsiTheme="majorHAnsi" w:cstheme="majorHAnsi"/>
          <w:bCs/>
          <w:lang w:eastAsia="fr-FR"/>
        </w:rPr>
        <w:t>Ventilation, Interactions and Transports Across the Labrador Sea Workshop and planning meeting, Halifax NS. October 19-22.</w:t>
      </w:r>
    </w:p>
    <w:p w14:paraId="0B069C3B" w14:textId="49C7B693" w:rsidR="005D701E" w:rsidRPr="00F306A0" w:rsidRDefault="005D701E" w:rsidP="00BE40BF">
      <w:pPr>
        <w:ind w:left="567" w:hanging="567"/>
        <w:rPr>
          <w:rFonts w:asciiTheme="majorHAnsi" w:hAnsiTheme="majorHAnsi" w:cstheme="majorHAnsi"/>
        </w:rPr>
      </w:pPr>
      <w:r w:rsidRPr="00F306A0">
        <w:rPr>
          <w:rFonts w:asciiTheme="majorHAnsi" w:hAnsiTheme="majorHAnsi" w:cstheme="majorHAnsi"/>
        </w:rPr>
        <w:t xml:space="preserve">2015: </w:t>
      </w:r>
      <w:r w:rsidR="00710C9C" w:rsidRPr="00F306A0">
        <w:rPr>
          <w:rFonts w:asciiTheme="majorHAnsi" w:hAnsiTheme="majorHAnsi" w:cstheme="majorHAnsi"/>
        </w:rPr>
        <w:t xml:space="preserve">Invited participant for the strategic planning of the Spherical Institute, joint venture to create a transdisciplinary center for environmental and sustainability research communication using immersive technologies between the Buckminster Fuller Institute and the Société des Arts et </w:t>
      </w:r>
      <w:proofErr w:type="spellStart"/>
      <w:r w:rsidR="00710C9C" w:rsidRPr="00F306A0">
        <w:rPr>
          <w:rFonts w:asciiTheme="majorHAnsi" w:hAnsiTheme="majorHAnsi" w:cstheme="majorHAnsi"/>
        </w:rPr>
        <w:t>Technologie</w:t>
      </w:r>
      <w:proofErr w:type="spellEnd"/>
      <w:r w:rsidR="00710C9C" w:rsidRPr="00F306A0">
        <w:rPr>
          <w:rFonts w:asciiTheme="majorHAnsi" w:hAnsiTheme="majorHAnsi" w:cstheme="majorHAnsi"/>
        </w:rPr>
        <w:t xml:space="preserve">, </w:t>
      </w:r>
      <w:r w:rsidRPr="00F306A0">
        <w:rPr>
          <w:rFonts w:asciiTheme="majorHAnsi" w:hAnsiTheme="majorHAnsi" w:cstheme="majorHAnsi"/>
        </w:rPr>
        <w:t>Bear Island</w:t>
      </w:r>
      <w:r w:rsidR="00710C9C" w:rsidRPr="00F306A0">
        <w:rPr>
          <w:rFonts w:asciiTheme="majorHAnsi" w:hAnsiTheme="majorHAnsi" w:cstheme="majorHAnsi"/>
        </w:rPr>
        <w:t>, Maine</w:t>
      </w:r>
      <w:r w:rsidR="00787888" w:rsidRPr="00F306A0">
        <w:rPr>
          <w:rFonts w:asciiTheme="majorHAnsi" w:hAnsiTheme="majorHAnsi" w:cstheme="majorHAnsi"/>
        </w:rPr>
        <w:t>,</w:t>
      </w:r>
      <w:r w:rsidR="00710C9C" w:rsidRPr="00F306A0">
        <w:rPr>
          <w:rFonts w:asciiTheme="majorHAnsi" w:hAnsiTheme="majorHAnsi" w:cstheme="majorHAnsi"/>
        </w:rPr>
        <w:t xml:space="preserve"> July 26-August 1.</w:t>
      </w:r>
      <w:r w:rsidRPr="00F306A0">
        <w:rPr>
          <w:rFonts w:asciiTheme="majorHAnsi" w:hAnsiTheme="majorHAnsi" w:cstheme="majorHAnsi"/>
        </w:rPr>
        <w:t xml:space="preserve"> </w:t>
      </w:r>
    </w:p>
    <w:p w14:paraId="7A11181D" w14:textId="3B3485C0" w:rsidR="00D462FE" w:rsidRPr="00F306A0" w:rsidRDefault="00D462FE" w:rsidP="00BE40BF">
      <w:pPr>
        <w:ind w:left="567" w:hanging="567"/>
        <w:rPr>
          <w:rFonts w:asciiTheme="majorHAnsi" w:hAnsiTheme="majorHAnsi" w:cstheme="majorHAnsi"/>
        </w:rPr>
      </w:pPr>
      <w:r w:rsidRPr="00F306A0">
        <w:rPr>
          <w:rFonts w:asciiTheme="majorHAnsi" w:hAnsiTheme="majorHAnsi" w:cstheme="majorHAnsi"/>
        </w:rPr>
        <w:t>2015: Invited participant as Future Earth representative of the Scientific</w:t>
      </w:r>
      <w:r w:rsidR="00CF5B28" w:rsidRPr="00F306A0">
        <w:rPr>
          <w:rFonts w:asciiTheme="majorHAnsi" w:hAnsiTheme="majorHAnsi" w:cstheme="majorHAnsi"/>
        </w:rPr>
        <w:t xml:space="preserve"> Steering committee meeting of Land Ocean Interactions of the Coastal Zone (LOICZ)/ Future Earth Coasts project, Cork, Ireland, June 8-12.</w:t>
      </w:r>
      <w:r w:rsidRPr="00F306A0">
        <w:rPr>
          <w:rFonts w:asciiTheme="majorHAnsi" w:hAnsiTheme="majorHAnsi" w:cstheme="majorHAnsi"/>
        </w:rPr>
        <w:t xml:space="preserve"> </w:t>
      </w:r>
    </w:p>
    <w:p w14:paraId="234695C3" w14:textId="4B0DF72E" w:rsidR="000004C6" w:rsidRPr="00F306A0" w:rsidRDefault="000004C6" w:rsidP="00BE40BF">
      <w:pPr>
        <w:ind w:left="567" w:hanging="567"/>
        <w:rPr>
          <w:rFonts w:asciiTheme="majorHAnsi" w:hAnsiTheme="majorHAnsi" w:cstheme="majorHAnsi"/>
        </w:rPr>
      </w:pPr>
      <w:r w:rsidRPr="00F306A0">
        <w:rPr>
          <w:rFonts w:asciiTheme="majorHAnsi" w:hAnsiTheme="majorHAnsi" w:cstheme="majorHAnsi"/>
        </w:rPr>
        <w:t>2015: Session co-chair “Nutrient cycling in wetlands and aquatic ecosystems”, American Geophysical Union, Joint Assembly Meeting, Montreal, QC, May 3-7.</w:t>
      </w:r>
    </w:p>
    <w:p w14:paraId="15B4EB6F" w14:textId="11BE99F0" w:rsidR="00324C63" w:rsidRPr="00F306A0" w:rsidRDefault="00324C63" w:rsidP="00BE40BF">
      <w:pPr>
        <w:ind w:left="567" w:hanging="567"/>
        <w:rPr>
          <w:rFonts w:asciiTheme="majorHAnsi" w:hAnsiTheme="majorHAnsi" w:cstheme="majorHAnsi"/>
        </w:rPr>
      </w:pPr>
      <w:r w:rsidRPr="00F306A0">
        <w:rPr>
          <w:rFonts w:asciiTheme="majorHAnsi" w:hAnsiTheme="majorHAnsi" w:cstheme="majorHAnsi"/>
        </w:rPr>
        <w:t>2015: Panelist on</w:t>
      </w:r>
      <w:r w:rsidR="00124A8F" w:rsidRPr="00F306A0">
        <w:rPr>
          <w:rFonts w:asciiTheme="majorHAnsi" w:hAnsiTheme="majorHAnsi" w:cstheme="majorHAnsi"/>
        </w:rPr>
        <w:t xml:space="preserve"> the “Future Earth and Sustainability Science: Managing Trans-disciplinarity” session</w:t>
      </w:r>
      <w:r w:rsidR="006B28A3" w:rsidRPr="00F306A0">
        <w:rPr>
          <w:rFonts w:asciiTheme="majorHAnsi" w:hAnsiTheme="majorHAnsi" w:cstheme="majorHAnsi"/>
        </w:rPr>
        <w:t xml:space="preserve">. </w:t>
      </w:r>
      <w:r w:rsidR="00124A8F" w:rsidRPr="00F306A0">
        <w:rPr>
          <w:rFonts w:asciiTheme="majorHAnsi" w:hAnsiTheme="majorHAnsi" w:cstheme="majorHAnsi"/>
        </w:rPr>
        <w:t>5</w:t>
      </w:r>
      <w:r w:rsidR="00124A8F" w:rsidRPr="00F306A0">
        <w:rPr>
          <w:rFonts w:asciiTheme="majorHAnsi" w:hAnsiTheme="majorHAnsi" w:cstheme="majorHAnsi"/>
          <w:vertAlign w:val="superscript"/>
        </w:rPr>
        <w:t>th</w:t>
      </w:r>
      <w:r w:rsidR="00124A8F" w:rsidRPr="00F306A0">
        <w:rPr>
          <w:rFonts w:asciiTheme="majorHAnsi" w:hAnsiTheme="majorHAnsi" w:cstheme="majorHAnsi"/>
        </w:rPr>
        <w:t xml:space="preserve"> International Conference on Sustainability Science</w:t>
      </w:r>
      <w:r w:rsidR="006B28A3" w:rsidRPr="00F306A0">
        <w:rPr>
          <w:rFonts w:asciiTheme="majorHAnsi" w:hAnsiTheme="majorHAnsi" w:cstheme="majorHAnsi"/>
        </w:rPr>
        <w:t>, Tokyo, Japan Jan 22-24.</w:t>
      </w:r>
    </w:p>
    <w:p w14:paraId="3A8055AA" w14:textId="5AC3E7BA" w:rsidR="00324C63" w:rsidRPr="00F306A0" w:rsidRDefault="00324C63" w:rsidP="00D462FE">
      <w:pPr>
        <w:ind w:left="567" w:hanging="567"/>
        <w:rPr>
          <w:rFonts w:asciiTheme="majorHAnsi" w:hAnsiTheme="majorHAnsi" w:cstheme="majorHAnsi"/>
          <w:lang w:eastAsia="fr-FR"/>
        </w:rPr>
      </w:pPr>
      <w:r w:rsidRPr="00F306A0">
        <w:rPr>
          <w:rFonts w:asciiTheme="majorHAnsi" w:hAnsiTheme="majorHAnsi" w:cstheme="majorHAnsi"/>
        </w:rPr>
        <w:t xml:space="preserve">2014: </w:t>
      </w:r>
      <w:r w:rsidR="006B28A3" w:rsidRPr="00F306A0">
        <w:rPr>
          <w:rFonts w:asciiTheme="majorHAnsi" w:hAnsiTheme="majorHAnsi" w:cstheme="majorHAnsi"/>
        </w:rPr>
        <w:t xml:space="preserve">Panelist </w:t>
      </w:r>
      <w:r w:rsidRPr="00F306A0">
        <w:rPr>
          <w:rFonts w:asciiTheme="majorHAnsi" w:hAnsiTheme="majorHAnsi" w:cstheme="majorHAnsi"/>
        </w:rPr>
        <w:t xml:space="preserve">on the </w:t>
      </w:r>
      <w:r w:rsidR="00124A8F" w:rsidRPr="00F306A0">
        <w:rPr>
          <w:rFonts w:asciiTheme="majorHAnsi" w:hAnsiTheme="majorHAnsi" w:cstheme="majorHAnsi"/>
        </w:rPr>
        <w:t>“</w:t>
      </w:r>
      <w:r w:rsidRPr="00F306A0">
        <w:rPr>
          <w:rFonts w:asciiTheme="majorHAnsi" w:hAnsiTheme="majorHAnsi" w:cstheme="majorHAnsi"/>
        </w:rPr>
        <w:t>Future of Arctic Research</w:t>
      </w:r>
      <w:r w:rsidR="00124A8F" w:rsidRPr="00F306A0">
        <w:rPr>
          <w:rFonts w:asciiTheme="majorHAnsi" w:hAnsiTheme="majorHAnsi" w:cstheme="majorHAnsi"/>
        </w:rPr>
        <w:t>” session</w:t>
      </w:r>
      <w:r w:rsidR="006B28A3" w:rsidRPr="00F306A0">
        <w:rPr>
          <w:rFonts w:asciiTheme="majorHAnsi" w:hAnsiTheme="majorHAnsi" w:cstheme="majorHAnsi"/>
        </w:rPr>
        <w:t>. Presented “Future Earth: a new global sustainability program and synergistic opportunities for Arctic research.” Arctic Change Conference, Ottawa, Dec 8-12.</w:t>
      </w:r>
    </w:p>
    <w:p w14:paraId="7664D069" w14:textId="0AC47309"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2014: Workshop </w:t>
      </w:r>
      <w:r w:rsidR="006B28A3" w:rsidRPr="00F306A0">
        <w:rPr>
          <w:rFonts w:asciiTheme="majorHAnsi" w:hAnsiTheme="majorHAnsi" w:cstheme="majorHAnsi"/>
        </w:rPr>
        <w:t>participant,</w:t>
      </w:r>
      <w:r w:rsidRPr="00F306A0">
        <w:rPr>
          <w:rFonts w:asciiTheme="majorHAnsi" w:hAnsiTheme="majorHAnsi" w:cstheme="majorHAnsi"/>
        </w:rPr>
        <w:t xml:space="preserve"> “Sustainable Development Research: the need for a multiyear commitment” organized by th</w:t>
      </w:r>
      <w:r w:rsidR="00D946F2" w:rsidRPr="00F306A0">
        <w:rPr>
          <w:rFonts w:asciiTheme="majorHAnsi" w:hAnsiTheme="majorHAnsi" w:cstheme="majorHAnsi"/>
        </w:rPr>
        <w:t xml:space="preserve">e Chief Scientist of Québec, Dr. </w:t>
      </w:r>
      <w:proofErr w:type="spellStart"/>
      <w:r w:rsidRPr="00F306A0">
        <w:rPr>
          <w:rFonts w:asciiTheme="majorHAnsi" w:hAnsiTheme="majorHAnsi" w:cstheme="majorHAnsi"/>
        </w:rPr>
        <w:t>Rémi</w:t>
      </w:r>
      <w:proofErr w:type="spellEnd"/>
      <w:r w:rsidRPr="00F306A0">
        <w:rPr>
          <w:rFonts w:asciiTheme="majorHAnsi" w:hAnsiTheme="majorHAnsi" w:cstheme="majorHAnsi"/>
        </w:rPr>
        <w:t xml:space="preserve"> </w:t>
      </w:r>
      <w:proofErr w:type="spellStart"/>
      <w:r w:rsidRPr="00F306A0">
        <w:rPr>
          <w:rFonts w:asciiTheme="majorHAnsi" w:hAnsiTheme="majorHAnsi" w:cstheme="majorHAnsi"/>
        </w:rPr>
        <w:t>Quirion</w:t>
      </w:r>
      <w:proofErr w:type="spellEnd"/>
      <w:r w:rsidRPr="00F306A0">
        <w:rPr>
          <w:rFonts w:asciiTheme="majorHAnsi" w:hAnsiTheme="majorHAnsi" w:cstheme="majorHAnsi"/>
        </w:rPr>
        <w:t xml:space="preserve"> during the Economic Summit of the Americas, Montréal QC, June 11.</w:t>
      </w:r>
    </w:p>
    <w:p w14:paraId="149C3246"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2014: Session co-chair: “Water resources, resilience and sustainability”, JASM, Portland, Oregon, May 18-23. </w:t>
      </w:r>
    </w:p>
    <w:p w14:paraId="47417116"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2014: Future Earth Global Hub Bid conceptualization and writing workshop; Montreal, QC, February 24-28.</w:t>
      </w:r>
    </w:p>
    <w:p w14:paraId="349C21AC" w14:textId="3E8406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2013: Future Earth Bidder’s conference: Member of the Montreal delegation sent to compete f</w:t>
      </w:r>
      <w:r w:rsidR="00D946F2" w:rsidRPr="00F306A0">
        <w:rPr>
          <w:rFonts w:asciiTheme="majorHAnsi" w:hAnsiTheme="majorHAnsi" w:cstheme="majorHAnsi"/>
        </w:rPr>
        <w:t>or the Future Earth Global Secre</w:t>
      </w:r>
      <w:r w:rsidRPr="00F306A0">
        <w:rPr>
          <w:rFonts w:asciiTheme="majorHAnsi" w:hAnsiTheme="majorHAnsi" w:cstheme="majorHAnsi"/>
        </w:rPr>
        <w:t xml:space="preserve">tariat, </w:t>
      </w:r>
      <w:proofErr w:type="spellStart"/>
      <w:r w:rsidRPr="00F306A0">
        <w:rPr>
          <w:rFonts w:asciiTheme="majorHAnsi" w:hAnsiTheme="majorHAnsi" w:cstheme="majorHAnsi"/>
        </w:rPr>
        <w:t>Gressy</w:t>
      </w:r>
      <w:proofErr w:type="spellEnd"/>
      <w:r w:rsidRPr="00F306A0">
        <w:rPr>
          <w:rFonts w:asciiTheme="majorHAnsi" w:hAnsiTheme="majorHAnsi" w:cstheme="majorHAnsi"/>
        </w:rPr>
        <w:t>, France November 12-14.</w:t>
      </w:r>
    </w:p>
    <w:p w14:paraId="64C4A4AA"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2013: Workshop on the Future of Ecosystem Science, Invited participant, National Socio-Environmental Synthesis Center (SESYNC), Annapolis MD, October 1-2. </w:t>
      </w:r>
    </w:p>
    <w:p w14:paraId="66EDFE26"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2013: Session co-chair: “Nitrogen transformations by coastal sediments”, Aquatic Science Meeting ASLO, New Orleans, LA, February 18-22.  </w:t>
      </w:r>
    </w:p>
    <w:p w14:paraId="3BF6A0BE" w14:textId="0C632BB3" w:rsidR="00923E94" w:rsidRPr="00F306A0" w:rsidRDefault="00923E94" w:rsidP="00923E94">
      <w:pPr>
        <w:ind w:left="567" w:hanging="567"/>
        <w:rPr>
          <w:rFonts w:asciiTheme="majorHAnsi" w:hAnsiTheme="majorHAnsi" w:cstheme="majorHAnsi"/>
        </w:rPr>
      </w:pPr>
      <w:r w:rsidRPr="00F306A0">
        <w:rPr>
          <w:rFonts w:asciiTheme="majorHAnsi" w:hAnsiTheme="majorHAnsi" w:cstheme="majorHAnsi"/>
        </w:rPr>
        <w:t>2013</w:t>
      </w:r>
      <w:r w:rsidR="000662C0" w:rsidRPr="00F306A0">
        <w:rPr>
          <w:rFonts w:asciiTheme="majorHAnsi" w:hAnsiTheme="majorHAnsi" w:cstheme="majorHAnsi"/>
        </w:rPr>
        <w:t>: Coordinator of “</w:t>
      </w:r>
      <w:r w:rsidRPr="00F306A0">
        <w:rPr>
          <w:rFonts w:asciiTheme="majorHAnsi" w:hAnsiTheme="majorHAnsi" w:cstheme="majorHAnsi"/>
        </w:rPr>
        <w:t>How to write a winning grant”, Ocean Science Meeting, Aquatic Science Meeting ASLO, New Orleans, LA, February 18-22.</w:t>
      </w:r>
    </w:p>
    <w:p w14:paraId="533BE353"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lastRenderedPageBreak/>
        <w:t xml:space="preserve">2012: Workshop Participant: A Pan-Arctic view of the most rapidly changing ecosystem on earth. Co-lead with </w:t>
      </w:r>
      <w:proofErr w:type="spellStart"/>
      <w:r w:rsidRPr="00F306A0">
        <w:rPr>
          <w:rFonts w:asciiTheme="majorHAnsi" w:hAnsiTheme="majorHAnsi" w:cstheme="majorHAnsi"/>
        </w:rPr>
        <w:t>Dolors</w:t>
      </w:r>
      <w:proofErr w:type="spellEnd"/>
      <w:r w:rsidRPr="00F306A0">
        <w:rPr>
          <w:rFonts w:asciiTheme="majorHAnsi" w:hAnsiTheme="majorHAnsi" w:cstheme="majorHAnsi"/>
        </w:rPr>
        <w:t xml:space="preserve"> </w:t>
      </w:r>
      <w:proofErr w:type="spellStart"/>
      <w:r w:rsidRPr="00F306A0">
        <w:rPr>
          <w:rFonts w:asciiTheme="majorHAnsi" w:hAnsiTheme="majorHAnsi" w:cstheme="majorHAnsi"/>
        </w:rPr>
        <w:t>Vaqué</w:t>
      </w:r>
      <w:proofErr w:type="spellEnd"/>
      <w:r w:rsidRPr="00F306A0">
        <w:rPr>
          <w:rFonts w:asciiTheme="majorHAnsi" w:hAnsiTheme="majorHAnsi" w:cstheme="majorHAnsi"/>
        </w:rPr>
        <w:t xml:space="preserve"> </w:t>
      </w:r>
      <w:proofErr w:type="spellStart"/>
      <w:r w:rsidRPr="00F306A0">
        <w:rPr>
          <w:rFonts w:asciiTheme="majorHAnsi" w:hAnsiTheme="majorHAnsi" w:cstheme="majorHAnsi"/>
        </w:rPr>
        <w:t>Institut</w:t>
      </w:r>
      <w:proofErr w:type="spellEnd"/>
      <w:r w:rsidRPr="00F306A0">
        <w:rPr>
          <w:rFonts w:asciiTheme="majorHAnsi" w:hAnsiTheme="majorHAnsi" w:cstheme="majorHAnsi"/>
        </w:rPr>
        <w:t xml:space="preserve"> </w:t>
      </w:r>
      <w:proofErr w:type="spellStart"/>
      <w:r w:rsidRPr="00F306A0">
        <w:rPr>
          <w:rFonts w:asciiTheme="majorHAnsi" w:hAnsiTheme="majorHAnsi" w:cstheme="majorHAnsi"/>
        </w:rPr>
        <w:t>Ciences</w:t>
      </w:r>
      <w:proofErr w:type="spellEnd"/>
      <w:r w:rsidRPr="00F306A0">
        <w:rPr>
          <w:rFonts w:asciiTheme="majorHAnsi" w:hAnsiTheme="majorHAnsi" w:cstheme="majorHAnsi"/>
        </w:rPr>
        <w:t xml:space="preserve"> del Mar (ICM) on microbial ecological synthesis, </w:t>
      </w:r>
      <w:proofErr w:type="spellStart"/>
      <w:r w:rsidRPr="00F306A0">
        <w:rPr>
          <w:rFonts w:asciiTheme="majorHAnsi" w:hAnsiTheme="majorHAnsi" w:cstheme="majorHAnsi"/>
        </w:rPr>
        <w:t>Motovun</w:t>
      </w:r>
      <w:proofErr w:type="spellEnd"/>
      <w:r w:rsidRPr="00F306A0">
        <w:rPr>
          <w:rFonts w:asciiTheme="majorHAnsi" w:hAnsiTheme="majorHAnsi" w:cstheme="majorHAnsi"/>
        </w:rPr>
        <w:t>, Croatia, October 22-26.</w:t>
      </w:r>
    </w:p>
    <w:p w14:paraId="3B8CDA18" w14:textId="47EBBB5E" w:rsidR="00BE40BF" w:rsidRPr="00F306A0" w:rsidRDefault="00BE40BF" w:rsidP="00BE40BF">
      <w:pPr>
        <w:ind w:left="567" w:hanging="567"/>
        <w:rPr>
          <w:rFonts w:asciiTheme="majorHAnsi" w:hAnsiTheme="majorHAnsi" w:cstheme="majorHAnsi"/>
          <w:lang w:eastAsia="fr-FR"/>
        </w:rPr>
      </w:pPr>
      <w:r w:rsidRPr="00F306A0">
        <w:rPr>
          <w:rFonts w:asciiTheme="majorHAnsi" w:hAnsiTheme="majorHAnsi" w:cstheme="majorHAnsi"/>
        </w:rPr>
        <w:t xml:space="preserve">2012: </w:t>
      </w:r>
      <w:proofErr w:type="spellStart"/>
      <w:r w:rsidRPr="00F306A0">
        <w:rPr>
          <w:rFonts w:asciiTheme="majorHAnsi" w:hAnsiTheme="majorHAnsi" w:cstheme="majorHAnsi"/>
          <w:lang w:eastAsia="fr-FR"/>
        </w:rPr>
        <w:t>CarBBAS</w:t>
      </w:r>
      <w:proofErr w:type="spellEnd"/>
      <w:r w:rsidRPr="00F306A0">
        <w:rPr>
          <w:rFonts w:asciiTheme="majorHAnsi" w:hAnsiTheme="majorHAnsi" w:cstheme="majorHAnsi"/>
          <w:lang w:eastAsia="fr-FR"/>
        </w:rPr>
        <w:t xml:space="preserve"> Brainstorming Workshop (</w:t>
      </w:r>
      <w:proofErr w:type="spellStart"/>
      <w:r w:rsidRPr="00F306A0">
        <w:rPr>
          <w:rFonts w:asciiTheme="majorHAnsi" w:hAnsiTheme="majorHAnsi" w:cstheme="majorHAnsi"/>
          <w:lang w:eastAsia="fr-FR"/>
        </w:rPr>
        <w:t>CarBraW</w:t>
      </w:r>
      <w:proofErr w:type="spellEnd"/>
      <w:r w:rsidRPr="00F306A0">
        <w:rPr>
          <w:rFonts w:asciiTheme="majorHAnsi" w:hAnsiTheme="majorHAnsi" w:cstheme="majorHAnsi"/>
          <w:lang w:eastAsia="fr-FR"/>
        </w:rPr>
        <w:t xml:space="preserve">): Working group on C cycling in the Boreal, Station des </w:t>
      </w:r>
      <w:proofErr w:type="spellStart"/>
      <w:r w:rsidRPr="00F306A0">
        <w:rPr>
          <w:rFonts w:asciiTheme="majorHAnsi" w:hAnsiTheme="majorHAnsi" w:cstheme="majorHAnsi"/>
          <w:lang w:eastAsia="fr-FR"/>
        </w:rPr>
        <w:t>Laurentides</w:t>
      </w:r>
      <w:proofErr w:type="spellEnd"/>
      <w:r w:rsidRPr="00F306A0">
        <w:rPr>
          <w:rFonts w:asciiTheme="majorHAnsi" w:hAnsiTheme="majorHAnsi" w:cstheme="majorHAnsi"/>
          <w:lang w:eastAsia="fr-FR"/>
        </w:rPr>
        <w:t xml:space="preserve">, St-Hippolyte QC, </w:t>
      </w:r>
      <w:r w:rsidR="003328A8" w:rsidRPr="00F306A0">
        <w:rPr>
          <w:rFonts w:asciiTheme="majorHAnsi" w:hAnsiTheme="majorHAnsi" w:cstheme="majorHAnsi"/>
          <w:lang w:eastAsia="fr-FR"/>
        </w:rPr>
        <w:t xml:space="preserve">September </w:t>
      </w:r>
      <w:r w:rsidRPr="00F306A0">
        <w:rPr>
          <w:rFonts w:asciiTheme="majorHAnsi" w:hAnsiTheme="majorHAnsi" w:cstheme="majorHAnsi"/>
          <w:lang w:eastAsia="fr-FR"/>
        </w:rPr>
        <w:t>26-27.</w:t>
      </w:r>
    </w:p>
    <w:p w14:paraId="259796A0" w14:textId="7F24F584" w:rsidR="00BE40BF" w:rsidRPr="00F306A0" w:rsidRDefault="003328A8" w:rsidP="00BE40BF">
      <w:pPr>
        <w:ind w:left="567" w:hanging="567"/>
        <w:rPr>
          <w:rFonts w:asciiTheme="majorHAnsi" w:hAnsiTheme="majorHAnsi" w:cstheme="majorHAnsi"/>
        </w:rPr>
      </w:pPr>
      <w:r w:rsidRPr="00F306A0">
        <w:rPr>
          <w:rFonts w:asciiTheme="majorHAnsi" w:hAnsiTheme="majorHAnsi" w:cstheme="majorHAnsi"/>
        </w:rPr>
        <w:t xml:space="preserve">2012: Session </w:t>
      </w:r>
      <w:proofErr w:type="gramStart"/>
      <w:r w:rsidRPr="00F306A0">
        <w:rPr>
          <w:rFonts w:asciiTheme="majorHAnsi" w:hAnsiTheme="majorHAnsi" w:cstheme="majorHAnsi"/>
        </w:rPr>
        <w:t>co-</w:t>
      </w:r>
      <w:r w:rsidR="00BE40BF" w:rsidRPr="00F306A0">
        <w:rPr>
          <w:rFonts w:asciiTheme="majorHAnsi" w:hAnsiTheme="majorHAnsi" w:cstheme="majorHAnsi"/>
        </w:rPr>
        <w:t>Chair</w:t>
      </w:r>
      <w:proofErr w:type="gramEnd"/>
      <w:r w:rsidR="00BE40BF" w:rsidRPr="00F306A0">
        <w:rPr>
          <w:rFonts w:asciiTheme="majorHAnsi" w:hAnsiTheme="majorHAnsi" w:cstheme="majorHAnsi"/>
        </w:rPr>
        <w:t>: 1) “Nitrogen Limitation in Freshwater - Is Nitrogen Reduction Ecologically Meaningful and Economically Feasible?” and 2) “Changes in the Biogeochemistry and Primary Productivity of the Western Arctic and Subarctic Seas: Regional Processes and Large-Scale Connectivity” Aquatic Science Meeting ASLO, Otsu, Japan, July 9-13.</w:t>
      </w:r>
    </w:p>
    <w:p w14:paraId="437A2BAD" w14:textId="10A92DB6"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2012: Coor</w:t>
      </w:r>
      <w:r w:rsidR="003328A8" w:rsidRPr="00F306A0">
        <w:rPr>
          <w:rFonts w:asciiTheme="majorHAnsi" w:hAnsiTheme="majorHAnsi" w:cstheme="majorHAnsi"/>
        </w:rPr>
        <w:t>dinator of “</w:t>
      </w:r>
      <w:r w:rsidRPr="00F306A0">
        <w:rPr>
          <w:rFonts w:asciiTheme="majorHAnsi" w:hAnsiTheme="majorHAnsi" w:cstheme="majorHAnsi"/>
        </w:rPr>
        <w:t>Meet the Journal Editors”, Ocean Science Meeting, ASLO Early Career Workshop, Otsu, Japan July 9-13.</w:t>
      </w:r>
    </w:p>
    <w:p w14:paraId="40EA647D" w14:textId="507B44C0" w:rsidR="00BE40BF" w:rsidRPr="00F306A0" w:rsidRDefault="003328A8" w:rsidP="00BE40BF">
      <w:pPr>
        <w:ind w:left="567" w:hanging="567"/>
        <w:rPr>
          <w:rFonts w:asciiTheme="majorHAnsi" w:hAnsiTheme="majorHAnsi" w:cstheme="majorHAnsi"/>
        </w:rPr>
      </w:pPr>
      <w:r w:rsidRPr="00F306A0">
        <w:rPr>
          <w:rFonts w:asciiTheme="majorHAnsi" w:hAnsiTheme="majorHAnsi" w:cstheme="majorHAnsi"/>
        </w:rPr>
        <w:t>2012</w:t>
      </w:r>
      <w:r w:rsidR="00BE40BF" w:rsidRPr="00F306A0">
        <w:rPr>
          <w:rFonts w:asciiTheme="majorHAnsi" w:hAnsiTheme="majorHAnsi" w:cstheme="majorHAnsi"/>
        </w:rPr>
        <w:t>: IPY APECS (Association of Polar Ea</w:t>
      </w:r>
      <w:r w:rsidR="000662C0" w:rsidRPr="00F306A0">
        <w:rPr>
          <w:rFonts w:asciiTheme="majorHAnsi" w:hAnsiTheme="majorHAnsi" w:cstheme="majorHAnsi"/>
        </w:rPr>
        <w:t>rly Career Scientists) Workshop</w:t>
      </w:r>
      <w:r w:rsidR="00BE40BF" w:rsidRPr="00F306A0">
        <w:rPr>
          <w:rFonts w:asciiTheme="majorHAnsi" w:hAnsiTheme="majorHAnsi" w:cstheme="majorHAnsi"/>
        </w:rPr>
        <w:t>: guest panellist in Early Career workshop: How to design a University Course. April 22-23.</w:t>
      </w:r>
    </w:p>
    <w:p w14:paraId="7B1DE4AD" w14:textId="7BB6C944"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2012: Co-sponsor </w:t>
      </w:r>
      <w:r w:rsidR="00324C63" w:rsidRPr="00F306A0">
        <w:rPr>
          <w:rFonts w:asciiTheme="majorHAnsi" w:hAnsiTheme="majorHAnsi" w:cstheme="majorHAnsi"/>
        </w:rPr>
        <w:t xml:space="preserve">and organizer </w:t>
      </w:r>
      <w:r w:rsidR="003328A8" w:rsidRPr="00F306A0">
        <w:rPr>
          <w:rFonts w:asciiTheme="majorHAnsi" w:hAnsiTheme="majorHAnsi" w:cstheme="majorHAnsi"/>
        </w:rPr>
        <w:t>of “</w:t>
      </w:r>
      <w:r w:rsidRPr="00F306A0">
        <w:rPr>
          <w:rFonts w:asciiTheme="majorHAnsi" w:hAnsiTheme="majorHAnsi" w:cstheme="majorHAnsi"/>
        </w:rPr>
        <w:t>The Ladder of Success” Early Career workshops by COSEE, Ocean Science Meeting, Salt Lake City UT, Feb. 18-20.</w:t>
      </w:r>
    </w:p>
    <w:p w14:paraId="44DAB5D0"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2012: Member of organizing committee for the coordination of an Early Career workshop jointly with Mel Briscoe (VP Consortium of Ocean Leadership) and TOS (The Oceanography Society), Salt Lake City UT, Feb. 18-20.</w:t>
      </w:r>
    </w:p>
    <w:p w14:paraId="157DB4DF"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2011: Polar Marine Gordon Conference, session convener: Biogeochemical Complexity in Polar Oceans, Ventura CA, March 9-13.</w:t>
      </w:r>
    </w:p>
    <w:p w14:paraId="12908D5B"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2011: Coordinator of “Beyond Imagination: Thinking Big in Science” Early Career workshop, American Society for Limnology and Oceanography (ASLO), San Juan Puerto Rico, Feb 13-18</w:t>
      </w:r>
    </w:p>
    <w:p w14:paraId="4E8B9454"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2010: Creation of Canadian Field Research Network (</w:t>
      </w:r>
      <w:proofErr w:type="spellStart"/>
      <w:r w:rsidRPr="00F306A0">
        <w:rPr>
          <w:rFonts w:asciiTheme="majorHAnsi" w:hAnsiTheme="majorHAnsi" w:cstheme="majorHAnsi"/>
        </w:rPr>
        <w:t>CFRNet</w:t>
      </w:r>
      <w:proofErr w:type="spellEnd"/>
      <w:r w:rsidRPr="00F306A0">
        <w:rPr>
          <w:rFonts w:asciiTheme="majorHAnsi" w:hAnsiTheme="majorHAnsi" w:cstheme="majorHAnsi"/>
        </w:rPr>
        <w:t>) during a workshop on the future of field stations in Canada, Joker’s Hill, University of Toronto field station, November 21-23.</w:t>
      </w:r>
    </w:p>
    <w:p w14:paraId="5BC6442A"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2010: Redefining the GRIL; workshop designed to restructure the GRIL scientifically, main conceptualizer and organizer, Station </w:t>
      </w:r>
      <w:proofErr w:type="spellStart"/>
      <w:r w:rsidRPr="00F306A0">
        <w:rPr>
          <w:rFonts w:asciiTheme="majorHAnsi" w:hAnsiTheme="majorHAnsi" w:cstheme="majorHAnsi"/>
        </w:rPr>
        <w:t>Biologique</w:t>
      </w:r>
      <w:proofErr w:type="spellEnd"/>
      <w:r w:rsidRPr="00F306A0">
        <w:rPr>
          <w:rFonts w:asciiTheme="majorHAnsi" w:hAnsiTheme="majorHAnsi" w:cstheme="majorHAnsi"/>
        </w:rPr>
        <w:t xml:space="preserve"> des </w:t>
      </w:r>
      <w:proofErr w:type="spellStart"/>
      <w:r w:rsidRPr="00F306A0">
        <w:rPr>
          <w:rFonts w:asciiTheme="majorHAnsi" w:hAnsiTheme="majorHAnsi" w:cstheme="majorHAnsi"/>
        </w:rPr>
        <w:t>Laurentides</w:t>
      </w:r>
      <w:proofErr w:type="spellEnd"/>
      <w:r w:rsidRPr="00F306A0">
        <w:rPr>
          <w:rFonts w:asciiTheme="majorHAnsi" w:hAnsiTheme="majorHAnsi" w:cstheme="majorHAnsi"/>
        </w:rPr>
        <w:t>, St Hippolyte QC, March 3-6.</w:t>
      </w:r>
    </w:p>
    <w:p w14:paraId="6031DD71"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2010: International Water Association (IWA) DIPCON Diffuse Pollution and Eutrophication Abstract selection committee, Mont Ste-Anne QC, Sept.</w:t>
      </w:r>
    </w:p>
    <w:p w14:paraId="74091E40"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2010: Session co-chair: “Can N fixation reverse N limitation in Aquatic ecosystems?” ASLO-Ocean Sciences Portland Oregon, February 21-26.</w:t>
      </w:r>
    </w:p>
    <w:p w14:paraId="1CDA742A"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2009: Circumpolar Flaw Lead Final Workshop participant and speaker, November.</w:t>
      </w:r>
    </w:p>
    <w:p w14:paraId="03A72CEE"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2009: Session co-chair: “Biological Oceanography” ASLO, Nice, France January 25-30.</w:t>
      </w:r>
    </w:p>
    <w:p w14:paraId="3F734661"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2008: Denitrification Research Coordination Network-NSF funded, Workshop on Denitrification methods, Horn Point Laboratory, Cambridge MD May 27-30. </w:t>
      </w:r>
    </w:p>
    <w:p w14:paraId="445FDF9D"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2007: Circumpolar Flaw Lead coordination workshop, Quebec City, April 28-30</w:t>
      </w:r>
    </w:p>
    <w:p w14:paraId="2D1264DA" w14:textId="77777777" w:rsidR="00BE40BF" w:rsidRPr="00F306A0" w:rsidRDefault="00BE40BF" w:rsidP="00BE40BF">
      <w:pPr>
        <w:pStyle w:val="Heading1"/>
        <w:ind w:left="567" w:hanging="567"/>
        <w:rPr>
          <w:rFonts w:asciiTheme="majorHAnsi" w:hAnsiTheme="majorHAnsi" w:cstheme="majorHAnsi"/>
          <w:b w:val="0"/>
          <w:caps w:val="0"/>
          <w:lang w:val="en"/>
        </w:rPr>
      </w:pPr>
      <w:r w:rsidRPr="00F306A0">
        <w:rPr>
          <w:rFonts w:asciiTheme="majorHAnsi" w:hAnsiTheme="majorHAnsi" w:cstheme="majorHAnsi"/>
          <w:b w:val="0"/>
          <w:caps w:val="0"/>
        </w:rPr>
        <w:lastRenderedPageBreak/>
        <w:t xml:space="preserve">2006: DRCN-NSF </w:t>
      </w:r>
      <w:r w:rsidRPr="00F306A0">
        <w:rPr>
          <w:rFonts w:asciiTheme="majorHAnsi" w:hAnsiTheme="majorHAnsi" w:cstheme="majorHAnsi"/>
          <w:b w:val="0"/>
          <w:caps w:val="0"/>
          <w:lang w:val="en"/>
        </w:rPr>
        <w:t>Denitrification Modeling Across Terrestrial, Freshwater and Marine Systems, Cary Institute of Ecosystem Studies, Millbrook NY, Nov 28-30. (co PI with J.H. Harrison on the role of lakes and reservoir in global N retention).</w:t>
      </w:r>
    </w:p>
    <w:p w14:paraId="35B3B85E"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lang w:val="fr-CA"/>
        </w:rPr>
        <w:t xml:space="preserve">2004: Réseau d’évaluation et de surveillance écologiques : L’état et l’évolution de l’écosystème du Lac St-Pierre. </w:t>
      </w:r>
      <w:r w:rsidRPr="00F306A0">
        <w:rPr>
          <w:rFonts w:asciiTheme="majorHAnsi" w:hAnsiTheme="majorHAnsi" w:cstheme="majorHAnsi"/>
        </w:rPr>
        <w:t>Québec, QC, December.</w:t>
      </w:r>
    </w:p>
    <w:p w14:paraId="4AB4B854"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2001: Understanding Ecosystems: The Role of Quantitative Models in Observation, Synthesis, and Prediction. Institute of Ecosystem Studies, Millbrook, NY, May </w:t>
      </w:r>
    </w:p>
    <w:p w14:paraId="1210419D"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2000: Dissolved Organic Matter (DOM) in aquatic environments. Cary Institute of Ecosystem Studies, Millbrook, NY, May.</w:t>
      </w:r>
    </w:p>
    <w:p w14:paraId="14B1E85F" w14:textId="77777777" w:rsidR="00BE40BF" w:rsidRPr="004C432A" w:rsidRDefault="00BE40BF" w:rsidP="00BE40BF">
      <w:pPr>
        <w:ind w:left="567" w:hanging="567"/>
        <w:rPr>
          <w:rFonts w:asciiTheme="majorHAnsi" w:hAnsiTheme="majorHAnsi" w:cstheme="majorHAnsi"/>
        </w:rPr>
      </w:pPr>
      <w:r w:rsidRPr="004C432A">
        <w:rPr>
          <w:rFonts w:asciiTheme="majorHAnsi" w:hAnsiTheme="majorHAnsi" w:cstheme="majorHAnsi"/>
        </w:rPr>
        <w:t xml:space="preserve">1993: Canada-Japan </w:t>
      </w:r>
      <w:proofErr w:type="spellStart"/>
      <w:r w:rsidRPr="004C432A">
        <w:rPr>
          <w:rFonts w:asciiTheme="majorHAnsi" w:hAnsiTheme="majorHAnsi" w:cstheme="majorHAnsi"/>
        </w:rPr>
        <w:t>Saroma</w:t>
      </w:r>
      <w:proofErr w:type="spellEnd"/>
      <w:r w:rsidRPr="004C432A">
        <w:rPr>
          <w:rFonts w:asciiTheme="majorHAnsi" w:hAnsiTheme="majorHAnsi" w:cstheme="majorHAnsi"/>
        </w:rPr>
        <w:t xml:space="preserve">-ko Lagoon-Resolute Passage Study (SARES project), </w:t>
      </w:r>
      <w:proofErr w:type="spellStart"/>
      <w:r w:rsidRPr="004C432A">
        <w:rPr>
          <w:rFonts w:asciiTheme="majorHAnsi" w:hAnsiTheme="majorHAnsi" w:cstheme="majorHAnsi"/>
        </w:rPr>
        <w:t>Institut</w:t>
      </w:r>
      <w:proofErr w:type="spellEnd"/>
      <w:r w:rsidRPr="004C432A">
        <w:rPr>
          <w:rFonts w:asciiTheme="majorHAnsi" w:hAnsiTheme="majorHAnsi" w:cstheme="majorHAnsi"/>
        </w:rPr>
        <w:t xml:space="preserve"> Maurice-Lamontagne, Mont-</w:t>
      </w:r>
      <w:proofErr w:type="spellStart"/>
      <w:r w:rsidRPr="004C432A">
        <w:rPr>
          <w:rFonts w:asciiTheme="majorHAnsi" w:hAnsiTheme="majorHAnsi" w:cstheme="majorHAnsi"/>
        </w:rPr>
        <w:t>Joli</w:t>
      </w:r>
      <w:proofErr w:type="spellEnd"/>
      <w:r w:rsidRPr="004C432A">
        <w:rPr>
          <w:rFonts w:asciiTheme="majorHAnsi" w:hAnsiTheme="majorHAnsi" w:cstheme="majorHAnsi"/>
        </w:rPr>
        <w:t>, Québec, September.</w:t>
      </w:r>
    </w:p>
    <w:p w14:paraId="44ECEF13" w14:textId="77777777" w:rsidR="00787888" w:rsidRPr="004C432A" w:rsidRDefault="00787888" w:rsidP="003E61AF">
      <w:pPr>
        <w:rPr>
          <w:rFonts w:asciiTheme="majorHAnsi" w:hAnsiTheme="majorHAnsi" w:cstheme="majorHAnsi"/>
          <w:b/>
        </w:rPr>
      </w:pPr>
    </w:p>
    <w:p w14:paraId="0D823471" w14:textId="77777777" w:rsidR="003E61AF" w:rsidRPr="004C432A" w:rsidRDefault="003E61AF" w:rsidP="003E61AF">
      <w:pPr>
        <w:rPr>
          <w:rFonts w:asciiTheme="majorHAnsi" w:hAnsiTheme="majorHAnsi" w:cstheme="majorHAnsi"/>
          <w:b/>
        </w:rPr>
      </w:pPr>
      <w:r w:rsidRPr="004C432A">
        <w:rPr>
          <w:rFonts w:asciiTheme="majorHAnsi" w:hAnsiTheme="majorHAnsi" w:cstheme="majorHAnsi"/>
          <w:b/>
        </w:rPr>
        <w:t>University Service</w:t>
      </w:r>
    </w:p>
    <w:p w14:paraId="343945AB" w14:textId="6E2724CA" w:rsidR="00ED652E" w:rsidRDefault="00ED652E" w:rsidP="00934FA8">
      <w:pPr>
        <w:ind w:left="567" w:hanging="567"/>
        <w:rPr>
          <w:rFonts w:asciiTheme="majorHAnsi" w:hAnsiTheme="majorHAnsi" w:cstheme="majorHAnsi"/>
        </w:rPr>
      </w:pPr>
      <w:r>
        <w:rPr>
          <w:rFonts w:asciiTheme="majorHAnsi" w:hAnsiTheme="majorHAnsi" w:cstheme="majorHAnsi"/>
        </w:rPr>
        <w:t>Seminar committee (2022</w:t>
      </w:r>
      <w:r w:rsidRPr="00ED652E">
        <w:rPr>
          <w:rFonts w:asciiTheme="majorHAnsi" w:hAnsiTheme="majorHAnsi" w:cstheme="majorHAnsi"/>
          <w:b/>
          <w:bCs/>
        </w:rPr>
        <w:t>-present</w:t>
      </w:r>
      <w:r>
        <w:rPr>
          <w:rFonts w:asciiTheme="majorHAnsi" w:hAnsiTheme="majorHAnsi" w:cstheme="majorHAnsi"/>
        </w:rPr>
        <w:t>)</w:t>
      </w:r>
    </w:p>
    <w:p w14:paraId="0712A10F" w14:textId="6BA9DA43" w:rsidR="001A4642" w:rsidRDefault="00ED652E" w:rsidP="001A4642">
      <w:pPr>
        <w:ind w:left="567" w:hanging="567"/>
        <w:rPr>
          <w:rFonts w:asciiTheme="majorHAnsi" w:hAnsiTheme="majorHAnsi" w:cstheme="majorHAnsi"/>
        </w:rPr>
      </w:pPr>
      <w:r>
        <w:rPr>
          <w:rFonts w:asciiTheme="majorHAnsi" w:hAnsiTheme="majorHAnsi" w:cstheme="majorHAnsi"/>
        </w:rPr>
        <w:t>Communication committee (2021</w:t>
      </w:r>
      <w:r w:rsidRPr="00ED652E">
        <w:rPr>
          <w:rFonts w:asciiTheme="majorHAnsi" w:hAnsiTheme="majorHAnsi" w:cstheme="majorHAnsi"/>
          <w:b/>
          <w:bCs/>
        </w:rPr>
        <w:t>-present</w:t>
      </w:r>
      <w:r>
        <w:rPr>
          <w:rFonts w:asciiTheme="majorHAnsi" w:hAnsiTheme="majorHAnsi" w:cstheme="majorHAnsi"/>
        </w:rPr>
        <w:t>)</w:t>
      </w:r>
    </w:p>
    <w:p w14:paraId="4C2A6188" w14:textId="4D147B29" w:rsidR="001A4642" w:rsidRDefault="001A4642" w:rsidP="001A4642">
      <w:pPr>
        <w:ind w:left="567" w:hanging="567"/>
        <w:rPr>
          <w:rFonts w:asciiTheme="majorHAnsi" w:hAnsiTheme="majorHAnsi" w:cstheme="majorHAnsi"/>
        </w:rPr>
      </w:pPr>
      <w:r>
        <w:rPr>
          <w:rFonts w:asciiTheme="majorHAnsi" w:hAnsiTheme="majorHAnsi" w:cstheme="majorHAnsi"/>
        </w:rPr>
        <w:t>Chair of search committee for the position in aquatic community ecology (2023-2024)</w:t>
      </w:r>
    </w:p>
    <w:p w14:paraId="6A406080" w14:textId="208AC775" w:rsidR="00ED652E" w:rsidRPr="00ED652E" w:rsidRDefault="00ED652E" w:rsidP="00934FA8">
      <w:pPr>
        <w:ind w:left="567" w:hanging="567"/>
        <w:rPr>
          <w:rFonts w:asciiTheme="majorHAnsi" w:hAnsiTheme="majorHAnsi" w:cstheme="majorHAnsi"/>
        </w:rPr>
      </w:pPr>
      <w:r w:rsidRPr="00ED652E">
        <w:rPr>
          <w:rFonts w:asciiTheme="majorHAnsi" w:hAnsiTheme="majorHAnsi" w:cstheme="majorHAnsi"/>
        </w:rPr>
        <w:t>S</w:t>
      </w:r>
      <w:r>
        <w:rPr>
          <w:rFonts w:asciiTheme="majorHAnsi" w:hAnsiTheme="majorHAnsi" w:cstheme="majorHAnsi"/>
        </w:rPr>
        <w:t>trategic</w:t>
      </w:r>
      <w:r w:rsidRPr="00ED652E">
        <w:rPr>
          <w:rFonts w:asciiTheme="majorHAnsi" w:hAnsiTheme="majorHAnsi" w:cstheme="majorHAnsi"/>
        </w:rPr>
        <w:t xml:space="preserve"> Advisor to the Dean of the Faculty of Arts and Science on the Future of the Station de </w:t>
      </w:r>
      <w:proofErr w:type="spellStart"/>
      <w:r w:rsidRPr="00ED652E">
        <w:rPr>
          <w:rFonts w:asciiTheme="majorHAnsi" w:hAnsiTheme="majorHAnsi" w:cstheme="majorHAnsi"/>
        </w:rPr>
        <w:t>Biologie</w:t>
      </w:r>
      <w:proofErr w:type="spellEnd"/>
      <w:r w:rsidRPr="00ED652E">
        <w:rPr>
          <w:rFonts w:asciiTheme="majorHAnsi" w:hAnsiTheme="majorHAnsi" w:cstheme="majorHAnsi"/>
        </w:rPr>
        <w:t xml:space="preserve"> des </w:t>
      </w:r>
      <w:proofErr w:type="spellStart"/>
      <w:r w:rsidRPr="00ED652E">
        <w:rPr>
          <w:rFonts w:asciiTheme="majorHAnsi" w:hAnsiTheme="majorHAnsi" w:cstheme="majorHAnsi"/>
        </w:rPr>
        <w:t>Laurentides</w:t>
      </w:r>
      <w:proofErr w:type="spellEnd"/>
      <w:r w:rsidRPr="00ED652E">
        <w:rPr>
          <w:rFonts w:asciiTheme="majorHAnsi" w:hAnsiTheme="majorHAnsi" w:cstheme="majorHAnsi"/>
        </w:rPr>
        <w:t xml:space="preserve"> (SBL)</w:t>
      </w:r>
      <w:r>
        <w:rPr>
          <w:rFonts w:asciiTheme="majorHAnsi" w:hAnsiTheme="majorHAnsi" w:cstheme="majorHAnsi"/>
        </w:rPr>
        <w:t>,</w:t>
      </w:r>
      <w:r w:rsidRPr="00ED652E">
        <w:rPr>
          <w:rFonts w:asciiTheme="majorHAnsi" w:hAnsiTheme="majorHAnsi" w:cstheme="majorHAnsi"/>
        </w:rPr>
        <w:t> Université de Montréal</w:t>
      </w:r>
      <w:r>
        <w:rPr>
          <w:rFonts w:asciiTheme="majorHAnsi" w:hAnsiTheme="majorHAnsi" w:cstheme="majorHAnsi"/>
        </w:rPr>
        <w:t>’s</w:t>
      </w:r>
      <w:r w:rsidRPr="00ED652E">
        <w:rPr>
          <w:rFonts w:asciiTheme="majorHAnsi" w:hAnsiTheme="majorHAnsi" w:cstheme="majorHAnsi"/>
        </w:rPr>
        <w:t xml:space="preserve"> field station</w:t>
      </w:r>
      <w:r>
        <w:rPr>
          <w:rFonts w:asciiTheme="majorHAnsi" w:hAnsiTheme="majorHAnsi" w:cstheme="majorHAnsi"/>
        </w:rPr>
        <w:t xml:space="preserve"> (2021</w:t>
      </w:r>
      <w:r w:rsidRPr="009C75F9">
        <w:rPr>
          <w:rFonts w:asciiTheme="majorHAnsi" w:hAnsiTheme="majorHAnsi" w:cstheme="majorHAnsi"/>
        </w:rPr>
        <w:t>-</w:t>
      </w:r>
      <w:r w:rsidR="009C75F9">
        <w:rPr>
          <w:rFonts w:asciiTheme="majorHAnsi" w:hAnsiTheme="majorHAnsi" w:cstheme="majorHAnsi"/>
        </w:rPr>
        <w:t>2024</w:t>
      </w:r>
      <w:r>
        <w:rPr>
          <w:rFonts w:asciiTheme="majorHAnsi" w:hAnsiTheme="majorHAnsi" w:cstheme="majorHAnsi"/>
        </w:rPr>
        <w:t>)</w:t>
      </w:r>
    </w:p>
    <w:p w14:paraId="21B3CB1A" w14:textId="124DAEB1" w:rsidR="00934FA8" w:rsidRPr="009427E0" w:rsidRDefault="00934FA8" w:rsidP="00934FA8">
      <w:pPr>
        <w:ind w:left="567" w:hanging="567"/>
        <w:rPr>
          <w:rFonts w:asciiTheme="majorHAnsi" w:hAnsiTheme="majorHAnsi" w:cstheme="majorHAnsi"/>
        </w:rPr>
      </w:pPr>
      <w:r w:rsidRPr="00106293">
        <w:rPr>
          <w:rFonts w:asciiTheme="majorHAnsi" w:hAnsiTheme="majorHAnsi" w:cstheme="majorHAnsi"/>
          <w:lang w:val="fr-CA"/>
        </w:rPr>
        <w:t xml:space="preserve">Scientific </w:t>
      </w:r>
      <w:proofErr w:type="spellStart"/>
      <w:r w:rsidRPr="00106293">
        <w:rPr>
          <w:rFonts w:asciiTheme="majorHAnsi" w:hAnsiTheme="majorHAnsi" w:cstheme="majorHAnsi"/>
          <w:lang w:val="fr-CA"/>
        </w:rPr>
        <w:t>Director</w:t>
      </w:r>
      <w:proofErr w:type="spellEnd"/>
      <w:r w:rsidRPr="00106293">
        <w:rPr>
          <w:rFonts w:asciiTheme="majorHAnsi" w:hAnsiTheme="majorHAnsi" w:cstheme="majorHAnsi"/>
          <w:lang w:val="fr-CA"/>
        </w:rPr>
        <w:t xml:space="preserve"> of Université de Montréal </w:t>
      </w:r>
      <w:proofErr w:type="spellStart"/>
      <w:r w:rsidRPr="00106293">
        <w:rPr>
          <w:rFonts w:asciiTheme="majorHAnsi" w:hAnsiTheme="majorHAnsi" w:cstheme="majorHAnsi"/>
          <w:lang w:val="fr-CA"/>
        </w:rPr>
        <w:t>field</w:t>
      </w:r>
      <w:proofErr w:type="spellEnd"/>
      <w:r w:rsidRPr="00106293">
        <w:rPr>
          <w:rFonts w:asciiTheme="majorHAnsi" w:hAnsiTheme="majorHAnsi" w:cstheme="majorHAnsi"/>
          <w:lang w:val="fr-CA"/>
        </w:rPr>
        <w:t xml:space="preserve"> station « Station </w:t>
      </w:r>
      <w:r w:rsidR="00106293" w:rsidRPr="00106293">
        <w:rPr>
          <w:rFonts w:asciiTheme="majorHAnsi" w:hAnsiTheme="majorHAnsi" w:cstheme="majorHAnsi"/>
          <w:lang w:val="fr-CA"/>
        </w:rPr>
        <w:t>de</w:t>
      </w:r>
      <w:r w:rsidR="00106293">
        <w:rPr>
          <w:rFonts w:asciiTheme="majorHAnsi" w:hAnsiTheme="majorHAnsi" w:cstheme="majorHAnsi"/>
          <w:lang w:val="fr-CA"/>
        </w:rPr>
        <w:t xml:space="preserve"> Biologie</w:t>
      </w:r>
      <w:r w:rsidRPr="00106293">
        <w:rPr>
          <w:rFonts w:asciiTheme="majorHAnsi" w:hAnsiTheme="majorHAnsi" w:cstheme="majorHAnsi"/>
          <w:lang w:val="fr-CA"/>
        </w:rPr>
        <w:t xml:space="preserve"> des Laurentides (SBL) ». </w:t>
      </w:r>
      <w:r w:rsidRPr="00B738FB">
        <w:rPr>
          <w:rFonts w:asciiTheme="majorHAnsi" w:hAnsiTheme="majorHAnsi" w:cstheme="majorHAnsi"/>
        </w:rPr>
        <w:t xml:space="preserve">Many improvements to the site have been made at the SBL since my directorship, particularly in terms of operations. </w:t>
      </w:r>
      <w:r w:rsidR="009427E0" w:rsidRPr="00B738FB">
        <w:rPr>
          <w:rFonts w:asciiTheme="majorHAnsi" w:hAnsiTheme="majorHAnsi" w:cstheme="majorHAnsi"/>
        </w:rPr>
        <w:t xml:space="preserve">When I assumed leadership, the utility was grossly underused; </w:t>
      </w:r>
      <w:r w:rsidR="0058265C">
        <w:rPr>
          <w:rFonts w:asciiTheme="majorHAnsi" w:hAnsiTheme="majorHAnsi" w:cstheme="majorHAnsi"/>
        </w:rPr>
        <w:t>since</w:t>
      </w:r>
      <w:r w:rsidR="009427E0" w:rsidRPr="00B738FB">
        <w:rPr>
          <w:rFonts w:asciiTheme="majorHAnsi" w:hAnsiTheme="majorHAnsi" w:cstheme="majorHAnsi"/>
        </w:rPr>
        <w:t xml:space="preserve"> 2018 we </w:t>
      </w:r>
      <w:r w:rsidR="0058265C">
        <w:rPr>
          <w:rFonts w:asciiTheme="majorHAnsi" w:hAnsiTheme="majorHAnsi" w:cstheme="majorHAnsi"/>
        </w:rPr>
        <w:t xml:space="preserve">have </w:t>
      </w:r>
      <w:r w:rsidR="009427E0" w:rsidRPr="00B738FB">
        <w:rPr>
          <w:rFonts w:asciiTheme="majorHAnsi" w:hAnsiTheme="majorHAnsi" w:cstheme="majorHAnsi"/>
        </w:rPr>
        <w:t>r</w:t>
      </w:r>
      <w:r w:rsidR="0058265C">
        <w:rPr>
          <w:rFonts w:asciiTheme="majorHAnsi" w:hAnsiTheme="majorHAnsi" w:cstheme="majorHAnsi"/>
        </w:rPr>
        <w:t>u</w:t>
      </w:r>
      <w:r w:rsidR="009427E0" w:rsidRPr="00B738FB">
        <w:rPr>
          <w:rFonts w:asciiTheme="majorHAnsi" w:hAnsiTheme="majorHAnsi" w:cstheme="majorHAnsi"/>
        </w:rPr>
        <w:t>n at 95% capacity</w:t>
      </w:r>
      <w:r w:rsidR="00E41CC2">
        <w:rPr>
          <w:rFonts w:asciiTheme="majorHAnsi" w:hAnsiTheme="majorHAnsi" w:cstheme="majorHAnsi"/>
        </w:rPr>
        <w:t>, increasing use</w:t>
      </w:r>
      <w:r w:rsidR="00A04082">
        <w:rPr>
          <w:rFonts w:asciiTheme="majorHAnsi" w:hAnsiTheme="majorHAnsi" w:cstheme="majorHAnsi"/>
        </w:rPr>
        <w:t xml:space="preserve"> by</w:t>
      </w:r>
      <w:r w:rsidR="00E41CC2">
        <w:rPr>
          <w:rFonts w:asciiTheme="majorHAnsi" w:hAnsiTheme="majorHAnsi" w:cstheme="majorHAnsi"/>
        </w:rPr>
        <w:t xml:space="preserve"> </w:t>
      </w:r>
      <w:r w:rsidR="00515FEF">
        <w:rPr>
          <w:rFonts w:asciiTheme="majorHAnsi" w:hAnsiTheme="majorHAnsi" w:cstheme="majorHAnsi"/>
        </w:rPr>
        <w:t>5</w:t>
      </w:r>
      <w:r w:rsidR="00E41CC2">
        <w:rPr>
          <w:rFonts w:asciiTheme="majorHAnsi" w:hAnsiTheme="majorHAnsi" w:cstheme="majorHAnsi"/>
        </w:rPr>
        <w:t>00%</w:t>
      </w:r>
      <w:r w:rsidR="0058265C">
        <w:rPr>
          <w:rFonts w:asciiTheme="majorHAnsi" w:hAnsiTheme="majorHAnsi" w:cstheme="majorHAnsi"/>
        </w:rPr>
        <w:t xml:space="preserve">. This was achieved by major </w:t>
      </w:r>
      <w:r w:rsidR="00A04082">
        <w:rPr>
          <w:rFonts w:asciiTheme="majorHAnsi" w:hAnsiTheme="majorHAnsi" w:cstheme="majorHAnsi"/>
        </w:rPr>
        <w:t xml:space="preserve">staff </w:t>
      </w:r>
      <w:r w:rsidR="0058265C">
        <w:rPr>
          <w:rFonts w:asciiTheme="majorHAnsi" w:hAnsiTheme="majorHAnsi" w:cstheme="majorHAnsi"/>
        </w:rPr>
        <w:t>restructuring and developing a more polyvalent portfolio of activities that remained in aligned with the main purposes of the University: research, education and student success</w:t>
      </w:r>
      <w:r w:rsidRPr="00B738FB">
        <w:rPr>
          <w:rFonts w:asciiTheme="majorHAnsi" w:hAnsiTheme="majorHAnsi" w:cstheme="majorHAnsi"/>
        </w:rPr>
        <w:t xml:space="preserve"> (2011-</w:t>
      </w:r>
      <w:r w:rsidR="0058265C">
        <w:rPr>
          <w:rFonts w:asciiTheme="majorHAnsi" w:hAnsiTheme="majorHAnsi" w:cstheme="majorHAnsi"/>
        </w:rPr>
        <w:t xml:space="preserve"> 2021</w:t>
      </w:r>
      <w:r w:rsidRPr="00B738FB">
        <w:rPr>
          <w:rFonts w:asciiTheme="majorHAnsi" w:hAnsiTheme="majorHAnsi" w:cstheme="majorHAnsi"/>
        </w:rPr>
        <w:t>)</w:t>
      </w:r>
      <w:r w:rsidR="0058265C">
        <w:rPr>
          <w:rFonts w:asciiTheme="majorHAnsi" w:hAnsiTheme="majorHAnsi" w:cstheme="majorHAnsi"/>
        </w:rPr>
        <w:t>.</w:t>
      </w:r>
    </w:p>
    <w:p w14:paraId="02A3EE72" w14:textId="6D52411E" w:rsidR="00934FA8" w:rsidRPr="00ED652E" w:rsidRDefault="00934FA8" w:rsidP="00934FA8">
      <w:pPr>
        <w:ind w:left="840" w:hanging="840"/>
        <w:rPr>
          <w:rFonts w:asciiTheme="majorHAnsi" w:hAnsiTheme="majorHAnsi" w:cstheme="majorHAnsi"/>
        </w:rPr>
      </w:pPr>
      <w:r w:rsidRPr="00ED652E">
        <w:rPr>
          <w:rFonts w:asciiTheme="majorHAnsi" w:hAnsiTheme="majorHAnsi" w:cstheme="majorHAnsi"/>
        </w:rPr>
        <w:t>Equipment committee (2008-</w:t>
      </w:r>
      <w:r w:rsidR="00ED652E" w:rsidRPr="00ED652E">
        <w:rPr>
          <w:rFonts w:asciiTheme="majorHAnsi" w:hAnsiTheme="majorHAnsi" w:cstheme="majorHAnsi"/>
          <w:bCs/>
          <w:iCs/>
        </w:rPr>
        <w:t>2021</w:t>
      </w:r>
      <w:r w:rsidRPr="00ED652E">
        <w:rPr>
          <w:rFonts w:asciiTheme="majorHAnsi" w:hAnsiTheme="majorHAnsi" w:cstheme="majorHAnsi"/>
        </w:rPr>
        <w:t>)</w:t>
      </w:r>
    </w:p>
    <w:p w14:paraId="1CDEA6A5" w14:textId="3F494E22" w:rsidR="00934FA8" w:rsidRPr="00ED652E" w:rsidRDefault="00934FA8" w:rsidP="00934FA8">
      <w:pPr>
        <w:ind w:left="840" w:hanging="840"/>
        <w:rPr>
          <w:rFonts w:asciiTheme="majorHAnsi" w:hAnsiTheme="majorHAnsi" w:cstheme="majorHAnsi"/>
        </w:rPr>
      </w:pPr>
      <w:r w:rsidRPr="00ED652E">
        <w:rPr>
          <w:rFonts w:asciiTheme="majorHAnsi" w:hAnsiTheme="majorHAnsi" w:cstheme="majorHAnsi"/>
        </w:rPr>
        <w:t xml:space="preserve">Internal director </w:t>
      </w:r>
      <w:r w:rsidR="00ED652E" w:rsidRPr="00ED652E">
        <w:rPr>
          <w:rFonts w:asciiTheme="majorHAnsi" w:hAnsiTheme="majorHAnsi" w:cstheme="majorHAnsi"/>
        </w:rPr>
        <w:t>and member of the Board</w:t>
      </w:r>
      <w:r w:rsidR="004C432A">
        <w:rPr>
          <w:rFonts w:asciiTheme="majorHAnsi" w:hAnsiTheme="majorHAnsi" w:cstheme="majorHAnsi"/>
        </w:rPr>
        <w:t xml:space="preserve"> </w:t>
      </w:r>
      <w:r w:rsidR="00ED652E" w:rsidRPr="00ED652E">
        <w:rPr>
          <w:rFonts w:asciiTheme="majorHAnsi" w:hAnsiTheme="majorHAnsi" w:cstheme="majorHAnsi"/>
        </w:rPr>
        <w:t xml:space="preserve">of directors </w:t>
      </w:r>
      <w:r w:rsidRPr="00ED652E">
        <w:rPr>
          <w:rFonts w:asciiTheme="majorHAnsi" w:hAnsiTheme="majorHAnsi" w:cstheme="majorHAnsi"/>
        </w:rPr>
        <w:t xml:space="preserve">of the Groupe </w:t>
      </w:r>
      <w:proofErr w:type="spellStart"/>
      <w:r w:rsidRPr="00ED652E">
        <w:rPr>
          <w:rFonts w:asciiTheme="majorHAnsi" w:hAnsiTheme="majorHAnsi" w:cstheme="majorHAnsi"/>
        </w:rPr>
        <w:t>Interuniversitaire</w:t>
      </w:r>
      <w:proofErr w:type="spellEnd"/>
      <w:r w:rsidRPr="00ED652E">
        <w:rPr>
          <w:rFonts w:asciiTheme="majorHAnsi" w:hAnsiTheme="majorHAnsi" w:cstheme="majorHAnsi"/>
        </w:rPr>
        <w:t xml:space="preserve"> </w:t>
      </w:r>
      <w:proofErr w:type="spellStart"/>
      <w:r w:rsidRPr="00ED652E">
        <w:rPr>
          <w:rFonts w:asciiTheme="majorHAnsi" w:hAnsiTheme="majorHAnsi" w:cstheme="majorHAnsi"/>
        </w:rPr>
        <w:t>en</w:t>
      </w:r>
      <w:proofErr w:type="spellEnd"/>
      <w:r w:rsidRPr="00ED652E">
        <w:rPr>
          <w:rFonts w:asciiTheme="majorHAnsi" w:hAnsiTheme="majorHAnsi" w:cstheme="majorHAnsi"/>
        </w:rPr>
        <w:t xml:space="preserve"> </w:t>
      </w:r>
      <w:proofErr w:type="spellStart"/>
      <w:r w:rsidRPr="00ED652E">
        <w:rPr>
          <w:rFonts w:asciiTheme="majorHAnsi" w:hAnsiTheme="majorHAnsi" w:cstheme="majorHAnsi"/>
        </w:rPr>
        <w:t>Limnologie</w:t>
      </w:r>
      <w:proofErr w:type="spellEnd"/>
      <w:r w:rsidRPr="00ED652E">
        <w:rPr>
          <w:rFonts w:asciiTheme="majorHAnsi" w:hAnsiTheme="majorHAnsi" w:cstheme="majorHAnsi"/>
        </w:rPr>
        <w:t xml:space="preserve"> et </w:t>
      </w:r>
      <w:proofErr w:type="spellStart"/>
      <w:r w:rsidRPr="00ED652E">
        <w:rPr>
          <w:rFonts w:asciiTheme="majorHAnsi" w:hAnsiTheme="majorHAnsi" w:cstheme="majorHAnsi"/>
        </w:rPr>
        <w:t>Environnement</w:t>
      </w:r>
      <w:proofErr w:type="spellEnd"/>
      <w:r w:rsidRPr="00ED652E">
        <w:rPr>
          <w:rFonts w:asciiTheme="majorHAnsi" w:hAnsiTheme="majorHAnsi" w:cstheme="majorHAnsi"/>
        </w:rPr>
        <w:t xml:space="preserve"> </w:t>
      </w:r>
      <w:proofErr w:type="spellStart"/>
      <w:r w:rsidRPr="00ED652E">
        <w:rPr>
          <w:rFonts w:asciiTheme="majorHAnsi" w:hAnsiTheme="majorHAnsi" w:cstheme="majorHAnsi"/>
        </w:rPr>
        <w:t>Aquatique</w:t>
      </w:r>
      <w:proofErr w:type="spellEnd"/>
      <w:r w:rsidRPr="00ED652E">
        <w:rPr>
          <w:rFonts w:asciiTheme="majorHAnsi" w:hAnsiTheme="majorHAnsi" w:cstheme="majorHAnsi"/>
        </w:rPr>
        <w:t xml:space="preserve"> (GRIL, 2010-2016)</w:t>
      </w:r>
    </w:p>
    <w:p w14:paraId="62A3EDF9" w14:textId="77777777" w:rsidR="00BD4E62" w:rsidRPr="00F306A0" w:rsidRDefault="00BD4E62" w:rsidP="00BD4E62">
      <w:pPr>
        <w:ind w:left="567" w:hanging="567"/>
        <w:rPr>
          <w:rFonts w:asciiTheme="majorHAnsi" w:hAnsiTheme="majorHAnsi" w:cstheme="majorHAnsi"/>
        </w:rPr>
      </w:pPr>
      <w:r w:rsidRPr="00F306A0">
        <w:rPr>
          <w:rFonts w:asciiTheme="majorHAnsi" w:hAnsiTheme="majorHAnsi" w:cstheme="majorHAnsi"/>
        </w:rPr>
        <w:t>Member of the Strategic Planning for Research Committee for the Faculty of Arts and Sciences (2012 -2016)</w:t>
      </w:r>
    </w:p>
    <w:p w14:paraId="0C7FB204" w14:textId="77777777" w:rsidR="00941F97" w:rsidRPr="00F306A0" w:rsidRDefault="00941F97" w:rsidP="00941F97">
      <w:pPr>
        <w:tabs>
          <w:tab w:val="left" w:pos="567"/>
        </w:tabs>
        <w:ind w:left="567" w:hanging="567"/>
        <w:rPr>
          <w:rFonts w:asciiTheme="majorHAnsi" w:hAnsiTheme="majorHAnsi" w:cstheme="majorHAnsi"/>
        </w:rPr>
      </w:pPr>
      <w:r w:rsidRPr="00F306A0">
        <w:rPr>
          <w:rFonts w:asciiTheme="majorHAnsi" w:hAnsiTheme="majorHAnsi" w:cstheme="majorHAnsi"/>
        </w:rPr>
        <w:t>Member of the strategic advisory committee of Université de Montréal; Chaired by University President Dr. Guy Breton (2014-2016)</w:t>
      </w:r>
    </w:p>
    <w:p w14:paraId="0C086369" w14:textId="77777777" w:rsidR="00934FA8" w:rsidRPr="00F306A0" w:rsidRDefault="00934FA8" w:rsidP="00934FA8">
      <w:pPr>
        <w:tabs>
          <w:tab w:val="left" w:pos="567"/>
        </w:tabs>
        <w:ind w:left="567" w:hanging="567"/>
        <w:rPr>
          <w:rFonts w:asciiTheme="majorHAnsi" w:hAnsiTheme="majorHAnsi" w:cstheme="majorHAnsi"/>
        </w:rPr>
      </w:pPr>
      <w:r w:rsidRPr="00F306A0">
        <w:rPr>
          <w:rFonts w:asciiTheme="majorHAnsi" w:hAnsiTheme="majorHAnsi" w:cstheme="majorHAnsi"/>
        </w:rPr>
        <w:t>Search committee member for Aquatic Ecophysiologist position (2015- 2016)</w:t>
      </w:r>
    </w:p>
    <w:p w14:paraId="77813CC7" w14:textId="77777777" w:rsidR="00EF0926" w:rsidRPr="00F306A0" w:rsidRDefault="00EF0926" w:rsidP="00EF0926">
      <w:pPr>
        <w:ind w:left="567" w:hanging="567"/>
        <w:rPr>
          <w:rFonts w:asciiTheme="majorHAnsi" w:hAnsiTheme="majorHAnsi" w:cstheme="majorHAnsi"/>
        </w:rPr>
      </w:pPr>
      <w:r w:rsidRPr="00F306A0">
        <w:rPr>
          <w:rFonts w:asciiTheme="majorHAnsi" w:hAnsiTheme="majorHAnsi" w:cstheme="majorHAnsi"/>
        </w:rPr>
        <w:t xml:space="preserve">Member of the Strategic Planning committee </w:t>
      </w:r>
      <w:proofErr w:type="spellStart"/>
      <w:r w:rsidRPr="00F306A0">
        <w:rPr>
          <w:rFonts w:asciiTheme="majorHAnsi" w:hAnsiTheme="majorHAnsi" w:cstheme="majorHAnsi"/>
        </w:rPr>
        <w:t>Département</w:t>
      </w:r>
      <w:proofErr w:type="spellEnd"/>
      <w:r w:rsidRPr="00F306A0">
        <w:rPr>
          <w:rFonts w:asciiTheme="majorHAnsi" w:hAnsiTheme="majorHAnsi" w:cstheme="majorHAnsi"/>
        </w:rPr>
        <w:t xml:space="preserve"> des sciences </w:t>
      </w:r>
      <w:proofErr w:type="spellStart"/>
      <w:r w:rsidRPr="00F306A0">
        <w:rPr>
          <w:rFonts w:asciiTheme="majorHAnsi" w:hAnsiTheme="majorHAnsi" w:cstheme="majorHAnsi"/>
        </w:rPr>
        <w:t>biologiques</w:t>
      </w:r>
      <w:proofErr w:type="spellEnd"/>
      <w:r w:rsidRPr="00F306A0">
        <w:rPr>
          <w:rFonts w:asciiTheme="majorHAnsi" w:hAnsiTheme="majorHAnsi" w:cstheme="majorHAnsi"/>
        </w:rPr>
        <w:t xml:space="preserve"> (2011-2015) </w:t>
      </w:r>
    </w:p>
    <w:p w14:paraId="51FEF20B" w14:textId="679BDE73" w:rsidR="00286391" w:rsidRPr="00F306A0" w:rsidRDefault="00AD5DBF" w:rsidP="00DC356B">
      <w:pPr>
        <w:tabs>
          <w:tab w:val="left" w:pos="567"/>
        </w:tabs>
        <w:ind w:left="567" w:hanging="567"/>
        <w:rPr>
          <w:rFonts w:asciiTheme="majorHAnsi" w:hAnsiTheme="majorHAnsi" w:cstheme="majorHAnsi"/>
        </w:rPr>
      </w:pPr>
      <w:r w:rsidRPr="00F306A0">
        <w:rPr>
          <w:rFonts w:asciiTheme="majorHAnsi" w:hAnsiTheme="majorHAnsi" w:cstheme="majorHAnsi"/>
        </w:rPr>
        <w:t>Chair</w:t>
      </w:r>
      <w:r w:rsidR="00286391" w:rsidRPr="00F306A0">
        <w:rPr>
          <w:rFonts w:asciiTheme="majorHAnsi" w:hAnsiTheme="majorHAnsi" w:cstheme="majorHAnsi"/>
        </w:rPr>
        <w:t xml:space="preserve"> of search committee for Limnologist/Aquatic Resource Management p</w:t>
      </w:r>
      <w:r w:rsidR="00D462FE" w:rsidRPr="00F306A0">
        <w:rPr>
          <w:rFonts w:asciiTheme="majorHAnsi" w:hAnsiTheme="majorHAnsi" w:cstheme="majorHAnsi"/>
        </w:rPr>
        <w:t>osition (2014- 2015</w:t>
      </w:r>
      <w:r w:rsidR="00286391" w:rsidRPr="00F306A0">
        <w:rPr>
          <w:rFonts w:asciiTheme="majorHAnsi" w:hAnsiTheme="majorHAnsi" w:cstheme="majorHAnsi"/>
        </w:rPr>
        <w:t>)</w:t>
      </w:r>
    </w:p>
    <w:p w14:paraId="5DA99620" w14:textId="7083C80C" w:rsidR="00077929" w:rsidRPr="00F306A0" w:rsidRDefault="00077929" w:rsidP="005D51CA">
      <w:pPr>
        <w:ind w:left="567" w:hanging="567"/>
        <w:rPr>
          <w:rFonts w:asciiTheme="majorHAnsi" w:hAnsiTheme="majorHAnsi" w:cstheme="majorHAnsi"/>
        </w:rPr>
      </w:pPr>
      <w:r w:rsidRPr="00F306A0">
        <w:rPr>
          <w:rFonts w:asciiTheme="majorHAnsi" w:hAnsiTheme="majorHAnsi" w:cstheme="majorHAnsi"/>
        </w:rPr>
        <w:t>Planning committee f</w:t>
      </w:r>
      <w:r w:rsidR="00800FDF" w:rsidRPr="00F306A0">
        <w:rPr>
          <w:rFonts w:asciiTheme="majorHAnsi" w:hAnsiTheme="majorHAnsi" w:cstheme="majorHAnsi"/>
        </w:rPr>
        <w:t>or the Research Day in Environ</w:t>
      </w:r>
      <w:r w:rsidRPr="00F306A0">
        <w:rPr>
          <w:rFonts w:asciiTheme="majorHAnsi" w:hAnsiTheme="majorHAnsi" w:cstheme="majorHAnsi"/>
        </w:rPr>
        <w:t>ment and Sustainable Development</w:t>
      </w:r>
      <w:r w:rsidR="00DC356B" w:rsidRPr="00F306A0">
        <w:rPr>
          <w:rFonts w:asciiTheme="majorHAnsi" w:hAnsiTheme="majorHAnsi" w:cstheme="majorHAnsi"/>
        </w:rPr>
        <w:t xml:space="preserve">; </w:t>
      </w:r>
      <w:proofErr w:type="spellStart"/>
      <w:r w:rsidR="00DC356B" w:rsidRPr="00F306A0">
        <w:rPr>
          <w:rFonts w:asciiTheme="majorHAnsi" w:hAnsiTheme="majorHAnsi" w:cstheme="majorHAnsi"/>
        </w:rPr>
        <w:t>UdeM</w:t>
      </w:r>
      <w:proofErr w:type="spellEnd"/>
      <w:r w:rsidR="00DC356B" w:rsidRPr="00F306A0">
        <w:rPr>
          <w:rFonts w:asciiTheme="majorHAnsi" w:hAnsiTheme="majorHAnsi" w:cstheme="majorHAnsi"/>
        </w:rPr>
        <w:t>, École Polytechnique, HEC</w:t>
      </w:r>
      <w:r w:rsidRPr="00F306A0">
        <w:rPr>
          <w:rFonts w:asciiTheme="majorHAnsi" w:hAnsiTheme="majorHAnsi" w:cstheme="majorHAnsi"/>
        </w:rPr>
        <w:t xml:space="preserve">. </w:t>
      </w:r>
      <w:r w:rsidR="00DC356B" w:rsidRPr="00F306A0">
        <w:rPr>
          <w:rFonts w:asciiTheme="majorHAnsi" w:hAnsiTheme="majorHAnsi" w:cstheme="majorHAnsi"/>
        </w:rPr>
        <w:t xml:space="preserve">Guest speaker on Future Earth Opportunities </w:t>
      </w:r>
      <w:r w:rsidRPr="00F306A0">
        <w:rPr>
          <w:rFonts w:asciiTheme="majorHAnsi" w:hAnsiTheme="majorHAnsi" w:cstheme="majorHAnsi"/>
        </w:rPr>
        <w:t>(</w:t>
      </w:r>
      <w:r w:rsidR="00510662" w:rsidRPr="00F306A0">
        <w:rPr>
          <w:rFonts w:asciiTheme="majorHAnsi" w:hAnsiTheme="majorHAnsi" w:cstheme="majorHAnsi"/>
        </w:rPr>
        <w:t xml:space="preserve">event held </w:t>
      </w:r>
      <w:r w:rsidRPr="00F306A0">
        <w:rPr>
          <w:rFonts w:asciiTheme="majorHAnsi" w:hAnsiTheme="majorHAnsi" w:cstheme="majorHAnsi"/>
        </w:rPr>
        <w:t>June 6, 2014)</w:t>
      </w:r>
    </w:p>
    <w:p w14:paraId="37396143" w14:textId="09A09B19" w:rsidR="005D51CA" w:rsidRPr="00F306A0" w:rsidRDefault="00077929" w:rsidP="005D51CA">
      <w:pPr>
        <w:ind w:left="567" w:hanging="567"/>
        <w:rPr>
          <w:rFonts w:asciiTheme="majorHAnsi" w:hAnsiTheme="majorHAnsi" w:cstheme="majorHAnsi"/>
        </w:rPr>
      </w:pPr>
      <w:r w:rsidRPr="00F306A0">
        <w:rPr>
          <w:rFonts w:asciiTheme="majorHAnsi" w:hAnsiTheme="majorHAnsi" w:cstheme="majorHAnsi"/>
        </w:rPr>
        <w:lastRenderedPageBreak/>
        <w:t>Strategic Planning c</w:t>
      </w:r>
      <w:r w:rsidR="005D51CA" w:rsidRPr="00F306A0">
        <w:rPr>
          <w:rFonts w:asciiTheme="majorHAnsi" w:hAnsiTheme="majorHAnsi" w:cstheme="majorHAnsi"/>
        </w:rPr>
        <w:t xml:space="preserve">ommittee for the creation of the Campus Montreal Sustainable Development Institute </w:t>
      </w:r>
      <w:r w:rsidR="00B06A14" w:rsidRPr="00F306A0">
        <w:rPr>
          <w:rFonts w:asciiTheme="majorHAnsi" w:hAnsiTheme="majorHAnsi" w:cstheme="majorHAnsi"/>
        </w:rPr>
        <w:t xml:space="preserve">EDDEC </w:t>
      </w:r>
      <w:r w:rsidR="005D51CA" w:rsidRPr="00F306A0">
        <w:rPr>
          <w:rFonts w:asciiTheme="majorHAnsi" w:hAnsiTheme="majorHAnsi" w:cstheme="majorHAnsi"/>
        </w:rPr>
        <w:t>« </w:t>
      </w:r>
      <w:proofErr w:type="spellStart"/>
      <w:r w:rsidR="005D51CA" w:rsidRPr="00F306A0">
        <w:rPr>
          <w:rFonts w:asciiTheme="majorHAnsi" w:hAnsiTheme="majorHAnsi" w:cstheme="majorHAnsi"/>
        </w:rPr>
        <w:t>Environnement</w:t>
      </w:r>
      <w:proofErr w:type="spellEnd"/>
      <w:r w:rsidR="005D51CA" w:rsidRPr="00F306A0">
        <w:rPr>
          <w:rFonts w:asciiTheme="majorHAnsi" w:hAnsiTheme="majorHAnsi" w:cstheme="majorHAnsi"/>
        </w:rPr>
        <w:t xml:space="preserve">, </w:t>
      </w:r>
      <w:proofErr w:type="spellStart"/>
      <w:r w:rsidR="005D51CA" w:rsidRPr="00F306A0">
        <w:rPr>
          <w:rFonts w:asciiTheme="majorHAnsi" w:hAnsiTheme="majorHAnsi" w:cstheme="majorHAnsi"/>
        </w:rPr>
        <w:t>Développement</w:t>
      </w:r>
      <w:proofErr w:type="spellEnd"/>
      <w:r w:rsidR="005D51CA" w:rsidRPr="00F306A0">
        <w:rPr>
          <w:rFonts w:asciiTheme="majorHAnsi" w:hAnsiTheme="majorHAnsi" w:cstheme="majorHAnsi"/>
        </w:rPr>
        <w:t xml:space="preserve"> Durable et </w:t>
      </w:r>
      <w:proofErr w:type="spellStart"/>
      <w:r w:rsidR="005D51CA" w:rsidRPr="00F306A0">
        <w:rPr>
          <w:rFonts w:asciiTheme="majorHAnsi" w:hAnsiTheme="majorHAnsi" w:cstheme="majorHAnsi"/>
        </w:rPr>
        <w:t>Économie</w:t>
      </w:r>
      <w:proofErr w:type="spellEnd"/>
      <w:r w:rsidR="005D51CA" w:rsidRPr="00F306A0">
        <w:rPr>
          <w:rFonts w:asciiTheme="majorHAnsi" w:hAnsiTheme="majorHAnsi" w:cstheme="majorHAnsi"/>
        </w:rPr>
        <w:t xml:space="preserve"> </w:t>
      </w:r>
      <w:proofErr w:type="spellStart"/>
      <w:r w:rsidR="005D51CA" w:rsidRPr="00F306A0">
        <w:rPr>
          <w:rFonts w:asciiTheme="majorHAnsi" w:hAnsiTheme="majorHAnsi" w:cstheme="majorHAnsi"/>
        </w:rPr>
        <w:t>Circulaire</w:t>
      </w:r>
      <w:proofErr w:type="spellEnd"/>
      <w:r w:rsidR="005D51CA" w:rsidRPr="00F306A0">
        <w:rPr>
          <w:rFonts w:asciiTheme="majorHAnsi" w:hAnsiTheme="majorHAnsi" w:cstheme="majorHAnsi"/>
        </w:rPr>
        <w:t xml:space="preserve"> ». I worked with others on the committee to define </w:t>
      </w:r>
      <w:r w:rsidR="00214F74" w:rsidRPr="00F306A0">
        <w:rPr>
          <w:rFonts w:asciiTheme="majorHAnsi" w:hAnsiTheme="majorHAnsi" w:cstheme="majorHAnsi"/>
        </w:rPr>
        <w:t xml:space="preserve">the </w:t>
      </w:r>
      <w:r w:rsidR="005D51CA" w:rsidRPr="00F306A0">
        <w:rPr>
          <w:rFonts w:asciiTheme="majorHAnsi" w:hAnsiTheme="majorHAnsi" w:cstheme="majorHAnsi"/>
        </w:rPr>
        <w:t>institute</w:t>
      </w:r>
      <w:r w:rsidR="00214F74" w:rsidRPr="00F306A0">
        <w:rPr>
          <w:rFonts w:asciiTheme="majorHAnsi" w:hAnsiTheme="majorHAnsi" w:cstheme="majorHAnsi"/>
        </w:rPr>
        <w:t>’s functional role and its</w:t>
      </w:r>
      <w:r w:rsidR="005D51CA" w:rsidRPr="00F306A0">
        <w:rPr>
          <w:rFonts w:asciiTheme="majorHAnsi" w:hAnsiTheme="majorHAnsi" w:cstheme="majorHAnsi"/>
        </w:rPr>
        <w:t xml:space="preserve"> mission and vision statements. This endeavor represents a collaboration of three major French Montreal Universities: </w:t>
      </w:r>
      <w:proofErr w:type="spellStart"/>
      <w:r w:rsidR="005D51CA" w:rsidRPr="00F306A0">
        <w:rPr>
          <w:rFonts w:asciiTheme="majorHAnsi" w:hAnsiTheme="majorHAnsi" w:cstheme="majorHAnsi"/>
        </w:rPr>
        <w:t>UdeM</w:t>
      </w:r>
      <w:proofErr w:type="spellEnd"/>
      <w:r w:rsidR="005D51CA" w:rsidRPr="00F306A0">
        <w:rPr>
          <w:rFonts w:asciiTheme="majorHAnsi" w:hAnsiTheme="majorHAnsi" w:cstheme="majorHAnsi"/>
        </w:rPr>
        <w:t xml:space="preserve">, Haute Ecole </w:t>
      </w:r>
      <w:r w:rsidR="00B06A14" w:rsidRPr="00F306A0">
        <w:rPr>
          <w:rFonts w:asciiTheme="majorHAnsi" w:hAnsiTheme="majorHAnsi" w:cstheme="majorHAnsi"/>
        </w:rPr>
        <w:t>Commerciale (HEC) and École Polytechni</w:t>
      </w:r>
      <w:r w:rsidR="005D51CA" w:rsidRPr="00F306A0">
        <w:rPr>
          <w:rFonts w:asciiTheme="majorHAnsi" w:hAnsiTheme="majorHAnsi" w:cstheme="majorHAnsi"/>
        </w:rPr>
        <w:t>que.</w:t>
      </w:r>
      <w:r w:rsidR="00E3543B" w:rsidRPr="00F306A0">
        <w:rPr>
          <w:rFonts w:asciiTheme="majorHAnsi" w:hAnsiTheme="majorHAnsi" w:cstheme="majorHAnsi"/>
        </w:rPr>
        <w:t xml:space="preserve"> (2013-</w:t>
      </w:r>
      <w:r w:rsidR="00E53935" w:rsidRPr="00F306A0">
        <w:rPr>
          <w:rFonts w:asciiTheme="majorHAnsi" w:hAnsiTheme="majorHAnsi" w:cstheme="majorHAnsi"/>
        </w:rPr>
        <w:t>2015</w:t>
      </w:r>
      <w:r w:rsidR="00E3543B" w:rsidRPr="00F306A0">
        <w:rPr>
          <w:rFonts w:asciiTheme="majorHAnsi" w:hAnsiTheme="majorHAnsi" w:cstheme="majorHAnsi"/>
        </w:rPr>
        <w:t>)</w:t>
      </w:r>
    </w:p>
    <w:p w14:paraId="161AFE2D" w14:textId="4B5A1B63" w:rsidR="00E3543B" w:rsidRPr="00F306A0" w:rsidRDefault="00E3543B" w:rsidP="00357BED">
      <w:pPr>
        <w:ind w:left="567" w:hanging="567"/>
        <w:rPr>
          <w:rFonts w:asciiTheme="majorHAnsi" w:hAnsiTheme="majorHAnsi" w:cstheme="majorHAnsi"/>
        </w:rPr>
      </w:pPr>
      <w:r w:rsidRPr="00F306A0">
        <w:rPr>
          <w:rFonts w:asciiTheme="majorHAnsi" w:hAnsiTheme="majorHAnsi" w:cstheme="majorHAnsi"/>
        </w:rPr>
        <w:t>Workshop on the visioning of a multi-institutional</w:t>
      </w:r>
      <w:r w:rsidR="00357BED" w:rsidRPr="00F306A0">
        <w:rPr>
          <w:rFonts w:asciiTheme="majorHAnsi" w:hAnsiTheme="majorHAnsi" w:cstheme="majorHAnsi"/>
        </w:rPr>
        <w:t xml:space="preserve"> sustainability institute.</w:t>
      </w:r>
      <w:r w:rsidRPr="00F306A0">
        <w:rPr>
          <w:rFonts w:asciiTheme="majorHAnsi" w:hAnsiTheme="majorHAnsi" w:cstheme="majorHAnsi"/>
        </w:rPr>
        <w:t xml:space="preserve"> I coordinated</w:t>
      </w:r>
      <w:r w:rsidR="00357BED" w:rsidRPr="00F306A0">
        <w:rPr>
          <w:rFonts w:asciiTheme="majorHAnsi" w:hAnsiTheme="majorHAnsi" w:cstheme="majorHAnsi"/>
        </w:rPr>
        <w:t>, with Dr F. Bouchard (Philosophy) a t</w:t>
      </w:r>
      <w:r w:rsidRPr="00F306A0">
        <w:rPr>
          <w:rFonts w:asciiTheme="majorHAnsi" w:hAnsiTheme="majorHAnsi" w:cstheme="majorHAnsi"/>
        </w:rPr>
        <w:t>rans-disciplinary workshop</w:t>
      </w:r>
      <w:r w:rsidR="00357BED" w:rsidRPr="00F306A0">
        <w:rPr>
          <w:rFonts w:asciiTheme="majorHAnsi" w:hAnsiTheme="majorHAnsi" w:cstheme="majorHAnsi"/>
        </w:rPr>
        <w:t xml:space="preserve"> wit</w:t>
      </w:r>
      <w:r w:rsidR="00077929" w:rsidRPr="00F306A0">
        <w:rPr>
          <w:rFonts w:asciiTheme="majorHAnsi" w:hAnsiTheme="majorHAnsi" w:cstheme="majorHAnsi"/>
        </w:rPr>
        <w:t>h over 35 participants</w:t>
      </w:r>
      <w:r w:rsidR="00214F74" w:rsidRPr="00F306A0">
        <w:rPr>
          <w:rFonts w:asciiTheme="majorHAnsi" w:hAnsiTheme="majorHAnsi" w:cstheme="majorHAnsi"/>
        </w:rPr>
        <w:t xml:space="preserve"> from </w:t>
      </w:r>
      <w:proofErr w:type="spellStart"/>
      <w:r w:rsidR="00214F74" w:rsidRPr="00F306A0">
        <w:rPr>
          <w:rFonts w:asciiTheme="majorHAnsi" w:hAnsiTheme="majorHAnsi" w:cstheme="majorHAnsi"/>
        </w:rPr>
        <w:t>UdeM</w:t>
      </w:r>
      <w:proofErr w:type="spellEnd"/>
      <w:r w:rsidR="00214F74" w:rsidRPr="00F306A0">
        <w:rPr>
          <w:rFonts w:asciiTheme="majorHAnsi" w:hAnsiTheme="majorHAnsi" w:cstheme="majorHAnsi"/>
        </w:rPr>
        <w:t>, HEC and Polytechnique</w:t>
      </w:r>
      <w:r w:rsidRPr="00F306A0">
        <w:rPr>
          <w:rFonts w:asciiTheme="majorHAnsi" w:hAnsiTheme="majorHAnsi" w:cstheme="majorHAnsi"/>
        </w:rPr>
        <w:t xml:space="preserve"> at the un</w:t>
      </w:r>
      <w:r w:rsidR="00077929" w:rsidRPr="00F306A0">
        <w:rPr>
          <w:rFonts w:asciiTheme="majorHAnsi" w:hAnsiTheme="majorHAnsi" w:cstheme="majorHAnsi"/>
        </w:rPr>
        <w:t>iversity field station I direct. This activity</w:t>
      </w:r>
      <w:r w:rsidRPr="00F306A0">
        <w:rPr>
          <w:rFonts w:asciiTheme="majorHAnsi" w:hAnsiTheme="majorHAnsi" w:cstheme="majorHAnsi"/>
        </w:rPr>
        <w:t xml:space="preserve"> </w:t>
      </w:r>
      <w:r w:rsidR="00357BED" w:rsidRPr="00F306A0">
        <w:rPr>
          <w:rFonts w:asciiTheme="majorHAnsi" w:hAnsiTheme="majorHAnsi" w:cstheme="majorHAnsi"/>
        </w:rPr>
        <w:t>helped mobilize the creation of EDDEC</w:t>
      </w:r>
      <w:r w:rsidRPr="00F306A0">
        <w:rPr>
          <w:rFonts w:asciiTheme="majorHAnsi" w:hAnsiTheme="majorHAnsi" w:cstheme="majorHAnsi"/>
        </w:rPr>
        <w:t xml:space="preserve"> (May 2013)</w:t>
      </w:r>
      <w:r w:rsidR="008537C0">
        <w:rPr>
          <w:rFonts w:asciiTheme="majorHAnsi" w:hAnsiTheme="majorHAnsi" w:cstheme="majorHAnsi"/>
        </w:rPr>
        <w:t xml:space="preserve"> and eventually the CLAD, in short </w:t>
      </w:r>
      <w:proofErr w:type="spellStart"/>
      <w:r w:rsidR="008537C0">
        <w:rPr>
          <w:rFonts w:asciiTheme="majorHAnsi" w:hAnsiTheme="majorHAnsi" w:cstheme="majorHAnsi"/>
        </w:rPr>
        <w:t>UdeM’s</w:t>
      </w:r>
      <w:proofErr w:type="spellEnd"/>
      <w:r w:rsidR="008537C0">
        <w:rPr>
          <w:rFonts w:asciiTheme="majorHAnsi" w:hAnsiTheme="majorHAnsi" w:cstheme="majorHAnsi"/>
        </w:rPr>
        <w:t xml:space="preserve"> sustainability programming.</w:t>
      </w:r>
    </w:p>
    <w:p w14:paraId="1F8AABDB" w14:textId="5AD97F2D" w:rsidR="001F0E61" w:rsidRPr="00F306A0" w:rsidRDefault="001F0E61" w:rsidP="00357BED">
      <w:pPr>
        <w:ind w:left="567" w:hanging="567"/>
        <w:rPr>
          <w:rFonts w:asciiTheme="majorHAnsi" w:hAnsiTheme="majorHAnsi" w:cstheme="majorHAnsi"/>
        </w:rPr>
      </w:pPr>
      <w:r w:rsidRPr="00F306A0">
        <w:rPr>
          <w:rFonts w:asciiTheme="majorHAnsi" w:hAnsiTheme="majorHAnsi" w:cstheme="majorHAnsi"/>
        </w:rPr>
        <w:t xml:space="preserve">Member of the search committee for the CRC Tier 1 Chair in Aquatic Resource Management </w:t>
      </w:r>
      <w:r w:rsidR="00371ED5" w:rsidRPr="00F306A0">
        <w:rPr>
          <w:rFonts w:asciiTheme="majorHAnsi" w:hAnsiTheme="majorHAnsi" w:cstheme="majorHAnsi"/>
        </w:rPr>
        <w:t>(2012-2013)</w:t>
      </w:r>
    </w:p>
    <w:p w14:paraId="25EFBD10" w14:textId="77777777" w:rsidR="003E61AF" w:rsidRPr="00F306A0" w:rsidRDefault="003F70DB" w:rsidP="003E61AF">
      <w:pPr>
        <w:rPr>
          <w:rFonts w:asciiTheme="majorHAnsi" w:hAnsiTheme="majorHAnsi" w:cstheme="majorHAnsi"/>
        </w:rPr>
      </w:pPr>
      <w:r w:rsidRPr="00F306A0">
        <w:rPr>
          <w:rFonts w:asciiTheme="majorHAnsi" w:hAnsiTheme="majorHAnsi" w:cstheme="majorHAnsi"/>
        </w:rPr>
        <w:t>Chair of sea</w:t>
      </w:r>
      <w:r w:rsidR="001F0E61" w:rsidRPr="00F306A0">
        <w:rPr>
          <w:rFonts w:asciiTheme="majorHAnsi" w:hAnsiTheme="majorHAnsi" w:cstheme="majorHAnsi"/>
        </w:rPr>
        <w:t>r</w:t>
      </w:r>
      <w:r w:rsidRPr="00F306A0">
        <w:rPr>
          <w:rFonts w:asciiTheme="majorHAnsi" w:hAnsiTheme="majorHAnsi" w:cstheme="majorHAnsi"/>
        </w:rPr>
        <w:t>ch committee for the Aquatic Microbial</w:t>
      </w:r>
      <w:r w:rsidR="001F0E61" w:rsidRPr="00F306A0">
        <w:rPr>
          <w:rFonts w:asciiTheme="majorHAnsi" w:hAnsiTheme="majorHAnsi" w:cstheme="majorHAnsi"/>
        </w:rPr>
        <w:t xml:space="preserve"> Ecologist position (2011)</w:t>
      </w:r>
    </w:p>
    <w:p w14:paraId="7934D3BE" w14:textId="22C89A44" w:rsidR="003E61AF" w:rsidRPr="00F306A0" w:rsidRDefault="003F70DB" w:rsidP="003E61AF">
      <w:pPr>
        <w:ind w:left="840" w:hanging="840"/>
        <w:rPr>
          <w:rFonts w:asciiTheme="majorHAnsi" w:hAnsiTheme="majorHAnsi" w:cstheme="majorHAnsi"/>
        </w:rPr>
      </w:pPr>
      <w:r w:rsidRPr="00F306A0">
        <w:rPr>
          <w:rFonts w:asciiTheme="majorHAnsi" w:hAnsiTheme="majorHAnsi" w:cstheme="majorHAnsi"/>
        </w:rPr>
        <w:t xml:space="preserve">Chair of </w:t>
      </w:r>
      <w:r w:rsidR="003E61AF" w:rsidRPr="00F306A0">
        <w:rPr>
          <w:rFonts w:asciiTheme="majorHAnsi" w:hAnsiTheme="majorHAnsi" w:cstheme="majorHAnsi"/>
        </w:rPr>
        <w:t>search committee for the Ec</w:t>
      </w:r>
      <w:r w:rsidR="001F0E61" w:rsidRPr="00F306A0">
        <w:rPr>
          <w:rFonts w:asciiTheme="majorHAnsi" w:hAnsiTheme="majorHAnsi" w:cstheme="majorHAnsi"/>
        </w:rPr>
        <w:t>ological Modeling position. C</w:t>
      </w:r>
      <w:r w:rsidR="003E61AF" w:rsidRPr="00F306A0">
        <w:rPr>
          <w:rFonts w:asciiTheme="majorHAnsi" w:hAnsiTheme="majorHAnsi" w:cstheme="majorHAnsi"/>
        </w:rPr>
        <w:t>oordinated all activit</w:t>
      </w:r>
      <w:r w:rsidRPr="00F306A0">
        <w:rPr>
          <w:rFonts w:asciiTheme="majorHAnsi" w:hAnsiTheme="majorHAnsi" w:cstheme="majorHAnsi"/>
        </w:rPr>
        <w:t>i</w:t>
      </w:r>
      <w:r w:rsidR="003E61AF" w:rsidRPr="00F306A0">
        <w:rPr>
          <w:rFonts w:asciiTheme="majorHAnsi" w:hAnsiTheme="majorHAnsi" w:cstheme="majorHAnsi"/>
        </w:rPr>
        <w:t xml:space="preserve">es (*Established new procedure for interviewing candidates that was </w:t>
      </w:r>
      <w:r w:rsidR="009D3BB4" w:rsidRPr="00F306A0">
        <w:rPr>
          <w:rFonts w:asciiTheme="majorHAnsi" w:hAnsiTheme="majorHAnsi" w:cstheme="majorHAnsi"/>
        </w:rPr>
        <w:t>accolade</w:t>
      </w:r>
      <w:r w:rsidR="00510662" w:rsidRPr="00F306A0">
        <w:rPr>
          <w:rFonts w:asciiTheme="majorHAnsi" w:hAnsiTheme="majorHAnsi" w:cstheme="majorHAnsi"/>
        </w:rPr>
        <w:t>d</w:t>
      </w:r>
      <w:r w:rsidR="003E61AF" w:rsidRPr="00F306A0">
        <w:rPr>
          <w:rFonts w:asciiTheme="majorHAnsi" w:hAnsiTheme="majorHAnsi" w:cstheme="majorHAnsi"/>
        </w:rPr>
        <w:t xml:space="preserve"> by the FAS</w:t>
      </w:r>
      <w:r w:rsidR="001F0E61" w:rsidRPr="00F306A0">
        <w:rPr>
          <w:rFonts w:asciiTheme="majorHAnsi" w:hAnsiTheme="majorHAnsi" w:cstheme="majorHAnsi"/>
        </w:rPr>
        <w:t xml:space="preserve"> and has served as </w:t>
      </w:r>
      <w:r w:rsidR="00510662" w:rsidRPr="00F306A0">
        <w:rPr>
          <w:rFonts w:asciiTheme="majorHAnsi" w:hAnsiTheme="majorHAnsi" w:cstheme="majorHAnsi"/>
        </w:rPr>
        <w:t>new departmental</w:t>
      </w:r>
      <w:r w:rsidR="001F0E61" w:rsidRPr="00F306A0">
        <w:rPr>
          <w:rFonts w:asciiTheme="majorHAnsi" w:hAnsiTheme="majorHAnsi" w:cstheme="majorHAnsi"/>
        </w:rPr>
        <w:t xml:space="preserve"> model</w:t>
      </w:r>
      <w:r w:rsidR="003E61AF" w:rsidRPr="00F306A0">
        <w:rPr>
          <w:rFonts w:asciiTheme="majorHAnsi" w:hAnsiTheme="majorHAnsi" w:cstheme="majorHAnsi"/>
        </w:rPr>
        <w:t>)</w:t>
      </w:r>
      <w:r w:rsidR="001F0E61" w:rsidRPr="00F306A0">
        <w:rPr>
          <w:rFonts w:asciiTheme="majorHAnsi" w:hAnsiTheme="majorHAnsi" w:cstheme="majorHAnsi"/>
        </w:rPr>
        <w:t>. Chair of both independent searches 2009 and 2010.</w:t>
      </w:r>
    </w:p>
    <w:p w14:paraId="7AAC246B"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 xml:space="preserve">Station </w:t>
      </w:r>
      <w:proofErr w:type="spellStart"/>
      <w:r w:rsidRPr="00F306A0">
        <w:rPr>
          <w:rFonts w:asciiTheme="majorHAnsi" w:hAnsiTheme="majorHAnsi" w:cstheme="majorHAnsi"/>
        </w:rPr>
        <w:t>Biologique</w:t>
      </w:r>
      <w:proofErr w:type="spellEnd"/>
      <w:r w:rsidRPr="00F306A0">
        <w:rPr>
          <w:rFonts w:asciiTheme="majorHAnsi" w:hAnsiTheme="majorHAnsi" w:cstheme="majorHAnsi"/>
        </w:rPr>
        <w:t xml:space="preserve"> des </w:t>
      </w:r>
      <w:proofErr w:type="spellStart"/>
      <w:r w:rsidRPr="00F306A0">
        <w:rPr>
          <w:rFonts w:asciiTheme="majorHAnsi" w:hAnsiTheme="majorHAnsi" w:cstheme="majorHAnsi"/>
        </w:rPr>
        <w:t>Laurentides</w:t>
      </w:r>
      <w:proofErr w:type="spellEnd"/>
      <w:r w:rsidRPr="00F306A0">
        <w:rPr>
          <w:rFonts w:asciiTheme="majorHAnsi" w:hAnsiTheme="majorHAnsi" w:cstheme="majorHAnsi"/>
        </w:rPr>
        <w:t xml:space="preserve"> action plan committee (2010) </w:t>
      </w:r>
    </w:p>
    <w:p w14:paraId="38FE1B93" w14:textId="77777777" w:rsidR="003E61AF" w:rsidRPr="00F306A0" w:rsidRDefault="003E61AF" w:rsidP="003E61AF">
      <w:pPr>
        <w:ind w:left="840" w:hanging="840"/>
        <w:rPr>
          <w:rFonts w:asciiTheme="majorHAnsi" w:hAnsiTheme="majorHAnsi" w:cstheme="majorHAnsi"/>
          <w:lang w:val="fr-CA"/>
        </w:rPr>
      </w:pPr>
      <w:proofErr w:type="spellStart"/>
      <w:r w:rsidRPr="00F306A0">
        <w:rPr>
          <w:rFonts w:asciiTheme="majorHAnsi" w:hAnsiTheme="majorHAnsi" w:cstheme="majorHAnsi"/>
          <w:lang w:val="fr-CA"/>
        </w:rPr>
        <w:t>Departmental</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representat</w:t>
      </w:r>
      <w:r w:rsidR="009D3BB4" w:rsidRPr="00F306A0">
        <w:rPr>
          <w:rFonts w:asciiTheme="majorHAnsi" w:hAnsiTheme="majorHAnsi" w:cstheme="majorHAnsi"/>
          <w:lang w:val="fr-CA"/>
        </w:rPr>
        <w:t>ive</w:t>
      </w:r>
      <w:proofErr w:type="spellEnd"/>
      <w:r w:rsidR="009D3BB4" w:rsidRPr="00F306A0">
        <w:rPr>
          <w:rFonts w:asciiTheme="majorHAnsi" w:hAnsiTheme="majorHAnsi" w:cstheme="majorHAnsi"/>
          <w:lang w:val="fr-CA"/>
        </w:rPr>
        <w:t xml:space="preserve"> for the </w:t>
      </w:r>
      <w:r w:rsidR="001F0E61" w:rsidRPr="00F306A0">
        <w:rPr>
          <w:rFonts w:asciiTheme="majorHAnsi" w:hAnsiTheme="majorHAnsi" w:cstheme="majorHAnsi"/>
          <w:lang w:val="fr-CA"/>
        </w:rPr>
        <w:t xml:space="preserve">Groupe de </w:t>
      </w:r>
      <w:proofErr w:type="spellStart"/>
      <w:r w:rsidR="001F0E61" w:rsidRPr="00F306A0">
        <w:rPr>
          <w:rFonts w:asciiTheme="majorHAnsi" w:hAnsiTheme="majorHAnsi" w:cstheme="majorHAnsi"/>
          <w:lang w:val="fr-CA"/>
        </w:rPr>
        <w:t>reflexion</w:t>
      </w:r>
      <w:proofErr w:type="spellEnd"/>
      <w:r w:rsidR="001F0E61" w:rsidRPr="00F306A0">
        <w:rPr>
          <w:rFonts w:asciiTheme="majorHAnsi" w:hAnsiTheme="majorHAnsi" w:cstheme="majorHAnsi"/>
          <w:lang w:val="fr-CA"/>
        </w:rPr>
        <w:t xml:space="preserve"> de l’institut en environnement et développement durable </w:t>
      </w:r>
      <w:proofErr w:type="spellStart"/>
      <w:r w:rsidR="009D3BB4" w:rsidRPr="00F306A0">
        <w:rPr>
          <w:rFonts w:asciiTheme="majorHAnsi" w:hAnsiTheme="majorHAnsi" w:cstheme="majorHAnsi"/>
          <w:lang w:val="fr-CA"/>
        </w:rPr>
        <w:t>GriEDD</w:t>
      </w:r>
      <w:proofErr w:type="spellEnd"/>
      <w:r w:rsidR="009D3BB4" w:rsidRPr="00F306A0">
        <w:rPr>
          <w:rFonts w:asciiTheme="majorHAnsi" w:hAnsiTheme="majorHAnsi" w:cstheme="majorHAnsi"/>
          <w:lang w:val="fr-CA"/>
        </w:rPr>
        <w:t xml:space="preserve"> (2010-2012</w:t>
      </w:r>
      <w:r w:rsidRPr="00F306A0">
        <w:rPr>
          <w:rFonts w:asciiTheme="majorHAnsi" w:hAnsiTheme="majorHAnsi" w:cstheme="majorHAnsi"/>
          <w:lang w:val="fr-CA"/>
        </w:rPr>
        <w:t>)</w:t>
      </w:r>
    </w:p>
    <w:p w14:paraId="238001DA" w14:textId="77777777" w:rsidR="003E61AF" w:rsidRPr="00F306A0" w:rsidRDefault="003E61AF" w:rsidP="003E61AF">
      <w:pPr>
        <w:ind w:left="840" w:hanging="840"/>
        <w:rPr>
          <w:rFonts w:asciiTheme="majorHAnsi" w:hAnsiTheme="majorHAnsi" w:cstheme="majorHAnsi"/>
        </w:rPr>
      </w:pPr>
      <w:r w:rsidRPr="00F306A0">
        <w:rPr>
          <w:rFonts w:asciiTheme="majorHAnsi" w:hAnsiTheme="majorHAnsi" w:cstheme="majorHAnsi"/>
        </w:rPr>
        <w:t>Graduate student scholarship and</w:t>
      </w:r>
      <w:r w:rsidR="009D3BB4" w:rsidRPr="00F306A0">
        <w:rPr>
          <w:rFonts w:asciiTheme="majorHAnsi" w:hAnsiTheme="majorHAnsi" w:cstheme="majorHAnsi"/>
        </w:rPr>
        <w:t xml:space="preserve"> </w:t>
      </w:r>
      <w:r w:rsidR="00371ED5" w:rsidRPr="00F306A0">
        <w:rPr>
          <w:rFonts w:asciiTheme="majorHAnsi" w:hAnsiTheme="majorHAnsi" w:cstheme="majorHAnsi"/>
        </w:rPr>
        <w:t xml:space="preserve">student </w:t>
      </w:r>
      <w:r w:rsidR="009D3BB4" w:rsidRPr="00F306A0">
        <w:rPr>
          <w:rFonts w:asciiTheme="majorHAnsi" w:hAnsiTheme="majorHAnsi" w:cstheme="majorHAnsi"/>
        </w:rPr>
        <w:t>affairs committee (2009-2011</w:t>
      </w:r>
      <w:r w:rsidRPr="00F306A0">
        <w:rPr>
          <w:rFonts w:asciiTheme="majorHAnsi" w:hAnsiTheme="majorHAnsi" w:cstheme="majorHAnsi"/>
        </w:rPr>
        <w:t xml:space="preserve">) </w:t>
      </w:r>
    </w:p>
    <w:p w14:paraId="00D3CAD0" w14:textId="77777777" w:rsidR="003E61AF" w:rsidRPr="00F306A0" w:rsidRDefault="003E61AF" w:rsidP="003E61AF">
      <w:pPr>
        <w:ind w:left="840" w:hanging="840"/>
        <w:rPr>
          <w:rFonts w:asciiTheme="majorHAnsi" w:hAnsiTheme="majorHAnsi" w:cstheme="majorHAnsi"/>
        </w:rPr>
      </w:pPr>
      <w:r w:rsidRPr="00F306A0">
        <w:rPr>
          <w:rFonts w:asciiTheme="majorHAnsi" w:hAnsiTheme="majorHAnsi" w:cstheme="majorHAnsi"/>
        </w:rPr>
        <w:t xml:space="preserve">Weekly aquatic and ecology seminar </w:t>
      </w:r>
      <w:r w:rsidR="009D3BB4" w:rsidRPr="00F306A0">
        <w:rPr>
          <w:rFonts w:asciiTheme="majorHAnsi" w:hAnsiTheme="majorHAnsi" w:cstheme="majorHAnsi"/>
        </w:rPr>
        <w:t>series coordinator (2009-2012</w:t>
      </w:r>
      <w:r w:rsidRPr="00F306A0">
        <w:rPr>
          <w:rFonts w:asciiTheme="majorHAnsi" w:hAnsiTheme="majorHAnsi" w:cstheme="majorHAnsi"/>
        </w:rPr>
        <w:t>)</w:t>
      </w:r>
    </w:p>
    <w:p w14:paraId="58182D08" w14:textId="5B59A4A3" w:rsidR="003E61AF" w:rsidRPr="00F306A0" w:rsidRDefault="003E61AF" w:rsidP="003E61AF">
      <w:pPr>
        <w:ind w:left="840" w:hanging="840"/>
        <w:rPr>
          <w:rFonts w:asciiTheme="majorHAnsi" w:hAnsiTheme="majorHAnsi" w:cstheme="majorHAnsi"/>
        </w:rPr>
      </w:pPr>
      <w:r w:rsidRPr="00F306A0">
        <w:rPr>
          <w:rFonts w:asciiTheme="majorHAnsi" w:hAnsiTheme="majorHAnsi" w:cstheme="majorHAnsi"/>
        </w:rPr>
        <w:t xml:space="preserve">Public </w:t>
      </w:r>
      <w:r w:rsidR="00B06A14" w:rsidRPr="00F306A0">
        <w:rPr>
          <w:rFonts w:asciiTheme="majorHAnsi" w:hAnsiTheme="majorHAnsi" w:cstheme="majorHAnsi"/>
        </w:rPr>
        <w:t xml:space="preserve">and International </w:t>
      </w:r>
      <w:r w:rsidRPr="00F306A0">
        <w:rPr>
          <w:rFonts w:asciiTheme="majorHAnsi" w:hAnsiTheme="majorHAnsi" w:cstheme="majorHAnsi"/>
        </w:rPr>
        <w:t>R</w:t>
      </w:r>
      <w:r w:rsidR="009D3BB4" w:rsidRPr="00F306A0">
        <w:rPr>
          <w:rFonts w:asciiTheme="majorHAnsi" w:hAnsiTheme="majorHAnsi" w:cstheme="majorHAnsi"/>
        </w:rPr>
        <w:t>elations committee (2004-2010</w:t>
      </w:r>
      <w:r w:rsidRPr="00F306A0">
        <w:rPr>
          <w:rFonts w:asciiTheme="majorHAnsi" w:hAnsiTheme="majorHAnsi" w:cstheme="majorHAnsi"/>
        </w:rPr>
        <w:t>)</w:t>
      </w:r>
    </w:p>
    <w:p w14:paraId="1800DA1F" w14:textId="77777777" w:rsidR="00CD67E6" w:rsidRPr="00F306A0" w:rsidRDefault="00CD67E6" w:rsidP="00CD67E6">
      <w:pPr>
        <w:ind w:left="840" w:hanging="840"/>
        <w:rPr>
          <w:rFonts w:asciiTheme="majorHAnsi" w:hAnsiTheme="majorHAnsi" w:cstheme="majorHAnsi"/>
        </w:rPr>
      </w:pPr>
      <w:r w:rsidRPr="00F306A0">
        <w:rPr>
          <w:rFonts w:asciiTheme="majorHAnsi" w:hAnsiTheme="majorHAnsi" w:cstheme="majorHAnsi"/>
        </w:rPr>
        <w:t>Library committee (2008-2010)</w:t>
      </w:r>
    </w:p>
    <w:p w14:paraId="328470D6" w14:textId="77777777" w:rsidR="003E61AF" w:rsidRPr="00F306A0" w:rsidRDefault="009D3BB4" w:rsidP="003E61AF">
      <w:pPr>
        <w:ind w:left="840" w:hanging="840"/>
        <w:rPr>
          <w:rFonts w:asciiTheme="majorHAnsi" w:hAnsiTheme="majorHAnsi" w:cstheme="majorHAnsi"/>
        </w:rPr>
      </w:pPr>
      <w:r w:rsidRPr="00F306A0">
        <w:rPr>
          <w:rFonts w:asciiTheme="majorHAnsi" w:hAnsiTheme="majorHAnsi" w:cstheme="majorHAnsi"/>
        </w:rPr>
        <w:t>Department v</w:t>
      </w:r>
      <w:r w:rsidR="003E61AF" w:rsidRPr="00F306A0">
        <w:rPr>
          <w:rFonts w:asciiTheme="majorHAnsi" w:hAnsiTheme="majorHAnsi" w:cstheme="majorHAnsi"/>
        </w:rPr>
        <w:t>ision</w:t>
      </w:r>
      <w:r w:rsidRPr="00F306A0">
        <w:rPr>
          <w:rFonts w:asciiTheme="majorHAnsi" w:hAnsiTheme="majorHAnsi" w:cstheme="majorHAnsi"/>
        </w:rPr>
        <w:t>ing</w:t>
      </w:r>
      <w:r w:rsidR="003E61AF" w:rsidRPr="00F306A0">
        <w:rPr>
          <w:rFonts w:asciiTheme="majorHAnsi" w:hAnsiTheme="majorHAnsi" w:cstheme="majorHAnsi"/>
        </w:rPr>
        <w:t xml:space="preserve"> committee (ad hoc) (2006-2007)</w:t>
      </w:r>
    </w:p>
    <w:p w14:paraId="62E1179C" w14:textId="77777777" w:rsidR="003E61AF" w:rsidRPr="00F306A0" w:rsidRDefault="003E61AF" w:rsidP="003E61AF">
      <w:pPr>
        <w:ind w:left="840" w:hanging="840"/>
        <w:rPr>
          <w:rFonts w:asciiTheme="majorHAnsi" w:hAnsiTheme="majorHAnsi" w:cstheme="majorHAnsi"/>
        </w:rPr>
      </w:pPr>
      <w:r w:rsidRPr="00F306A0">
        <w:rPr>
          <w:rFonts w:asciiTheme="majorHAnsi" w:hAnsiTheme="majorHAnsi" w:cstheme="majorHAnsi"/>
        </w:rPr>
        <w:t xml:space="preserve">Responsible for the successful </w:t>
      </w:r>
      <w:proofErr w:type="spellStart"/>
      <w:r w:rsidRPr="00F306A0">
        <w:rPr>
          <w:rFonts w:asciiTheme="majorHAnsi" w:hAnsiTheme="majorHAnsi" w:cstheme="majorHAnsi"/>
          <w:i/>
        </w:rPr>
        <w:t>Doctorat</w:t>
      </w:r>
      <w:proofErr w:type="spellEnd"/>
      <w:r w:rsidRPr="00F306A0">
        <w:rPr>
          <w:rFonts w:asciiTheme="majorHAnsi" w:hAnsiTheme="majorHAnsi" w:cstheme="majorHAnsi"/>
          <w:i/>
        </w:rPr>
        <w:t xml:space="preserve"> Honoris Causa</w:t>
      </w:r>
      <w:r w:rsidRPr="00F306A0">
        <w:rPr>
          <w:rFonts w:asciiTheme="majorHAnsi" w:hAnsiTheme="majorHAnsi" w:cstheme="majorHAnsi"/>
        </w:rPr>
        <w:t xml:space="preserve"> applicant Dr. Daniel Pauly 2007. Coordinated visit and departmental seminar to honour him. </w:t>
      </w:r>
    </w:p>
    <w:p w14:paraId="558E3AD8" w14:textId="0626A24A" w:rsidR="00BE40BF" w:rsidRPr="00F306A0" w:rsidRDefault="003E61AF" w:rsidP="00BE40BF">
      <w:pPr>
        <w:ind w:left="840" w:hanging="840"/>
        <w:rPr>
          <w:rFonts w:asciiTheme="majorHAnsi" w:hAnsiTheme="majorHAnsi" w:cstheme="majorHAnsi"/>
        </w:rPr>
      </w:pPr>
      <w:r w:rsidRPr="00F306A0">
        <w:rPr>
          <w:rFonts w:asciiTheme="majorHAnsi" w:hAnsiTheme="majorHAnsi" w:cstheme="majorHAnsi"/>
        </w:rPr>
        <w:t xml:space="preserve">Initiator and coordinator of a Biogeochemical Seminar series between the departments of Biology, Chemistry and Geography (2006-2007). This coordination effort has </w:t>
      </w:r>
      <w:r w:rsidR="009D3BB4" w:rsidRPr="00F306A0">
        <w:rPr>
          <w:rFonts w:asciiTheme="majorHAnsi" w:hAnsiTheme="majorHAnsi" w:cstheme="majorHAnsi"/>
        </w:rPr>
        <w:t xml:space="preserve">led </w:t>
      </w:r>
      <w:r w:rsidRPr="00F306A0">
        <w:rPr>
          <w:rFonts w:asciiTheme="majorHAnsi" w:hAnsiTheme="majorHAnsi" w:cstheme="majorHAnsi"/>
        </w:rPr>
        <w:t xml:space="preserve">to greater interactions </w:t>
      </w:r>
      <w:r w:rsidR="009D3BB4" w:rsidRPr="00F306A0">
        <w:rPr>
          <w:rFonts w:asciiTheme="majorHAnsi" w:hAnsiTheme="majorHAnsi" w:cstheme="majorHAnsi"/>
        </w:rPr>
        <w:t xml:space="preserve">among Departments </w:t>
      </w:r>
      <w:r w:rsidRPr="00F306A0">
        <w:rPr>
          <w:rFonts w:asciiTheme="majorHAnsi" w:hAnsiTheme="majorHAnsi" w:cstheme="majorHAnsi"/>
        </w:rPr>
        <w:t xml:space="preserve">and has translated into an effort to create a Biogeochemistry axis in a professional Master’s Program on Sustainable Development. </w:t>
      </w:r>
    </w:p>
    <w:p w14:paraId="231A3878" w14:textId="77777777" w:rsidR="00BE40BF" w:rsidRPr="00F306A0" w:rsidRDefault="00BE40BF" w:rsidP="00BE40BF">
      <w:pPr>
        <w:rPr>
          <w:rFonts w:asciiTheme="majorHAnsi" w:hAnsiTheme="majorHAnsi" w:cstheme="majorHAnsi"/>
        </w:rPr>
      </w:pPr>
    </w:p>
    <w:p w14:paraId="3FF521D2"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i/>
        </w:rPr>
        <w:t>Research Cruises</w:t>
      </w:r>
      <w:r w:rsidRPr="00F306A0">
        <w:rPr>
          <w:rFonts w:asciiTheme="majorHAnsi" w:hAnsiTheme="majorHAnsi" w:cstheme="majorHAnsi"/>
        </w:rPr>
        <w:t xml:space="preserve"> </w:t>
      </w:r>
    </w:p>
    <w:p w14:paraId="2E542DF7" w14:textId="0A77CC46" w:rsidR="003328A8" w:rsidRPr="00F306A0" w:rsidRDefault="003328A8" w:rsidP="007A47BE">
      <w:pPr>
        <w:ind w:left="840" w:hanging="840"/>
        <w:rPr>
          <w:rFonts w:asciiTheme="majorHAnsi" w:hAnsiTheme="majorHAnsi" w:cstheme="majorHAnsi"/>
        </w:rPr>
      </w:pPr>
      <w:r w:rsidRPr="00F306A0">
        <w:rPr>
          <w:rFonts w:asciiTheme="majorHAnsi" w:hAnsiTheme="majorHAnsi" w:cstheme="majorHAnsi"/>
        </w:rPr>
        <w:t xml:space="preserve">2018: The State of the St-Lawrence aboard the R/V </w:t>
      </w:r>
      <w:proofErr w:type="spellStart"/>
      <w:r w:rsidRPr="00F306A0">
        <w:rPr>
          <w:rFonts w:asciiTheme="majorHAnsi" w:hAnsiTheme="majorHAnsi" w:cstheme="majorHAnsi"/>
        </w:rPr>
        <w:t>Lampsilis</w:t>
      </w:r>
      <w:proofErr w:type="spellEnd"/>
      <w:r w:rsidRPr="00F306A0">
        <w:rPr>
          <w:rFonts w:asciiTheme="majorHAnsi" w:hAnsiTheme="majorHAnsi" w:cstheme="majorHAnsi"/>
        </w:rPr>
        <w:t xml:space="preserve"> (16 days)</w:t>
      </w:r>
    </w:p>
    <w:p w14:paraId="44B7EEEB" w14:textId="6D0BECFD" w:rsidR="007A47BE" w:rsidRPr="00F306A0" w:rsidRDefault="007A47BE" w:rsidP="007A47BE">
      <w:pPr>
        <w:ind w:left="840" w:hanging="840"/>
        <w:rPr>
          <w:rFonts w:asciiTheme="majorHAnsi" w:hAnsiTheme="majorHAnsi" w:cstheme="majorHAnsi"/>
        </w:rPr>
      </w:pPr>
      <w:r w:rsidRPr="00F306A0">
        <w:rPr>
          <w:rFonts w:asciiTheme="majorHAnsi" w:hAnsiTheme="majorHAnsi" w:cstheme="majorHAnsi"/>
        </w:rPr>
        <w:t xml:space="preserve">2016: VITALS: </w:t>
      </w:r>
      <w:r w:rsidRPr="00F306A0">
        <w:rPr>
          <w:rFonts w:asciiTheme="majorHAnsi" w:hAnsiTheme="majorHAnsi" w:cstheme="majorHAnsi"/>
          <w:bCs/>
          <w:lang w:eastAsia="fr-FR"/>
        </w:rPr>
        <w:t>Ventilation, Interactions and Transports Across the Labrador Sea</w:t>
      </w:r>
      <w:r w:rsidRPr="00F306A0">
        <w:rPr>
          <w:rFonts w:asciiTheme="majorHAnsi" w:hAnsiTheme="majorHAnsi" w:cstheme="majorHAnsi"/>
        </w:rPr>
        <w:t xml:space="preserve"> aboard the R/V Hudson May (30 days)</w:t>
      </w:r>
    </w:p>
    <w:p w14:paraId="16598848" w14:textId="0BE9B54C" w:rsidR="00756EFE" w:rsidRPr="00F306A0" w:rsidRDefault="00756EFE" w:rsidP="00756EFE">
      <w:pPr>
        <w:ind w:left="840" w:hanging="840"/>
        <w:rPr>
          <w:rFonts w:asciiTheme="majorHAnsi" w:hAnsiTheme="majorHAnsi" w:cstheme="majorHAnsi"/>
        </w:rPr>
      </w:pPr>
      <w:r w:rsidRPr="00F306A0">
        <w:rPr>
          <w:rFonts w:asciiTheme="majorHAnsi" w:hAnsiTheme="majorHAnsi" w:cstheme="majorHAnsi"/>
        </w:rPr>
        <w:t xml:space="preserve">2015: VITALS: </w:t>
      </w:r>
      <w:r w:rsidRPr="00F306A0">
        <w:rPr>
          <w:rFonts w:asciiTheme="majorHAnsi" w:hAnsiTheme="majorHAnsi" w:cstheme="majorHAnsi"/>
          <w:bCs/>
          <w:lang w:eastAsia="fr-FR"/>
        </w:rPr>
        <w:t>Ventilation, Interactions and Transports Across the Labrador Sea</w:t>
      </w:r>
      <w:r w:rsidRPr="00F306A0">
        <w:rPr>
          <w:rFonts w:asciiTheme="majorHAnsi" w:hAnsiTheme="majorHAnsi" w:cstheme="majorHAnsi"/>
        </w:rPr>
        <w:t xml:space="preserve"> aboard the R/V Hudson May (30 days)</w:t>
      </w:r>
    </w:p>
    <w:p w14:paraId="3A1F410B"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2014: Mn cycling and influences on N transformations in the St-Lawrence Estuary R/V Coriolis September (8 days)</w:t>
      </w:r>
    </w:p>
    <w:p w14:paraId="5C0F0EF9"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 xml:space="preserve">2014: VITALS: </w:t>
      </w:r>
      <w:r w:rsidRPr="00F306A0">
        <w:rPr>
          <w:rFonts w:asciiTheme="majorHAnsi" w:hAnsiTheme="majorHAnsi" w:cstheme="majorHAnsi"/>
          <w:bCs/>
          <w:lang w:eastAsia="fr-FR"/>
        </w:rPr>
        <w:t>Ventilation, Interactions and Transports Across the Labrador Sea</w:t>
      </w:r>
      <w:r w:rsidRPr="00F306A0">
        <w:rPr>
          <w:rFonts w:asciiTheme="majorHAnsi" w:hAnsiTheme="majorHAnsi" w:cstheme="majorHAnsi"/>
        </w:rPr>
        <w:t xml:space="preserve"> aboard the R/V Hudson May (30 days)</w:t>
      </w:r>
    </w:p>
    <w:p w14:paraId="48BE4757"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lastRenderedPageBreak/>
        <w:t xml:space="preserve">2013: Microbial transformations in the St-Lawrence Estuary R/V Coriolis July (5 days) </w:t>
      </w:r>
    </w:p>
    <w:p w14:paraId="46C3A920"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2011: C and N cycling in the St-Lawrence Estuary R/V Coriolis June (5 days)</w:t>
      </w:r>
    </w:p>
    <w:p w14:paraId="5B3C0644"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2010: Hypoxia in the St-Lawrence Estuary R/V Coriolis July (14 days)</w:t>
      </w:r>
    </w:p>
    <w:p w14:paraId="28C95025"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2009: C and N cycling in the St-Lawrence Estuary R/V Coriolis May-June (7 days)</w:t>
      </w:r>
    </w:p>
    <w:p w14:paraId="4E14756E"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 xml:space="preserve">2007-2008: CFL Circumpolar Flaw Lead Study is a year-long study in the Canadian Arctic aboard the R/V Amundsen (October-August). Representation from my lab has been aboard for over half the allotted cruise time and our measurements have been ongoing thanks to a collaborative exchange with Carlos </w:t>
      </w:r>
      <w:proofErr w:type="spellStart"/>
      <w:r w:rsidRPr="00F306A0">
        <w:rPr>
          <w:rFonts w:asciiTheme="majorHAnsi" w:hAnsiTheme="majorHAnsi" w:cstheme="majorHAnsi"/>
        </w:rPr>
        <w:t>Pedros-Alio</w:t>
      </w:r>
      <w:proofErr w:type="spellEnd"/>
      <w:r w:rsidRPr="00F306A0">
        <w:rPr>
          <w:rFonts w:asciiTheme="majorHAnsi" w:hAnsiTheme="majorHAnsi" w:cstheme="majorHAnsi"/>
        </w:rPr>
        <w:t xml:space="preserve"> (Instituto des </w:t>
      </w:r>
      <w:proofErr w:type="spellStart"/>
      <w:r w:rsidRPr="00F306A0">
        <w:rPr>
          <w:rFonts w:asciiTheme="majorHAnsi" w:hAnsiTheme="majorHAnsi" w:cstheme="majorHAnsi"/>
        </w:rPr>
        <w:t>Ciences</w:t>
      </w:r>
      <w:proofErr w:type="spellEnd"/>
      <w:r w:rsidRPr="00F306A0">
        <w:rPr>
          <w:rFonts w:asciiTheme="majorHAnsi" w:hAnsiTheme="majorHAnsi" w:cstheme="majorHAnsi"/>
        </w:rPr>
        <w:t xml:space="preserve"> del Mar, Barcelona, Spain). Part of Team 7, led by Jean Eric Tremblay (U. Laval) working on C and nutrient fluxes. </w:t>
      </w:r>
    </w:p>
    <w:p w14:paraId="01E9DC93"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2007: C and N cycling in the St-Lawrence Estuary R/V Coriolis May (7 days)</w:t>
      </w:r>
    </w:p>
    <w:p w14:paraId="03BF9E31"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2006: C and N cycling in the St-Lawrence Estuary R/V Coriolis June and August (7 days each cruise)</w:t>
      </w:r>
    </w:p>
    <w:p w14:paraId="69246669"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1995: Latitude 95, Trans-Atlantic, R/V Hesperides of the Spanish Armada, March-April.</w:t>
      </w:r>
    </w:p>
    <w:p w14:paraId="3479CC36"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1994: Palmer Long Term Ecosystem Research Project (LTER), Antarctic Peninsula, R/V Polar Duke, Jan-Feb.</w:t>
      </w:r>
    </w:p>
    <w:p w14:paraId="3F9C0AC2" w14:textId="77777777" w:rsidR="00BE40BF" w:rsidRPr="00F306A0" w:rsidRDefault="00BE40BF" w:rsidP="00BE40BF">
      <w:pPr>
        <w:ind w:left="840" w:hanging="840"/>
        <w:rPr>
          <w:rFonts w:asciiTheme="majorHAnsi" w:hAnsiTheme="majorHAnsi" w:cstheme="majorHAnsi"/>
        </w:rPr>
      </w:pPr>
    </w:p>
    <w:p w14:paraId="605597D4" w14:textId="77777777" w:rsidR="00BE40BF" w:rsidRPr="00F306A0" w:rsidRDefault="00BE40BF" w:rsidP="00BE40BF">
      <w:pPr>
        <w:rPr>
          <w:rFonts w:asciiTheme="majorHAnsi" w:hAnsiTheme="majorHAnsi" w:cstheme="majorHAnsi"/>
          <w:b/>
        </w:rPr>
      </w:pPr>
      <w:r w:rsidRPr="00F306A0">
        <w:rPr>
          <w:rFonts w:asciiTheme="majorHAnsi" w:hAnsiTheme="majorHAnsi" w:cstheme="majorHAnsi"/>
          <w:b/>
        </w:rPr>
        <w:t>Reviewer</w:t>
      </w:r>
    </w:p>
    <w:p w14:paraId="4EAE9AAC" w14:textId="2652C784" w:rsidR="00BE40BF" w:rsidRPr="00F306A0" w:rsidRDefault="00ED652E" w:rsidP="00BE40BF">
      <w:pPr>
        <w:rPr>
          <w:rFonts w:asciiTheme="majorHAnsi" w:hAnsiTheme="majorHAnsi" w:cstheme="majorHAnsi"/>
        </w:rPr>
      </w:pPr>
      <w:r w:rsidRPr="00F306A0">
        <w:rPr>
          <w:rFonts w:asciiTheme="majorHAnsi" w:hAnsiTheme="majorHAnsi" w:cstheme="majorHAnsi"/>
        </w:rPr>
        <w:t xml:space="preserve">Science, Proceedings of the National Academy of Sciences, </w:t>
      </w:r>
      <w:r>
        <w:rPr>
          <w:rFonts w:asciiTheme="majorHAnsi" w:hAnsiTheme="majorHAnsi" w:cstheme="majorHAnsi"/>
        </w:rPr>
        <w:t>Global Change Biology, Global Biogeochemical Cycles, Limnology and Oceanography</w:t>
      </w:r>
      <w:r w:rsidRPr="00F306A0">
        <w:rPr>
          <w:rFonts w:asciiTheme="majorHAnsi" w:hAnsiTheme="majorHAnsi" w:cstheme="majorHAnsi"/>
        </w:rPr>
        <w:t xml:space="preserve"> </w:t>
      </w:r>
      <w:r>
        <w:rPr>
          <w:rFonts w:asciiTheme="majorHAnsi" w:hAnsiTheme="majorHAnsi" w:cstheme="majorHAnsi"/>
        </w:rPr>
        <w:t xml:space="preserve">Letters, </w:t>
      </w:r>
      <w:r w:rsidR="00BE40BF" w:rsidRPr="00F306A0">
        <w:rPr>
          <w:rFonts w:asciiTheme="majorHAnsi" w:hAnsiTheme="majorHAnsi" w:cstheme="majorHAnsi"/>
        </w:rPr>
        <w:t>Limnology and Oceanography,</w:t>
      </w:r>
      <w:r w:rsidR="0017569B">
        <w:rPr>
          <w:rFonts w:asciiTheme="majorHAnsi" w:hAnsiTheme="majorHAnsi" w:cstheme="majorHAnsi"/>
        </w:rPr>
        <w:t xml:space="preserve"> Frontiers in Ecology and Environment,</w:t>
      </w:r>
      <w:r w:rsidR="00BE40BF" w:rsidRPr="00F306A0">
        <w:rPr>
          <w:rFonts w:asciiTheme="majorHAnsi" w:hAnsiTheme="majorHAnsi" w:cstheme="majorHAnsi"/>
        </w:rPr>
        <w:t xml:space="preserve"> Ecosystems, </w:t>
      </w:r>
      <w:proofErr w:type="spellStart"/>
      <w:r w:rsidR="00BE40BF" w:rsidRPr="00F306A0">
        <w:rPr>
          <w:rFonts w:asciiTheme="majorHAnsi" w:hAnsiTheme="majorHAnsi" w:cstheme="majorHAnsi"/>
        </w:rPr>
        <w:t>Hydrobiologia</w:t>
      </w:r>
      <w:proofErr w:type="spellEnd"/>
      <w:r w:rsidR="00BE40BF" w:rsidRPr="00F306A0">
        <w:rPr>
          <w:rFonts w:asciiTheme="majorHAnsi" w:hAnsiTheme="majorHAnsi" w:cstheme="majorHAnsi"/>
        </w:rPr>
        <w:t>, Marine Biology, Aquatic Microbial Ecology, Microbial Ecology, Biogeochemistry, Journal of Environmental Quality, Aquatic Botany, Applied and Environmental Microbiology, Marine Chemistry</w:t>
      </w:r>
    </w:p>
    <w:p w14:paraId="72568C53" w14:textId="7EED4633" w:rsidR="009427E0" w:rsidRDefault="00BE40BF" w:rsidP="00BE40BF">
      <w:pPr>
        <w:rPr>
          <w:rFonts w:asciiTheme="majorHAnsi" w:hAnsiTheme="majorHAnsi" w:cstheme="majorHAnsi"/>
        </w:rPr>
      </w:pPr>
      <w:r w:rsidRPr="00F306A0">
        <w:rPr>
          <w:rFonts w:asciiTheme="majorHAnsi" w:hAnsiTheme="majorHAnsi" w:cstheme="majorHAnsi"/>
        </w:rPr>
        <w:t xml:space="preserve">FQRNT PDF grants evaluator for Ecosystem Ecology committee (2006) </w:t>
      </w:r>
    </w:p>
    <w:p w14:paraId="200B841D" w14:textId="1EC1768A" w:rsidR="00ED652E" w:rsidRDefault="003328A8" w:rsidP="00BE40BF">
      <w:pPr>
        <w:rPr>
          <w:rFonts w:asciiTheme="majorHAnsi" w:hAnsiTheme="majorHAnsi" w:cstheme="majorHAnsi"/>
        </w:rPr>
      </w:pPr>
      <w:r w:rsidRPr="00F306A0">
        <w:rPr>
          <w:rFonts w:asciiTheme="majorHAnsi" w:hAnsiTheme="majorHAnsi" w:cstheme="majorHAnsi"/>
        </w:rPr>
        <w:t>NSERC Discovery Ecology and Evolution evaluation committee (2018-2020)</w:t>
      </w:r>
    </w:p>
    <w:p w14:paraId="1B709F97" w14:textId="3B3CA179" w:rsidR="00BE40BF" w:rsidRPr="00F306A0" w:rsidRDefault="003328A8" w:rsidP="00BE40BF">
      <w:pPr>
        <w:rPr>
          <w:rFonts w:asciiTheme="majorHAnsi" w:hAnsiTheme="majorHAnsi" w:cstheme="majorHAnsi"/>
        </w:rPr>
      </w:pPr>
      <w:r w:rsidRPr="00F306A0">
        <w:rPr>
          <w:rFonts w:asciiTheme="majorHAnsi" w:hAnsiTheme="majorHAnsi" w:cstheme="majorHAnsi"/>
        </w:rPr>
        <w:t>CESAB grant</w:t>
      </w:r>
      <w:r w:rsidR="00106293">
        <w:rPr>
          <w:rFonts w:asciiTheme="majorHAnsi" w:hAnsiTheme="majorHAnsi" w:cstheme="majorHAnsi"/>
        </w:rPr>
        <w:t xml:space="preserve"> </w:t>
      </w:r>
      <w:r w:rsidR="0017569B">
        <w:rPr>
          <w:rFonts w:asciiTheme="majorHAnsi" w:hAnsiTheme="majorHAnsi" w:cstheme="majorHAnsi"/>
        </w:rPr>
        <w:t>review</w:t>
      </w:r>
      <w:r w:rsidRPr="00F306A0">
        <w:rPr>
          <w:rFonts w:asciiTheme="majorHAnsi" w:hAnsiTheme="majorHAnsi" w:cstheme="majorHAnsi"/>
        </w:rPr>
        <w:t xml:space="preserve"> (201</w:t>
      </w:r>
      <w:r w:rsidR="00106293">
        <w:rPr>
          <w:rFonts w:asciiTheme="majorHAnsi" w:hAnsiTheme="majorHAnsi" w:cstheme="majorHAnsi"/>
        </w:rPr>
        <w:t>6-2018</w:t>
      </w:r>
      <w:r w:rsidRPr="00F306A0">
        <w:rPr>
          <w:rFonts w:asciiTheme="majorHAnsi" w:hAnsiTheme="majorHAnsi" w:cstheme="majorHAnsi"/>
        </w:rPr>
        <w:t>)</w:t>
      </w:r>
    </w:p>
    <w:p w14:paraId="4AA714EF" w14:textId="77777777" w:rsidR="00BE40BF" w:rsidRPr="00F306A0" w:rsidRDefault="00BE40BF" w:rsidP="00BE40BF">
      <w:pPr>
        <w:rPr>
          <w:rFonts w:asciiTheme="majorHAnsi" w:hAnsiTheme="majorHAnsi" w:cstheme="majorHAnsi"/>
        </w:rPr>
      </w:pPr>
    </w:p>
    <w:p w14:paraId="06DAEDB1" w14:textId="77777777" w:rsidR="00BE40BF" w:rsidRPr="00F306A0" w:rsidRDefault="00BE40BF" w:rsidP="00BE40BF">
      <w:pPr>
        <w:rPr>
          <w:rFonts w:asciiTheme="majorHAnsi" w:hAnsiTheme="majorHAnsi" w:cstheme="majorHAnsi"/>
          <w:b/>
        </w:rPr>
      </w:pPr>
      <w:r w:rsidRPr="00F306A0">
        <w:rPr>
          <w:rFonts w:asciiTheme="majorHAnsi" w:hAnsiTheme="majorHAnsi" w:cstheme="majorHAnsi"/>
          <w:b/>
        </w:rPr>
        <w:t>Member</w:t>
      </w:r>
    </w:p>
    <w:p w14:paraId="28DFF92E" w14:textId="27DAFB1E" w:rsidR="00124A8F" w:rsidRPr="00717EB6" w:rsidRDefault="00BE40BF" w:rsidP="003E61AF">
      <w:pPr>
        <w:rPr>
          <w:rFonts w:asciiTheme="majorHAnsi" w:hAnsiTheme="majorHAnsi" w:cstheme="majorHAnsi"/>
        </w:rPr>
      </w:pPr>
      <w:r w:rsidRPr="004C432A">
        <w:rPr>
          <w:rFonts w:asciiTheme="majorHAnsi" w:hAnsiTheme="majorHAnsi" w:cstheme="majorHAnsi"/>
        </w:rPr>
        <w:t xml:space="preserve">Association for the Sciences of Limnology and Oceanography (ASLO), Canadian Society </w:t>
      </w:r>
      <w:r w:rsidR="00ED652E" w:rsidRPr="004C432A">
        <w:rPr>
          <w:rFonts w:asciiTheme="majorHAnsi" w:hAnsiTheme="majorHAnsi" w:cstheme="majorHAnsi"/>
        </w:rPr>
        <w:t>of Aquatic Science (CSAS</w:t>
      </w:r>
      <w:r w:rsidRPr="004C432A">
        <w:rPr>
          <w:rFonts w:asciiTheme="majorHAnsi" w:hAnsiTheme="majorHAnsi" w:cstheme="majorHAnsi"/>
        </w:rPr>
        <w:t xml:space="preserve">), Groupe de Recherche </w:t>
      </w:r>
      <w:proofErr w:type="spellStart"/>
      <w:r w:rsidRPr="004C432A">
        <w:rPr>
          <w:rFonts w:asciiTheme="majorHAnsi" w:hAnsiTheme="majorHAnsi" w:cstheme="majorHAnsi"/>
        </w:rPr>
        <w:t>Interuniversitaire</w:t>
      </w:r>
      <w:proofErr w:type="spellEnd"/>
      <w:r w:rsidRPr="004C432A">
        <w:rPr>
          <w:rFonts w:asciiTheme="majorHAnsi" w:hAnsiTheme="majorHAnsi" w:cstheme="majorHAnsi"/>
        </w:rPr>
        <w:t xml:space="preserve"> </w:t>
      </w:r>
      <w:proofErr w:type="spellStart"/>
      <w:r w:rsidRPr="004C432A">
        <w:rPr>
          <w:rFonts w:asciiTheme="majorHAnsi" w:hAnsiTheme="majorHAnsi" w:cstheme="majorHAnsi"/>
        </w:rPr>
        <w:t>en</w:t>
      </w:r>
      <w:proofErr w:type="spellEnd"/>
      <w:r w:rsidRPr="004C432A">
        <w:rPr>
          <w:rFonts w:asciiTheme="majorHAnsi" w:hAnsiTheme="majorHAnsi" w:cstheme="majorHAnsi"/>
        </w:rPr>
        <w:t xml:space="preserve"> </w:t>
      </w:r>
      <w:proofErr w:type="spellStart"/>
      <w:r w:rsidRPr="004C432A">
        <w:rPr>
          <w:rFonts w:asciiTheme="majorHAnsi" w:hAnsiTheme="majorHAnsi" w:cstheme="majorHAnsi"/>
        </w:rPr>
        <w:t>Limnologie</w:t>
      </w:r>
      <w:proofErr w:type="spellEnd"/>
      <w:r w:rsidRPr="004C432A">
        <w:rPr>
          <w:rFonts w:asciiTheme="majorHAnsi" w:hAnsiTheme="majorHAnsi" w:cstheme="majorHAnsi"/>
        </w:rPr>
        <w:t xml:space="preserve"> et </w:t>
      </w:r>
      <w:proofErr w:type="spellStart"/>
      <w:r w:rsidRPr="004C432A">
        <w:rPr>
          <w:rFonts w:asciiTheme="majorHAnsi" w:hAnsiTheme="majorHAnsi" w:cstheme="majorHAnsi"/>
        </w:rPr>
        <w:t>Environnement</w:t>
      </w:r>
      <w:proofErr w:type="spellEnd"/>
      <w:r w:rsidRPr="004C432A">
        <w:rPr>
          <w:rFonts w:asciiTheme="majorHAnsi" w:hAnsiTheme="majorHAnsi" w:cstheme="majorHAnsi"/>
        </w:rPr>
        <w:t xml:space="preserve"> </w:t>
      </w:r>
      <w:proofErr w:type="spellStart"/>
      <w:r w:rsidRPr="004C432A">
        <w:rPr>
          <w:rFonts w:asciiTheme="majorHAnsi" w:hAnsiTheme="majorHAnsi" w:cstheme="majorHAnsi"/>
        </w:rPr>
        <w:t>Aquatique</w:t>
      </w:r>
      <w:proofErr w:type="spellEnd"/>
      <w:r w:rsidRPr="004C432A">
        <w:rPr>
          <w:rFonts w:asciiTheme="majorHAnsi" w:hAnsiTheme="majorHAnsi" w:cstheme="majorHAnsi"/>
        </w:rPr>
        <w:t xml:space="preserve"> (GRIL), </w:t>
      </w:r>
      <w:proofErr w:type="spellStart"/>
      <w:r w:rsidRPr="004C432A">
        <w:rPr>
          <w:rFonts w:asciiTheme="majorHAnsi" w:hAnsiTheme="majorHAnsi" w:cstheme="majorHAnsi"/>
        </w:rPr>
        <w:t>Societas</w:t>
      </w:r>
      <w:proofErr w:type="spellEnd"/>
      <w:r w:rsidRPr="004C432A">
        <w:rPr>
          <w:rFonts w:asciiTheme="majorHAnsi" w:hAnsiTheme="majorHAnsi" w:cstheme="majorHAnsi"/>
        </w:rPr>
        <w:t xml:space="preserve"> Internationalis de </w:t>
      </w:r>
      <w:proofErr w:type="spellStart"/>
      <w:r w:rsidRPr="004C432A">
        <w:rPr>
          <w:rFonts w:asciiTheme="majorHAnsi" w:hAnsiTheme="majorHAnsi" w:cstheme="majorHAnsi"/>
        </w:rPr>
        <w:t>Limnologiae</w:t>
      </w:r>
      <w:proofErr w:type="spellEnd"/>
      <w:r w:rsidRPr="004C432A">
        <w:rPr>
          <w:rFonts w:asciiTheme="majorHAnsi" w:hAnsiTheme="majorHAnsi" w:cstheme="majorHAnsi"/>
        </w:rPr>
        <w:t xml:space="preserve"> (SIL), </w:t>
      </w:r>
    </w:p>
    <w:p w14:paraId="11BE6DDB" w14:textId="77777777" w:rsidR="0060052B" w:rsidRDefault="0060052B" w:rsidP="003E61AF">
      <w:pPr>
        <w:rPr>
          <w:rFonts w:asciiTheme="majorHAnsi" w:hAnsiTheme="majorHAnsi" w:cstheme="majorHAnsi"/>
          <w:b/>
        </w:rPr>
      </w:pPr>
    </w:p>
    <w:p w14:paraId="2AC43B85" w14:textId="401C1E2D" w:rsidR="003E61AF" w:rsidRDefault="003E61AF" w:rsidP="003E61AF">
      <w:pPr>
        <w:rPr>
          <w:rFonts w:asciiTheme="majorHAnsi" w:hAnsiTheme="majorHAnsi" w:cstheme="majorHAnsi"/>
          <w:b/>
        </w:rPr>
      </w:pPr>
      <w:r w:rsidRPr="00E57F8E">
        <w:rPr>
          <w:rFonts w:asciiTheme="majorHAnsi" w:hAnsiTheme="majorHAnsi" w:cstheme="majorHAnsi"/>
          <w:b/>
        </w:rPr>
        <w:t>Research funding</w:t>
      </w:r>
    </w:p>
    <w:p w14:paraId="4236F46E" w14:textId="77777777" w:rsidR="00ED652E" w:rsidRPr="00F306A0" w:rsidRDefault="00ED652E" w:rsidP="003E61AF">
      <w:pPr>
        <w:rPr>
          <w:rFonts w:asciiTheme="majorHAnsi" w:hAnsiTheme="majorHAnsi" w:cstheme="majorHAnsi"/>
          <w:b/>
        </w:rPr>
      </w:pPr>
    </w:p>
    <w:tbl>
      <w:tblPr>
        <w:tblW w:w="8748" w:type="dxa"/>
        <w:tblLayout w:type="fixed"/>
        <w:tblLook w:val="01E0" w:firstRow="1" w:lastRow="1" w:firstColumn="1" w:lastColumn="1" w:noHBand="0" w:noVBand="0"/>
      </w:tblPr>
      <w:tblGrid>
        <w:gridCol w:w="1668"/>
        <w:gridCol w:w="4440"/>
        <w:gridCol w:w="1320"/>
        <w:gridCol w:w="1320"/>
      </w:tblGrid>
      <w:tr w:rsidR="003E61AF" w:rsidRPr="00F306A0" w14:paraId="18CB3CD6" w14:textId="77777777">
        <w:tc>
          <w:tcPr>
            <w:tcW w:w="1668" w:type="dxa"/>
          </w:tcPr>
          <w:p w14:paraId="452C2732" w14:textId="77777777" w:rsidR="003E61AF" w:rsidRPr="00F306A0" w:rsidRDefault="003E61AF" w:rsidP="003E61AF">
            <w:pPr>
              <w:jc w:val="center"/>
              <w:rPr>
                <w:rFonts w:asciiTheme="majorHAnsi" w:hAnsiTheme="majorHAnsi" w:cstheme="majorHAnsi"/>
                <w:b/>
              </w:rPr>
            </w:pPr>
            <w:r w:rsidRPr="00F306A0">
              <w:rPr>
                <w:rFonts w:asciiTheme="majorHAnsi" w:hAnsiTheme="majorHAnsi" w:cstheme="majorHAnsi"/>
                <w:b/>
              </w:rPr>
              <w:t>Grant Agency</w:t>
            </w:r>
          </w:p>
        </w:tc>
        <w:tc>
          <w:tcPr>
            <w:tcW w:w="4440" w:type="dxa"/>
          </w:tcPr>
          <w:p w14:paraId="49E886C0" w14:textId="77777777" w:rsidR="003E61AF" w:rsidRPr="00F306A0" w:rsidRDefault="003E61AF" w:rsidP="003E61AF">
            <w:pPr>
              <w:jc w:val="center"/>
              <w:rPr>
                <w:rFonts w:asciiTheme="majorHAnsi" w:hAnsiTheme="majorHAnsi" w:cstheme="majorHAnsi"/>
                <w:b/>
              </w:rPr>
            </w:pPr>
            <w:r w:rsidRPr="00F306A0">
              <w:rPr>
                <w:rFonts w:asciiTheme="majorHAnsi" w:hAnsiTheme="majorHAnsi" w:cstheme="majorHAnsi"/>
                <w:b/>
              </w:rPr>
              <w:t>Title</w:t>
            </w:r>
          </w:p>
        </w:tc>
        <w:tc>
          <w:tcPr>
            <w:tcW w:w="1320" w:type="dxa"/>
          </w:tcPr>
          <w:p w14:paraId="78864891" w14:textId="77777777" w:rsidR="003E61AF" w:rsidRPr="00F306A0" w:rsidRDefault="003E61AF" w:rsidP="003E61AF">
            <w:pPr>
              <w:jc w:val="center"/>
              <w:rPr>
                <w:rFonts w:asciiTheme="majorHAnsi" w:hAnsiTheme="majorHAnsi" w:cstheme="majorHAnsi"/>
                <w:b/>
              </w:rPr>
            </w:pPr>
            <w:r w:rsidRPr="00F306A0">
              <w:rPr>
                <w:rFonts w:asciiTheme="majorHAnsi" w:hAnsiTheme="majorHAnsi" w:cstheme="majorHAnsi"/>
                <w:b/>
              </w:rPr>
              <w:t>Years</w:t>
            </w:r>
          </w:p>
        </w:tc>
        <w:tc>
          <w:tcPr>
            <w:tcW w:w="1320" w:type="dxa"/>
          </w:tcPr>
          <w:p w14:paraId="529AD431" w14:textId="77777777" w:rsidR="003E61AF" w:rsidRPr="00F306A0" w:rsidRDefault="003E61AF" w:rsidP="003E61AF">
            <w:pPr>
              <w:jc w:val="center"/>
              <w:rPr>
                <w:rFonts w:asciiTheme="majorHAnsi" w:hAnsiTheme="majorHAnsi" w:cstheme="majorHAnsi"/>
                <w:b/>
              </w:rPr>
            </w:pPr>
            <w:r w:rsidRPr="00F306A0">
              <w:rPr>
                <w:rFonts w:asciiTheme="majorHAnsi" w:hAnsiTheme="majorHAnsi" w:cstheme="majorHAnsi"/>
                <w:b/>
              </w:rPr>
              <w:t>Total Value</w:t>
            </w:r>
          </w:p>
        </w:tc>
      </w:tr>
      <w:tr w:rsidR="00907253" w:rsidRPr="00F306A0" w14:paraId="252CA590" w14:textId="77777777" w:rsidTr="00E57F8E">
        <w:tc>
          <w:tcPr>
            <w:tcW w:w="1668" w:type="dxa"/>
          </w:tcPr>
          <w:p w14:paraId="0151F7FA" w14:textId="6017EE64" w:rsidR="00907253" w:rsidRDefault="00907253" w:rsidP="00E57F8E">
            <w:pPr>
              <w:rPr>
                <w:rFonts w:asciiTheme="majorHAnsi" w:hAnsiTheme="majorHAnsi" w:cstheme="majorHAnsi"/>
              </w:rPr>
            </w:pPr>
            <w:r>
              <w:rPr>
                <w:rFonts w:asciiTheme="majorHAnsi" w:hAnsiTheme="majorHAnsi" w:cstheme="majorHAnsi"/>
              </w:rPr>
              <w:t>NSERC-FQRNT Nova</w:t>
            </w:r>
          </w:p>
        </w:tc>
        <w:tc>
          <w:tcPr>
            <w:tcW w:w="4440" w:type="dxa"/>
          </w:tcPr>
          <w:p w14:paraId="40A2EC6A" w14:textId="3DD05453" w:rsidR="00907253" w:rsidRPr="00907253" w:rsidRDefault="00907253" w:rsidP="00E57F8E">
            <w:pPr>
              <w:rPr>
                <w:rFonts w:asciiTheme="majorHAnsi" w:hAnsiTheme="majorHAnsi" w:cstheme="majorHAnsi"/>
                <w:color w:val="000000"/>
              </w:rPr>
            </w:pPr>
            <w:r w:rsidRPr="00907253">
              <w:rPr>
                <w:rFonts w:asciiTheme="majorHAnsi" w:hAnsiTheme="majorHAnsi" w:cstheme="majorHAnsi"/>
              </w:rPr>
              <w:t>The fate of marine carbon in changing Arctic coastal waters (</w:t>
            </w:r>
            <w:r w:rsidRPr="00907253">
              <w:rPr>
                <w:rFonts w:asciiTheme="majorHAnsi" w:hAnsiTheme="majorHAnsi" w:cstheme="majorHAnsi"/>
                <w:i/>
                <w:iCs/>
              </w:rPr>
              <w:t xml:space="preserve">PI: </w:t>
            </w:r>
            <w:proofErr w:type="spellStart"/>
            <w:r w:rsidRPr="00907253">
              <w:rPr>
                <w:rFonts w:asciiTheme="majorHAnsi" w:hAnsiTheme="majorHAnsi" w:cstheme="majorHAnsi"/>
                <w:i/>
                <w:iCs/>
              </w:rPr>
              <w:t>Mahmoudi</w:t>
            </w:r>
            <w:proofErr w:type="spellEnd"/>
            <w:r w:rsidRPr="00907253">
              <w:rPr>
                <w:rFonts w:asciiTheme="majorHAnsi" w:hAnsiTheme="majorHAnsi" w:cstheme="majorHAnsi"/>
                <w:i/>
                <w:iCs/>
              </w:rPr>
              <w:t>, McGill</w:t>
            </w:r>
            <w:r w:rsidR="001931F8">
              <w:rPr>
                <w:rFonts w:asciiTheme="majorHAnsi" w:hAnsiTheme="majorHAnsi" w:cstheme="majorHAnsi"/>
                <w:i/>
                <w:iCs/>
              </w:rPr>
              <w:t xml:space="preserve"> U.</w:t>
            </w:r>
            <w:r w:rsidRPr="00907253">
              <w:rPr>
                <w:rFonts w:asciiTheme="majorHAnsi" w:hAnsiTheme="majorHAnsi" w:cstheme="majorHAnsi"/>
              </w:rPr>
              <w:t xml:space="preserve">) </w:t>
            </w:r>
          </w:p>
        </w:tc>
        <w:tc>
          <w:tcPr>
            <w:tcW w:w="1320" w:type="dxa"/>
          </w:tcPr>
          <w:p w14:paraId="455479FF" w14:textId="285C1530" w:rsidR="00907253" w:rsidRDefault="00907253" w:rsidP="00E57F8E">
            <w:pPr>
              <w:jc w:val="center"/>
              <w:rPr>
                <w:rFonts w:asciiTheme="majorHAnsi" w:hAnsiTheme="majorHAnsi" w:cstheme="majorHAnsi"/>
              </w:rPr>
            </w:pPr>
            <w:r>
              <w:rPr>
                <w:rFonts w:asciiTheme="majorHAnsi" w:hAnsiTheme="majorHAnsi" w:cstheme="majorHAnsi"/>
              </w:rPr>
              <w:t>2023-2026</w:t>
            </w:r>
          </w:p>
        </w:tc>
        <w:tc>
          <w:tcPr>
            <w:tcW w:w="1320" w:type="dxa"/>
          </w:tcPr>
          <w:p w14:paraId="7CF4A425" w14:textId="77777777" w:rsidR="00907253" w:rsidRDefault="00907253" w:rsidP="00E57F8E">
            <w:pPr>
              <w:jc w:val="center"/>
              <w:rPr>
                <w:rFonts w:asciiTheme="majorHAnsi" w:hAnsiTheme="majorHAnsi" w:cstheme="majorHAnsi"/>
              </w:rPr>
            </w:pPr>
            <w:r>
              <w:rPr>
                <w:rFonts w:asciiTheme="majorHAnsi" w:hAnsiTheme="majorHAnsi" w:cstheme="majorHAnsi"/>
              </w:rPr>
              <w:t>$225 000</w:t>
            </w:r>
          </w:p>
          <w:p w14:paraId="54D9089F" w14:textId="165F5F9A" w:rsidR="00907253" w:rsidRDefault="00907253" w:rsidP="00E57F8E">
            <w:pPr>
              <w:jc w:val="center"/>
              <w:rPr>
                <w:rFonts w:asciiTheme="majorHAnsi" w:hAnsiTheme="majorHAnsi" w:cstheme="majorHAnsi"/>
              </w:rPr>
            </w:pPr>
            <w:r>
              <w:rPr>
                <w:rFonts w:asciiTheme="majorHAnsi" w:hAnsiTheme="majorHAnsi" w:cstheme="majorHAnsi"/>
              </w:rPr>
              <w:t>(2 co-PIs)</w:t>
            </w:r>
          </w:p>
        </w:tc>
      </w:tr>
      <w:tr w:rsidR="00BB4BAF" w:rsidRPr="00F306A0" w14:paraId="12070915" w14:textId="77777777" w:rsidTr="00E57F8E">
        <w:tc>
          <w:tcPr>
            <w:tcW w:w="1668" w:type="dxa"/>
          </w:tcPr>
          <w:p w14:paraId="3EE1349A" w14:textId="06ABAF78" w:rsidR="00BB4BAF" w:rsidRDefault="00BB4BAF" w:rsidP="00E57F8E">
            <w:pPr>
              <w:rPr>
                <w:rFonts w:asciiTheme="majorHAnsi" w:hAnsiTheme="majorHAnsi" w:cstheme="majorHAnsi"/>
              </w:rPr>
            </w:pPr>
            <w:r>
              <w:rPr>
                <w:rFonts w:asciiTheme="majorHAnsi" w:hAnsiTheme="majorHAnsi" w:cstheme="majorHAnsi"/>
              </w:rPr>
              <w:t>NSERC Discovery</w:t>
            </w:r>
          </w:p>
        </w:tc>
        <w:tc>
          <w:tcPr>
            <w:tcW w:w="4440" w:type="dxa"/>
          </w:tcPr>
          <w:p w14:paraId="60ABD082" w14:textId="66AF552B" w:rsidR="00BB4BAF" w:rsidRPr="00A463DE" w:rsidRDefault="00A463DE" w:rsidP="00E57F8E">
            <w:pPr>
              <w:rPr>
                <w:rFonts w:ascii="Calibri" w:hAnsi="Calibri" w:cs="Calibri"/>
                <w:color w:val="000000"/>
              </w:rPr>
            </w:pPr>
            <w:r w:rsidRPr="00A463DE">
              <w:rPr>
                <w:rFonts w:ascii="Calibri" w:hAnsi="Calibri" w:cs="Calibri"/>
                <w:color w:val="000000"/>
              </w:rPr>
              <w:t>Coupled Aquatic Biogeochemical Cycles in</w:t>
            </w:r>
            <w:r>
              <w:rPr>
                <w:rFonts w:ascii="Calibri" w:hAnsi="Calibri" w:cs="Calibri"/>
                <w:color w:val="000000"/>
              </w:rPr>
              <w:t xml:space="preserve"> the Anthropocene</w:t>
            </w:r>
          </w:p>
        </w:tc>
        <w:tc>
          <w:tcPr>
            <w:tcW w:w="1320" w:type="dxa"/>
          </w:tcPr>
          <w:p w14:paraId="3A6AFFE4" w14:textId="6598B333" w:rsidR="00BB4BAF" w:rsidRDefault="00BB4BAF" w:rsidP="00E57F8E">
            <w:pPr>
              <w:jc w:val="center"/>
              <w:rPr>
                <w:rFonts w:asciiTheme="majorHAnsi" w:hAnsiTheme="majorHAnsi" w:cstheme="majorHAnsi"/>
              </w:rPr>
            </w:pPr>
            <w:r>
              <w:rPr>
                <w:rFonts w:asciiTheme="majorHAnsi" w:hAnsiTheme="majorHAnsi" w:cstheme="majorHAnsi"/>
              </w:rPr>
              <w:t>2022-202</w:t>
            </w:r>
            <w:r w:rsidR="00907253">
              <w:rPr>
                <w:rFonts w:asciiTheme="majorHAnsi" w:hAnsiTheme="majorHAnsi" w:cstheme="majorHAnsi"/>
              </w:rPr>
              <w:t>8</w:t>
            </w:r>
          </w:p>
        </w:tc>
        <w:tc>
          <w:tcPr>
            <w:tcW w:w="1320" w:type="dxa"/>
          </w:tcPr>
          <w:p w14:paraId="35E7A08D" w14:textId="2B9A3E49" w:rsidR="00BB4BAF" w:rsidRDefault="00BB4BAF" w:rsidP="00E57F8E">
            <w:pPr>
              <w:jc w:val="center"/>
              <w:rPr>
                <w:rFonts w:asciiTheme="majorHAnsi" w:hAnsiTheme="majorHAnsi" w:cstheme="majorHAnsi"/>
              </w:rPr>
            </w:pPr>
            <w:r>
              <w:rPr>
                <w:rFonts w:asciiTheme="majorHAnsi" w:hAnsiTheme="majorHAnsi" w:cstheme="majorHAnsi"/>
              </w:rPr>
              <w:t>$</w:t>
            </w:r>
            <w:r w:rsidR="00907253">
              <w:rPr>
                <w:rFonts w:asciiTheme="majorHAnsi" w:hAnsiTheme="majorHAnsi" w:cstheme="majorHAnsi"/>
              </w:rPr>
              <w:t>330</w:t>
            </w:r>
            <w:r>
              <w:rPr>
                <w:rFonts w:asciiTheme="majorHAnsi" w:hAnsiTheme="majorHAnsi" w:cstheme="majorHAnsi"/>
              </w:rPr>
              <w:t xml:space="preserve"> 000</w:t>
            </w:r>
          </w:p>
        </w:tc>
      </w:tr>
      <w:tr w:rsidR="001F7686" w:rsidRPr="00F306A0" w14:paraId="3C061C4D" w14:textId="77777777" w:rsidTr="00E57F8E">
        <w:tc>
          <w:tcPr>
            <w:tcW w:w="1668" w:type="dxa"/>
          </w:tcPr>
          <w:p w14:paraId="7EFC958A" w14:textId="2604CB0D" w:rsidR="001F7686" w:rsidRDefault="001F7686" w:rsidP="00E57F8E">
            <w:pPr>
              <w:rPr>
                <w:rFonts w:asciiTheme="majorHAnsi" w:hAnsiTheme="majorHAnsi" w:cstheme="majorHAnsi"/>
              </w:rPr>
            </w:pPr>
            <w:r>
              <w:rPr>
                <w:rFonts w:asciiTheme="majorHAnsi" w:hAnsiTheme="majorHAnsi" w:cstheme="majorHAnsi"/>
              </w:rPr>
              <w:t>OSMOZ</w:t>
            </w:r>
            <w:r w:rsidR="00ED652E">
              <w:rPr>
                <w:rFonts w:asciiTheme="majorHAnsi" w:hAnsiTheme="majorHAnsi" w:cstheme="majorHAnsi"/>
              </w:rPr>
              <w:t>-MELCC</w:t>
            </w:r>
          </w:p>
        </w:tc>
        <w:tc>
          <w:tcPr>
            <w:tcW w:w="4440" w:type="dxa"/>
          </w:tcPr>
          <w:p w14:paraId="3B01DB40" w14:textId="14D8D185" w:rsidR="001F7686" w:rsidRPr="00DF07F9" w:rsidRDefault="00DF07F9" w:rsidP="00E57F8E">
            <w:pPr>
              <w:rPr>
                <w:lang w:val="fr-CA"/>
              </w:rPr>
            </w:pPr>
            <w:r w:rsidRPr="00DF07F9">
              <w:rPr>
                <w:rFonts w:ascii="Calibri" w:hAnsi="Calibri" w:cs="Calibri"/>
                <w:color w:val="000000"/>
                <w:lang w:val="fr-CA"/>
              </w:rPr>
              <w:t xml:space="preserve">NANI-NAPI : Quantification des apports en azote et en phosphore vers les cours d’eau </w:t>
            </w:r>
            <w:r w:rsidRPr="00DF07F9">
              <w:rPr>
                <w:rFonts w:ascii="Calibri" w:hAnsi="Calibri" w:cs="Calibri"/>
                <w:color w:val="000000"/>
                <w:lang w:val="fr-CA"/>
              </w:rPr>
              <w:lastRenderedPageBreak/>
              <w:t xml:space="preserve">pour chaque municipalité au Québec </w:t>
            </w:r>
            <w:r w:rsidRPr="00DF07F9">
              <w:rPr>
                <w:rFonts w:asciiTheme="majorHAnsi" w:hAnsiTheme="majorHAnsi" w:cstheme="majorHAnsi"/>
                <w:lang w:val="fr-CA"/>
              </w:rPr>
              <w:t>(</w:t>
            </w:r>
            <w:r w:rsidRPr="00DF07F9">
              <w:rPr>
                <w:rFonts w:asciiTheme="majorHAnsi" w:hAnsiTheme="majorHAnsi" w:cstheme="majorHAnsi"/>
                <w:i/>
                <w:iCs/>
                <w:lang w:val="fr-CA"/>
              </w:rPr>
              <w:t xml:space="preserve">PI: </w:t>
            </w:r>
            <w:proofErr w:type="spellStart"/>
            <w:r w:rsidRPr="00DF07F9">
              <w:rPr>
                <w:rFonts w:asciiTheme="majorHAnsi" w:hAnsiTheme="majorHAnsi" w:cstheme="majorHAnsi"/>
                <w:i/>
                <w:iCs/>
                <w:lang w:val="fr-CA"/>
              </w:rPr>
              <w:t>Maranger</w:t>
            </w:r>
            <w:proofErr w:type="spellEnd"/>
            <w:r w:rsidRPr="00DF07F9">
              <w:rPr>
                <w:rFonts w:asciiTheme="majorHAnsi" w:hAnsiTheme="majorHAnsi" w:cstheme="majorHAnsi"/>
                <w:lang w:val="fr-CA"/>
              </w:rPr>
              <w:t>)</w:t>
            </w:r>
          </w:p>
        </w:tc>
        <w:tc>
          <w:tcPr>
            <w:tcW w:w="1320" w:type="dxa"/>
          </w:tcPr>
          <w:p w14:paraId="5144F380" w14:textId="3564372B" w:rsidR="001F7686" w:rsidRPr="00F306A0" w:rsidRDefault="001F7686" w:rsidP="00E57F8E">
            <w:pPr>
              <w:jc w:val="center"/>
              <w:rPr>
                <w:rFonts w:asciiTheme="majorHAnsi" w:hAnsiTheme="majorHAnsi" w:cstheme="majorHAnsi"/>
              </w:rPr>
            </w:pPr>
            <w:r>
              <w:rPr>
                <w:rFonts w:asciiTheme="majorHAnsi" w:hAnsiTheme="majorHAnsi" w:cstheme="majorHAnsi"/>
              </w:rPr>
              <w:lastRenderedPageBreak/>
              <w:t>202</w:t>
            </w:r>
            <w:r w:rsidR="00ED652E">
              <w:rPr>
                <w:rFonts w:asciiTheme="majorHAnsi" w:hAnsiTheme="majorHAnsi" w:cstheme="majorHAnsi"/>
              </w:rPr>
              <w:t>2</w:t>
            </w:r>
            <w:r>
              <w:rPr>
                <w:rFonts w:asciiTheme="majorHAnsi" w:hAnsiTheme="majorHAnsi" w:cstheme="majorHAnsi"/>
              </w:rPr>
              <w:t>-202</w:t>
            </w:r>
            <w:r w:rsidR="00ED652E">
              <w:rPr>
                <w:rFonts w:asciiTheme="majorHAnsi" w:hAnsiTheme="majorHAnsi" w:cstheme="majorHAnsi"/>
              </w:rPr>
              <w:t>4</w:t>
            </w:r>
          </w:p>
        </w:tc>
        <w:tc>
          <w:tcPr>
            <w:tcW w:w="1320" w:type="dxa"/>
          </w:tcPr>
          <w:p w14:paraId="5D3E59C1" w14:textId="760382E7" w:rsidR="001F7686" w:rsidRPr="00F306A0" w:rsidRDefault="001F7686" w:rsidP="00E57F8E">
            <w:pPr>
              <w:jc w:val="center"/>
              <w:rPr>
                <w:rFonts w:asciiTheme="majorHAnsi" w:hAnsiTheme="majorHAnsi" w:cstheme="majorHAnsi"/>
              </w:rPr>
            </w:pPr>
            <w:r>
              <w:rPr>
                <w:rFonts w:asciiTheme="majorHAnsi" w:hAnsiTheme="majorHAnsi" w:cstheme="majorHAnsi"/>
              </w:rPr>
              <w:t>$200 000</w:t>
            </w:r>
          </w:p>
        </w:tc>
      </w:tr>
      <w:tr w:rsidR="001F7686" w:rsidRPr="00F306A0" w14:paraId="6596660E" w14:textId="77777777" w:rsidTr="00E57F8E">
        <w:tc>
          <w:tcPr>
            <w:tcW w:w="1668" w:type="dxa"/>
          </w:tcPr>
          <w:p w14:paraId="47692D7C" w14:textId="4D0A95FF" w:rsidR="001F7686" w:rsidRDefault="001F7686" w:rsidP="00E57F8E">
            <w:pPr>
              <w:rPr>
                <w:rFonts w:asciiTheme="majorHAnsi" w:hAnsiTheme="majorHAnsi" w:cstheme="majorHAnsi"/>
              </w:rPr>
            </w:pPr>
            <w:r>
              <w:rPr>
                <w:rFonts w:asciiTheme="majorHAnsi" w:hAnsiTheme="majorHAnsi" w:cstheme="majorHAnsi"/>
              </w:rPr>
              <w:t>NSERC-CRC</w:t>
            </w:r>
          </w:p>
        </w:tc>
        <w:tc>
          <w:tcPr>
            <w:tcW w:w="4440" w:type="dxa"/>
          </w:tcPr>
          <w:p w14:paraId="2902CBEF" w14:textId="36F8DDFD" w:rsidR="001F7686" w:rsidRDefault="001F7686" w:rsidP="00E57F8E">
            <w:pPr>
              <w:rPr>
                <w:rFonts w:asciiTheme="majorHAnsi" w:hAnsiTheme="majorHAnsi" w:cstheme="majorHAnsi"/>
              </w:rPr>
            </w:pPr>
            <w:r>
              <w:rPr>
                <w:rFonts w:asciiTheme="majorHAnsi" w:hAnsiTheme="majorHAnsi" w:cstheme="majorHAnsi"/>
              </w:rPr>
              <w:t>Canada Research Chair Tier 1: Aquatic Ecosystem Science and Sustainability (</w:t>
            </w:r>
            <w:r w:rsidRPr="001F7686">
              <w:rPr>
                <w:rFonts w:asciiTheme="majorHAnsi" w:hAnsiTheme="majorHAnsi" w:cstheme="majorHAnsi"/>
                <w:i/>
                <w:iCs/>
              </w:rPr>
              <w:t xml:space="preserve">PI: </w:t>
            </w:r>
            <w:proofErr w:type="spellStart"/>
            <w:r w:rsidRPr="001F7686">
              <w:rPr>
                <w:rFonts w:asciiTheme="majorHAnsi" w:hAnsiTheme="majorHAnsi" w:cstheme="majorHAnsi"/>
                <w:i/>
                <w:iCs/>
              </w:rPr>
              <w:t>Maranger</w:t>
            </w:r>
            <w:proofErr w:type="spellEnd"/>
            <w:r>
              <w:rPr>
                <w:rFonts w:asciiTheme="majorHAnsi" w:hAnsiTheme="majorHAnsi" w:cstheme="majorHAnsi"/>
              </w:rPr>
              <w:t>)</w:t>
            </w:r>
          </w:p>
        </w:tc>
        <w:tc>
          <w:tcPr>
            <w:tcW w:w="1320" w:type="dxa"/>
          </w:tcPr>
          <w:p w14:paraId="6B565A27" w14:textId="560ABE73" w:rsidR="001F7686" w:rsidRPr="00F306A0" w:rsidRDefault="001F7686" w:rsidP="00E57F8E">
            <w:pPr>
              <w:jc w:val="center"/>
              <w:rPr>
                <w:rFonts w:asciiTheme="majorHAnsi" w:hAnsiTheme="majorHAnsi" w:cstheme="majorHAnsi"/>
              </w:rPr>
            </w:pPr>
            <w:r>
              <w:rPr>
                <w:rFonts w:asciiTheme="majorHAnsi" w:hAnsiTheme="majorHAnsi" w:cstheme="majorHAnsi"/>
              </w:rPr>
              <w:t>2021-2028</w:t>
            </w:r>
          </w:p>
        </w:tc>
        <w:tc>
          <w:tcPr>
            <w:tcW w:w="1320" w:type="dxa"/>
          </w:tcPr>
          <w:p w14:paraId="6ACD6B33" w14:textId="06A2D5DC" w:rsidR="001F7686" w:rsidRPr="00F306A0" w:rsidRDefault="001F7686" w:rsidP="00E57F8E">
            <w:pPr>
              <w:jc w:val="center"/>
              <w:rPr>
                <w:rFonts w:asciiTheme="majorHAnsi" w:hAnsiTheme="majorHAnsi" w:cstheme="majorHAnsi"/>
              </w:rPr>
            </w:pPr>
            <w:r>
              <w:rPr>
                <w:rFonts w:asciiTheme="majorHAnsi" w:hAnsiTheme="majorHAnsi" w:cstheme="majorHAnsi"/>
              </w:rPr>
              <w:t>$420 000</w:t>
            </w:r>
          </w:p>
        </w:tc>
      </w:tr>
      <w:tr w:rsidR="00EE5CCF" w:rsidRPr="00F306A0" w14:paraId="12EF054A" w14:textId="77777777" w:rsidTr="00E57F8E">
        <w:tc>
          <w:tcPr>
            <w:tcW w:w="1668" w:type="dxa"/>
          </w:tcPr>
          <w:p w14:paraId="1E5B3F75" w14:textId="57947C7D" w:rsidR="00EE5CCF" w:rsidRDefault="00EE5CCF" w:rsidP="00E57F8E">
            <w:pPr>
              <w:rPr>
                <w:rFonts w:asciiTheme="majorHAnsi" w:hAnsiTheme="majorHAnsi" w:cstheme="majorHAnsi"/>
              </w:rPr>
            </w:pPr>
            <w:r>
              <w:rPr>
                <w:rFonts w:asciiTheme="majorHAnsi" w:hAnsiTheme="majorHAnsi" w:cstheme="majorHAnsi"/>
              </w:rPr>
              <w:t>CFI Leaders Fund</w:t>
            </w:r>
          </w:p>
        </w:tc>
        <w:tc>
          <w:tcPr>
            <w:tcW w:w="4440" w:type="dxa"/>
          </w:tcPr>
          <w:p w14:paraId="2D9E3F0D" w14:textId="1E65010F" w:rsidR="00EE5CCF" w:rsidRDefault="00EE5CCF" w:rsidP="00E57F8E">
            <w:pPr>
              <w:rPr>
                <w:rFonts w:asciiTheme="majorHAnsi" w:hAnsiTheme="majorHAnsi" w:cstheme="majorHAnsi"/>
              </w:rPr>
            </w:pPr>
            <w:r>
              <w:rPr>
                <w:rFonts w:asciiTheme="majorHAnsi" w:hAnsiTheme="majorHAnsi" w:cstheme="majorHAnsi"/>
              </w:rPr>
              <w:t xml:space="preserve">Program in Aquatic Ecosystem Science and Sustainability </w:t>
            </w:r>
            <w:r w:rsidR="00BE0004">
              <w:rPr>
                <w:rFonts w:asciiTheme="majorHAnsi" w:hAnsiTheme="majorHAnsi" w:cstheme="majorHAnsi"/>
              </w:rPr>
              <w:t>(</w:t>
            </w:r>
            <w:r w:rsidR="00BE0004" w:rsidRPr="001F7686">
              <w:rPr>
                <w:rFonts w:asciiTheme="majorHAnsi" w:hAnsiTheme="majorHAnsi" w:cstheme="majorHAnsi"/>
                <w:i/>
                <w:iCs/>
              </w:rPr>
              <w:t xml:space="preserve">PI: </w:t>
            </w:r>
            <w:proofErr w:type="spellStart"/>
            <w:r w:rsidR="00BE0004" w:rsidRPr="001F7686">
              <w:rPr>
                <w:rFonts w:asciiTheme="majorHAnsi" w:hAnsiTheme="majorHAnsi" w:cstheme="majorHAnsi"/>
                <w:i/>
                <w:iCs/>
              </w:rPr>
              <w:t>Maranger</w:t>
            </w:r>
            <w:proofErr w:type="spellEnd"/>
            <w:r w:rsidR="00BE0004">
              <w:rPr>
                <w:rFonts w:asciiTheme="majorHAnsi" w:hAnsiTheme="majorHAnsi" w:cstheme="majorHAnsi"/>
              </w:rPr>
              <w:t>)</w:t>
            </w:r>
          </w:p>
        </w:tc>
        <w:tc>
          <w:tcPr>
            <w:tcW w:w="1320" w:type="dxa"/>
          </w:tcPr>
          <w:p w14:paraId="2AE59D81" w14:textId="46AEDCCE" w:rsidR="00EE5CCF" w:rsidRDefault="00EE5CCF" w:rsidP="00E57F8E">
            <w:pPr>
              <w:jc w:val="center"/>
              <w:rPr>
                <w:rFonts w:asciiTheme="majorHAnsi" w:hAnsiTheme="majorHAnsi" w:cstheme="majorHAnsi"/>
              </w:rPr>
            </w:pPr>
            <w:r>
              <w:rPr>
                <w:rFonts w:asciiTheme="majorHAnsi" w:hAnsiTheme="majorHAnsi" w:cstheme="majorHAnsi"/>
              </w:rPr>
              <w:t>2021-2023</w:t>
            </w:r>
          </w:p>
        </w:tc>
        <w:tc>
          <w:tcPr>
            <w:tcW w:w="1320" w:type="dxa"/>
          </w:tcPr>
          <w:p w14:paraId="45D83827" w14:textId="5ECACDAB" w:rsidR="00EE5CCF" w:rsidRDefault="00EE5CCF" w:rsidP="00E57F8E">
            <w:pPr>
              <w:jc w:val="center"/>
              <w:rPr>
                <w:rFonts w:asciiTheme="majorHAnsi" w:hAnsiTheme="majorHAnsi" w:cstheme="majorHAnsi"/>
              </w:rPr>
            </w:pPr>
            <w:r>
              <w:rPr>
                <w:rFonts w:asciiTheme="majorHAnsi" w:hAnsiTheme="majorHAnsi" w:cstheme="majorHAnsi"/>
              </w:rPr>
              <w:t>$387 000</w:t>
            </w:r>
          </w:p>
        </w:tc>
      </w:tr>
      <w:tr w:rsidR="001931F8" w:rsidRPr="00F306A0" w14:paraId="4BE81F1A" w14:textId="77777777" w:rsidTr="00E57F8E">
        <w:tc>
          <w:tcPr>
            <w:tcW w:w="1668" w:type="dxa"/>
          </w:tcPr>
          <w:p w14:paraId="2B29DD9B" w14:textId="1C8F45A4" w:rsidR="001931F8" w:rsidRDefault="001931F8" w:rsidP="00E57F8E">
            <w:pPr>
              <w:rPr>
                <w:rFonts w:asciiTheme="majorHAnsi" w:hAnsiTheme="majorHAnsi" w:cstheme="majorHAnsi"/>
              </w:rPr>
            </w:pPr>
            <w:r>
              <w:rPr>
                <w:rFonts w:asciiTheme="majorHAnsi" w:hAnsiTheme="majorHAnsi" w:cstheme="majorHAnsi"/>
              </w:rPr>
              <w:t>FQRNT- Team</w:t>
            </w:r>
          </w:p>
        </w:tc>
        <w:tc>
          <w:tcPr>
            <w:tcW w:w="4440" w:type="dxa"/>
          </w:tcPr>
          <w:p w14:paraId="002746C0" w14:textId="4B053EB3" w:rsidR="001931F8" w:rsidRPr="001931F8" w:rsidRDefault="001931F8" w:rsidP="001931F8">
            <w:pPr>
              <w:autoSpaceDE w:val="0"/>
              <w:autoSpaceDN w:val="0"/>
              <w:adjustRightInd w:val="0"/>
              <w:rPr>
                <w:rFonts w:asciiTheme="majorHAnsi" w:hAnsiTheme="majorHAnsi" w:cstheme="majorHAnsi"/>
                <w:lang w:val="en-US" w:eastAsia="fr-FR"/>
              </w:rPr>
            </w:pPr>
            <w:r w:rsidRPr="001931F8">
              <w:rPr>
                <w:rFonts w:asciiTheme="majorHAnsi" w:hAnsiTheme="majorHAnsi" w:cstheme="majorHAnsi"/>
                <w:lang w:val="en-US" w:eastAsia="fr-FR"/>
              </w:rPr>
              <w:t>Investigating the role of soil microbial processes in aquatic greenhouse gas emissions in Eastern Canadian permafrost landscapes (</w:t>
            </w:r>
            <w:r w:rsidRPr="001931F8">
              <w:rPr>
                <w:rFonts w:asciiTheme="majorHAnsi" w:hAnsiTheme="majorHAnsi" w:cstheme="majorHAnsi"/>
                <w:i/>
                <w:iCs/>
                <w:lang w:val="en-US" w:eastAsia="fr-FR"/>
              </w:rPr>
              <w:t>PI: P. Douglas, McGill U</w:t>
            </w:r>
            <w:r>
              <w:rPr>
                <w:rFonts w:asciiTheme="majorHAnsi" w:hAnsiTheme="majorHAnsi" w:cstheme="majorHAnsi"/>
                <w:lang w:val="en-US" w:eastAsia="fr-FR"/>
              </w:rPr>
              <w:t>.</w:t>
            </w:r>
            <w:r w:rsidRPr="001931F8">
              <w:rPr>
                <w:rFonts w:asciiTheme="majorHAnsi" w:hAnsiTheme="majorHAnsi" w:cstheme="majorHAnsi"/>
                <w:lang w:val="en-US" w:eastAsia="fr-FR"/>
              </w:rPr>
              <w:t>)</w:t>
            </w:r>
          </w:p>
        </w:tc>
        <w:tc>
          <w:tcPr>
            <w:tcW w:w="1320" w:type="dxa"/>
          </w:tcPr>
          <w:p w14:paraId="7DD1D324" w14:textId="4B478DDA" w:rsidR="001931F8" w:rsidRPr="00F306A0" w:rsidRDefault="001931F8" w:rsidP="00E57F8E">
            <w:pPr>
              <w:jc w:val="center"/>
              <w:rPr>
                <w:rFonts w:asciiTheme="majorHAnsi" w:hAnsiTheme="majorHAnsi" w:cstheme="majorHAnsi"/>
              </w:rPr>
            </w:pPr>
            <w:r>
              <w:rPr>
                <w:rFonts w:asciiTheme="majorHAnsi" w:hAnsiTheme="majorHAnsi" w:cstheme="majorHAnsi"/>
              </w:rPr>
              <w:t>2021-2023</w:t>
            </w:r>
          </w:p>
        </w:tc>
        <w:tc>
          <w:tcPr>
            <w:tcW w:w="1320" w:type="dxa"/>
          </w:tcPr>
          <w:p w14:paraId="66450653" w14:textId="77777777" w:rsidR="001931F8" w:rsidRDefault="001931F8" w:rsidP="00E57F8E">
            <w:pPr>
              <w:jc w:val="center"/>
              <w:rPr>
                <w:rFonts w:asciiTheme="majorHAnsi" w:hAnsiTheme="majorHAnsi" w:cstheme="majorHAnsi"/>
              </w:rPr>
            </w:pPr>
            <w:r>
              <w:rPr>
                <w:rFonts w:asciiTheme="majorHAnsi" w:hAnsiTheme="majorHAnsi" w:cstheme="majorHAnsi"/>
              </w:rPr>
              <w:t>$150 000</w:t>
            </w:r>
          </w:p>
          <w:p w14:paraId="759E1066" w14:textId="42B1411C" w:rsidR="001931F8" w:rsidRPr="00F306A0" w:rsidRDefault="001931F8" w:rsidP="00E57F8E">
            <w:pPr>
              <w:jc w:val="center"/>
              <w:rPr>
                <w:rFonts w:asciiTheme="majorHAnsi" w:hAnsiTheme="majorHAnsi" w:cstheme="majorHAnsi"/>
              </w:rPr>
            </w:pPr>
            <w:r w:rsidRPr="00F306A0">
              <w:rPr>
                <w:rFonts w:asciiTheme="majorHAnsi" w:hAnsiTheme="majorHAnsi" w:cstheme="majorHAnsi"/>
              </w:rPr>
              <w:t xml:space="preserve">(3 </w:t>
            </w:r>
            <w:proofErr w:type="spellStart"/>
            <w:r w:rsidRPr="00F306A0">
              <w:rPr>
                <w:rFonts w:asciiTheme="majorHAnsi" w:hAnsiTheme="majorHAnsi" w:cstheme="majorHAnsi"/>
              </w:rPr>
              <w:t>coPIs</w:t>
            </w:r>
            <w:proofErr w:type="spellEnd"/>
            <w:r w:rsidRPr="00F306A0">
              <w:rPr>
                <w:rFonts w:asciiTheme="majorHAnsi" w:hAnsiTheme="majorHAnsi" w:cstheme="majorHAnsi"/>
              </w:rPr>
              <w:t>)</w:t>
            </w:r>
          </w:p>
        </w:tc>
      </w:tr>
      <w:tr w:rsidR="009427E0" w:rsidRPr="00F306A0" w14:paraId="04AA9A36" w14:textId="77777777" w:rsidTr="00E57F8E">
        <w:tc>
          <w:tcPr>
            <w:tcW w:w="1668" w:type="dxa"/>
          </w:tcPr>
          <w:p w14:paraId="061DCA89" w14:textId="09B9B74F" w:rsidR="009427E0" w:rsidRPr="00F306A0" w:rsidRDefault="009427E0" w:rsidP="00E57F8E">
            <w:pPr>
              <w:rPr>
                <w:rFonts w:asciiTheme="majorHAnsi" w:hAnsiTheme="majorHAnsi" w:cstheme="majorHAnsi"/>
              </w:rPr>
            </w:pPr>
            <w:r>
              <w:rPr>
                <w:rFonts w:asciiTheme="majorHAnsi" w:hAnsiTheme="majorHAnsi" w:cstheme="majorHAnsi"/>
              </w:rPr>
              <w:t>MITACS</w:t>
            </w:r>
          </w:p>
        </w:tc>
        <w:tc>
          <w:tcPr>
            <w:tcW w:w="4440" w:type="dxa"/>
          </w:tcPr>
          <w:p w14:paraId="3FEF9933" w14:textId="6D329605" w:rsidR="009427E0" w:rsidRPr="00F306A0" w:rsidRDefault="009427E0" w:rsidP="00E57F8E">
            <w:pPr>
              <w:rPr>
                <w:rFonts w:asciiTheme="majorHAnsi" w:hAnsiTheme="majorHAnsi" w:cstheme="majorHAnsi"/>
                <w:i/>
              </w:rPr>
            </w:pPr>
            <w:r>
              <w:rPr>
                <w:rFonts w:asciiTheme="majorHAnsi" w:hAnsiTheme="majorHAnsi" w:cstheme="majorHAnsi"/>
              </w:rPr>
              <w:t>Influence of climate change on aquatic ecosystem services</w:t>
            </w:r>
            <w:r w:rsidRPr="00F306A0">
              <w:rPr>
                <w:rFonts w:asciiTheme="majorHAnsi" w:hAnsiTheme="majorHAnsi" w:cstheme="majorHAnsi"/>
              </w:rPr>
              <w:t xml:space="preserve"> </w:t>
            </w:r>
            <w:r>
              <w:rPr>
                <w:rFonts w:asciiTheme="majorHAnsi" w:hAnsiTheme="majorHAnsi" w:cstheme="majorHAnsi"/>
              </w:rPr>
              <w:t xml:space="preserve">in partnership with Ouranos </w:t>
            </w:r>
            <w:r w:rsidRPr="00F306A0">
              <w:rPr>
                <w:rFonts w:asciiTheme="majorHAnsi" w:hAnsiTheme="majorHAnsi" w:cstheme="majorHAnsi"/>
                <w:i/>
              </w:rPr>
              <w:t xml:space="preserve">(PI: </w:t>
            </w:r>
            <w:proofErr w:type="spellStart"/>
            <w:r w:rsidRPr="00F306A0">
              <w:rPr>
                <w:rFonts w:asciiTheme="majorHAnsi" w:hAnsiTheme="majorHAnsi" w:cstheme="majorHAnsi"/>
                <w:i/>
              </w:rPr>
              <w:t>Marange</w:t>
            </w:r>
            <w:r w:rsidR="00D162C1">
              <w:rPr>
                <w:rFonts w:asciiTheme="majorHAnsi" w:hAnsiTheme="majorHAnsi" w:cstheme="majorHAnsi"/>
                <w:i/>
              </w:rPr>
              <w:t>r</w:t>
            </w:r>
            <w:proofErr w:type="spellEnd"/>
            <w:r w:rsidRPr="00F306A0">
              <w:rPr>
                <w:rFonts w:asciiTheme="majorHAnsi" w:hAnsiTheme="majorHAnsi" w:cstheme="majorHAnsi"/>
                <w:i/>
              </w:rPr>
              <w:t>)</w:t>
            </w:r>
          </w:p>
        </w:tc>
        <w:tc>
          <w:tcPr>
            <w:tcW w:w="1320" w:type="dxa"/>
          </w:tcPr>
          <w:p w14:paraId="65D5128A" w14:textId="3C56144A" w:rsidR="009427E0" w:rsidRPr="00F306A0" w:rsidRDefault="009427E0" w:rsidP="00E57F8E">
            <w:pPr>
              <w:jc w:val="center"/>
              <w:rPr>
                <w:rFonts w:asciiTheme="majorHAnsi" w:hAnsiTheme="majorHAnsi" w:cstheme="majorHAnsi"/>
              </w:rPr>
            </w:pPr>
            <w:r w:rsidRPr="00F306A0">
              <w:rPr>
                <w:rFonts w:asciiTheme="majorHAnsi" w:hAnsiTheme="majorHAnsi" w:cstheme="majorHAnsi"/>
              </w:rPr>
              <w:t>201</w:t>
            </w:r>
            <w:r>
              <w:rPr>
                <w:rFonts w:asciiTheme="majorHAnsi" w:hAnsiTheme="majorHAnsi" w:cstheme="majorHAnsi"/>
              </w:rPr>
              <w:t>8-20</w:t>
            </w:r>
            <w:r w:rsidR="00E57F8E">
              <w:rPr>
                <w:rFonts w:asciiTheme="majorHAnsi" w:hAnsiTheme="majorHAnsi" w:cstheme="majorHAnsi"/>
              </w:rPr>
              <w:t>2</w:t>
            </w:r>
            <w:r w:rsidR="006E1462">
              <w:rPr>
                <w:rFonts w:asciiTheme="majorHAnsi" w:hAnsiTheme="majorHAnsi" w:cstheme="majorHAnsi"/>
              </w:rPr>
              <w:t>1</w:t>
            </w:r>
          </w:p>
        </w:tc>
        <w:tc>
          <w:tcPr>
            <w:tcW w:w="1320" w:type="dxa"/>
          </w:tcPr>
          <w:p w14:paraId="3A35303E" w14:textId="186ABDDD" w:rsidR="009427E0" w:rsidRPr="00F306A0" w:rsidRDefault="009427E0" w:rsidP="00E57F8E">
            <w:pPr>
              <w:jc w:val="center"/>
              <w:rPr>
                <w:rFonts w:asciiTheme="majorHAnsi" w:hAnsiTheme="majorHAnsi" w:cstheme="majorHAnsi"/>
              </w:rPr>
            </w:pPr>
            <w:r w:rsidRPr="00F306A0">
              <w:rPr>
                <w:rFonts w:asciiTheme="majorHAnsi" w:hAnsiTheme="majorHAnsi" w:cstheme="majorHAnsi"/>
              </w:rPr>
              <w:t>$</w:t>
            </w:r>
            <w:r>
              <w:rPr>
                <w:rFonts w:asciiTheme="majorHAnsi" w:hAnsiTheme="majorHAnsi" w:cstheme="majorHAnsi"/>
              </w:rPr>
              <w:t>120</w:t>
            </w:r>
            <w:r w:rsidRPr="00F306A0">
              <w:rPr>
                <w:rFonts w:asciiTheme="majorHAnsi" w:hAnsiTheme="majorHAnsi" w:cstheme="majorHAnsi"/>
              </w:rPr>
              <w:t xml:space="preserve"> 000</w:t>
            </w:r>
          </w:p>
          <w:p w14:paraId="25889AE2" w14:textId="31D0DAD3" w:rsidR="009427E0" w:rsidRPr="00F306A0" w:rsidRDefault="009427E0" w:rsidP="00E57F8E">
            <w:pPr>
              <w:jc w:val="center"/>
              <w:rPr>
                <w:rFonts w:asciiTheme="majorHAnsi" w:hAnsiTheme="majorHAnsi" w:cstheme="majorHAnsi"/>
              </w:rPr>
            </w:pPr>
            <w:r w:rsidRPr="00F306A0">
              <w:rPr>
                <w:rFonts w:asciiTheme="majorHAnsi" w:hAnsiTheme="majorHAnsi" w:cstheme="majorHAnsi"/>
              </w:rPr>
              <w:t>(</w:t>
            </w:r>
            <w:r>
              <w:rPr>
                <w:rFonts w:asciiTheme="majorHAnsi" w:hAnsiTheme="majorHAnsi" w:cstheme="majorHAnsi"/>
              </w:rPr>
              <w:t>1</w:t>
            </w:r>
            <w:r w:rsidRPr="00F306A0">
              <w:rPr>
                <w:rFonts w:asciiTheme="majorHAnsi" w:hAnsiTheme="majorHAnsi" w:cstheme="majorHAnsi"/>
              </w:rPr>
              <w:t xml:space="preserve"> </w:t>
            </w:r>
            <w:proofErr w:type="spellStart"/>
            <w:r w:rsidRPr="00F306A0">
              <w:rPr>
                <w:rFonts w:asciiTheme="majorHAnsi" w:hAnsiTheme="majorHAnsi" w:cstheme="majorHAnsi"/>
              </w:rPr>
              <w:t>coPI</w:t>
            </w:r>
            <w:proofErr w:type="spellEnd"/>
            <w:r w:rsidRPr="00F306A0">
              <w:rPr>
                <w:rFonts w:asciiTheme="majorHAnsi" w:hAnsiTheme="majorHAnsi" w:cstheme="majorHAnsi"/>
              </w:rPr>
              <w:t>)</w:t>
            </w:r>
          </w:p>
        </w:tc>
      </w:tr>
      <w:tr w:rsidR="009427E0" w:rsidRPr="00F306A0" w14:paraId="33374C17" w14:textId="77777777">
        <w:tc>
          <w:tcPr>
            <w:tcW w:w="1668" w:type="dxa"/>
          </w:tcPr>
          <w:p w14:paraId="27D4659E" w14:textId="6918561B" w:rsidR="009427E0" w:rsidRPr="00F306A0" w:rsidRDefault="009427E0" w:rsidP="009427E0">
            <w:pPr>
              <w:rPr>
                <w:rFonts w:asciiTheme="majorHAnsi" w:hAnsiTheme="majorHAnsi" w:cstheme="majorHAnsi"/>
              </w:rPr>
            </w:pPr>
            <w:r w:rsidRPr="00F306A0">
              <w:rPr>
                <w:rFonts w:asciiTheme="majorHAnsi" w:hAnsiTheme="majorHAnsi" w:cstheme="majorHAnsi"/>
              </w:rPr>
              <w:t>NSERC-RTI</w:t>
            </w:r>
          </w:p>
        </w:tc>
        <w:tc>
          <w:tcPr>
            <w:tcW w:w="4440" w:type="dxa"/>
          </w:tcPr>
          <w:p w14:paraId="1A4B1A6B" w14:textId="4306F750" w:rsidR="009427E0" w:rsidRPr="00F306A0" w:rsidRDefault="009427E0" w:rsidP="009427E0">
            <w:pPr>
              <w:rPr>
                <w:rFonts w:asciiTheme="majorHAnsi" w:hAnsiTheme="majorHAnsi" w:cstheme="majorHAnsi"/>
                <w:i/>
              </w:rPr>
            </w:pPr>
            <w:r w:rsidRPr="00F306A0">
              <w:rPr>
                <w:rFonts w:asciiTheme="majorHAnsi" w:hAnsiTheme="majorHAnsi" w:cstheme="majorHAnsi"/>
              </w:rPr>
              <w:t xml:space="preserve">Nutrient analyzer for aquatic platform </w:t>
            </w:r>
            <w:r w:rsidRPr="00F306A0">
              <w:rPr>
                <w:rFonts w:asciiTheme="majorHAnsi" w:hAnsiTheme="majorHAnsi" w:cstheme="majorHAnsi"/>
                <w:i/>
              </w:rPr>
              <w:t xml:space="preserve">(PI: </w:t>
            </w:r>
            <w:proofErr w:type="spellStart"/>
            <w:r w:rsidRPr="00F306A0">
              <w:rPr>
                <w:rFonts w:asciiTheme="majorHAnsi" w:hAnsiTheme="majorHAnsi" w:cstheme="majorHAnsi"/>
                <w:i/>
              </w:rPr>
              <w:t>Maranger</w:t>
            </w:r>
            <w:proofErr w:type="spellEnd"/>
            <w:r w:rsidRPr="00F306A0">
              <w:rPr>
                <w:rFonts w:asciiTheme="majorHAnsi" w:hAnsiTheme="majorHAnsi" w:cstheme="majorHAnsi"/>
                <w:i/>
              </w:rPr>
              <w:t>)</w:t>
            </w:r>
          </w:p>
        </w:tc>
        <w:tc>
          <w:tcPr>
            <w:tcW w:w="1320" w:type="dxa"/>
          </w:tcPr>
          <w:p w14:paraId="4E41414E" w14:textId="1E074679"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2018</w:t>
            </w:r>
          </w:p>
        </w:tc>
        <w:tc>
          <w:tcPr>
            <w:tcW w:w="1320" w:type="dxa"/>
          </w:tcPr>
          <w:p w14:paraId="36D9B969"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$106 000</w:t>
            </w:r>
          </w:p>
          <w:p w14:paraId="38731D49" w14:textId="59AAB328"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(3 </w:t>
            </w:r>
            <w:proofErr w:type="spellStart"/>
            <w:r w:rsidRPr="00F306A0">
              <w:rPr>
                <w:rFonts w:asciiTheme="majorHAnsi" w:hAnsiTheme="majorHAnsi" w:cstheme="majorHAnsi"/>
              </w:rPr>
              <w:t>coPIs</w:t>
            </w:r>
            <w:proofErr w:type="spellEnd"/>
            <w:r w:rsidRPr="00F306A0">
              <w:rPr>
                <w:rFonts w:asciiTheme="majorHAnsi" w:hAnsiTheme="majorHAnsi" w:cstheme="majorHAnsi"/>
              </w:rPr>
              <w:t>)</w:t>
            </w:r>
          </w:p>
        </w:tc>
      </w:tr>
      <w:tr w:rsidR="009427E0" w:rsidRPr="00F306A0" w14:paraId="2527CF41" w14:textId="77777777">
        <w:tc>
          <w:tcPr>
            <w:tcW w:w="1668" w:type="dxa"/>
          </w:tcPr>
          <w:p w14:paraId="6243B575" w14:textId="0346A777" w:rsidR="009427E0" w:rsidRPr="00F306A0" w:rsidRDefault="009427E0" w:rsidP="009427E0">
            <w:pPr>
              <w:rPr>
                <w:rFonts w:asciiTheme="majorHAnsi" w:hAnsiTheme="majorHAnsi" w:cstheme="majorHAnsi"/>
              </w:rPr>
            </w:pPr>
            <w:r w:rsidRPr="00F306A0">
              <w:rPr>
                <w:rFonts w:asciiTheme="majorHAnsi" w:hAnsiTheme="majorHAnsi" w:cstheme="majorHAnsi"/>
              </w:rPr>
              <w:t xml:space="preserve">RMQ- </w:t>
            </w:r>
            <w:proofErr w:type="spellStart"/>
            <w:r w:rsidRPr="00F306A0">
              <w:rPr>
                <w:rFonts w:asciiTheme="majorHAnsi" w:hAnsiTheme="majorHAnsi" w:cstheme="majorHAnsi"/>
              </w:rPr>
              <w:t>Shiptime</w:t>
            </w:r>
            <w:proofErr w:type="spellEnd"/>
          </w:p>
        </w:tc>
        <w:tc>
          <w:tcPr>
            <w:tcW w:w="4440" w:type="dxa"/>
          </w:tcPr>
          <w:p w14:paraId="5A9541FD" w14:textId="320B2E3C" w:rsidR="009427E0" w:rsidRPr="00F306A0" w:rsidRDefault="009427E0" w:rsidP="009427E0">
            <w:pPr>
              <w:widowControl w:val="0"/>
              <w:autoSpaceDE w:val="0"/>
              <w:autoSpaceDN w:val="0"/>
              <w:adjustRightInd w:val="0"/>
              <w:rPr>
                <w:rFonts w:asciiTheme="majorHAnsi" w:hAnsiTheme="majorHAnsi" w:cstheme="majorHAnsi"/>
                <w:lang w:eastAsia="fr-FR"/>
              </w:rPr>
            </w:pPr>
            <w:r w:rsidRPr="00F306A0">
              <w:rPr>
                <w:rFonts w:asciiTheme="majorHAnsi" w:hAnsiTheme="majorHAnsi" w:cstheme="majorHAnsi"/>
                <w:lang w:eastAsia="fr-FR"/>
              </w:rPr>
              <w:t>Biogeochemistry of the fluvial St-Lawrence (</w:t>
            </w:r>
            <w:r w:rsidRPr="00F306A0">
              <w:rPr>
                <w:rFonts w:asciiTheme="majorHAnsi" w:hAnsiTheme="majorHAnsi" w:cstheme="majorHAnsi"/>
                <w:i/>
                <w:lang w:eastAsia="fr-FR"/>
              </w:rPr>
              <w:t>PI: F. Guillemette, UQTR</w:t>
            </w:r>
            <w:r w:rsidRPr="00F306A0">
              <w:rPr>
                <w:rFonts w:asciiTheme="majorHAnsi" w:hAnsiTheme="majorHAnsi" w:cstheme="majorHAnsi"/>
                <w:lang w:eastAsia="fr-FR"/>
              </w:rPr>
              <w:t>)</w:t>
            </w:r>
          </w:p>
        </w:tc>
        <w:tc>
          <w:tcPr>
            <w:tcW w:w="1320" w:type="dxa"/>
          </w:tcPr>
          <w:p w14:paraId="2B1163BF" w14:textId="7BC71B6D"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2018</w:t>
            </w:r>
          </w:p>
        </w:tc>
        <w:tc>
          <w:tcPr>
            <w:tcW w:w="1320" w:type="dxa"/>
          </w:tcPr>
          <w:p w14:paraId="40FC2741"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160000</w:t>
            </w:r>
          </w:p>
          <w:p w14:paraId="552C723F" w14:textId="0690304D"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(12 </w:t>
            </w:r>
            <w:proofErr w:type="spellStart"/>
            <w:r w:rsidRPr="00F306A0">
              <w:rPr>
                <w:rFonts w:asciiTheme="majorHAnsi" w:hAnsiTheme="majorHAnsi" w:cstheme="majorHAnsi"/>
              </w:rPr>
              <w:t>coPIs</w:t>
            </w:r>
            <w:proofErr w:type="spellEnd"/>
            <w:r w:rsidRPr="00F306A0">
              <w:rPr>
                <w:rFonts w:asciiTheme="majorHAnsi" w:hAnsiTheme="majorHAnsi" w:cstheme="majorHAnsi"/>
              </w:rPr>
              <w:t>)</w:t>
            </w:r>
          </w:p>
        </w:tc>
      </w:tr>
      <w:tr w:rsidR="009427E0" w:rsidRPr="00F306A0" w14:paraId="6DBDF6B2" w14:textId="77777777">
        <w:tc>
          <w:tcPr>
            <w:tcW w:w="1668" w:type="dxa"/>
          </w:tcPr>
          <w:p w14:paraId="5CF5C861" w14:textId="2BADED1F" w:rsidR="009427E0" w:rsidRPr="00F306A0" w:rsidRDefault="009427E0" w:rsidP="009427E0">
            <w:pPr>
              <w:rPr>
                <w:rFonts w:asciiTheme="majorHAnsi" w:hAnsiTheme="majorHAnsi" w:cstheme="majorHAnsi"/>
              </w:rPr>
            </w:pPr>
            <w:r w:rsidRPr="00F306A0">
              <w:rPr>
                <w:rFonts w:asciiTheme="majorHAnsi" w:hAnsiTheme="majorHAnsi" w:cstheme="majorHAnsi"/>
              </w:rPr>
              <w:t>NSERC-Strategic Network</w:t>
            </w:r>
          </w:p>
        </w:tc>
        <w:tc>
          <w:tcPr>
            <w:tcW w:w="4440" w:type="dxa"/>
          </w:tcPr>
          <w:p w14:paraId="5C151E2F" w14:textId="0E1D337E" w:rsidR="009427E0" w:rsidRPr="00F306A0" w:rsidRDefault="009427E0" w:rsidP="009427E0">
            <w:pPr>
              <w:widowControl w:val="0"/>
              <w:autoSpaceDE w:val="0"/>
              <w:autoSpaceDN w:val="0"/>
              <w:adjustRightInd w:val="0"/>
              <w:rPr>
                <w:rFonts w:asciiTheme="majorHAnsi" w:hAnsiTheme="majorHAnsi" w:cstheme="majorHAnsi"/>
              </w:rPr>
            </w:pPr>
            <w:r w:rsidRPr="00F306A0">
              <w:rPr>
                <w:rFonts w:asciiTheme="majorHAnsi" w:hAnsiTheme="majorHAnsi" w:cstheme="majorHAnsi"/>
              </w:rPr>
              <w:t>Lake Pulse Net: Assessing the health of Canadian Lakes (</w:t>
            </w:r>
            <w:r w:rsidRPr="001F7686">
              <w:rPr>
                <w:rFonts w:asciiTheme="majorHAnsi" w:hAnsiTheme="majorHAnsi" w:cstheme="majorHAnsi"/>
                <w:i/>
                <w:iCs/>
              </w:rPr>
              <w:t xml:space="preserve">PI: </w:t>
            </w:r>
            <w:r w:rsidRPr="00F306A0">
              <w:rPr>
                <w:rFonts w:asciiTheme="majorHAnsi" w:hAnsiTheme="majorHAnsi" w:cstheme="majorHAnsi"/>
                <w:i/>
              </w:rPr>
              <w:t xml:space="preserve">Y. </w:t>
            </w:r>
            <w:proofErr w:type="spellStart"/>
            <w:r w:rsidRPr="00F306A0">
              <w:rPr>
                <w:rFonts w:asciiTheme="majorHAnsi" w:hAnsiTheme="majorHAnsi" w:cstheme="majorHAnsi"/>
                <w:i/>
              </w:rPr>
              <w:t>Huot</w:t>
            </w:r>
            <w:proofErr w:type="spellEnd"/>
            <w:r w:rsidRPr="00F306A0">
              <w:rPr>
                <w:rFonts w:asciiTheme="majorHAnsi" w:hAnsiTheme="majorHAnsi" w:cstheme="majorHAnsi"/>
                <w:i/>
              </w:rPr>
              <w:t>, Sherbrooke University</w:t>
            </w:r>
            <w:r w:rsidRPr="00F306A0">
              <w:rPr>
                <w:rFonts w:asciiTheme="majorHAnsi" w:hAnsiTheme="majorHAnsi" w:cstheme="majorHAnsi"/>
              </w:rPr>
              <w:t>)</w:t>
            </w:r>
          </w:p>
        </w:tc>
        <w:tc>
          <w:tcPr>
            <w:tcW w:w="1320" w:type="dxa"/>
          </w:tcPr>
          <w:p w14:paraId="3133CEF6" w14:textId="29B522DB"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2017-2021</w:t>
            </w:r>
          </w:p>
        </w:tc>
        <w:tc>
          <w:tcPr>
            <w:tcW w:w="1320" w:type="dxa"/>
          </w:tcPr>
          <w:p w14:paraId="36E7E627"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5M</w:t>
            </w:r>
          </w:p>
          <w:p w14:paraId="2B977DB3" w14:textId="1E3D0B68" w:rsidR="009427E0" w:rsidRPr="00F306A0" w:rsidRDefault="009427E0" w:rsidP="009427E0">
            <w:pPr>
              <w:jc w:val="center"/>
              <w:rPr>
                <w:rFonts w:asciiTheme="majorHAnsi" w:hAnsiTheme="majorHAnsi" w:cstheme="majorHAnsi"/>
              </w:rPr>
            </w:pPr>
            <w:r w:rsidRPr="00F306A0">
              <w:rPr>
                <w:rFonts w:asciiTheme="majorHAnsi" w:hAnsiTheme="majorHAnsi" w:cstheme="majorHAnsi"/>
              </w:rPr>
              <w:t>(9 co-PIs)</w:t>
            </w:r>
          </w:p>
        </w:tc>
      </w:tr>
      <w:tr w:rsidR="009427E0" w:rsidRPr="00F306A0" w14:paraId="007668AD" w14:textId="77777777">
        <w:tc>
          <w:tcPr>
            <w:tcW w:w="1668" w:type="dxa"/>
          </w:tcPr>
          <w:p w14:paraId="3DACEF3B" w14:textId="797525EE" w:rsidR="009427E0" w:rsidRPr="00F306A0" w:rsidRDefault="009427E0" w:rsidP="009427E0">
            <w:pPr>
              <w:rPr>
                <w:rFonts w:asciiTheme="majorHAnsi" w:hAnsiTheme="majorHAnsi" w:cstheme="majorHAnsi"/>
              </w:rPr>
            </w:pPr>
            <w:r w:rsidRPr="00F306A0">
              <w:rPr>
                <w:rFonts w:asciiTheme="majorHAnsi" w:hAnsiTheme="majorHAnsi" w:cstheme="majorHAnsi"/>
              </w:rPr>
              <w:t>FQRNT Centre</w:t>
            </w:r>
          </w:p>
        </w:tc>
        <w:tc>
          <w:tcPr>
            <w:tcW w:w="4440" w:type="dxa"/>
          </w:tcPr>
          <w:p w14:paraId="2E62871F" w14:textId="582FFEAD" w:rsidR="009427E0" w:rsidRPr="00F306A0" w:rsidRDefault="009427E0" w:rsidP="009427E0">
            <w:pPr>
              <w:widowControl w:val="0"/>
              <w:autoSpaceDE w:val="0"/>
              <w:autoSpaceDN w:val="0"/>
              <w:adjustRightInd w:val="0"/>
              <w:rPr>
                <w:rFonts w:asciiTheme="majorHAnsi" w:hAnsiTheme="majorHAnsi" w:cstheme="majorHAnsi"/>
                <w:lang w:val="fr-CA" w:eastAsia="fr-FR"/>
              </w:rPr>
            </w:pPr>
            <w:r w:rsidRPr="00F306A0">
              <w:rPr>
                <w:rFonts w:asciiTheme="majorHAnsi" w:hAnsiTheme="majorHAnsi" w:cstheme="majorHAnsi"/>
                <w:lang w:val="fr-CA"/>
              </w:rPr>
              <w:t>Groupe de Recherche Interuniversitaire en Limnologie (</w:t>
            </w:r>
            <w:r w:rsidRPr="00F306A0">
              <w:rPr>
                <w:rFonts w:asciiTheme="majorHAnsi" w:hAnsiTheme="majorHAnsi" w:cstheme="majorHAnsi"/>
                <w:i/>
                <w:lang w:val="fr-CA"/>
              </w:rPr>
              <w:t>PI: B. Beisner, UQAM</w:t>
            </w:r>
            <w:r w:rsidRPr="00F306A0">
              <w:rPr>
                <w:rFonts w:asciiTheme="majorHAnsi" w:hAnsiTheme="majorHAnsi" w:cstheme="majorHAnsi"/>
                <w:lang w:val="fr-CA"/>
              </w:rPr>
              <w:t xml:space="preserve">) </w:t>
            </w:r>
          </w:p>
        </w:tc>
        <w:tc>
          <w:tcPr>
            <w:tcW w:w="1320" w:type="dxa"/>
          </w:tcPr>
          <w:p w14:paraId="14E67E31" w14:textId="3429C3E5"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2017-202</w:t>
            </w:r>
            <w:r w:rsidR="00BB4BAF">
              <w:rPr>
                <w:rFonts w:asciiTheme="majorHAnsi" w:hAnsiTheme="majorHAnsi" w:cstheme="majorHAnsi"/>
              </w:rPr>
              <w:t>3</w:t>
            </w:r>
          </w:p>
        </w:tc>
        <w:tc>
          <w:tcPr>
            <w:tcW w:w="1320" w:type="dxa"/>
          </w:tcPr>
          <w:p w14:paraId="53144171" w14:textId="1EC1F62E" w:rsidR="009427E0" w:rsidRPr="00F306A0" w:rsidRDefault="009427E0" w:rsidP="009427E0">
            <w:pPr>
              <w:jc w:val="center"/>
              <w:rPr>
                <w:rFonts w:asciiTheme="majorHAnsi" w:hAnsiTheme="majorHAnsi" w:cstheme="majorHAnsi"/>
              </w:rPr>
            </w:pPr>
            <w:r w:rsidRPr="00F306A0">
              <w:rPr>
                <w:rFonts w:asciiTheme="majorHAnsi" w:hAnsiTheme="majorHAnsi" w:cstheme="majorHAnsi"/>
              </w:rPr>
              <w:t>$3.6 M</w:t>
            </w:r>
          </w:p>
          <w:p w14:paraId="6983CDAE" w14:textId="4B1F795F" w:rsidR="009427E0" w:rsidRPr="00F306A0" w:rsidRDefault="009427E0" w:rsidP="009427E0">
            <w:pPr>
              <w:jc w:val="center"/>
              <w:rPr>
                <w:rFonts w:asciiTheme="majorHAnsi" w:hAnsiTheme="majorHAnsi" w:cstheme="majorHAnsi"/>
              </w:rPr>
            </w:pPr>
            <w:r w:rsidRPr="00F306A0">
              <w:rPr>
                <w:rFonts w:asciiTheme="majorHAnsi" w:hAnsiTheme="majorHAnsi" w:cstheme="majorHAnsi"/>
              </w:rPr>
              <w:t>(&gt;30 PIs)</w:t>
            </w:r>
          </w:p>
        </w:tc>
      </w:tr>
      <w:tr w:rsidR="009427E0" w:rsidRPr="00F306A0" w14:paraId="2D147B94" w14:textId="77777777" w:rsidTr="00F004F2">
        <w:tc>
          <w:tcPr>
            <w:tcW w:w="1668" w:type="dxa"/>
          </w:tcPr>
          <w:p w14:paraId="1D5662E9"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NSERC</w:t>
            </w:r>
          </w:p>
          <w:p w14:paraId="648BD32B" w14:textId="161D3F3E" w:rsidR="009427E0" w:rsidRPr="00F306A0" w:rsidRDefault="009427E0" w:rsidP="009427E0">
            <w:pPr>
              <w:rPr>
                <w:rFonts w:asciiTheme="majorHAnsi" w:hAnsiTheme="majorHAnsi" w:cstheme="majorHAnsi"/>
              </w:rPr>
            </w:pPr>
            <w:r w:rsidRPr="00F306A0">
              <w:rPr>
                <w:rFonts w:asciiTheme="majorHAnsi" w:hAnsiTheme="majorHAnsi" w:cstheme="majorHAnsi"/>
              </w:rPr>
              <w:t>Discovery</w:t>
            </w:r>
          </w:p>
        </w:tc>
        <w:tc>
          <w:tcPr>
            <w:tcW w:w="4440" w:type="dxa"/>
          </w:tcPr>
          <w:p w14:paraId="63310B69" w14:textId="0FF884A6" w:rsidR="009427E0" w:rsidRPr="00F306A0" w:rsidRDefault="009427E0" w:rsidP="009427E0">
            <w:pPr>
              <w:rPr>
                <w:rFonts w:asciiTheme="majorHAnsi" w:hAnsiTheme="majorHAnsi" w:cstheme="majorHAnsi"/>
              </w:rPr>
            </w:pPr>
            <w:r w:rsidRPr="00F306A0">
              <w:rPr>
                <w:rFonts w:asciiTheme="majorHAnsi" w:hAnsiTheme="majorHAnsi" w:cstheme="majorHAnsi"/>
                <w:lang w:eastAsia="fr-FR"/>
              </w:rPr>
              <w:t>Biological nitrogen uptake and microbial transformations in aquatic ecosystems under conditions of rapid environmental change</w:t>
            </w:r>
          </w:p>
        </w:tc>
        <w:tc>
          <w:tcPr>
            <w:tcW w:w="1320" w:type="dxa"/>
          </w:tcPr>
          <w:p w14:paraId="6B8F9F79" w14:textId="4DF54001"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2013-202</w:t>
            </w:r>
            <w:r w:rsidR="00BB4BAF">
              <w:rPr>
                <w:rFonts w:asciiTheme="majorHAnsi" w:hAnsiTheme="majorHAnsi" w:cstheme="majorHAnsi"/>
              </w:rPr>
              <w:t>1</w:t>
            </w:r>
          </w:p>
        </w:tc>
        <w:tc>
          <w:tcPr>
            <w:tcW w:w="1320" w:type="dxa"/>
          </w:tcPr>
          <w:p w14:paraId="09DB04FB" w14:textId="1C621374" w:rsidR="009427E0" w:rsidRPr="00F306A0" w:rsidRDefault="009427E0" w:rsidP="009427E0">
            <w:pPr>
              <w:jc w:val="center"/>
              <w:rPr>
                <w:rFonts w:asciiTheme="majorHAnsi" w:hAnsiTheme="majorHAnsi" w:cstheme="majorHAnsi"/>
                <w:vertAlign w:val="superscript"/>
              </w:rPr>
            </w:pPr>
            <w:r w:rsidRPr="00F306A0">
              <w:rPr>
                <w:rFonts w:asciiTheme="majorHAnsi" w:hAnsiTheme="majorHAnsi" w:cstheme="majorHAnsi"/>
              </w:rPr>
              <w:t>$ 2</w:t>
            </w:r>
            <w:r w:rsidR="00BB4BAF">
              <w:rPr>
                <w:rFonts w:asciiTheme="majorHAnsi" w:hAnsiTheme="majorHAnsi" w:cstheme="majorHAnsi"/>
              </w:rPr>
              <w:t>97</w:t>
            </w:r>
            <w:r w:rsidRPr="00F306A0">
              <w:rPr>
                <w:rFonts w:asciiTheme="majorHAnsi" w:hAnsiTheme="majorHAnsi" w:cstheme="majorHAnsi"/>
              </w:rPr>
              <w:t xml:space="preserve"> 000</w:t>
            </w:r>
            <w:r w:rsidRPr="00F306A0">
              <w:rPr>
                <w:rFonts w:asciiTheme="majorHAnsi" w:hAnsiTheme="majorHAnsi" w:cstheme="majorHAnsi"/>
                <w:vertAlign w:val="superscript"/>
              </w:rPr>
              <w:t>1</w:t>
            </w:r>
          </w:p>
          <w:p w14:paraId="7FE5C71C" w14:textId="77777777" w:rsidR="009427E0" w:rsidRPr="00F306A0" w:rsidRDefault="009427E0" w:rsidP="009427E0">
            <w:pPr>
              <w:jc w:val="center"/>
              <w:rPr>
                <w:rFonts w:asciiTheme="majorHAnsi" w:hAnsiTheme="majorHAnsi" w:cstheme="majorHAnsi"/>
              </w:rPr>
            </w:pPr>
          </w:p>
        </w:tc>
      </w:tr>
      <w:tr w:rsidR="009427E0" w:rsidRPr="00F306A0" w14:paraId="7F32A0F0" w14:textId="77777777" w:rsidTr="00F004F2">
        <w:tc>
          <w:tcPr>
            <w:tcW w:w="1668" w:type="dxa"/>
          </w:tcPr>
          <w:p w14:paraId="74012FAC"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NSERC Create</w:t>
            </w:r>
          </w:p>
        </w:tc>
        <w:tc>
          <w:tcPr>
            <w:tcW w:w="4440" w:type="dxa"/>
          </w:tcPr>
          <w:p w14:paraId="6C8ECA8C" w14:textId="53563E1A" w:rsidR="009427E0" w:rsidRPr="00F306A0" w:rsidRDefault="009427E0" w:rsidP="009427E0">
            <w:pPr>
              <w:rPr>
                <w:rFonts w:asciiTheme="majorHAnsi" w:hAnsiTheme="majorHAnsi" w:cstheme="majorHAnsi"/>
                <w:lang w:val="fr-CA"/>
              </w:rPr>
            </w:pPr>
            <w:proofErr w:type="spellStart"/>
            <w:r w:rsidRPr="00F306A0">
              <w:rPr>
                <w:rFonts w:asciiTheme="majorHAnsi" w:hAnsiTheme="majorHAnsi" w:cstheme="majorHAnsi"/>
                <w:lang w:val="fr-CA"/>
              </w:rPr>
              <w:t>ÉcoLacs</w:t>
            </w:r>
            <w:proofErr w:type="spellEnd"/>
            <w:r w:rsidRPr="00F306A0">
              <w:rPr>
                <w:rFonts w:asciiTheme="majorHAnsi" w:hAnsiTheme="majorHAnsi" w:cstheme="majorHAnsi"/>
                <w:lang w:val="fr-CA"/>
              </w:rPr>
              <w:t>- Programmation formation en écologie lacustre et fluvial (</w:t>
            </w:r>
            <w:r w:rsidRPr="00F306A0">
              <w:rPr>
                <w:rFonts w:asciiTheme="majorHAnsi" w:hAnsiTheme="majorHAnsi" w:cstheme="majorHAnsi"/>
                <w:i/>
                <w:lang w:val="fr-CA"/>
              </w:rPr>
              <w:t>PI</w:t>
            </w:r>
            <w:r w:rsidR="001F7686">
              <w:rPr>
                <w:rFonts w:asciiTheme="majorHAnsi" w:hAnsiTheme="majorHAnsi" w:cstheme="majorHAnsi"/>
                <w:i/>
                <w:lang w:val="fr-CA"/>
              </w:rPr>
              <w:t>:</w:t>
            </w:r>
            <w:r w:rsidRPr="00F306A0">
              <w:rPr>
                <w:rFonts w:asciiTheme="majorHAnsi" w:hAnsiTheme="majorHAnsi" w:cstheme="majorHAnsi"/>
                <w:i/>
                <w:lang w:val="fr-CA"/>
              </w:rPr>
              <w:t xml:space="preserve"> P. Magnan, UQTR</w:t>
            </w:r>
            <w:r w:rsidRPr="00F306A0">
              <w:rPr>
                <w:rFonts w:asciiTheme="majorHAnsi" w:hAnsiTheme="majorHAnsi" w:cstheme="majorHAnsi"/>
                <w:lang w:val="fr-CA"/>
              </w:rPr>
              <w:t>)</w:t>
            </w:r>
          </w:p>
        </w:tc>
        <w:tc>
          <w:tcPr>
            <w:tcW w:w="1320" w:type="dxa"/>
          </w:tcPr>
          <w:p w14:paraId="3CFD60CF"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2014-2019</w:t>
            </w:r>
          </w:p>
        </w:tc>
        <w:tc>
          <w:tcPr>
            <w:tcW w:w="1320" w:type="dxa"/>
          </w:tcPr>
          <w:p w14:paraId="5F77BA17"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$1.35M</w:t>
            </w:r>
          </w:p>
          <w:p w14:paraId="0F2AFCD8"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(10 </w:t>
            </w:r>
            <w:proofErr w:type="spellStart"/>
            <w:r w:rsidRPr="00F306A0">
              <w:rPr>
                <w:rFonts w:asciiTheme="majorHAnsi" w:hAnsiTheme="majorHAnsi" w:cstheme="majorHAnsi"/>
              </w:rPr>
              <w:t>coPIs</w:t>
            </w:r>
            <w:proofErr w:type="spellEnd"/>
            <w:r w:rsidRPr="00F306A0">
              <w:rPr>
                <w:rFonts w:asciiTheme="majorHAnsi" w:hAnsiTheme="majorHAnsi" w:cstheme="majorHAnsi"/>
              </w:rPr>
              <w:t>)</w:t>
            </w:r>
          </w:p>
        </w:tc>
      </w:tr>
      <w:tr w:rsidR="009427E0" w:rsidRPr="00F306A0" w14:paraId="453D5C1D" w14:textId="77777777">
        <w:tc>
          <w:tcPr>
            <w:tcW w:w="1668" w:type="dxa"/>
          </w:tcPr>
          <w:p w14:paraId="7FC09F47" w14:textId="07E3B69C" w:rsidR="009427E0" w:rsidRPr="00F306A0" w:rsidRDefault="009427E0" w:rsidP="009427E0">
            <w:pPr>
              <w:rPr>
                <w:rFonts w:asciiTheme="majorHAnsi" w:hAnsiTheme="majorHAnsi" w:cstheme="majorHAnsi"/>
              </w:rPr>
            </w:pPr>
            <w:r w:rsidRPr="00F306A0">
              <w:rPr>
                <w:rFonts w:asciiTheme="majorHAnsi" w:hAnsiTheme="majorHAnsi" w:cstheme="majorHAnsi"/>
              </w:rPr>
              <w:t>CCAR-NSERC</w:t>
            </w:r>
          </w:p>
        </w:tc>
        <w:tc>
          <w:tcPr>
            <w:tcW w:w="4440" w:type="dxa"/>
          </w:tcPr>
          <w:p w14:paraId="1BAB6C9F" w14:textId="4DC9D752" w:rsidR="009427E0" w:rsidRPr="00F306A0" w:rsidRDefault="009427E0" w:rsidP="009427E0">
            <w:pPr>
              <w:widowControl w:val="0"/>
              <w:autoSpaceDE w:val="0"/>
              <w:autoSpaceDN w:val="0"/>
              <w:adjustRightInd w:val="0"/>
              <w:rPr>
                <w:rFonts w:asciiTheme="majorHAnsi" w:hAnsiTheme="majorHAnsi" w:cstheme="majorHAnsi"/>
                <w:lang w:eastAsia="fr-FR"/>
              </w:rPr>
            </w:pPr>
            <w:r w:rsidRPr="00F306A0">
              <w:rPr>
                <w:rFonts w:asciiTheme="majorHAnsi" w:hAnsiTheme="majorHAnsi" w:cstheme="majorHAnsi"/>
                <w:bCs/>
                <w:lang w:eastAsia="fr-FR"/>
              </w:rPr>
              <w:t>Ventilation, Interactions and Transports Across the Labrador Sea (VITALS) (</w:t>
            </w:r>
            <w:r w:rsidRPr="001F7686">
              <w:rPr>
                <w:rFonts w:asciiTheme="majorHAnsi" w:hAnsiTheme="majorHAnsi" w:cstheme="majorHAnsi"/>
                <w:bCs/>
                <w:i/>
                <w:iCs/>
                <w:lang w:eastAsia="fr-FR"/>
              </w:rPr>
              <w:t>PI:</w:t>
            </w:r>
            <w:r w:rsidRPr="00F306A0">
              <w:rPr>
                <w:rFonts w:asciiTheme="majorHAnsi" w:hAnsiTheme="majorHAnsi" w:cstheme="majorHAnsi"/>
                <w:bCs/>
                <w:lang w:eastAsia="fr-FR"/>
              </w:rPr>
              <w:t xml:space="preserve"> </w:t>
            </w:r>
            <w:r w:rsidRPr="00F306A0">
              <w:rPr>
                <w:rFonts w:asciiTheme="majorHAnsi" w:hAnsiTheme="majorHAnsi" w:cstheme="majorHAnsi"/>
                <w:bCs/>
                <w:i/>
                <w:lang w:eastAsia="fr-FR"/>
              </w:rPr>
              <w:t>P. Myers, University of Alberta</w:t>
            </w:r>
            <w:r w:rsidRPr="00F306A0">
              <w:rPr>
                <w:rFonts w:asciiTheme="majorHAnsi" w:hAnsiTheme="majorHAnsi" w:cstheme="majorHAnsi"/>
                <w:bCs/>
                <w:lang w:eastAsia="fr-FR"/>
              </w:rPr>
              <w:t>) R/V Hudson and collaboration with Bedford Institute of Oceanography (Bio) and DFO.</w:t>
            </w:r>
          </w:p>
        </w:tc>
        <w:tc>
          <w:tcPr>
            <w:tcW w:w="1320" w:type="dxa"/>
          </w:tcPr>
          <w:p w14:paraId="1A72C3B1" w14:textId="7AC7F34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2013-2017</w:t>
            </w:r>
          </w:p>
        </w:tc>
        <w:tc>
          <w:tcPr>
            <w:tcW w:w="1320" w:type="dxa"/>
          </w:tcPr>
          <w:p w14:paraId="63CCD3D7"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$142 000</w:t>
            </w:r>
          </w:p>
          <w:p w14:paraId="3FCA0C0E" w14:textId="43E7D26C"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(10 </w:t>
            </w:r>
            <w:proofErr w:type="spellStart"/>
            <w:r w:rsidRPr="00F306A0">
              <w:rPr>
                <w:rFonts w:asciiTheme="majorHAnsi" w:hAnsiTheme="majorHAnsi" w:cstheme="majorHAnsi"/>
              </w:rPr>
              <w:t>coPIs</w:t>
            </w:r>
            <w:proofErr w:type="spellEnd"/>
            <w:r w:rsidRPr="00F306A0">
              <w:rPr>
                <w:rFonts w:asciiTheme="majorHAnsi" w:hAnsiTheme="majorHAnsi" w:cstheme="majorHAnsi"/>
              </w:rPr>
              <w:t>)</w:t>
            </w:r>
          </w:p>
        </w:tc>
      </w:tr>
      <w:tr w:rsidR="009427E0" w:rsidRPr="00F306A0" w14:paraId="540A087A" w14:textId="77777777">
        <w:tc>
          <w:tcPr>
            <w:tcW w:w="1668" w:type="dxa"/>
          </w:tcPr>
          <w:p w14:paraId="47E999D6"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FQRNT-ISI</w:t>
            </w:r>
          </w:p>
        </w:tc>
        <w:tc>
          <w:tcPr>
            <w:tcW w:w="4440" w:type="dxa"/>
          </w:tcPr>
          <w:p w14:paraId="67BF7424" w14:textId="7B809126" w:rsidR="009427E0" w:rsidRPr="00F306A0" w:rsidRDefault="009427E0" w:rsidP="009427E0">
            <w:pPr>
              <w:widowControl w:val="0"/>
              <w:autoSpaceDE w:val="0"/>
              <w:autoSpaceDN w:val="0"/>
              <w:adjustRightInd w:val="0"/>
              <w:rPr>
                <w:rFonts w:asciiTheme="majorHAnsi" w:hAnsiTheme="majorHAnsi" w:cstheme="majorHAnsi"/>
              </w:rPr>
            </w:pPr>
            <w:r w:rsidRPr="00F306A0">
              <w:rPr>
                <w:rFonts w:asciiTheme="majorHAnsi" w:hAnsiTheme="majorHAnsi" w:cstheme="majorHAnsi"/>
                <w:lang w:eastAsia="fr-FR"/>
              </w:rPr>
              <w:t xml:space="preserve">Ecosystem services of wetland plants in lake St-Pierre: impact of degradation on survival of perch. </w:t>
            </w:r>
          </w:p>
          <w:p w14:paraId="36D77B45" w14:textId="6B2A538E" w:rsidR="009427E0" w:rsidRPr="00F306A0" w:rsidRDefault="009427E0" w:rsidP="009427E0">
            <w:pPr>
              <w:rPr>
                <w:rFonts w:asciiTheme="majorHAnsi" w:hAnsiTheme="majorHAnsi" w:cstheme="majorHAnsi"/>
                <w:lang w:val="fr-CA"/>
              </w:rPr>
            </w:pPr>
            <w:r w:rsidRPr="00F306A0">
              <w:rPr>
                <w:rFonts w:asciiTheme="majorHAnsi" w:hAnsiTheme="majorHAnsi" w:cstheme="majorHAnsi"/>
                <w:lang w:val="fr-CA"/>
              </w:rPr>
              <w:t>(</w:t>
            </w:r>
            <w:r w:rsidRPr="00F306A0">
              <w:rPr>
                <w:rFonts w:asciiTheme="majorHAnsi" w:hAnsiTheme="majorHAnsi" w:cstheme="majorHAnsi"/>
                <w:i/>
                <w:lang w:val="fr-CA"/>
              </w:rPr>
              <w:t>PI</w:t>
            </w:r>
            <w:r w:rsidR="001F7686">
              <w:rPr>
                <w:rFonts w:asciiTheme="majorHAnsi" w:hAnsiTheme="majorHAnsi" w:cstheme="majorHAnsi"/>
                <w:i/>
                <w:lang w:val="fr-CA"/>
              </w:rPr>
              <w:t> :</w:t>
            </w:r>
            <w:r w:rsidRPr="00F306A0">
              <w:rPr>
                <w:rFonts w:asciiTheme="majorHAnsi" w:hAnsiTheme="majorHAnsi" w:cstheme="majorHAnsi"/>
                <w:i/>
                <w:lang w:val="fr-CA"/>
              </w:rPr>
              <w:t xml:space="preserve"> P. Magnan, UQTR</w:t>
            </w:r>
            <w:r w:rsidRPr="00F306A0">
              <w:rPr>
                <w:rFonts w:asciiTheme="majorHAnsi" w:hAnsiTheme="majorHAnsi" w:cstheme="majorHAnsi"/>
                <w:lang w:val="fr-CA"/>
              </w:rPr>
              <w:t>)</w:t>
            </w:r>
          </w:p>
        </w:tc>
        <w:tc>
          <w:tcPr>
            <w:tcW w:w="1320" w:type="dxa"/>
          </w:tcPr>
          <w:p w14:paraId="03A0D904"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2014-2016</w:t>
            </w:r>
          </w:p>
        </w:tc>
        <w:tc>
          <w:tcPr>
            <w:tcW w:w="1320" w:type="dxa"/>
          </w:tcPr>
          <w:p w14:paraId="4CB224DA"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$300 000</w:t>
            </w:r>
          </w:p>
          <w:p w14:paraId="693C9416" w14:textId="67EB6599"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(12 </w:t>
            </w:r>
            <w:proofErr w:type="spellStart"/>
            <w:r w:rsidRPr="00F306A0">
              <w:rPr>
                <w:rFonts w:asciiTheme="majorHAnsi" w:hAnsiTheme="majorHAnsi" w:cstheme="majorHAnsi"/>
              </w:rPr>
              <w:t>coPIs</w:t>
            </w:r>
            <w:proofErr w:type="spellEnd"/>
            <w:r w:rsidRPr="00F306A0">
              <w:rPr>
                <w:rFonts w:asciiTheme="majorHAnsi" w:hAnsiTheme="majorHAnsi" w:cstheme="majorHAnsi"/>
              </w:rPr>
              <w:t>)</w:t>
            </w:r>
          </w:p>
        </w:tc>
      </w:tr>
      <w:tr w:rsidR="009427E0" w:rsidRPr="00F306A0" w14:paraId="7B5C60E9" w14:textId="77777777">
        <w:tc>
          <w:tcPr>
            <w:tcW w:w="1668" w:type="dxa"/>
          </w:tcPr>
          <w:p w14:paraId="44C0ACA1"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 xml:space="preserve">NSERC </w:t>
            </w:r>
            <w:proofErr w:type="spellStart"/>
            <w:r w:rsidRPr="00F306A0">
              <w:rPr>
                <w:rFonts w:asciiTheme="majorHAnsi" w:hAnsiTheme="majorHAnsi" w:cstheme="majorHAnsi"/>
              </w:rPr>
              <w:t>Shiptime</w:t>
            </w:r>
            <w:proofErr w:type="spellEnd"/>
          </w:p>
        </w:tc>
        <w:tc>
          <w:tcPr>
            <w:tcW w:w="4440" w:type="dxa"/>
          </w:tcPr>
          <w:p w14:paraId="2EAB8610" w14:textId="596C2505" w:rsidR="009427E0" w:rsidRPr="00F306A0" w:rsidRDefault="009427E0" w:rsidP="009427E0">
            <w:pPr>
              <w:rPr>
                <w:rFonts w:asciiTheme="majorHAnsi" w:hAnsiTheme="majorHAnsi" w:cstheme="majorHAnsi"/>
              </w:rPr>
            </w:pPr>
            <w:r w:rsidRPr="00F306A0">
              <w:rPr>
                <w:rFonts w:asciiTheme="majorHAnsi" w:hAnsiTheme="majorHAnsi" w:cstheme="majorHAnsi"/>
              </w:rPr>
              <w:t>Manganese cycling in the sediments of the St-Lawrence Estuary (</w:t>
            </w:r>
            <w:r w:rsidRPr="00F306A0">
              <w:rPr>
                <w:rFonts w:asciiTheme="majorHAnsi" w:hAnsiTheme="majorHAnsi" w:cstheme="majorHAnsi"/>
                <w:i/>
              </w:rPr>
              <w:t>PI</w:t>
            </w:r>
            <w:r w:rsidR="001F7686">
              <w:rPr>
                <w:rFonts w:asciiTheme="majorHAnsi" w:hAnsiTheme="majorHAnsi" w:cstheme="majorHAnsi"/>
                <w:i/>
              </w:rPr>
              <w:t>:</w:t>
            </w:r>
            <w:r w:rsidRPr="00F306A0">
              <w:rPr>
                <w:rFonts w:asciiTheme="majorHAnsi" w:hAnsiTheme="majorHAnsi" w:cstheme="majorHAnsi"/>
                <w:i/>
              </w:rPr>
              <w:t xml:space="preserve"> A. </w:t>
            </w:r>
            <w:proofErr w:type="spellStart"/>
            <w:r w:rsidRPr="00F306A0">
              <w:rPr>
                <w:rFonts w:asciiTheme="majorHAnsi" w:hAnsiTheme="majorHAnsi" w:cstheme="majorHAnsi"/>
                <w:i/>
              </w:rPr>
              <w:t>Mucci</w:t>
            </w:r>
            <w:proofErr w:type="spellEnd"/>
            <w:r w:rsidRPr="00F306A0">
              <w:rPr>
                <w:rFonts w:asciiTheme="majorHAnsi" w:hAnsiTheme="majorHAnsi" w:cstheme="majorHAnsi"/>
                <w:i/>
              </w:rPr>
              <w:t>, McGill University</w:t>
            </w:r>
            <w:r w:rsidRPr="00F306A0">
              <w:rPr>
                <w:rFonts w:asciiTheme="majorHAnsi" w:hAnsiTheme="majorHAnsi" w:cstheme="majorHAnsi"/>
              </w:rPr>
              <w:t>)</w:t>
            </w:r>
          </w:p>
        </w:tc>
        <w:tc>
          <w:tcPr>
            <w:tcW w:w="1320" w:type="dxa"/>
          </w:tcPr>
          <w:p w14:paraId="0542EB08"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2014</w:t>
            </w:r>
          </w:p>
        </w:tc>
        <w:tc>
          <w:tcPr>
            <w:tcW w:w="1320" w:type="dxa"/>
          </w:tcPr>
          <w:p w14:paraId="733F55DD"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$150 000</w:t>
            </w:r>
          </w:p>
          <w:p w14:paraId="5FCDF5D2" w14:textId="5009EE5B"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(4 </w:t>
            </w:r>
            <w:proofErr w:type="spellStart"/>
            <w:r w:rsidRPr="00F306A0">
              <w:rPr>
                <w:rFonts w:asciiTheme="majorHAnsi" w:hAnsiTheme="majorHAnsi" w:cstheme="majorHAnsi"/>
              </w:rPr>
              <w:t>coPI</w:t>
            </w:r>
            <w:proofErr w:type="spellEnd"/>
            <w:r w:rsidRPr="00F306A0">
              <w:rPr>
                <w:rFonts w:asciiTheme="majorHAnsi" w:hAnsiTheme="majorHAnsi" w:cstheme="majorHAnsi"/>
              </w:rPr>
              <w:t>)</w:t>
            </w:r>
          </w:p>
        </w:tc>
      </w:tr>
      <w:tr w:rsidR="009427E0" w:rsidRPr="00F306A0" w14:paraId="337200E1" w14:textId="77777777" w:rsidTr="00DC209B">
        <w:tc>
          <w:tcPr>
            <w:tcW w:w="1668" w:type="dxa"/>
          </w:tcPr>
          <w:p w14:paraId="38B62AA1"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 xml:space="preserve">NSERC </w:t>
            </w:r>
            <w:proofErr w:type="spellStart"/>
            <w:r w:rsidRPr="00F306A0">
              <w:rPr>
                <w:rFonts w:asciiTheme="majorHAnsi" w:hAnsiTheme="majorHAnsi" w:cstheme="majorHAnsi"/>
              </w:rPr>
              <w:t>Shiptime</w:t>
            </w:r>
            <w:proofErr w:type="spellEnd"/>
          </w:p>
        </w:tc>
        <w:tc>
          <w:tcPr>
            <w:tcW w:w="4440" w:type="dxa"/>
          </w:tcPr>
          <w:p w14:paraId="3F8E27B9" w14:textId="1F5F3A2B" w:rsidR="009427E0" w:rsidRPr="00F306A0" w:rsidRDefault="009427E0" w:rsidP="009427E0">
            <w:pPr>
              <w:rPr>
                <w:rFonts w:asciiTheme="majorHAnsi" w:hAnsiTheme="majorHAnsi" w:cstheme="majorHAnsi"/>
              </w:rPr>
            </w:pPr>
            <w:r w:rsidRPr="00F306A0">
              <w:rPr>
                <w:rFonts w:asciiTheme="majorHAnsi" w:hAnsiTheme="majorHAnsi" w:cstheme="majorHAnsi"/>
              </w:rPr>
              <w:t xml:space="preserve">Microbial community structure and biogeochemical cycling in the St Lawrence </w:t>
            </w:r>
            <w:r w:rsidRPr="00F306A0">
              <w:rPr>
                <w:rFonts w:asciiTheme="majorHAnsi" w:hAnsiTheme="majorHAnsi" w:cstheme="majorHAnsi"/>
              </w:rPr>
              <w:lastRenderedPageBreak/>
              <w:t xml:space="preserve">Estuary aboard the R/V Coriolis (PI: </w:t>
            </w:r>
            <w:r w:rsidRPr="00F306A0">
              <w:rPr>
                <w:rFonts w:asciiTheme="majorHAnsi" w:hAnsiTheme="majorHAnsi" w:cstheme="majorHAnsi"/>
                <w:i/>
              </w:rPr>
              <w:t>D. Walsh, Concordia University</w:t>
            </w:r>
            <w:r w:rsidRPr="00F306A0">
              <w:rPr>
                <w:rFonts w:asciiTheme="majorHAnsi" w:hAnsiTheme="majorHAnsi" w:cstheme="majorHAnsi"/>
              </w:rPr>
              <w:t>)</w:t>
            </w:r>
          </w:p>
        </w:tc>
        <w:tc>
          <w:tcPr>
            <w:tcW w:w="1320" w:type="dxa"/>
          </w:tcPr>
          <w:p w14:paraId="4B96B7C0" w14:textId="4212249D" w:rsidR="009427E0" w:rsidRPr="00F306A0" w:rsidRDefault="009427E0" w:rsidP="009427E0">
            <w:pPr>
              <w:jc w:val="center"/>
              <w:rPr>
                <w:rFonts w:asciiTheme="majorHAnsi" w:hAnsiTheme="majorHAnsi" w:cstheme="majorHAnsi"/>
              </w:rPr>
            </w:pPr>
            <w:r w:rsidRPr="00F306A0">
              <w:rPr>
                <w:rFonts w:asciiTheme="majorHAnsi" w:hAnsiTheme="majorHAnsi" w:cstheme="majorHAnsi"/>
              </w:rPr>
              <w:lastRenderedPageBreak/>
              <w:t>2012</w:t>
            </w:r>
          </w:p>
        </w:tc>
        <w:tc>
          <w:tcPr>
            <w:tcW w:w="1320" w:type="dxa"/>
          </w:tcPr>
          <w:p w14:paraId="70142EE4" w14:textId="705B2BDC" w:rsidR="009427E0" w:rsidRPr="00F306A0" w:rsidRDefault="009427E0" w:rsidP="009427E0">
            <w:pPr>
              <w:jc w:val="center"/>
              <w:rPr>
                <w:rFonts w:asciiTheme="majorHAnsi" w:hAnsiTheme="majorHAnsi" w:cstheme="majorHAnsi"/>
              </w:rPr>
            </w:pPr>
            <w:r w:rsidRPr="00F306A0">
              <w:rPr>
                <w:rFonts w:asciiTheme="majorHAnsi" w:hAnsiTheme="majorHAnsi" w:cstheme="majorHAnsi"/>
              </w:rPr>
              <w:t>$120 000</w:t>
            </w:r>
          </w:p>
          <w:p w14:paraId="5157E17B" w14:textId="5E1E3F7B"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(4 </w:t>
            </w:r>
            <w:proofErr w:type="spellStart"/>
            <w:r w:rsidRPr="00F306A0">
              <w:rPr>
                <w:rFonts w:asciiTheme="majorHAnsi" w:hAnsiTheme="majorHAnsi" w:cstheme="majorHAnsi"/>
              </w:rPr>
              <w:t>coPIs</w:t>
            </w:r>
            <w:proofErr w:type="spellEnd"/>
            <w:r w:rsidRPr="00F306A0">
              <w:rPr>
                <w:rFonts w:asciiTheme="majorHAnsi" w:hAnsiTheme="majorHAnsi" w:cstheme="majorHAnsi"/>
              </w:rPr>
              <w:t>)</w:t>
            </w:r>
          </w:p>
        </w:tc>
      </w:tr>
      <w:tr w:rsidR="009427E0" w:rsidRPr="00F306A0" w14:paraId="471057E3" w14:textId="77777777">
        <w:tc>
          <w:tcPr>
            <w:tcW w:w="1668" w:type="dxa"/>
          </w:tcPr>
          <w:p w14:paraId="169AAC85"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 xml:space="preserve">NSERC </w:t>
            </w:r>
            <w:proofErr w:type="spellStart"/>
            <w:r w:rsidRPr="00F306A0">
              <w:rPr>
                <w:rFonts w:asciiTheme="majorHAnsi" w:hAnsiTheme="majorHAnsi" w:cstheme="majorHAnsi"/>
              </w:rPr>
              <w:t>Shiptime</w:t>
            </w:r>
            <w:proofErr w:type="spellEnd"/>
          </w:p>
        </w:tc>
        <w:tc>
          <w:tcPr>
            <w:tcW w:w="4440" w:type="dxa"/>
          </w:tcPr>
          <w:p w14:paraId="46D93745" w14:textId="7DF70D4D" w:rsidR="009427E0" w:rsidRPr="00F306A0" w:rsidRDefault="009427E0" w:rsidP="009427E0">
            <w:pPr>
              <w:rPr>
                <w:rFonts w:asciiTheme="majorHAnsi" w:hAnsiTheme="majorHAnsi" w:cstheme="majorHAnsi"/>
              </w:rPr>
            </w:pPr>
            <w:r w:rsidRPr="00F306A0">
              <w:rPr>
                <w:rFonts w:asciiTheme="majorHAnsi" w:hAnsiTheme="majorHAnsi" w:cstheme="majorHAnsi"/>
              </w:rPr>
              <w:t>Carbon and N dynamics in the St Lawrence Estuary aboard the R/V Coriolis (</w:t>
            </w:r>
            <w:proofErr w:type="gramStart"/>
            <w:r w:rsidRPr="00F306A0">
              <w:rPr>
                <w:rFonts w:asciiTheme="majorHAnsi" w:hAnsiTheme="majorHAnsi" w:cstheme="majorHAnsi"/>
              </w:rPr>
              <w:t>PI:</w:t>
            </w:r>
            <w:r w:rsidRPr="00F306A0">
              <w:rPr>
                <w:rFonts w:asciiTheme="majorHAnsi" w:hAnsiTheme="majorHAnsi" w:cstheme="majorHAnsi"/>
                <w:i/>
              </w:rPr>
              <w:t>Y.</w:t>
            </w:r>
            <w:proofErr w:type="gramEnd"/>
            <w:r w:rsidRPr="00F306A0">
              <w:rPr>
                <w:rFonts w:asciiTheme="majorHAnsi" w:hAnsiTheme="majorHAnsi" w:cstheme="majorHAnsi"/>
                <w:i/>
              </w:rPr>
              <w:t xml:space="preserve"> </w:t>
            </w:r>
            <w:proofErr w:type="spellStart"/>
            <w:r w:rsidRPr="00F306A0">
              <w:rPr>
                <w:rFonts w:asciiTheme="majorHAnsi" w:hAnsiTheme="majorHAnsi" w:cstheme="majorHAnsi"/>
                <w:i/>
              </w:rPr>
              <w:t>Gélinas</w:t>
            </w:r>
            <w:proofErr w:type="spellEnd"/>
            <w:r w:rsidRPr="00F306A0">
              <w:rPr>
                <w:rFonts w:asciiTheme="majorHAnsi" w:hAnsiTheme="majorHAnsi" w:cstheme="majorHAnsi"/>
                <w:i/>
              </w:rPr>
              <w:t>, Concordia University</w:t>
            </w:r>
            <w:r w:rsidRPr="00F306A0">
              <w:rPr>
                <w:rFonts w:asciiTheme="majorHAnsi" w:hAnsiTheme="majorHAnsi" w:cstheme="majorHAnsi"/>
              </w:rPr>
              <w:t>)</w:t>
            </w:r>
          </w:p>
        </w:tc>
        <w:tc>
          <w:tcPr>
            <w:tcW w:w="1320" w:type="dxa"/>
          </w:tcPr>
          <w:p w14:paraId="162A1A73"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2011</w:t>
            </w:r>
          </w:p>
        </w:tc>
        <w:tc>
          <w:tcPr>
            <w:tcW w:w="1320" w:type="dxa"/>
          </w:tcPr>
          <w:p w14:paraId="68457315"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$100 000</w:t>
            </w:r>
          </w:p>
          <w:p w14:paraId="4B5CED81" w14:textId="6752670B"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(4 </w:t>
            </w:r>
            <w:proofErr w:type="spellStart"/>
            <w:r w:rsidRPr="00F306A0">
              <w:rPr>
                <w:rFonts w:asciiTheme="majorHAnsi" w:hAnsiTheme="majorHAnsi" w:cstheme="majorHAnsi"/>
              </w:rPr>
              <w:t>coPIs</w:t>
            </w:r>
            <w:proofErr w:type="spellEnd"/>
            <w:r w:rsidRPr="00F306A0">
              <w:rPr>
                <w:rFonts w:asciiTheme="majorHAnsi" w:hAnsiTheme="majorHAnsi" w:cstheme="majorHAnsi"/>
              </w:rPr>
              <w:t>)</w:t>
            </w:r>
          </w:p>
        </w:tc>
      </w:tr>
      <w:tr w:rsidR="009427E0" w:rsidRPr="00F306A0" w14:paraId="60B26A56" w14:textId="77777777">
        <w:tc>
          <w:tcPr>
            <w:tcW w:w="1668" w:type="dxa"/>
          </w:tcPr>
          <w:p w14:paraId="59087A20"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FQRNT Centre</w:t>
            </w:r>
          </w:p>
        </w:tc>
        <w:tc>
          <w:tcPr>
            <w:tcW w:w="4440" w:type="dxa"/>
          </w:tcPr>
          <w:p w14:paraId="35421596" w14:textId="17A414BC" w:rsidR="009427E0" w:rsidRPr="00F306A0" w:rsidRDefault="009427E0" w:rsidP="009427E0">
            <w:pPr>
              <w:rPr>
                <w:rFonts w:asciiTheme="majorHAnsi" w:hAnsiTheme="majorHAnsi" w:cstheme="majorHAnsi"/>
              </w:rPr>
            </w:pPr>
            <w:r w:rsidRPr="00F306A0">
              <w:rPr>
                <w:rFonts w:asciiTheme="majorHAnsi" w:hAnsiTheme="majorHAnsi" w:cstheme="majorHAnsi"/>
              </w:rPr>
              <w:t xml:space="preserve">Groupe </w:t>
            </w:r>
            <w:proofErr w:type="spellStart"/>
            <w:r w:rsidRPr="00F306A0">
              <w:rPr>
                <w:rFonts w:asciiTheme="majorHAnsi" w:hAnsiTheme="majorHAnsi" w:cstheme="majorHAnsi"/>
              </w:rPr>
              <w:t>deRecherche</w:t>
            </w:r>
            <w:proofErr w:type="spellEnd"/>
            <w:r w:rsidRPr="00F306A0">
              <w:rPr>
                <w:rFonts w:asciiTheme="majorHAnsi" w:hAnsiTheme="majorHAnsi" w:cstheme="majorHAnsi"/>
              </w:rPr>
              <w:t xml:space="preserve"> </w:t>
            </w:r>
            <w:proofErr w:type="spellStart"/>
            <w:r w:rsidRPr="00F306A0">
              <w:rPr>
                <w:rFonts w:asciiTheme="majorHAnsi" w:hAnsiTheme="majorHAnsi" w:cstheme="majorHAnsi"/>
              </w:rPr>
              <w:t>Interuniversitaire</w:t>
            </w:r>
            <w:proofErr w:type="spellEnd"/>
            <w:r w:rsidRPr="00F306A0">
              <w:rPr>
                <w:rFonts w:asciiTheme="majorHAnsi" w:hAnsiTheme="majorHAnsi" w:cstheme="majorHAnsi"/>
              </w:rPr>
              <w:t xml:space="preserve"> </w:t>
            </w:r>
            <w:proofErr w:type="spellStart"/>
            <w:r w:rsidRPr="00F306A0">
              <w:rPr>
                <w:rFonts w:asciiTheme="majorHAnsi" w:hAnsiTheme="majorHAnsi" w:cstheme="majorHAnsi"/>
              </w:rPr>
              <w:t>en</w:t>
            </w:r>
            <w:proofErr w:type="spellEnd"/>
            <w:r w:rsidRPr="00F306A0">
              <w:rPr>
                <w:rFonts w:asciiTheme="majorHAnsi" w:hAnsiTheme="majorHAnsi" w:cstheme="majorHAnsi"/>
              </w:rPr>
              <w:t xml:space="preserve"> </w:t>
            </w:r>
            <w:proofErr w:type="spellStart"/>
            <w:r w:rsidRPr="00F306A0">
              <w:rPr>
                <w:rFonts w:asciiTheme="majorHAnsi" w:hAnsiTheme="majorHAnsi" w:cstheme="majorHAnsi"/>
              </w:rPr>
              <w:t>Limnologie</w:t>
            </w:r>
            <w:proofErr w:type="spellEnd"/>
            <w:r w:rsidRPr="00F306A0">
              <w:rPr>
                <w:rFonts w:asciiTheme="majorHAnsi" w:hAnsiTheme="majorHAnsi" w:cstheme="majorHAnsi"/>
              </w:rPr>
              <w:t xml:space="preserve"> (Internal </w:t>
            </w:r>
            <w:proofErr w:type="spellStart"/>
            <w:r w:rsidRPr="00F306A0">
              <w:rPr>
                <w:rFonts w:asciiTheme="majorHAnsi" w:hAnsiTheme="majorHAnsi" w:cstheme="majorHAnsi"/>
              </w:rPr>
              <w:t>UdeM</w:t>
            </w:r>
            <w:proofErr w:type="spellEnd"/>
            <w:r w:rsidRPr="00F306A0">
              <w:rPr>
                <w:rFonts w:asciiTheme="majorHAnsi" w:hAnsiTheme="majorHAnsi" w:cstheme="majorHAnsi"/>
              </w:rPr>
              <w:t xml:space="preserve"> director and one of the five main grant co-authors PI:</w:t>
            </w:r>
            <w:r w:rsidRPr="00F306A0">
              <w:rPr>
                <w:rFonts w:asciiTheme="majorHAnsi" w:hAnsiTheme="majorHAnsi" w:cstheme="majorHAnsi"/>
                <w:i/>
              </w:rPr>
              <w:t xml:space="preserve"> P. </w:t>
            </w:r>
            <w:proofErr w:type="spellStart"/>
            <w:r w:rsidRPr="00F306A0">
              <w:rPr>
                <w:rFonts w:asciiTheme="majorHAnsi" w:hAnsiTheme="majorHAnsi" w:cstheme="majorHAnsi"/>
                <w:i/>
              </w:rPr>
              <w:t>Magnan</w:t>
            </w:r>
            <w:proofErr w:type="spellEnd"/>
            <w:r w:rsidRPr="00F306A0">
              <w:rPr>
                <w:rFonts w:asciiTheme="majorHAnsi" w:hAnsiTheme="majorHAnsi" w:cstheme="majorHAnsi"/>
                <w:i/>
              </w:rPr>
              <w:t>, UQTR</w:t>
            </w:r>
            <w:r w:rsidRPr="00F306A0">
              <w:rPr>
                <w:rFonts w:asciiTheme="majorHAnsi" w:hAnsiTheme="majorHAnsi" w:cstheme="majorHAnsi"/>
              </w:rPr>
              <w:t xml:space="preserve">) </w:t>
            </w:r>
          </w:p>
        </w:tc>
        <w:tc>
          <w:tcPr>
            <w:tcW w:w="1320" w:type="dxa"/>
          </w:tcPr>
          <w:p w14:paraId="4342EDEA" w14:textId="056CAE34"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2011-2016</w:t>
            </w:r>
          </w:p>
        </w:tc>
        <w:tc>
          <w:tcPr>
            <w:tcW w:w="1320" w:type="dxa"/>
          </w:tcPr>
          <w:p w14:paraId="79ADFC5A"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$2.4 M</w:t>
            </w:r>
          </w:p>
          <w:p w14:paraId="22B6FA70" w14:textId="6F32120D" w:rsidR="009427E0" w:rsidRPr="00F306A0" w:rsidRDefault="009427E0" w:rsidP="009427E0">
            <w:pPr>
              <w:jc w:val="center"/>
              <w:rPr>
                <w:rFonts w:asciiTheme="majorHAnsi" w:hAnsiTheme="majorHAnsi" w:cstheme="majorHAnsi"/>
              </w:rPr>
            </w:pPr>
            <w:r w:rsidRPr="00F306A0">
              <w:rPr>
                <w:rFonts w:asciiTheme="majorHAnsi" w:hAnsiTheme="majorHAnsi" w:cstheme="majorHAnsi"/>
              </w:rPr>
              <w:t>(&gt;30 PIs)</w:t>
            </w:r>
          </w:p>
        </w:tc>
      </w:tr>
      <w:tr w:rsidR="009427E0" w:rsidRPr="00F306A0" w14:paraId="74937D18" w14:textId="77777777">
        <w:tc>
          <w:tcPr>
            <w:tcW w:w="1668" w:type="dxa"/>
          </w:tcPr>
          <w:p w14:paraId="37A6424E"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FQRNT Team</w:t>
            </w:r>
          </w:p>
        </w:tc>
        <w:tc>
          <w:tcPr>
            <w:tcW w:w="4440" w:type="dxa"/>
          </w:tcPr>
          <w:p w14:paraId="004A74BE"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The influence of denitrification and grazer recycling on N fixation and toxicity in cyanobacteria (P.I.:</w:t>
            </w:r>
            <w:r w:rsidRPr="00F306A0">
              <w:rPr>
                <w:rFonts w:asciiTheme="majorHAnsi" w:hAnsiTheme="majorHAnsi" w:cstheme="majorHAnsi"/>
                <w:i/>
              </w:rPr>
              <w:t xml:space="preserve"> R. </w:t>
            </w:r>
            <w:proofErr w:type="spellStart"/>
            <w:r w:rsidRPr="00F306A0">
              <w:rPr>
                <w:rFonts w:asciiTheme="majorHAnsi" w:hAnsiTheme="majorHAnsi" w:cstheme="majorHAnsi"/>
                <w:i/>
              </w:rPr>
              <w:t>Maranger</w:t>
            </w:r>
            <w:proofErr w:type="spellEnd"/>
            <w:r w:rsidRPr="00F306A0">
              <w:rPr>
                <w:rFonts w:asciiTheme="majorHAnsi" w:hAnsiTheme="majorHAnsi" w:cstheme="majorHAnsi"/>
              </w:rPr>
              <w:t>)</w:t>
            </w:r>
          </w:p>
        </w:tc>
        <w:tc>
          <w:tcPr>
            <w:tcW w:w="1320" w:type="dxa"/>
          </w:tcPr>
          <w:p w14:paraId="436D5EA9"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2009-2011</w:t>
            </w:r>
          </w:p>
        </w:tc>
        <w:tc>
          <w:tcPr>
            <w:tcW w:w="1320" w:type="dxa"/>
          </w:tcPr>
          <w:p w14:paraId="55D557BB" w14:textId="25B52DFC"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$168 000 (2 </w:t>
            </w:r>
            <w:proofErr w:type="spellStart"/>
            <w:r w:rsidRPr="00F306A0">
              <w:rPr>
                <w:rFonts w:asciiTheme="majorHAnsi" w:hAnsiTheme="majorHAnsi" w:cstheme="majorHAnsi"/>
              </w:rPr>
              <w:t>coPIs</w:t>
            </w:r>
            <w:proofErr w:type="spellEnd"/>
            <w:r w:rsidRPr="00F306A0">
              <w:rPr>
                <w:rFonts w:asciiTheme="majorHAnsi" w:hAnsiTheme="majorHAnsi" w:cstheme="majorHAnsi"/>
              </w:rPr>
              <w:t>)</w:t>
            </w:r>
          </w:p>
        </w:tc>
      </w:tr>
      <w:tr w:rsidR="009427E0" w:rsidRPr="00F306A0" w14:paraId="60FD01BD" w14:textId="77777777">
        <w:tc>
          <w:tcPr>
            <w:tcW w:w="1668" w:type="dxa"/>
          </w:tcPr>
          <w:p w14:paraId="5932EB97"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CFI Leading Edge Fund</w:t>
            </w:r>
          </w:p>
        </w:tc>
        <w:tc>
          <w:tcPr>
            <w:tcW w:w="4440" w:type="dxa"/>
          </w:tcPr>
          <w:p w14:paraId="1184F306" w14:textId="0CBC208E" w:rsidR="009427E0" w:rsidRPr="00F306A0" w:rsidRDefault="009427E0" w:rsidP="009427E0">
            <w:pPr>
              <w:rPr>
                <w:rFonts w:asciiTheme="majorHAnsi" w:hAnsiTheme="majorHAnsi" w:cstheme="majorHAnsi"/>
              </w:rPr>
            </w:pPr>
            <w:r w:rsidRPr="00F306A0">
              <w:rPr>
                <w:rFonts w:asciiTheme="majorHAnsi" w:hAnsiTheme="majorHAnsi" w:cstheme="majorHAnsi"/>
              </w:rPr>
              <w:t xml:space="preserve">EQUAL: Water Quality facility University of Regina </w:t>
            </w:r>
            <w:r w:rsidRPr="00F306A0">
              <w:rPr>
                <w:rFonts w:asciiTheme="majorHAnsi" w:hAnsiTheme="majorHAnsi" w:cstheme="majorHAnsi"/>
                <w:i/>
              </w:rPr>
              <w:t>(PI.: Peter Leavitt)</w:t>
            </w:r>
          </w:p>
        </w:tc>
        <w:tc>
          <w:tcPr>
            <w:tcW w:w="1320" w:type="dxa"/>
          </w:tcPr>
          <w:p w14:paraId="346BE7A0"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2009</w:t>
            </w:r>
          </w:p>
        </w:tc>
        <w:tc>
          <w:tcPr>
            <w:tcW w:w="1320" w:type="dxa"/>
          </w:tcPr>
          <w:p w14:paraId="2AA1B2AD"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2.9 M</w:t>
            </w:r>
          </w:p>
          <w:p w14:paraId="1850709D" w14:textId="49E5F1D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(+9 </w:t>
            </w:r>
            <w:proofErr w:type="spellStart"/>
            <w:r w:rsidRPr="00F306A0">
              <w:rPr>
                <w:rFonts w:asciiTheme="majorHAnsi" w:hAnsiTheme="majorHAnsi" w:cstheme="majorHAnsi"/>
              </w:rPr>
              <w:t>coPIs</w:t>
            </w:r>
            <w:proofErr w:type="spellEnd"/>
            <w:r w:rsidRPr="00F306A0">
              <w:rPr>
                <w:rFonts w:asciiTheme="majorHAnsi" w:hAnsiTheme="majorHAnsi" w:cstheme="majorHAnsi"/>
              </w:rPr>
              <w:t>)</w:t>
            </w:r>
          </w:p>
        </w:tc>
      </w:tr>
      <w:tr w:rsidR="009427E0" w:rsidRPr="00F306A0" w14:paraId="38020E24" w14:textId="77777777">
        <w:tc>
          <w:tcPr>
            <w:tcW w:w="1668" w:type="dxa"/>
          </w:tcPr>
          <w:p w14:paraId="65388D2B"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NSERC</w:t>
            </w:r>
          </w:p>
          <w:p w14:paraId="458C9ED6"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Discovery</w:t>
            </w:r>
          </w:p>
        </w:tc>
        <w:tc>
          <w:tcPr>
            <w:tcW w:w="4440" w:type="dxa"/>
          </w:tcPr>
          <w:p w14:paraId="3EB64704"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 xml:space="preserve">N metabolism in Lakes and Rivers </w:t>
            </w:r>
          </w:p>
          <w:p w14:paraId="71CF4508" w14:textId="77777777" w:rsidR="009427E0" w:rsidRPr="00F306A0" w:rsidRDefault="009427E0" w:rsidP="009427E0">
            <w:pPr>
              <w:rPr>
                <w:rFonts w:asciiTheme="majorHAnsi" w:hAnsiTheme="majorHAnsi" w:cstheme="majorHAnsi"/>
              </w:rPr>
            </w:pPr>
          </w:p>
        </w:tc>
        <w:tc>
          <w:tcPr>
            <w:tcW w:w="1320" w:type="dxa"/>
          </w:tcPr>
          <w:p w14:paraId="37984948"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2008-2012</w:t>
            </w:r>
          </w:p>
        </w:tc>
        <w:tc>
          <w:tcPr>
            <w:tcW w:w="1320" w:type="dxa"/>
          </w:tcPr>
          <w:p w14:paraId="68400EEB"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$78 800</w:t>
            </w:r>
          </w:p>
          <w:p w14:paraId="7C893D50" w14:textId="77777777" w:rsidR="009427E0" w:rsidRPr="00F306A0" w:rsidRDefault="009427E0" w:rsidP="009427E0">
            <w:pPr>
              <w:jc w:val="center"/>
              <w:rPr>
                <w:rFonts w:asciiTheme="majorHAnsi" w:hAnsiTheme="majorHAnsi" w:cstheme="majorHAnsi"/>
              </w:rPr>
            </w:pPr>
          </w:p>
        </w:tc>
      </w:tr>
      <w:tr w:rsidR="009427E0" w:rsidRPr="00F306A0" w14:paraId="33498BE6" w14:textId="77777777">
        <w:tc>
          <w:tcPr>
            <w:tcW w:w="1668" w:type="dxa"/>
          </w:tcPr>
          <w:p w14:paraId="41E53A18"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NSERC-RTI</w:t>
            </w:r>
          </w:p>
        </w:tc>
        <w:tc>
          <w:tcPr>
            <w:tcW w:w="4440" w:type="dxa"/>
          </w:tcPr>
          <w:p w14:paraId="11F27B58" w14:textId="44DC0809" w:rsidR="009427E0" w:rsidRPr="00F306A0" w:rsidRDefault="009427E0" w:rsidP="009427E0">
            <w:pPr>
              <w:rPr>
                <w:rFonts w:asciiTheme="majorHAnsi" w:hAnsiTheme="majorHAnsi" w:cstheme="majorHAnsi"/>
                <w:i/>
              </w:rPr>
            </w:pPr>
            <w:r w:rsidRPr="00F306A0">
              <w:rPr>
                <w:rFonts w:asciiTheme="majorHAnsi" w:hAnsiTheme="majorHAnsi" w:cstheme="majorHAnsi"/>
              </w:rPr>
              <w:t>Microbalance (PI:</w:t>
            </w:r>
            <w:r w:rsidRPr="00F306A0">
              <w:rPr>
                <w:rFonts w:asciiTheme="majorHAnsi" w:hAnsiTheme="majorHAnsi" w:cstheme="majorHAnsi"/>
                <w:i/>
              </w:rPr>
              <w:t xml:space="preserve"> M. </w:t>
            </w:r>
            <w:proofErr w:type="spellStart"/>
            <w:r w:rsidRPr="00F306A0">
              <w:rPr>
                <w:rFonts w:asciiTheme="majorHAnsi" w:hAnsiTheme="majorHAnsi" w:cstheme="majorHAnsi"/>
                <w:i/>
              </w:rPr>
              <w:t>Amyot</w:t>
            </w:r>
            <w:proofErr w:type="spellEnd"/>
            <w:r w:rsidRPr="00F306A0">
              <w:rPr>
                <w:rFonts w:asciiTheme="majorHAnsi" w:hAnsiTheme="majorHAnsi" w:cstheme="majorHAnsi"/>
              </w:rPr>
              <w:t>)</w:t>
            </w:r>
          </w:p>
          <w:p w14:paraId="1E72A388" w14:textId="77777777" w:rsidR="009427E0" w:rsidRPr="00F306A0" w:rsidRDefault="009427E0" w:rsidP="009427E0">
            <w:pPr>
              <w:rPr>
                <w:rFonts w:asciiTheme="majorHAnsi" w:hAnsiTheme="majorHAnsi" w:cstheme="majorHAnsi"/>
                <w:b/>
              </w:rPr>
            </w:pPr>
          </w:p>
        </w:tc>
        <w:tc>
          <w:tcPr>
            <w:tcW w:w="1320" w:type="dxa"/>
          </w:tcPr>
          <w:p w14:paraId="2EF8539A"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2008</w:t>
            </w:r>
          </w:p>
        </w:tc>
        <w:tc>
          <w:tcPr>
            <w:tcW w:w="1320" w:type="dxa"/>
          </w:tcPr>
          <w:p w14:paraId="07AC0175"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$16 000</w:t>
            </w:r>
          </w:p>
          <w:p w14:paraId="6CC0960E" w14:textId="089B6D33"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(3 </w:t>
            </w:r>
            <w:proofErr w:type="spellStart"/>
            <w:r w:rsidRPr="00F306A0">
              <w:rPr>
                <w:rFonts w:asciiTheme="majorHAnsi" w:hAnsiTheme="majorHAnsi" w:cstheme="majorHAnsi"/>
              </w:rPr>
              <w:t>coPIs</w:t>
            </w:r>
            <w:proofErr w:type="spellEnd"/>
            <w:r w:rsidRPr="00F306A0">
              <w:rPr>
                <w:rFonts w:asciiTheme="majorHAnsi" w:hAnsiTheme="majorHAnsi" w:cstheme="majorHAnsi"/>
              </w:rPr>
              <w:t>)</w:t>
            </w:r>
          </w:p>
        </w:tc>
      </w:tr>
      <w:tr w:rsidR="009427E0" w:rsidRPr="00F306A0" w14:paraId="3E7519E7" w14:textId="77777777">
        <w:tc>
          <w:tcPr>
            <w:tcW w:w="1668" w:type="dxa"/>
          </w:tcPr>
          <w:p w14:paraId="2788D74A"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NSERC-IPY</w:t>
            </w:r>
          </w:p>
        </w:tc>
        <w:tc>
          <w:tcPr>
            <w:tcW w:w="4440" w:type="dxa"/>
          </w:tcPr>
          <w:p w14:paraId="47B7F877" w14:textId="070E007C" w:rsidR="009427E0" w:rsidRPr="00F306A0" w:rsidRDefault="009427E0" w:rsidP="009427E0">
            <w:pPr>
              <w:rPr>
                <w:rFonts w:asciiTheme="majorHAnsi" w:hAnsiTheme="majorHAnsi" w:cstheme="majorHAnsi"/>
                <w:i/>
              </w:rPr>
            </w:pPr>
            <w:r w:rsidRPr="00F306A0">
              <w:rPr>
                <w:rFonts w:asciiTheme="majorHAnsi" w:hAnsiTheme="majorHAnsi" w:cstheme="majorHAnsi"/>
              </w:rPr>
              <w:t>Circumpolar Flaw Lead (CFL) Study, R/V Amundsen (PI</w:t>
            </w:r>
            <w:r w:rsidRPr="00F306A0">
              <w:rPr>
                <w:rFonts w:asciiTheme="majorHAnsi" w:hAnsiTheme="majorHAnsi" w:cstheme="majorHAnsi"/>
                <w:i/>
              </w:rPr>
              <w:t>: Dave Barber, University of Manitoba</w:t>
            </w:r>
            <w:r w:rsidRPr="00F306A0">
              <w:rPr>
                <w:rFonts w:asciiTheme="majorHAnsi" w:hAnsiTheme="majorHAnsi" w:cstheme="majorHAnsi"/>
              </w:rPr>
              <w:t>)</w:t>
            </w:r>
          </w:p>
        </w:tc>
        <w:tc>
          <w:tcPr>
            <w:tcW w:w="1320" w:type="dxa"/>
          </w:tcPr>
          <w:p w14:paraId="77C3CB1D"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2007-2009</w:t>
            </w:r>
          </w:p>
        </w:tc>
        <w:tc>
          <w:tcPr>
            <w:tcW w:w="1320" w:type="dxa"/>
          </w:tcPr>
          <w:p w14:paraId="2D54083B" w14:textId="1D7EB5E4" w:rsidR="009427E0" w:rsidRPr="00F306A0" w:rsidRDefault="009427E0" w:rsidP="009427E0">
            <w:pPr>
              <w:jc w:val="center"/>
              <w:rPr>
                <w:rFonts w:asciiTheme="majorHAnsi" w:hAnsiTheme="majorHAnsi" w:cstheme="majorHAnsi"/>
              </w:rPr>
            </w:pPr>
            <w:r w:rsidRPr="00F306A0">
              <w:rPr>
                <w:rFonts w:asciiTheme="majorHAnsi" w:hAnsiTheme="majorHAnsi" w:cstheme="majorHAnsi"/>
              </w:rPr>
              <w:t>$55 000</w:t>
            </w:r>
            <w:r w:rsidRPr="00F306A0">
              <w:rPr>
                <w:rFonts w:asciiTheme="majorHAnsi" w:hAnsiTheme="majorHAnsi" w:cstheme="majorHAnsi"/>
                <w:vertAlign w:val="superscript"/>
              </w:rPr>
              <w:t>2</w:t>
            </w:r>
          </w:p>
          <w:p w14:paraId="0BCC7A1B" w14:textId="32E6909F"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(40+ </w:t>
            </w:r>
            <w:proofErr w:type="spellStart"/>
            <w:r w:rsidRPr="00F306A0">
              <w:rPr>
                <w:rFonts w:asciiTheme="majorHAnsi" w:hAnsiTheme="majorHAnsi" w:cstheme="majorHAnsi"/>
              </w:rPr>
              <w:t>coPIs</w:t>
            </w:r>
            <w:proofErr w:type="spellEnd"/>
            <w:r w:rsidRPr="00F306A0">
              <w:rPr>
                <w:rFonts w:asciiTheme="majorHAnsi" w:hAnsiTheme="majorHAnsi" w:cstheme="majorHAnsi"/>
              </w:rPr>
              <w:t>)</w:t>
            </w:r>
          </w:p>
        </w:tc>
      </w:tr>
      <w:tr w:rsidR="009427E0" w:rsidRPr="00F306A0" w14:paraId="548C5A23" w14:textId="77777777">
        <w:tc>
          <w:tcPr>
            <w:tcW w:w="1668" w:type="dxa"/>
          </w:tcPr>
          <w:p w14:paraId="2D6F8052"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NSERC-</w:t>
            </w:r>
            <w:proofErr w:type="spellStart"/>
            <w:r w:rsidRPr="00F306A0">
              <w:rPr>
                <w:rFonts w:asciiTheme="majorHAnsi" w:hAnsiTheme="majorHAnsi" w:cstheme="majorHAnsi"/>
              </w:rPr>
              <w:t>shiptime</w:t>
            </w:r>
            <w:proofErr w:type="spellEnd"/>
          </w:p>
        </w:tc>
        <w:tc>
          <w:tcPr>
            <w:tcW w:w="4440" w:type="dxa"/>
          </w:tcPr>
          <w:p w14:paraId="299A959E"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 xml:space="preserve">Carbon and N dynamics in the St Lawrence Estuary aboard the R/V Coriolis </w:t>
            </w:r>
            <w:r w:rsidRPr="00F306A0">
              <w:rPr>
                <w:rFonts w:asciiTheme="majorHAnsi" w:hAnsiTheme="majorHAnsi" w:cstheme="majorHAnsi"/>
                <w:i/>
              </w:rPr>
              <w:t>(</w:t>
            </w:r>
            <w:proofErr w:type="gramStart"/>
            <w:r w:rsidRPr="00F306A0">
              <w:rPr>
                <w:rFonts w:asciiTheme="majorHAnsi" w:hAnsiTheme="majorHAnsi" w:cstheme="majorHAnsi"/>
              </w:rPr>
              <w:t>P.I.</w:t>
            </w:r>
            <w:r w:rsidRPr="00F306A0">
              <w:rPr>
                <w:rFonts w:asciiTheme="majorHAnsi" w:hAnsiTheme="majorHAnsi" w:cstheme="majorHAnsi"/>
                <w:i/>
              </w:rPr>
              <w:t>:Y.</w:t>
            </w:r>
            <w:proofErr w:type="gramEnd"/>
            <w:r w:rsidRPr="00F306A0">
              <w:rPr>
                <w:rFonts w:asciiTheme="majorHAnsi" w:hAnsiTheme="majorHAnsi" w:cstheme="majorHAnsi"/>
                <w:i/>
              </w:rPr>
              <w:t xml:space="preserve"> </w:t>
            </w:r>
            <w:proofErr w:type="spellStart"/>
            <w:r w:rsidRPr="00F306A0">
              <w:rPr>
                <w:rFonts w:asciiTheme="majorHAnsi" w:hAnsiTheme="majorHAnsi" w:cstheme="majorHAnsi"/>
                <w:i/>
              </w:rPr>
              <w:t>Gélinas</w:t>
            </w:r>
            <w:proofErr w:type="spellEnd"/>
            <w:r w:rsidRPr="00F306A0">
              <w:rPr>
                <w:rFonts w:asciiTheme="majorHAnsi" w:hAnsiTheme="majorHAnsi" w:cstheme="majorHAnsi"/>
                <w:i/>
              </w:rPr>
              <w:t>, Concordia University)</w:t>
            </w:r>
          </w:p>
        </w:tc>
        <w:tc>
          <w:tcPr>
            <w:tcW w:w="1320" w:type="dxa"/>
          </w:tcPr>
          <w:p w14:paraId="2A6AA158"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2007</w:t>
            </w:r>
          </w:p>
        </w:tc>
        <w:tc>
          <w:tcPr>
            <w:tcW w:w="1320" w:type="dxa"/>
          </w:tcPr>
          <w:p w14:paraId="57BC89BB"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$76 000 </w:t>
            </w:r>
          </w:p>
          <w:p w14:paraId="76FC9FD3" w14:textId="7D97B213"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(4 </w:t>
            </w:r>
            <w:proofErr w:type="spellStart"/>
            <w:r w:rsidRPr="00F306A0">
              <w:rPr>
                <w:rFonts w:asciiTheme="majorHAnsi" w:hAnsiTheme="majorHAnsi" w:cstheme="majorHAnsi"/>
              </w:rPr>
              <w:t>coPIs</w:t>
            </w:r>
            <w:proofErr w:type="spellEnd"/>
            <w:r w:rsidRPr="00F306A0">
              <w:rPr>
                <w:rFonts w:asciiTheme="majorHAnsi" w:hAnsiTheme="majorHAnsi" w:cstheme="majorHAnsi"/>
              </w:rPr>
              <w:t>)</w:t>
            </w:r>
          </w:p>
        </w:tc>
      </w:tr>
      <w:tr w:rsidR="009427E0" w:rsidRPr="00F306A0" w14:paraId="527836B9" w14:textId="77777777">
        <w:tc>
          <w:tcPr>
            <w:tcW w:w="1668" w:type="dxa"/>
          </w:tcPr>
          <w:p w14:paraId="276ACD8E" w14:textId="77777777" w:rsidR="009427E0" w:rsidRPr="00F306A0" w:rsidRDefault="009427E0" w:rsidP="009427E0">
            <w:pPr>
              <w:rPr>
                <w:rFonts w:asciiTheme="majorHAnsi" w:hAnsiTheme="majorHAnsi" w:cstheme="majorHAnsi"/>
                <w:lang w:val="fr-CA"/>
              </w:rPr>
            </w:pPr>
            <w:r w:rsidRPr="00F306A0">
              <w:rPr>
                <w:rFonts w:asciiTheme="majorHAnsi" w:hAnsiTheme="majorHAnsi" w:cstheme="majorHAnsi"/>
                <w:lang w:val="fr-CA"/>
              </w:rPr>
              <w:t>NSERC-RTI</w:t>
            </w:r>
          </w:p>
        </w:tc>
        <w:tc>
          <w:tcPr>
            <w:tcW w:w="4440" w:type="dxa"/>
          </w:tcPr>
          <w:p w14:paraId="475C7616" w14:textId="78A51FF0" w:rsidR="009427E0" w:rsidRPr="00F306A0" w:rsidRDefault="009427E0" w:rsidP="009427E0">
            <w:pPr>
              <w:rPr>
                <w:rFonts w:asciiTheme="majorHAnsi" w:hAnsiTheme="majorHAnsi" w:cstheme="majorHAnsi"/>
                <w:lang w:val="fr-CA"/>
              </w:rPr>
            </w:pPr>
            <w:r w:rsidRPr="00F306A0">
              <w:rPr>
                <w:rFonts w:asciiTheme="majorHAnsi" w:hAnsiTheme="majorHAnsi" w:cstheme="majorHAnsi"/>
                <w:lang w:val="fr-CA"/>
              </w:rPr>
              <w:t>Scintillation Counter (PI</w:t>
            </w:r>
            <w:r w:rsidRPr="00F306A0">
              <w:rPr>
                <w:rFonts w:asciiTheme="majorHAnsi" w:hAnsiTheme="majorHAnsi" w:cstheme="majorHAnsi"/>
                <w:i/>
                <w:lang w:val="fr-CA"/>
              </w:rPr>
              <w:t xml:space="preserve">: R. </w:t>
            </w:r>
            <w:proofErr w:type="spellStart"/>
            <w:r w:rsidRPr="00F306A0">
              <w:rPr>
                <w:rFonts w:asciiTheme="majorHAnsi" w:hAnsiTheme="majorHAnsi" w:cstheme="majorHAnsi"/>
                <w:i/>
                <w:lang w:val="fr-CA"/>
              </w:rPr>
              <w:t>Maranger</w:t>
            </w:r>
            <w:proofErr w:type="spellEnd"/>
            <w:r w:rsidRPr="00F306A0">
              <w:rPr>
                <w:rFonts w:asciiTheme="majorHAnsi" w:hAnsiTheme="majorHAnsi" w:cstheme="majorHAnsi"/>
                <w:lang w:val="fr-CA"/>
              </w:rPr>
              <w:t xml:space="preserve">)  </w:t>
            </w:r>
          </w:p>
        </w:tc>
        <w:tc>
          <w:tcPr>
            <w:tcW w:w="1320" w:type="dxa"/>
          </w:tcPr>
          <w:p w14:paraId="412AF7FE" w14:textId="77777777" w:rsidR="009427E0" w:rsidRPr="00F306A0" w:rsidRDefault="009427E0" w:rsidP="009427E0">
            <w:pPr>
              <w:jc w:val="center"/>
              <w:rPr>
                <w:rFonts w:asciiTheme="majorHAnsi" w:hAnsiTheme="majorHAnsi" w:cstheme="majorHAnsi"/>
                <w:lang w:val="fr-CA"/>
              </w:rPr>
            </w:pPr>
            <w:r w:rsidRPr="00F306A0">
              <w:rPr>
                <w:rFonts w:asciiTheme="majorHAnsi" w:hAnsiTheme="majorHAnsi" w:cstheme="majorHAnsi"/>
                <w:lang w:val="fr-CA"/>
              </w:rPr>
              <w:t>2006</w:t>
            </w:r>
          </w:p>
        </w:tc>
        <w:tc>
          <w:tcPr>
            <w:tcW w:w="1320" w:type="dxa"/>
          </w:tcPr>
          <w:p w14:paraId="2878A87C" w14:textId="77777777" w:rsidR="009427E0" w:rsidRPr="00F306A0" w:rsidRDefault="009427E0" w:rsidP="009427E0">
            <w:pPr>
              <w:jc w:val="center"/>
              <w:rPr>
                <w:rFonts w:asciiTheme="majorHAnsi" w:hAnsiTheme="majorHAnsi" w:cstheme="majorHAnsi"/>
                <w:lang w:val="fr-CA"/>
              </w:rPr>
            </w:pPr>
            <w:r w:rsidRPr="00F306A0">
              <w:rPr>
                <w:rFonts w:asciiTheme="majorHAnsi" w:hAnsiTheme="majorHAnsi" w:cstheme="majorHAnsi"/>
                <w:lang w:val="fr-CA"/>
              </w:rPr>
              <w:t>$37 191</w:t>
            </w:r>
          </w:p>
          <w:p w14:paraId="37E47563" w14:textId="79FB5C8C" w:rsidR="009427E0" w:rsidRPr="00F306A0" w:rsidRDefault="009427E0" w:rsidP="009427E0">
            <w:pPr>
              <w:jc w:val="center"/>
              <w:rPr>
                <w:rFonts w:asciiTheme="majorHAnsi" w:hAnsiTheme="majorHAnsi" w:cstheme="majorHAnsi"/>
              </w:rPr>
            </w:pPr>
            <w:r w:rsidRPr="00F306A0">
              <w:rPr>
                <w:rFonts w:asciiTheme="majorHAnsi" w:hAnsiTheme="majorHAnsi" w:cstheme="majorHAnsi"/>
                <w:lang w:val="fr-CA"/>
              </w:rPr>
              <w:t xml:space="preserve">(2 </w:t>
            </w:r>
            <w:proofErr w:type="spellStart"/>
            <w:r w:rsidRPr="00F306A0">
              <w:rPr>
                <w:rFonts w:asciiTheme="majorHAnsi" w:hAnsiTheme="majorHAnsi" w:cstheme="majorHAnsi"/>
                <w:lang w:val="fr-CA"/>
              </w:rPr>
              <w:t>coPI</w:t>
            </w:r>
            <w:proofErr w:type="spellEnd"/>
            <w:r w:rsidRPr="00F306A0">
              <w:rPr>
                <w:rFonts w:asciiTheme="majorHAnsi" w:hAnsiTheme="majorHAnsi" w:cstheme="majorHAnsi"/>
              </w:rPr>
              <w:t>s)</w:t>
            </w:r>
          </w:p>
        </w:tc>
      </w:tr>
      <w:tr w:rsidR="009427E0" w:rsidRPr="00F306A0" w14:paraId="5FA47890" w14:textId="77777777">
        <w:tc>
          <w:tcPr>
            <w:tcW w:w="1668" w:type="dxa"/>
          </w:tcPr>
          <w:p w14:paraId="68D8364A" w14:textId="77777777" w:rsidR="009427E0" w:rsidRPr="00F306A0" w:rsidRDefault="009427E0" w:rsidP="009427E0">
            <w:pPr>
              <w:rPr>
                <w:rFonts w:asciiTheme="majorHAnsi" w:hAnsiTheme="majorHAnsi" w:cstheme="majorHAnsi"/>
                <w:lang w:val="fr-CA"/>
              </w:rPr>
            </w:pPr>
            <w:r w:rsidRPr="00F306A0">
              <w:rPr>
                <w:rFonts w:asciiTheme="majorHAnsi" w:hAnsiTheme="majorHAnsi" w:cstheme="majorHAnsi"/>
                <w:lang w:val="fr-CA"/>
              </w:rPr>
              <w:t>NSERC-RTI</w:t>
            </w:r>
          </w:p>
        </w:tc>
        <w:tc>
          <w:tcPr>
            <w:tcW w:w="4440" w:type="dxa"/>
          </w:tcPr>
          <w:p w14:paraId="49A7A1FA" w14:textId="5F03009D" w:rsidR="009427E0" w:rsidRPr="00F306A0" w:rsidRDefault="009427E0" w:rsidP="009427E0">
            <w:pPr>
              <w:rPr>
                <w:rFonts w:asciiTheme="majorHAnsi" w:hAnsiTheme="majorHAnsi" w:cstheme="majorHAnsi"/>
              </w:rPr>
            </w:pPr>
            <w:r w:rsidRPr="00F306A0">
              <w:rPr>
                <w:rFonts w:asciiTheme="majorHAnsi" w:hAnsiTheme="majorHAnsi" w:cstheme="majorHAnsi"/>
              </w:rPr>
              <w:t xml:space="preserve">HPLC </w:t>
            </w:r>
            <w:r w:rsidRPr="00F306A0">
              <w:rPr>
                <w:rFonts w:asciiTheme="majorHAnsi" w:hAnsiTheme="majorHAnsi" w:cstheme="majorHAnsi"/>
                <w:i/>
              </w:rPr>
              <w:t>(</w:t>
            </w:r>
            <w:r w:rsidR="001F7686">
              <w:rPr>
                <w:rFonts w:asciiTheme="majorHAnsi" w:hAnsiTheme="majorHAnsi" w:cstheme="majorHAnsi"/>
                <w:i/>
              </w:rPr>
              <w:t>PI</w:t>
            </w:r>
            <w:r w:rsidRPr="00F306A0">
              <w:rPr>
                <w:rFonts w:asciiTheme="majorHAnsi" w:hAnsiTheme="majorHAnsi" w:cstheme="majorHAnsi"/>
                <w:i/>
              </w:rPr>
              <w:t xml:space="preserve">: M. </w:t>
            </w:r>
            <w:proofErr w:type="spellStart"/>
            <w:r w:rsidRPr="00F306A0">
              <w:rPr>
                <w:rFonts w:asciiTheme="majorHAnsi" w:hAnsiTheme="majorHAnsi" w:cstheme="majorHAnsi"/>
                <w:i/>
              </w:rPr>
              <w:t>Amyot</w:t>
            </w:r>
            <w:proofErr w:type="spellEnd"/>
            <w:r w:rsidRPr="00F306A0">
              <w:rPr>
                <w:rFonts w:asciiTheme="majorHAnsi" w:hAnsiTheme="majorHAnsi" w:cstheme="majorHAnsi"/>
                <w:i/>
              </w:rPr>
              <w:t>)</w:t>
            </w:r>
          </w:p>
        </w:tc>
        <w:tc>
          <w:tcPr>
            <w:tcW w:w="1320" w:type="dxa"/>
          </w:tcPr>
          <w:p w14:paraId="3EFDDFA4"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2006</w:t>
            </w:r>
          </w:p>
        </w:tc>
        <w:tc>
          <w:tcPr>
            <w:tcW w:w="1320" w:type="dxa"/>
          </w:tcPr>
          <w:p w14:paraId="2C797F08"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$76 000</w:t>
            </w:r>
          </w:p>
          <w:p w14:paraId="4C0B1153" w14:textId="2D966E79"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(3 </w:t>
            </w:r>
            <w:proofErr w:type="spellStart"/>
            <w:r w:rsidRPr="00F306A0">
              <w:rPr>
                <w:rFonts w:asciiTheme="majorHAnsi" w:hAnsiTheme="majorHAnsi" w:cstheme="majorHAnsi"/>
              </w:rPr>
              <w:t>coPIs</w:t>
            </w:r>
            <w:proofErr w:type="spellEnd"/>
            <w:r w:rsidRPr="00F306A0">
              <w:rPr>
                <w:rFonts w:asciiTheme="majorHAnsi" w:hAnsiTheme="majorHAnsi" w:cstheme="majorHAnsi"/>
              </w:rPr>
              <w:t>)</w:t>
            </w:r>
          </w:p>
        </w:tc>
      </w:tr>
      <w:tr w:rsidR="009427E0" w:rsidRPr="00F306A0" w14:paraId="763ACA4A" w14:textId="77777777">
        <w:tc>
          <w:tcPr>
            <w:tcW w:w="1668" w:type="dxa"/>
          </w:tcPr>
          <w:p w14:paraId="43B21D3B"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NSERC</w:t>
            </w:r>
          </w:p>
          <w:p w14:paraId="23183002"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Discovery</w:t>
            </w:r>
          </w:p>
        </w:tc>
        <w:tc>
          <w:tcPr>
            <w:tcW w:w="4440" w:type="dxa"/>
          </w:tcPr>
          <w:p w14:paraId="71F692D1" w14:textId="77777777" w:rsidR="009427E0" w:rsidRPr="00F306A0" w:rsidRDefault="009427E0" w:rsidP="009427E0">
            <w:pPr>
              <w:rPr>
                <w:rFonts w:asciiTheme="majorHAnsi" w:hAnsiTheme="majorHAnsi" w:cstheme="majorHAnsi"/>
                <w:b/>
              </w:rPr>
            </w:pPr>
            <w:r w:rsidRPr="00F306A0">
              <w:rPr>
                <w:rFonts w:asciiTheme="majorHAnsi" w:hAnsiTheme="majorHAnsi" w:cstheme="majorHAnsi"/>
              </w:rPr>
              <w:t>Microbial nitrogen metabolism in rivers</w:t>
            </w:r>
          </w:p>
        </w:tc>
        <w:tc>
          <w:tcPr>
            <w:tcW w:w="1320" w:type="dxa"/>
          </w:tcPr>
          <w:p w14:paraId="1B6B50D1"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2005-2007</w:t>
            </w:r>
          </w:p>
        </w:tc>
        <w:tc>
          <w:tcPr>
            <w:tcW w:w="1320" w:type="dxa"/>
          </w:tcPr>
          <w:p w14:paraId="7F08232F"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$49 500</w:t>
            </w:r>
          </w:p>
        </w:tc>
      </w:tr>
      <w:tr w:rsidR="009427E0" w:rsidRPr="00F306A0" w14:paraId="5DF332AB" w14:textId="77777777">
        <w:tc>
          <w:tcPr>
            <w:tcW w:w="1668" w:type="dxa"/>
          </w:tcPr>
          <w:p w14:paraId="486F81C7"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CFI</w:t>
            </w:r>
          </w:p>
          <w:p w14:paraId="78D283BC" w14:textId="77777777" w:rsidR="009427E0" w:rsidRPr="00F306A0" w:rsidRDefault="009427E0" w:rsidP="009427E0">
            <w:pPr>
              <w:rPr>
                <w:rFonts w:asciiTheme="majorHAnsi" w:hAnsiTheme="majorHAnsi" w:cstheme="majorHAnsi"/>
              </w:rPr>
            </w:pPr>
          </w:p>
        </w:tc>
        <w:tc>
          <w:tcPr>
            <w:tcW w:w="4440" w:type="dxa"/>
          </w:tcPr>
          <w:p w14:paraId="3F14B856"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New Opportunities Fund: Laboratory in aquatic microbial N metabolism</w:t>
            </w:r>
          </w:p>
        </w:tc>
        <w:tc>
          <w:tcPr>
            <w:tcW w:w="1320" w:type="dxa"/>
          </w:tcPr>
          <w:p w14:paraId="18F08A98"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2005</w:t>
            </w:r>
          </w:p>
        </w:tc>
        <w:tc>
          <w:tcPr>
            <w:tcW w:w="1320" w:type="dxa"/>
          </w:tcPr>
          <w:p w14:paraId="5F01AA68" w14:textId="30723686"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$228 105</w:t>
            </w:r>
            <w:r w:rsidRPr="00F306A0">
              <w:rPr>
                <w:rFonts w:asciiTheme="majorHAnsi" w:hAnsiTheme="majorHAnsi" w:cstheme="majorHAnsi"/>
                <w:vertAlign w:val="superscript"/>
              </w:rPr>
              <w:t>3</w:t>
            </w:r>
          </w:p>
        </w:tc>
      </w:tr>
      <w:tr w:rsidR="009427E0" w:rsidRPr="00F306A0" w14:paraId="27A192F0" w14:textId="77777777">
        <w:tc>
          <w:tcPr>
            <w:tcW w:w="1668" w:type="dxa"/>
          </w:tcPr>
          <w:p w14:paraId="55EBB09F"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NSERC-RTI</w:t>
            </w:r>
          </w:p>
        </w:tc>
        <w:tc>
          <w:tcPr>
            <w:tcW w:w="4440" w:type="dxa"/>
          </w:tcPr>
          <w:p w14:paraId="4DE3B02F" w14:textId="0D8CCA1E" w:rsidR="009427E0" w:rsidRPr="00F306A0" w:rsidRDefault="009427E0" w:rsidP="009427E0">
            <w:pPr>
              <w:rPr>
                <w:rFonts w:asciiTheme="majorHAnsi" w:hAnsiTheme="majorHAnsi" w:cstheme="majorHAnsi"/>
                <w:lang w:val="fr-CA"/>
              </w:rPr>
            </w:pPr>
            <w:proofErr w:type="spellStart"/>
            <w:r w:rsidRPr="00F306A0">
              <w:rPr>
                <w:rFonts w:asciiTheme="majorHAnsi" w:hAnsiTheme="majorHAnsi" w:cstheme="majorHAnsi"/>
                <w:lang w:val="fr-CA"/>
              </w:rPr>
              <w:t>Oxygen</w:t>
            </w:r>
            <w:proofErr w:type="spellEnd"/>
            <w:r w:rsidRPr="00F306A0">
              <w:rPr>
                <w:rFonts w:asciiTheme="majorHAnsi" w:hAnsiTheme="majorHAnsi" w:cstheme="majorHAnsi"/>
                <w:lang w:val="fr-CA"/>
              </w:rPr>
              <w:t xml:space="preserve"> Sondes </w:t>
            </w:r>
            <w:r w:rsidRPr="00F306A0">
              <w:rPr>
                <w:rFonts w:asciiTheme="majorHAnsi" w:hAnsiTheme="majorHAnsi" w:cstheme="majorHAnsi"/>
                <w:i/>
                <w:lang w:val="fr-CA"/>
              </w:rPr>
              <w:t>(</w:t>
            </w:r>
            <w:r w:rsidR="001F7686">
              <w:rPr>
                <w:rFonts w:asciiTheme="majorHAnsi" w:hAnsiTheme="majorHAnsi" w:cstheme="majorHAnsi"/>
                <w:i/>
                <w:lang w:val="fr-CA"/>
              </w:rPr>
              <w:t>PI</w:t>
            </w:r>
            <w:r w:rsidRPr="00F306A0">
              <w:rPr>
                <w:rFonts w:asciiTheme="majorHAnsi" w:hAnsiTheme="majorHAnsi" w:cstheme="majorHAnsi"/>
                <w:i/>
                <w:lang w:val="fr-CA"/>
              </w:rPr>
              <w:t xml:space="preserve">: A. </w:t>
            </w:r>
            <w:proofErr w:type="spellStart"/>
            <w:r w:rsidRPr="00F306A0">
              <w:rPr>
                <w:rFonts w:asciiTheme="majorHAnsi" w:hAnsiTheme="majorHAnsi" w:cstheme="majorHAnsi"/>
                <w:i/>
                <w:lang w:val="fr-CA"/>
              </w:rPr>
              <w:t>Cattaneo</w:t>
            </w:r>
            <w:proofErr w:type="spellEnd"/>
            <w:r w:rsidRPr="00F306A0">
              <w:rPr>
                <w:rFonts w:asciiTheme="majorHAnsi" w:hAnsiTheme="majorHAnsi" w:cstheme="majorHAnsi"/>
                <w:i/>
                <w:lang w:val="fr-CA"/>
              </w:rPr>
              <w:t>)</w:t>
            </w:r>
            <w:r w:rsidRPr="00F306A0">
              <w:rPr>
                <w:rFonts w:asciiTheme="majorHAnsi" w:hAnsiTheme="majorHAnsi" w:cstheme="majorHAnsi"/>
                <w:lang w:val="fr-CA"/>
              </w:rPr>
              <w:t xml:space="preserve">  </w:t>
            </w:r>
          </w:p>
        </w:tc>
        <w:tc>
          <w:tcPr>
            <w:tcW w:w="1320" w:type="dxa"/>
          </w:tcPr>
          <w:p w14:paraId="32EACE8C"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2005</w:t>
            </w:r>
          </w:p>
        </w:tc>
        <w:tc>
          <w:tcPr>
            <w:tcW w:w="1320" w:type="dxa"/>
          </w:tcPr>
          <w:p w14:paraId="750291AB"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$25 000</w:t>
            </w:r>
          </w:p>
          <w:p w14:paraId="7E9B51E4" w14:textId="280A0AE0"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(3 </w:t>
            </w:r>
            <w:proofErr w:type="spellStart"/>
            <w:r w:rsidRPr="00F306A0">
              <w:rPr>
                <w:rFonts w:asciiTheme="majorHAnsi" w:hAnsiTheme="majorHAnsi" w:cstheme="majorHAnsi"/>
              </w:rPr>
              <w:t>coPIs</w:t>
            </w:r>
            <w:proofErr w:type="spellEnd"/>
            <w:r w:rsidRPr="00F306A0">
              <w:rPr>
                <w:rFonts w:asciiTheme="majorHAnsi" w:hAnsiTheme="majorHAnsi" w:cstheme="majorHAnsi"/>
              </w:rPr>
              <w:t>)</w:t>
            </w:r>
          </w:p>
        </w:tc>
      </w:tr>
      <w:tr w:rsidR="009427E0" w:rsidRPr="00F306A0" w14:paraId="3F0F79EC" w14:textId="77777777">
        <w:tc>
          <w:tcPr>
            <w:tcW w:w="1668" w:type="dxa"/>
          </w:tcPr>
          <w:p w14:paraId="7C8EC572" w14:textId="77777777" w:rsidR="009427E0" w:rsidRPr="00F306A0" w:rsidRDefault="009427E0" w:rsidP="009427E0">
            <w:pPr>
              <w:rPr>
                <w:rFonts w:asciiTheme="majorHAnsi" w:hAnsiTheme="majorHAnsi" w:cstheme="majorHAnsi"/>
              </w:rPr>
            </w:pPr>
            <w:proofErr w:type="spellStart"/>
            <w:r w:rsidRPr="00F306A0">
              <w:rPr>
                <w:rFonts w:asciiTheme="majorHAnsi" w:hAnsiTheme="majorHAnsi" w:cstheme="majorHAnsi"/>
              </w:rPr>
              <w:t>UdeM</w:t>
            </w:r>
            <w:proofErr w:type="spellEnd"/>
            <w:r w:rsidRPr="00F306A0">
              <w:rPr>
                <w:rFonts w:asciiTheme="majorHAnsi" w:hAnsiTheme="majorHAnsi" w:cstheme="majorHAnsi"/>
              </w:rPr>
              <w:t xml:space="preserve"> </w:t>
            </w:r>
          </w:p>
        </w:tc>
        <w:tc>
          <w:tcPr>
            <w:tcW w:w="4440" w:type="dxa"/>
          </w:tcPr>
          <w:p w14:paraId="0C399277"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Start-up funds</w:t>
            </w:r>
          </w:p>
        </w:tc>
        <w:tc>
          <w:tcPr>
            <w:tcW w:w="1320" w:type="dxa"/>
          </w:tcPr>
          <w:p w14:paraId="17B49003"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2004-</w:t>
            </w:r>
          </w:p>
        </w:tc>
        <w:tc>
          <w:tcPr>
            <w:tcW w:w="1320" w:type="dxa"/>
          </w:tcPr>
          <w:p w14:paraId="05058016"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$100 000</w:t>
            </w:r>
          </w:p>
        </w:tc>
      </w:tr>
      <w:tr w:rsidR="009427E0" w:rsidRPr="00F306A0" w14:paraId="7834C1DA" w14:textId="77777777">
        <w:tc>
          <w:tcPr>
            <w:tcW w:w="1668" w:type="dxa"/>
          </w:tcPr>
          <w:p w14:paraId="4FC539D6"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 xml:space="preserve">FQRNT </w:t>
            </w:r>
            <w:bookmarkStart w:id="0" w:name="OLE_LINK4"/>
            <w:r w:rsidRPr="00F306A0">
              <w:rPr>
                <w:rFonts w:asciiTheme="majorHAnsi" w:hAnsiTheme="majorHAnsi" w:cstheme="majorHAnsi"/>
              </w:rPr>
              <w:t>(QC)</w:t>
            </w:r>
            <w:bookmarkEnd w:id="0"/>
          </w:p>
          <w:p w14:paraId="5C489E2F" w14:textId="77777777" w:rsidR="009427E0" w:rsidRPr="00F306A0" w:rsidRDefault="009427E0" w:rsidP="009427E0">
            <w:pPr>
              <w:rPr>
                <w:rFonts w:asciiTheme="majorHAnsi" w:hAnsiTheme="majorHAnsi" w:cstheme="majorHAnsi"/>
              </w:rPr>
            </w:pPr>
          </w:p>
        </w:tc>
        <w:tc>
          <w:tcPr>
            <w:tcW w:w="4440" w:type="dxa"/>
          </w:tcPr>
          <w:p w14:paraId="68E949F0"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 xml:space="preserve">Strategic Professor </w:t>
            </w:r>
          </w:p>
          <w:p w14:paraId="58C6665C"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(contribution to salary)</w:t>
            </w:r>
          </w:p>
        </w:tc>
        <w:tc>
          <w:tcPr>
            <w:tcW w:w="1320" w:type="dxa"/>
          </w:tcPr>
          <w:p w14:paraId="4E51C005"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2003-2009</w:t>
            </w:r>
          </w:p>
        </w:tc>
        <w:tc>
          <w:tcPr>
            <w:tcW w:w="1320" w:type="dxa"/>
          </w:tcPr>
          <w:p w14:paraId="31406F89"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$200 000</w:t>
            </w:r>
          </w:p>
          <w:p w14:paraId="1003ADF1" w14:textId="77777777" w:rsidR="009427E0" w:rsidRPr="00F306A0" w:rsidRDefault="009427E0" w:rsidP="009427E0">
            <w:pPr>
              <w:jc w:val="center"/>
              <w:rPr>
                <w:rFonts w:asciiTheme="majorHAnsi" w:hAnsiTheme="majorHAnsi" w:cstheme="majorHAnsi"/>
              </w:rPr>
            </w:pPr>
          </w:p>
        </w:tc>
      </w:tr>
      <w:tr w:rsidR="009427E0" w:rsidRPr="00F306A0" w14:paraId="56B31687" w14:textId="77777777">
        <w:tc>
          <w:tcPr>
            <w:tcW w:w="1668" w:type="dxa"/>
          </w:tcPr>
          <w:p w14:paraId="1AFDB717"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FQRNT (QC)</w:t>
            </w:r>
          </w:p>
        </w:tc>
        <w:tc>
          <w:tcPr>
            <w:tcW w:w="4440" w:type="dxa"/>
          </w:tcPr>
          <w:p w14:paraId="1265C09B" w14:textId="77777777" w:rsidR="009427E0" w:rsidRPr="00F306A0" w:rsidRDefault="009427E0" w:rsidP="009427E0">
            <w:pPr>
              <w:rPr>
                <w:rFonts w:asciiTheme="majorHAnsi" w:hAnsiTheme="majorHAnsi" w:cstheme="majorHAnsi"/>
                <w:lang w:val="fr-CA"/>
              </w:rPr>
            </w:pPr>
            <w:r w:rsidRPr="00F306A0">
              <w:rPr>
                <w:rFonts w:asciiTheme="majorHAnsi" w:hAnsiTheme="majorHAnsi" w:cstheme="majorHAnsi"/>
                <w:lang w:val="fr-CA"/>
              </w:rPr>
              <w:t>Établissement de Nouveaux Chercheurs</w:t>
            </w:r>
          </w:p>
          <w:p w14:paraId="649AA637" w14:textId="77777777" w:rsidR="009427E0" w:rsidRPr="00F306A0" w:rsidRDefault="009427E0" w:rsidP="009427E0">
            <w:pPr>
              <w:rPr>
                <w:rFonts w:asciiTheme="majorHAnsi" w:hAnsiTheme="majorHAnsi" w:cstheme="majorHAnsi"/>
                <w:lang w:val="fr-CA"/>
              </w:rPr>
            </w:pPr>
            <w:r w:rsidRPr="00F306A0">
              <w:rPr>
                <w:rFonts w:asciiTheme="majorHAnsi" w:hAnsiTheme="majorHAnsi" w:cstheme="majorHAnsi"/>
                <w:lang w:val="fr-CA"/>
              </w:rPr>
              <w:t xml:space="preserve">Operating </w:t>
            </w:r>
            <w:proofErr w:type="spellStart"/>
            <w:r w:rsidRPr="00F306A0">
              <w:rPr>
                <w:rFonts w:asciiTheme="majorHAnsi" w:hAnsiTheme="majorHAnsi" w:cstheme="majorHAnsi"/>
                <w:lang w:val="fr-CA"/>
              </w:rPr>
              <w:t>grant</w:t>
            </w:r>
            <w:proofErr w:type="spellEnd"/>
          </w:p>
        </w:tc>
        <w:tc>
          <w:tcPr>
            <w:tcW w:w="1320" w:type="dxa"/>
          </w:tcPr>
          <w:p w14:paraId="1BE776C1"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2003-2006</w:t>
            </w:r>
          </w:p>
        </w:tc>
        <w:tc>
          <w:tcPr>
            <w:tcW w:w="1320" w:type="dxa"/>
          </w:tcPr>
          <w:p w14:paraId="19C39DBC"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 xml:space="preserve">$45 000 </w:t>
            </w:r>
          </w:p>
          <w:p w14:paraId="0087040D" w14:textId="77777777" w:rsidR="009427E0" w:rsidRPr="00F306A0" w:rsidRDefault="009427E0" w:rsidP="009427E0">
            <w:pPr>
              <w:jc w:val="center"/>
              <w:rPr>
                <w:rFonts w:asciiTheme="majorHAnsi" w:hAnsiTheme="majorHAnsi" w:cstheme="majorHAnsi"/>
              </w:rPr>
            </w:pPr>
          </w:p>
        </w:tc>
      </w:tr>
      <w:tr w:rsidR="009427E0" w:rsidRPr="00F306A0" w14:paraId="5040F71D" w14:textId="77777777">
        <w:tc>
          <w:tcPr>
            <w:tcW w:w="1668" w:type="dxa"/>
          </w:tcPr>
          <w:p w14:paraId="2F740E8A" w14:textId="77777777" w:rsidR="009427E0" w:rsidRPr="00F306A0" w:rsidRDefault="009427E0" w:rsidP="009427E0">
            <w:pPr>
              <w:rPr>
                <w:rFonts w:asciiTheme="majorHAnsi" w:hAnsiTheme="majorHAnsi" w:cstheme="majorHAnsi"/>
              </w:rPr>
            </w:pPr>
            <w:r w:rsidRPr="00F306A0">
              <w:rPr>
                <w:rFonts w:asciiTheme="majorHAnsi" w:hAnsiTheme="majorHAnsi" w:cstheme="majorHAnsi"/>
              </w:rPr>
              <w:t>FQRNT (QC)</w:t>
            </w:r>
          </w:p>
          <w:p w14:paraId="125E8CBE" w14:textId="77777777" w:rsidR="009427E0" w:rsidRPr="00F306A0" w:rsidRDefault="009427E0" w:rsidP="009427E0">
            <w:pPr>
              <w:rPr>
                <w:rFonts w:asciiTheme="majorHAnsi" w:hAnsiTheme="majorHAnsi" w:cstheme="majorHAnsi"/>
              </w:rPr>
            </w:pPr>
          </w:p>
        </w:tc>
        <w:tc>
          <w:tcPr>
            <w:tcW w:w="4440" w:type="dxa"/>
          </w:tcPr>
          <w:p w14:paraId="504A08E0" w14:textId="77777777" w:rsidR="009427E0" w:rsidRPr="00F306A0" w:rsidRDefault="009427E0" w:rsidP="009427E0">
            <w:pPr>
              <w:rPr>
                <w:rFonts w:asciiTheme="majorHAnsi" w:hAnsiTheme="majorHAnsi" w:cstheme="majorHAnsi"/>
                <w:lang w:val="fr-CA"/>
              </w:rPr>
            </w:pPr>
            <w:r w:rsidRPr="00F306A0">
              <w:rPr>
                <w:rFonts w:asciiTheme="majorHAnsi" w:hAnsiTheme="majorHAnsi" w:cstheme="majorHAnsi"/>
                <w:lang w:val="fr-CA"/>
              </w:rPr>
              <w:t xml:space="preserve">Établissement de Nouveaux Chercheurs – Equipment </w:t>
            </w:r>
            <w:proofErr w:type="spellStart"/>
            <w:r w:rsidRPr="00F306A0">
              <w:rPr>
                <w:rFonts w:asciiTheme="majorHAnsi" w:hAnsiTheme="majorHAnsi" w:cstheme="majorHAnsi"/>
                <w:lang w:val="fr-CA"/>
              </w:rPr>
              <w:t>grant</w:t>
            </w:r>
            <w:proofErr w:type="spellEnd"/>
            <w:r w:rsidRPr="00F306A0">
              <w:rPr>
                <w:rFonts w:asciiTheme="majorHAnsi" w:hAnsiTheme="majorHAnsi" w:cstheme="majorHAnsi"/>
                <w:lang w:val="fr-CA"/>
              </w:rPr>
              <w:t xml:space="preserve"> </w:t>
            </w:r>
          </w:p>
        </w:tc>
        <w:tc>
          <w:tcPr>
            <w:tcW w:w="1320" w:type="dxa"/>
          </w:tcPr>
          <w:p w14:paraId="43434786"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2003</w:t>
            </w:r>
          </w:p>
        </w:tc>
        <w:tc>
          <w:tcPr>
            <w:tcW w:w="1320" w:type="dxa"/>
          </w:tcPr>
          <w:p w14:paraId="071BCAD5" w14:textId="77777777" w:rsidR="009427E0" w:rsidRPr="00F306A0" w:rsidRDefault="009427E0" w:rsidP="009427E0">
            <w:pPr>
              <w:jc w:val="center"/>
              <w:rPr>
                <w:rFonts w:asciiTheme="majorHAnsi" w:hAnsiTheme="majorHAnsi" w:cstheme="majorHAnsi"/>
              </w:rPr>
            </w:pPr>
            <w:r w:rsidRPr="00F306A0">
              <w:rPr>
                <w:rFonts w:asciiTheme="majorHAnsi" w:hAnsiTheme="majorHAnsi" w:cstheme="majorHAnsi"/>
              </w:rPr>
              <w:t>$50 000</w:t>
            </w:r>
          </w:p>
        </w:tc>
      </w:tr>
    </w:tbl>
    <w:p w14:paraId="6754F40A" w14:textId="77777777" w:rsidR="003E61AF" w:rsidRPr="00F306A0" w:rsidRDefault="003E61AF" w:rsidP="003E61AF">
      <w:pPr>
        <w:rPr>
          <w:rFonts w:asciiTheme="majorHAnsi" w:hAnsiTheme="majorHAnsi" w:cstheme="majorHAnsi"/>
          <w:vertAlign w:val="superscript"/>
        </w:rPr>
      </w:pPr>
    </w:p>
    <w:p w14:paraId="227B9E1E" w14:textId="4D17C756" w:rsidR="00941F97" w:rsidRPr="00F306A0" w:rsidRDefault="00941F97" w:rsidP="003E61AF">
      <w:pPr>
        <w:rPr>
          <w:rFonts w:asciiTheme="majorHAnsi" w:hAnsiTheme="majorHAnsi" w:cstheme="majorHAnsi"/>
        </w:rPr>
      </w:pPr>
      <w:r w:rsidRPr="00F306A0">
        <w:rPr>
          <w:rFonts w:asciiTheme="majorHAnsi" w:hAnsiTheme="majorHAnsi" w:cstheme="majorHAnsi"/>
          <w:vertAlign w:val="superscript"/>
        </w:rPr>
        <w:t>1</w:t>
      </w:r>
      <w:r w:rsidRPr="00F306A0">
        <w:rPr>
          <w:rFonts w:asciiTheme="majorHAnsi" w:hAnsiTheme="majorHAnsi" w:cstheme="majorHAnsi"/>
        </w:rPr>
        <w:t>three year extension due to committee service.</w:t>
      </w:r>
    </w:p>
    <w:p w14:paraId="41232209" w14:textId="3560F8B5" w:rsidR="003E61AF" w:rsidRPr="00F306A0" w:rsidRDefault="00941F97" w:rsidP="003E61AF">
      <w:pPr>
        <w:rPr>
          <w:rFonts w:asciiTheme="majorHAnsi" w:hAnsiTheme="majorHAnsi" w:cstheme="majorHAnsi"/>
        </w:rPr>
      </w:pPr>
      <w:r w:rsidRPr="00F306A0">
        <w:rPr>
          <w:rFonts w:asciiTheme="majorHAnsi" w:hAnsiTheme="majorHAnsi" w:cstheme="majorHAnsi"/>
          <w:vertAlign w:val="superscript"/>
        </w:rPr>
        <w:lastRenderedPageBreak/>
        <w:t>2</w:t>
      </w:r>
      <w:r w:rsidR="003E61AF" w:rsidRPr="00F306A0">
        <w:rPr>
          <w:rFonts w:asciiTheme="majorHAnsi" w:hAnsiTheme="majorHAnsi" w:cstheme="majorHAnsi"/>
        </w:rPr>
        <w:t>approximate amount allotted to me to fund student, research and travel for 3 years. Overall grant approximately $5M.</w:t>
      </w:r>
    </w:p>
    <w:p w14:paraId="7BDD9D84" w14:textId="57EC6215" w:rsidR="003E61AF" w:rsidRPr="00F306A0" w:rsidRDefault="00941F97" w:rsidP="003E61AF">
      <w:pPr>
        <w:rPr>
          <w:rFonts w:asciiTheme="majorHAnsi" w:hAnsiTheme="majorHAnsi" w:cstheme="majorHAnsi"/>
        </w:rPr>
      </w:pPr>
      <w:r w:rsidRPr="00F306A0">
        <w:rPr>
          <w:rFonts w:asciiTheme="majorHAnsi" w:hAnsiTheme="majorHAnsi" w:cstheme="majorHAnsi"/>
          <w:vertAlign w:val="superscript"/>
        </w:rPr>
        <w:t>3</w:t>
      </w:r>
      <w:r w:rsidR="003E61AF" w:rsidRPr="00F306A0">
        <w:rPr>
          <w:rFonts w:asciiTheme="majorHAnsi" w:hAnsiTheme="majorHAnsi" w:cstheme="majorHAnsi"/>
        </w:rPr>
        <w:t>includes funding from other contributors.</w:t>
      </w:r>
    </w:p>
    <w:p w14:paraId="715D8F36" w14:textId="60374576" w:rsidR="003E61AF" w:rsidRPr="00F306A0" w:rsidRDefault="003E61AF" w:rsidP="003E61AF">
      <w:pPr>
        <w:rPr>
          <w:rFonts w:asciiTheme="majorHAnsi" w:hAnsiTheme="majorHAnsi" w:cstheme="majorHAnsi"/>
        </w:rPr>
      </w:pPr>
    </w:p>
    <w:p w14:paraId="0E230DEB" w14:textId="674D8AF3" w:rsidR="00AA1843" w:rsidRPr="00E41CC2" w:rsidRDefault="00BE40BF" w:rsidP="00E41CC2">
      <w:pPr>
        <w:pStyle w:val="Heading1"/>
        <w:tabs>
          <w:tab w:val="clear" w:pos="8080"/>
        </w:tabs>
        <w:rPr>
          <w:rFonts w:asciiTheme="majorHAnsi" w:hAnsiTheme="majorHAnsi" w:cstheme="majorHAnsi"/>
          <w:b w:val="0"/>
          <w:caps w:val="0"/>
          <w:lang w:val="en-CA"/>
        </w:rPr>
      </w:pPr>
      <w:r w:rsidRPr="00AA1843">
        <w:rPr>
          <w:rFonts w:asciiTheme="majorHAnsi" w:hAnsiTheme="majorHAnsi" w:cstheme="majorHAnsi"/>
          <w:caps w:val="0"/>
          <w:lang w:val="en-CA"/>
        </w:rPr>
        <w:t>Teaching Experience</w:t>
      </w:r>
      <w:r w:rsidRPr="00F306A0">
        <w:rPr>
          <w:rFonts w:asciiTheme="majorHAnsi" w:hAnsiTheme="majorHAnsi" w:cstheme="majorHAnsi"/>
          <w:caps w:val="0"/>
          <w:lang w:val="en-CA"/>
        </w:rPr>
        <w:t xml:space="preserve"> </w:t>
      </w:r>
    </w:p>
    <w:p w14:paraId="08B4EE96" w14:textId="39087A5F" w:rsidR="00E41CC2" w:rsidRPr="00E41CC2" w:rsidRDefault="00E41CC2" w:rsidP="00BE40BF">
      <w:pPr>
        <w:rPr>
          <w:rFonts w:asciiTheme="majorHAnsi" w:hAnsiTheme="majorHAnsi" w:cstheme="majorHAnsi"/>
        </w:rPr>
      </w:pPr>
    </w:p>
    <w:p w14:paraId="48C826F7" w14:textId="48E4B307" w:rsidR="00AA1843" w:rsidRPr="00AA1843" w:rsidRDefault="00AA1843" w:rsidP="00BE40BF">
      <w:pPr>
        <w:rPr>
          <w:rFonts w:asciiTheme="majorHAnsi" w:hAnsiTheme="majorHAnsi" w:cstheme="majorHAnsi"/>
        </w:rPr>
      </w:pPr>
      <w:r>
        <w:rPr>
          <w:rFonts w:asciiTheme="majorHAnsi" w:hAnsiTheme="majorHAnsi" w:cstheme="majorHAnsi"/>
          <w:i/>
        </w:rPr>
        <w:t>P</w:t>
      </w:r>
      <w:r w:rsidRPr="00AA1843">
        <w:rPr>
          <w:rFonts w:asciiTheme="majorHAnsi" w:hAnsiTheme="majorHAnsi" w:cstheme="majorHAnsi"/>
          <w:i/>
        </w:rPr>
        <w:t>edagogical techniques</w:t>
      </w:r>
      <w:r>
        <w:rPr>
          <w:rFonts w:asciiTheme="majorHAnsi" w:hAnsiTheme="majorHAnsi" w:cstheme="majorHAnsi"/>
          <w:i/>
        </w:rPr>
        <w:t xml:space="preserve">, psycho-education and course development: </w:t>
      </w:r>
      <w:r>
        <w:rPr>
          <w:rFonts w:asciiTheme="majorHAnsi" w:hAnsiTheme="majorHAnsi" w:cstheme="majorHAnsi"/>
        </w:rPr>
        <w:t>Universit</w:t>
      </w:r>
      <w:r w:rsidRPr="00AA1843">
        <w:rPr>
          <w:rFonts w:asciiTheme="majorHAnsi" w:hAnsiTheme="majorHAnsi" w:cstheme="majorHAnsi"/>
        </w:rPr>
        <w:t xml:space="preserve">é </w:t>
      </w:r>
      <w:r>
        <w:rPr>
          <w:rFonts w:asciiTheme="majorHAnsi" w:hAnsiTheme="majorHAnsi" w:cstheme="majorHAnsi"/>
        </w:rPr>
        <w:t>de Montréal by the Faculty of Higher Education. Intensive two week-long program in teacher training, the psychology of learning, and practical guidance in the development of course outlines and evaluation processes. August 14-28, 2003.</w:t>
      </w:r>
    </w:p>
    <w:p w14:paraId="261F5344" w14:textId="4427203C" w:rsidR="00AA1843" w:rsidRDefault="00AA1843" w:rsidP="00BE40BF">
      <w:pPr>
        <w:rPr>
          <w:rFonts w:asciiTheme="majorHAnsi" w:hAnsiTheme="majorHAnsi" w:cstheme="majorHAnsi"/>
        </w:rPr>
      </w:pPr>
    </w:p>
    <w:p w14:paraId="0B48DA0C" w14:textId="71D9BA2C" w:rsidR="00BE40BF" w:rsidRPr="002E3EF7" w:rsidRDefault="00BE40BF" w:rsidP="00BE40BF">
      <w:pPr>
        <w:rPr>
          <w:rFonts w:asciiTheme="majorHAnsi" w:hAnsiTheme="majorHAnsi" w:cstheme="majorHAnsi"/>
          <w:i/>
        </w:rPr>
      </w:pPr>
      <w:r w:rsidRPr="002E3EF7">
        <w:rPr>
          <w:rFonts w:asciiTheme="majorHAnsi" w:hAnsiTheme="majorHAnsi" w:cstheme="majorHAnsi"/>
          <w:i/>
        </w:rPr>
        <w:t xml:space="preserve">Course instructor </w:t>
      </w:r>
      <w:r w:rsidRPr="002E3EF7">
        <w:rPr>
          <w:rFonts w:asciiTheme="majorHAnsi" w:hAnsiTheme="majorHAnsi" w:cstheme="majorHAnsi"/>
        </w:rPr>
        <w:t xml:space="preserve">Sciences </w:t>
      </w:r>
      <w:proofErr w:type="spellStart"/>
      <w:r w:rsidRPr="002E3EF7">
        <w:rPr>
          <w:rFonts w:asciiTheme="majorHAnsi" w:hAnsiTheme="majorHAnsi" w:cstheme="majorHAnsi"/>
        </w:rPr>
        <w:t>biologiques</w:t>
      </w:r>
      <w:proofErr w:type="spellEnd"/>
      <w:r w:rsidRPr="002E3EF7">
        <w:rPr>
          <w:rFonts w:asciiTheme="majorHAnsi" w:hAnsiTheme="majorHAnsi" w:cstheme="majorHAnsi"/>
        </w:rPr>
        <w:t>, Université de Montréal</w:t>
      </w:r>
    </w:p>
    <w:p w14:paraId="04E1AEC4" w14:textId="0293EDA7" w:rsidR="00BE40BF" w:rsidRPr="00F306A0" w:rsidRDefault="00BE40BF" w:rsidP="00BE40BF">
      <w:pPr>
        <w:rPr>
          <w:rFonts w:asciiTheme="majorHAnsi" w:hAnsiTheme="majorHAnsi" w:cstheme="majorHAnsi"/>
        </w:rPr>
      </w:pPr>
      <w:r w:rsidRPr="00F306A0">
        <w:rPr>
          <w:rFonts w:asciiTheme="majorHAnsi" w:hAnsiTheme="majorHAnsi" w:cstheme="majorHAnsi"/>
        </w:rPr>
        <w:t>BIO2091 and BIO2050: Undergraduate research projects 2 on average annually</w:t>
      </w:r>
    </w:p>
    <w:p w14:paraId="60FA55B7" w14:textId="252D8D57" w:rsidR="00BE40BF" w:rsidRDefault="00BE40BF" w:rsidP="00BE40BF">
      <w:pPr>
        <w:rPr>
          <w:rFonts w:asciiTheme="majorHAnsi" w:hAnsiTheme="majorHAnsi" w:cstheme="majorHAnsi"/>
        </w:rPr>
      </w:pPr>
      <w:r w:rsidRPr="00F306A0">
        <w:rPr>
          <w:rFonts w:asciiTheme="majorHAnsi" w:hAnsiTheme="majorHAnsi" w:cstheme="majorHAnsi"/>
        </w:rPr>
        <w:t>BIO3831: Oceanography 2005- annually</w:t>
      </w:r>
    </w:p>
    <w:p w14:paraId="5F93FC86" w14:textId="24FF2DE5" w:rsidR="00637584" w:rsidRPr="00F306A0" w:rsidRDefault="00637584" w:rsidP="00BE40BF">
      <w:pPr>
        <w:rPr>
          <w:rFonts w:asciiTheme="majorHAnsi" w:hAnsiTheme="majorHAnsi" w:cstheme="majorHAnsi"/>
        </w:rPr>
      </w:pPr>
      <w:r>
        <w:rPr>
          <w:rFonts w:asciiTheme="majorHAnsi" w:hAnsiTheme="majorHAnsi" w:cstheme="majorHAnsi"/>
        </w:rPr>
        <w:t>BIO3839: Limnology 2019- annually</w:t>
      </w:r>
    </w:p>
    <w:p w14:paraId="55AE0C77" w14:textId="33FE266E" w:rsidR="00BE40BF" w:rsidRPr="00F306A0" w:rsidRDefault="00BE40BF" w:rsidP="00BE40BF">
      <w:pPr>
        <w:rPr>
          <w:rFonts w:asciiTheme="majorHAnsi" w:hAnsiTheme="majorHAnsi" w:cstheme="majorHAnsi"/>
        </w:rPr>
      </w:pPr>
      <w:r w:rsidRPr="00F306A0">
        <w:rPr>
          <w:rFonts w:asciiTheme="majorHAnsi" w:hAnsiTheme="majorHAnsi" w:cstheme="majorHAnsi"/>
        </w:rPr>
        <w:t>BIO3843: Limnology field course 2006, 2008</w:t>
      </w:r>
      <w:r w:rsidR="00B46528" w:rsidRPr="00F306A0">
        <w:rPr>
          <w:rFonts w:asciiTheme="majorHAnsi" w:hAnsiTheme="majorHAnsi" w:cstheme="majorHAnsi"/>
        </w:rPr>
        <w:t>-</w:t>
      </w:r>
      <w:r w:rsidRPr="00F306A0">
        <w:rPr>
          <w:rFonts w:asciiTheme="majorHAnsi" w:hAnsiTheme="majorHAnsi" w:cstheme="majorHAnsi"/>
        </w:rPr>
        <w:t>2012</w:t>
      </w:r>
      <w:r w:rsidR="00B46528" w:rsidRPr="00F306A0">
        <w:rPr>
          <w:rFonts w:asciiTheme="majorHAnsi" w:hAnsiTheme="majorHAnsi" w:cstheme="majorHAnsi"/>
        </w:rPr>
        <w:t>, 2016- annually</w:t>
      </w:r>
    </w:p>
    <w:p w14:paraId="4A7E67D7" w14:textId="77777777" w:rsidR="00ED652E" w:rsidRDefault="00ED652E" w:rsidP="00ED652E">
      <w:pPr>
        <w:rPr>
          <w:rFonts w:asciiTheme="majorHAnsi" w:hAnsiTheme="majorHAnsi" w:cstheme="majorHAnsi"/>
        </w:rPr>
      </w:pPr>
      <w:r>
        <w:rPr>
          <w:rFonts w:asciiTheme="majorHAnsi" w:hAnsiTheme="majorHAnsi" w:cstheme="majorHAnsi"/>
        </w:rPr>
        <w:t xml:space="preserve">BIO6008: (Graduate Level) </w:t>
      </w:r>
      <w:proofErr w:type="spellStart"/>
      <w:r>
        <w:rPr>
          <w:rFonts w:asciiTheme="majorHAnsi" w:hAnsiTheme="majorHAnsi" w:cstheme="majorHAnsi"/>
        </w:rPr>
        <w:t>EcoLac</w:t>
      </w:r>
      <w:proofErr w:type="spellEnd"/>
      <w:r>
        <w:rPr>
          <w:rFonts w:asciiTheme="majorHAnsi" w:hAnsiTheme="majorHAnsi" w:cstheme="majorHAnsi"/>
        </w:rPr>
        <w:t xml:space="preserve"> Boreal Limnology 2019</w:t>
      </w:r>
    </w:p>
    <w:p w14:paraId="29B71166" w14:textId="77777777" w:rsidR="00ED652E" w:rsidRPr="00F306A0" w:rsidRDefault="00ED652E" w:rsidP="00ED652E">
      <w:pPr>
        <w:rPr>
          <w:rFonts w:asciiTheme="majorHAnsi" w:hAnsiTheme="majorHAnsi" w:cstheme="majorHAnsi"/>
        </w:rPr>
      </w:pPr>
      <w:r w:rsidRPr="00F306A0">
        <w:rPr>
          <w:rFonts w:asciiTheme="majorHAnsi" w:hAnsiTheme="majorHAnsi" w:cstheme="majorHAnsi"/>
        </w:rPr>
        <w:t>BIO3721: Microbial Ecology 2006-</w:t>
      </w:r>
      <w:r>
        <w:rPr>
          <w:rFonts w:asciiTheme="majorHAnsi" w:hAnsiTheme="majorHAnsi" w:cstheme="majorHAnsi"/>
        </w:rPr>
        <w:t>2016</w:t>
      </w:r>
    </w:p>
    <w:p w14:paraId="11211A5C"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BIO4000: (Graduate Level) Science communication 2008</w:t>
      </w:r>
    </w:p>
    <w:p w14:paraId="3DFCE8D4" w14:textId="19F3ADCA" w:rsidR="00BE40BF" w:rsidRPr="00F306A0" w:rsidRDefault="00BE40BF" w:rsidP="00BE40BF">
      <w:pPr>
        <w:rPr>
          <w:rFonts w:asciiTheme="majorHAnsi" w:hAnsiTheme="majorHAnsi" w:cstheme="majorHAnsi"/>
        </w:rPr>
      </w:pPr>
      <w:r w:rsidRPr="00F306A0">
        <w:rPr>
          <w:rFonts w:asciiTheme="majorHAnsi" w:hAnsiTheme="majorHAnsi" w:cstheme="majorHAnsi"/>
        </w:rPr>
        <w:t>BIO6009: (Graduate Level) Independent Studies Projects; for various topics related to graduate training</w:t>
      </w:r>
      <w:r w:rsidRPr="00AA1843">
        <w:rPr>
          <w:rFonts w:asciiTheme="majorHAnsi" w:hAnsiTheme="majorHAnsi" w:cstheme="majorHAnsi"/>
        </w:rPr>
        <w:t xml:space="preserve">; </w:t>
      </w:r>
      <w:r w:rsidR="00AA1843" w:rsidRPr="00AA1843">
        <w:rPr>
          <w:rFonts w:asciiTheme="majorHAnsi" w:hAnsiTheme="majorHAnsi" w:cstheme="majorHAnsi"/>
        </w:rPr>
        <w:t>14</w:t>
      </w:r>
      <w:r w:rsidRPr="00AA1843">
        <w:rPr>
          <w:rFonts w:asciiTheme="majorHAnsi" w:hAnsiTheme="majorHAnsi" w:cstheme="majorHAnsi"/>
        </w:rPr>
        <w:t xml:space="preserve"> s</w:t>
      </w:r>
      <w:r w:rsidRPr="00F306A0">
        <w:rPr>
          <w:rFonts w:asciiTheme="majorHAnsi" w:hAnsiTheme="majorHAnsi" w:cstheme="majorHAnsi"/>
        </w:rPr>
        <w:t xml:space="preserve">ince 2008 </w:t>
      </w:r>
    </w:p>
    <w:p w14:paraId="2A7CE9B4"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BIO6009: (Graduate Level) Ecological Stoichiometry 2006</w:t>
      </w:r>
    </w:p>
    <w:p w14:paraId="151E6C52"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BIO6008: (Graduate Level) Microbial N Pathways 2007</w:t>
      </w:r>
    </w:p>
    <w:p w14:paraId="46CDBD95" w14:textId="77777777" w:rsidR="00BE40BF" w:rsidRPr="00F306A0" w:rsidRDefault="00BE40BF" w:rsidP="00BE40BF">
      <w:pPr>
        <w:rPr>
          <w:rFonts w:asciiTheme="majorHAnsi" w:hAnsiTheme="majorHAnsi" w:cstheme="majorHAnsi"/>
        </w:rPr>
      </w:pPr>
    </w:p>
    <w:p w14:paraId="5DEEDC83" w14:textId="77777777" w:rsidR="00BE40BF" w:rsidRPr="00F306A0" w:rsidRDefault="00BE40BF" w:rsidP="00BE40BF">
      <w:pPr>
        <w:rPr>
          <w:rFonts w:asciiTheme="majorHAnsi" w:hAnsiTheme="majorHAnsi" w:cstheme="majorHAnsi"/>
        </w:rPr>
      </w:pPr>
      <w:r w:rsidRPr="00F306A0">
        <w:rPr>
          <w:rFonts w:asciiTheme="majorHAnsi" w:hAnsiTheme="majorHAnsi" w:cstheme="majorHAnsi"/>
          <w:i/>
        </w:rPr>
        <w:t>International Teaching</w:t>
      </w:r>
      <w:r w:rsidRPr="00F306A0">
        <w:rPr>
          <w:rFonts w:asciiTheme="majorHAnsi" w:hAnsiTheme="majorHAnsi" w:cstheme="majorHAnsi"/>
        </w:rPr>
        <w:t xml:space="preserve"> (Gradual Level)</w:t>
      </w:r>
    </w:p>
    <w:p w14:paraId="2F8E7032" w14:textId="450B43D9" w:rsidR="00BE40BF" w:rsidRDefault="00BE40BF" w:rsidP="00BE40BF">
      <w:pPr>
        <w:rPr>
          <w:rFonts w:asciiTheme="majorHAnsi" w:hAnsiTheme="majorHAnsi" w:cstheme="majorHAnsi"/>
        </w:rPr>
      </w:pPr>
    </w:p>
    <w:p w14:paraId="5C36C614" w14:textId="1699478A" w:rsidR="00ED652E" w:rsidRDefault="00ED652E" w:rsidP="00BE40BF">
      <w:pPr>
        <w:rPr>
          <w:rFonts w:asciiTheme="majorHAnsi" w:hAnsiTheme="majorHAnsi" w:cstheme="majorHAnsi"/>
        </w:rPr>
      </w:pPr>
      <w:r>
        <w:rPr>
          <w:rFonts w:asciiTheme="majorHAnsi" w:hAnsiTheme="majorHAnsi" w:cstheme="majorHAnsi"/>
        </w:rPr>
        <w:t>2022: Course Animator, Aquatic Graduate Working Group. Weekly collective working sessions, University of Uppsala, Dept of Ecology and Genetics (April-June).</w:t>
      </w:r>
    </w:p>
    <w:p w14:paraId="5E79C2F9" w14:textId="77777777" w:rsidR="00ED652E" w:rsidRPr="00F306A0" w:rsidRDefault="00ED652E" w:rsidP="00BE40BF">
      <w:pPr>
        <w:rPr>
          <w:rFonts w:asciiTheme="majorHAnsi" w:hAnsiTheme="majorHAnsi" w:cstheme="majorHAnsi"/>
        </w:rPr>
      </w:pPr>
    </w:p>
    <w:p w14:paraId="7A96544A" w14:textId="48B3C45C" w:rsidR="00512F84" w:rsidRPr="00A92E8A" w:rsidRDefault="00512F84" w:rsidP="00512F84">
      <w:pPr>
        <w:rPr>
          <w:rFonts w:asciiTheme="majorHAnsi" w:hAnsiTheme="majorHAnsi" w:cstheme="majorHAnsi"/>
        </w:rPr>
      </w:pPr>
      <w:r w:rsidRPr="00A92E8A">
        <w:rPr>
          <w:rFonts w:asciiTheme="majorHAnsi" w:hAnsiTheme="majorHAnsi" w:cstheme="majorHAnsi"/>
        </w:rPr>
        <w:t xml:space="preserve">2020: </w:t>
      </w:r>
      <w:r w:rsidR="00A92E8A" w:rsidRPr="00A92E8A">
        <w:rPr>
          <w:rFonts w:asciiTheme="majorHAnsi" w:hAnsiTheme="majorHAnsi" w:cstheme="majorHAnsi"/>
        </w:rPr>
        <w:t>Invited Course In</w:t>
      </w:r>
      <w:r w:rsidR="00A92E8A">
        <w:rPr>
          <w:rFonts w:asciiTheme="majorHAnsi" w:hAnsiTheme="majorHAnsi" w:cstheme="majorHAnsi"/>
        </w:rPr>
        <w:t>structor</w:t>
      </w:r>
      <w:r w:rsidRPr="00A92E8A">
        <w:rPr>
          <w:rFonts w:asciiTheme="majorHAnsi" w:hAnsiTheme="majorHAnsi" w:cstheme="majorHAnsi"/>
        </w:rPr>
        <w:t xml:space="preserve">, </w:t>
      </w:r>
      <w:r w:rsidR="00A92E8A">
        <w:rPr>
          <w:rFonts w:asciiTheme="majorHAnsi" w:hAnsiTheme="majorHAnsi" w:cstheme="majorHAnsi"/>
        </w:rPr>
        <w:t>Virtual Graduate Level Class of the</w:t>
      </w:r>
      <w:r w:rsidRPr="00A92E8A">
        <w:rPr>
          <w:rFonts w:asciiTheme="majorHAnsi" w:hAnsiTheme="majorHAnsi" w:cstheme="majorHAnsi"/>
        </w:rPr>
        <w:t xml:space="preserve"> Living Data Project. Th</w:t>
      </w:r>
      <w:r w:rsidR="00A92E8A" w:rsidRPr="00A92E8A">
        <w:rPr>
          <w:rFonts w:asciiTheme="majorHAnsi" w:hAnsiTheme="majorHAnsi" w:cstheme="majorHAnsi"/>
        </w:rPr>
        <w:t>e</w:t>
      </w:r>
      <w:r w:rsidRPr="00A92E8A">
        <w:rPr>
          <w:rFonts w:asciiTheme="majorHAnsi" w:hAnsiTheme="majorHAnsi" w:cstheme="majorHAnsi"/>
        </w:rPr>
        <w:t xml:space="preserve">me: Social innovation techniques in Data Science. </w:t>
      </w:r>
      <w:r w:rsidR="00A92E8A">
        <w:rPr>
          <w:rFonts w:asciiTheme="majorHAnsi" w:hAnsiTheme="majorHAnsi" w:cstheme="majorHAnsi"/>
        </w:rPr>
        <w:t xml:space="preserve">Organized </w:t>
      </w:r>
      <w:r w:rsidR="00A92E8A" w:rsidRPr="00A92E8A">
        <w:rPr>
          <w:rFonts w:asciiTheme="majorHAnsi" w:hAnsiTheme="majorHAnsi" w:cstheme="majorHAnsi"/>
        </w:rPr>
        <w:t>by</w:t>
      </w:r>
      <w:r w:rsidRPr="00A92E8A">
        <w:rPr>
          <w:rFonts w:asciiTheme="majorHAnsi" w:hAnsiTheme="majorHAnsi" w:cstheme="majorHAnsi"/>
        </w:rPr>
        <w:t xml:space="preserve"> </w:t>
      </w:r>
      <w:r w:rsidR="00A92E8A">
        <w:rPr>
          <w:rFonts w:asciiTheme="majorHAnsi" w:hAnsiTheme="majorHAnsi" w:cstheme="majorHAnsi"/>
        </w:rPr>
        <w:t xml:space="preserve">Dr </w:t>
      </w:r>
      <w:r w:rsidRPr="00A92E8A">
        <w:rPr>
          <w:rFonts w:asciiTheme="majorHAnsi" w:hAnsiTheme="majorHAnsi" w:cstheme="majorHAnsi"/>
        </w:rPr>
        <w:t>Kerri Finlay, Universit</w:t>
      </w:r>
      <w:r w:rsidR="00A92E8A" w:rsidRPr="00A92E8A">
        <w:rPr>
          <w:rFonts w:asciiTheme="majorHAnsi" w:hAnsiTheme="majorHAnsi" w:cstheme="majorHAnsi"/>
        </w:rPr>
        <w:t>y</w:t>
      </w:r>
      <w:r w:rsidRPr="00A92E8A">
        <w:rPr>
          <w:rFonts w:asciiTheme="majorHAnsi" w:hAnsiTheme="majorHAnsi" w:cstheme="majorHAnsi"/>
        </w:rPr>
        <w:t xml:space="preserve"> de R</w:t>
      </w:r>
      <w:r w:rsidR="00A92E8A" w:rsidRPr="00A92E8A">
        <w:rPr>
          <w:rFonts w:asciiTheme="majorHAnsi" w:hAnsiTheme="majorHAnsi" w:cstheme="majorHAnsi"/>
        </w:rPr>
        <w:t>e</w:t>
      </w:r>
      <w:r w:rsidRPr="00A92E8A">
        <w:rPr>
          <w:rFonts w:asciiTheme="majorHAnsi" w:hAnsiTheme="majorHAnsi" w:cstheme="majorHAnsi"/>
        </w:rPr>
        <w:t>gina, (</w:t>
      </w:r>
      <w:r w:rsidR="00A92E8A" w:rsidRPr="00A92E8A">
        <w:rPr>
          <w:rFonts w:asciiTheme="majorHAnsi" w:hAnsiTheme="majorHAnsi" w:cstheme="majorHAnsi"/>
        </w:rPr>
        <w:t>N</w:t>
      </w:r>
      <w:r w:rsidRPr="00A92E8A">
        <w:rPr>
          <w:rFonts w:asciiTheme="majorHAnsi" w:hAnsiTheme="majorHAnsi" w:cstheme="majorHAnsi"/>
        </w:rPr>
        <w:t>ovemb</w:t>
      </w:r>
      <w:r w:rsidR="00A92E8A" w:rsidRPr="00A92E8A">
        <w:rPr>
          <w:rFonts w:asciiTheme="majorHAnsi" w:hAnsiTheme="majorHAnsi" w:cstheme="majorHAnsi"/>
        </w:rPr>
        <w:t>er</w:t>
      </w:r>
      <w:r w:rsidRPr="00A92E8A">
        <w:rPr>
          <w:rFonts w:asciiTheme="majorHAnsi" w:hAnsiTheme="majorHAnsi" w:cstheme="majorHAnsi"/>
        </w:rPr>
        <w:t>-</w:t>
      </w:r>
      <w:r w:rsidR="00A92E8A" w:rsidRPr="00A92E8A">
        <w:rPr>
          <w:rFonts w:asciiTheme="majorHAnsi" w:hAnsiTheme="majorHAnsi" w:cstheme="majorHAnsi"/>
        </w:rPr>
        <w:t>De</w:t>
      </w:r>
      <w:r w:rsidRPr="00A92E8A">
        <w:rPr>
          <w:rFonts w:asciiTheme="majorHAnsi" w:hAnsiTheme="majorHAnsi" w:cstheme="majorHAnsi"/>
        </w:rPr>
        <w:t>cemb</w:t>
      </w:r>
      <w:r w:rsidR="00ED652E">
        <w:rPr>
          <w:rFonts w:asciiTheme="majorHAnsi" w:hAnsiTheme="majorHAnsi" w:cstheme="majorHAnsi"/>
        </w:rPr>
        <w:t>er</w:t>
      </w:r>
      <w:r w:rsidRPr="00A92E8A">
        <w:rPr>
          <w:rFonts w:asciiTheme="majorHAnsi" w:hAnsiTheme="majorHAnsi" w:cstheme="majorHAnsi"/>
        </w:rPr>
        <w:t>).</w:t>
      </w:r>
    </w:p>
    <w:p w14:paraId="71D61086" w14:textId="77777777" w:rsidR="00A92E8A" w:rsidRPr="00A92E8A" w:rsidRDefault="00A92E8A" w:rsidP="00BE40BF">
      <w:pPr>
        <w:rPr>
          <w:rFonts w:asciiTheme="majorHAnsi" w:hAnsiTheme="majorHAnsi" w:cstheme="majorHAnsi"/>
        </w:rPr>
      </w:pPr>
    </w:p>
    <w:p w14:paraId="06730981" w14:textId="1D0C0986" w:rsidR="00BE40BF" w:rsidRPr="00F306A0" w:rsidRDefault="00BE40BF" w:rsidP="00BE40BF">
      <w:pPr>
        <w:rPr>
          <w:rFonts w:asciiTheme="majorHAnsi" w:hAnsiTheme="majorHAnsi" w:cstheme="majorHAnsi"/>
        </w:rPr>
      </w:pPr>
      <w:r w:rsidRPr="00F306A0">
        <w:rPr>
          <w:rFonts w:asciiTheme="majorHAnsi" w:hAnsiTheme="majorHAnsi" w:cstheme="majorHAnsi"/>
        </w:rPr>
        <w:t xml:space="preserve">2014: Graduate course instructor, </w:t>
      </w:r>
      <w:r w:rsidRPr="00F306A0">
        <w:rPr>
          <w:rFonts w:asciiTheme="majorHAnsi" w:hAnsiTheme="majorHAnsi" w:cstheme="majorHAnsi"/>
          <w:bCs/>
          <w:lang w:eastAsia="fr-FR"/>
        </w:rPr>
        <w:t>Aquatic biogeochemistry – From genes to ecosystems unravelling the functional role of microorganisms in nutrient cycles</w:t>
      </w:r>
      <w:r w:rsidRPr="00F306A0">
        <w:rPr>
          <w:rFonts w:asciiTheme="majorHAnsi" w:hAnsiTheme="majorHAnsi" w:cstheme="majorHAnsi"/>
          <w:lang w:eastAsia="fr-FR"/>
        </w:rPr>
        <w:t xml:space="preserve">. Department of Biology and Botany, </w:t>
      </w:r>
      <w:r w:rsidRPr="00F306A0">
        <w:rPr>
          <w:rFonts w:asciiTheme="majorHAnsi" w:hAnsiTheme="majorHAnsi" w:cstheme="majorHAnsi"/>
        </w:rPr>
        <w:t xml:space="preserve">University of Minas Gerais, Belo Horizonte, Brazil (November 3-5). Co-ordinated with Dr Alessandra </w:t>
      </w:r>
      <w:proofErr w:type="spellStart"/>
      <w:r w:rsidRPr="00F306A0">
        <w:rPr>
          <w:rFonts w:asciiTheme="majorHAnsi" w:hAnsiTheme="majorHAnsi" w:cstheme="majorHAnsi"/>
        </w:rPr>
        <w:t>Giani</w:t>
      </w:r>
      <w:proofErr w:type="spellEnd"/>
      <w:r w:rsidRPr="00F306A0">
        <w:rPr>
          <w:rFonts w:asciiTheme="majorHAnsi" w:hAnsiTheme="majorHAnsi" w:cstheme="majorHAnsi"/>
        </w:rPr>
        <w:t>.</w:t>
      </w:r>
    </w:p>
    <w:p w14:paraId="06405D74" w14:textId="77777777" w:rsidR="00BE40BF" w:rsidRPr="00F306A0" w:rsidRDefault="00BE40BF" w:rsidP="00BE40BF">
      <w:pPr>
        <w:rPr>
          <w:rFonts w:asciiTheme="majorHAnsi" w:hAnsiTheme="majorHAnsi" w:cstheme="majorHAnsi"/>
        </w:rPr>
      </w:pPr>
    </w:p>
    <w:p w14:paraId="6E4DD878" w14:textId="38C673BD" w:rsidR="00BE40BF" w:rsidRPr="00F306A0" w:rsidRDefault="00BE40BF" w:rsidP="00BE40BF">
      <w:pPr>
        <w:rPr>
          <w:rFonts w:asciiTheme="majorHAnsi" w:hAnsiTheme="majorHAnsi" w:cstheme="majorHAnsi"/>
        </w:rPr>
      </w:pPr>
      <w:r w:rsidRPr="00F306A0">
        <w:rPr>
          <w:rFonts w:asciiTheme="majorHAnsi" w:hAnsiTheme="majorHAnsi" w:cstheme="majorHAnsi"/>
        </w:rPr>
        <w:t xml:space="preserve">2014: Invited lecturer in an International graduate course on </w:t>
      </w:r>
      <w:r w:rsidRPr="00F306A0">
        <w:rPr>
          <w:rFonts w:asciiTheme="majorHAnsi" w:hAnsiTheme="majorHAnsi" w:cstheme="majorHAnsi"/>
          <w:i/>
        </w:rPr>
        <w:t>Impact of Climate Change in Aquatic Ecosystems.</w:t>
      </w:r>
      <w:r w:rsidRPr="00F306A0">
        <w:rPr>
          <w:rFonts w:asciiTheme="majorHAnsi" w:hAnsiTheme="majorHAnsi" w:cstheme="majorHAnsi"/>
        </w:rPr>
        <w:t xml:space="preserve"> Theme: Climate warming and aquatic ecosystems: from organisms to ecosystems and from ecosystems to organisms. Department of Biology, Lund University, Sweden (September 29-October 3) Co-organized by Drs D. Conley, E. </w:t>
      </w:r>
      <w:proofErr w:type="spellStart"/>
      <w:r w:rsidRPr="00F306A0">
        <w:rPr>
          <w:rFonts w:asciiTheme="majorHAnsi" w:hAnsiTheme="majorHAnsi" w:cstheme="majorHAnsi"/>
        </w:rPr>
        <w:t>Kritzberg</w:t>
      </w:r>
      <w:proofErr w:type="spellEnd"/>
      <w:r w:rsidRPr="00F306A0">
        <w:rPr>
          <w:rFonts w:asciiTheme="majorHAnsi" w:hAnsiTheme="majorHAnsi" w:cstheme="majorHAnsi"/>
        </w:rPr>
        <w:t xml:space="preserve"> and C. </w:t>
      </w:r>
      <w:proofErr w:type="spellStart"/>
      <w:r w:rsidR="008B5F80" w:rsidRPr="00F306A0">
        <w:rPr>
          <w:rFonts w:asciiTheme="majorHAnsi" w:hAnsiTheme="majorHAnsi" w:cstheme="majorHAnsi"/>
        </w:rPr>
        <w:t>Brönmark</w:t>
      </w:r>
      <w:proofErr w:type="spellEnd"/>
      <w:r w:rsidRPr="00F306A0">
        <w:rPr>
          <w:rFonts w:asciiTheme="majorHAnsi" w:hAnsiTheme="majorHAnsi" w:cstheme="majorHAnsi"/>
        </w:rPr>
        <w:t xml:space="preserve">.  </w:t>
      </w:r>
    </w:p>
    <w:p w14:paraId="3B766FAD" w14:textId="77777777" w:rsidR="00BE40BF" w:rsidRPr="00F306A0" w:rsidRDefault="00BE40BF" w:rsidP="00BE40BF">
      <w:pPr>
        <w:rPr>
          <w:rFonts w:asciiTheme="majorHAnsi" w:hAnsiTheme="majorHAnsi" w:cstheme="majorHAnsi"/>
        </w:rPr>
      </w:pPr>
    </w:p>
    <w:p w14:paraId="49A711E5"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lastRenderedPageBreak/>
        <w:t xml:space="preserve">2012: Invited lecturer in an International graduate course on </w:t>
      </w:r>
      <w:r w:rsidRPr="00F306A0">
        <w:rPr>
          <w:rFonts w:asciiTheme="majorHAnsi" w:hAnsiTheme="majorHAnsi" w:cstheme="majorHAnsi"/>
          <w:i/>
        </w:rPr>
        <w:t>Impact of Climate Change in Aquatic Ecosystems.</w:t>
      </w:r>
      <w:r w:rsidRPr="00F306A0">
        <w:rPr>
          <w:rFonts w:asciiTheme="majorHAnsi" w:hAnsiTheme="majorHAnsi" w:cstheme="majorHAnsi"/>
        </w:rPr>
        <w:t xml:space="preserve"> Theme: Impacts of climate change on the biogeochemical cycling of N and C; Department of Biology, Lund University, Sweden (February 6-10) Co-organized by Drs D. Conley, E. </w:t>
      </w:r>
      <w:proofErr w:type="spellStart"/>
      <w:r w:rsidRPr="00F306A0">
        <w:rPr>
          <w:rFonts w:asciiTheme="majorHAnsi" w:hAnsiTheme="majorHAnsi" w:cstheme="majorHAnsi"/>
        </w:rPr>
        <w:t>Kritzberg</w:t>
      </w:r>
      <w:proofErr w:type="spellEnd"/>
      <w:r w:rsidRPr="00F306A0">
        <w:rPr>
          <w:rFonts w:asciiTheme="majorHAnsi" w:hAnsiTheme="majorHAnsi" w:cstheme="majorHAnsi"/>
        </w:rPr>
        <w:t xml:space="preserve"> and C. </w:t>
      </w:r>
      <w:proofErr w:type="spellStart"/>
      <w:r w:rsidRPr="00F306A0">
        <w:rPr>
          <w:rFonts w:asciiTheme="majorHAnsi" w:hAnsiTheme="majorHAnsi" w:cstheme="majorHAnsi"/>
        </w:rPr>
        <w:t>Brönmark</w:t>
      </w:r>
      <w:proofErr w:type="spellEnd"/>
      <w:r w:rsidRPr="00F306A0">
        <w:rPr>
          <w:rFonts w:asciiTheme="majorHAnsi" w:hAnsiTheme="majorHAnsi" w:cstheme="majorHAnsi"/>
        </w:rPr>
        <w:t>.</w:t>
      </w:r>
    </w:p>
    <w:p w14:paraId="29665410" w14:textId="77777777" w:rsidR="00BE40BF" w:rsidRPr="00F306A0" w:rsidRDefault="00BE40BF" w:rsidP="00BE40BF">
      <w:pPr>
        <w:rPr>
          <w:rFonts w:asciiTheme="majorHAnsi" w:hAnsiTheme="majorHAnsi" w:cstheme="majorHAnsi"/>
        </w:rPr>
      </w:pPr>
    </w:p>
    <w:p w14:paraId="55B3A36E" w14:textId="77777777" w:rsidR="00BE40BF" w:rsidRPr="00F306A0" w:rsidRDefault="00BE40BF" w:rsidP="00BE40BF">
      <w:pPr>
        <w:rPr>
          <w:rFonts w:asciiTheme="majorHAnsi" w:hAnsiTheme="majorHAnsi" w:cstheme="majorHAnsi"/>
        </w:rPr>
      </w:pPr>
      <w:r w:rsidRPr="00F306A0">
        <w:rPr>
          <w:rFonts w:asciiTheme="majorHAnsi" w:hAnsiTheme="majorHAnsi" w:cstheme="majorHAnsi"/>
          <w:i/>
        </w:rPr>
        <w:t xml:space="preserve">Teaching Assistant </w:t>
      </w:r>
      <w:r w:rsidRPr="00F306A0">
        <w:rPr>
          <w:rFonts w:asciiTheme="majorHAnsi" w:hAnsiTheme="majorHAnsi" w:cstheme="majorHAnsi"/>
        </w:rPr>
        <w:t xml:space="preserve">Sciences </w:t>
      </w:r>
      <w:proofErr w:type="spellStart"/>
      <w:r w:rsidRPr="00F306A0">
        <w:rPr>
          <w:rFonts w:asciiTheme="majorHAnsi" w:hAnsiTheme="majorHAnsi" w:cstheme="majorHAnsi"/>
        </w:rPr>
        <w:t>biologiques</w:t>
      </w:r>
      <w:proofErr w:type="spellEnd"/>
      <w:r w:rsidRPr="00F306A0">
        <w:rPr>
          <w:rFonts w:asciiTheme="majorHAnsi" w:hAnsiTheme="majorHAnsi" w:cstheme="majorHAnsi"/>
        </w:rPr>
        <w:t>, UQAM</w:t>
      </w:r>
    </w:p>
    <w:p w14:paraId="6791A6F3" w14:textId="77777777" w:rsidR="00BE40BF" w:rsidRPr="00F306A0" w:rsidRDefault="00BE40BF" w:rsidP="00BE40BF">
      <w:pPr>
        <w:ind w:left="1200" w:hanging="1200"/>
        <w:rPr>
          <w:rFonts w:asciiTheme="majorHAnsi" w:hAnsiTheme="majorHAnsi" w:cstheme="majorHAnsi"/>
        </w:rPr>
      </w:pPr>
      <w:r w:rsidRPr="00F306A0">
        <w:rPr>
          <w:rFonts w:asciiTheme="majorHAnsi" w:hAnsiTheme="majorHAnsi" w:cstheme="majorHAnsi"/>
        </w:rPr>
        <w:t>BIO8091: Biostatistics, Master’s level 1995</w:t>
      </w:r>
    </w:p>
    <w:p w14:paraId="59BE9902" w14:textId="77777777" w:rsidR="00BE40BF" w:rsidRPr="00F306A0" w:rsidRDefault="00BE40BF" w:rsidP="00BE40BF">
      <w:pPr>
        <w:ind w:left="960" w:hanging="960"/>
        <w:rPr>
          <w:rFonts w:asciiTheme="majorHAnsi" w:hAnsiTheme="majorHAnsi" w:cstheme="majorHAnsi"/>
        </w:rPr>
      </w:pPr>
      <w:r w:rsidRPr="00F306A0">
        <w:rPr>
          <w:rFonts w:asciiTheme="majorHAnsi" w:hAnsiTheme="majorHAnsi" w:cstheme="majorHAnsi"/>
        </w:rPr>
        <w:t>BIO6870:  Freshwater Ecology Bachelor’s level 1993 - 1996</w:t>
      </w:r>
    </w:p>
    <w:p w14:paraId="0000CEAD" w14:textId="77777777" w:rsidR="00BE40BF" w:rsidRPr="00F306A0" w:rsidRDefault="00BE40BF" w:rsidP="00BE40BF">
      <w:pPr>
        <w:rPr>
          <w:rFonts w:asciiTheme="majorHAnsi" w:hAnsiTheme="majorHAnsi" w:cstheme="majorHAnsi"/>
        </w:rPr>
      </w:pPr>
    </w:p>
    <w:p w14:paraId="3A057A5F" w14:textId="77777777" w:rsidR="00BE40BF" w:rsidRPr="00F306A0" w:rsidRDefault="00BE40BF" w:rsidP="00BE40BF">
      <w:pPr>
        <w:pStyle w:val="Heading1"/>
        <w:tabs>
          <w:tab w:val="clear" w:pos="8080"/>
        </w:tabs>
        <w:rPr>
          <w:rFonts w:asciiTheme="majorHAnsi" w:hAnsiTheme="majorHAnsi" w:cstheme="majorHAnsi"/>
          <w:b w:val="0"/>
          <w:i/>
          <w:caps w:val="0"/>
          <w:lang w:val="en-CA"/>
        </w:rPr>
      </w:pPr>
      <w:r w:rsidRPr="00F306A0">
        <w:rPr>
          <w:rFonts w:asciiTheme="majorHAnsi" w:hAnsiTheme="majorHAnsi" w:cstheme="majorHAnsi"/>
          <w:b w:val="0"/>
          <w:i/>
          <w:caps w:val="0"/>
          <w:lang w:val="en-CA"/>
        </w:rPr>
        <w:t>Course Lectures</w:t>
      </w:r>
    </w:p>
    <w:p w14:paraId="2741A8CF" w14:textId="1F6DB1D6" w:rsidR="00F30F46" w:rsidRPr="00F306A0" w:rsidRDefault="00F30F46" w:rsidP="009064E8">
      <w:pPr>
        <w:rPr>
          <w:rFonts w:asciiTheme="majorHAnsi" w:hAnsiTheme="majorHAnsi" w:cstheme="majorHAnsi"/>
        </w:rPr>
      </w:pPr>
      <w:r w:rsidRPr="00F306A0">
        <w:rPr>
          <w:rFonts w:asciiTheme="majorHAnsi" w:hAnsiTheme="majorHAnsi" w:cstheme="majorHAnsi"/>
        </w:rPr>
        <w:t xml:space="preserve">2017: </w:t>
      </w:r>
      <w:r w:rsidR="00490912" w:rsidRPr="00F306A0">
        <w:rPr>
          <w:rFonts w:asciiTheme="majorHAnsi" w:hAnsiTheme="majorHAnsi" w:cstheme="majorHAnsi"/>
        </w:rPr>
        <w:t>Nitrogen cycling in freshwaters</w:t>
      </w:r>
      <w:r w:rsidRPr="00F306A0">
        <w:rPr>
          <w:rFonts w:asciiTheme="majorHAnsi" w:hAnsiTheme="majorHAnsi" w:cstheme="majorHAnsi"/>
        </w:rPr>
        <w:t xml:space="preserve">: 100 years after Haber Bosch, </w:t>
      </w:r>
      <w:proofErr w:type="spellStart"/>
      <w:r w:rsidRPr="00F306A0">
        <w:rPr>
          <w:rFonts w:asciiTheme="majorHAnsi" w:hAnsiTheme="majorHAnsi" w:cstheme="majorHAnsi"/>
        </w:rPr>
        <w:t>EcoLac</w:t>
      </w:r>
      <w:proofErr w:type="spellEnd"/>
      <w:r w:rsidRPr="00F306A0">
        <w:rPr>
          <w:rFonts w:asciiTheme="majorHAnsi" w:hAnsiTheme="majorHAnsi" w:cstheme="majorHAnsi"/>
        </w:rPr>
        <w:t xml:space="preserve"> graduate class</w:t>
      </w:r>
    </w:p>
    <w:p w14:paraId="0944908F" w14:textId="5F12174D" w:rsidR="009064E8" w:rsidRPr="00F306A0" w:rsidRDefault="009064E8" w:rsidP="009064E8">
      <w:pPr>
        <w:rPr>
          <w:rFonts w:asciiTheme="majorHAnsi" w:hAnsiTheme="majorHAnsi" w:cstheme="majorHAnsi"/>
        </w:rPr>
      </w:pPr>
      <w:r w:rsidRPr="00F306A0">
        <w:rPr>
          <w:rFonts w:asciiTheme="majorHAnsi" w:hAnsiTheme="majorHAnsi" w:cstheme="majorHAnsi"/>
          <w:lang w:val="fr-CA"/>
        </w:rPr>
        <w:t xml:space="preserve">2016: Le cycle global de l’azote. </w:t>
      </w:r>
      <w:r w:rsidRPr="00F306A0">
        <w:rPr>
          <w:rFonts w:asciiTheme="majorHAnsi" w:hAnsiTheme="majorHAnsi" w:cstheme="majorHAnsi"/>
        </w:rPr>
        <w:t xml:space="preserve">B.Sc. level ecology class </w:t>
      </w:r>
      <w:proofErr w:type="spellStart"/>
      <w:r w:rsidRPr="00F306A0">
        <w:rPr>
          <w:rFonts w:asciiTheme="majorHAnsi" w:hAnsiTheme="majorHAnsi" w:cstheme="majorHAnsi"/>
        </w:rPr>
        <w:t>UdeM</w:t>
      </w:r>
      <w:proofErr w:type="spellEnd"/>
      <w:r w:rsidRPr="00F306A0">
        <w:rPr>
          <w:rFonts w:asciiTheme="majorHAnsi" w:hAnsiTheme="majorHAnsi" w:cstheme="majorHAnsi"/>
        </w:rPr>
        <w:t>, BIO1803</w:t>
      </w:r>
    </w:p>
    <w:p w14:paraId="39BA3658" w14:textId="59DAA62C" w:rsidR="00143A7B" w:rsidRPr="00F306A0" w:rsidRDefault="00143A7B" w:rsidP="00BE40BF">
      <w:pPr>
        <w:rPr>
          <w:rFonts w:asciiTheme="majorHAnsi" w:hAnsiTheme="majorHAnsi" w:cstheme="majorHAnsi"/>
        </w:rPr>
      </w:pPr>
      <w:r w:rsidRPr="00F306A0">
        <w:rPr>
          <w:rFonts w:asciiTheme="majorHAnsi" w:hAnsiTheme="majorHAnsi" w:cstheme="majorHAnsi"/>
          <w:lang w:val="fr-CA"/>
        </w:rPr>
        <w:t xml:space="preserve">2010-2013: Le cycle de C en Arctique. </w:t>
      </w:r>
      <w:r w:rsidRPr="00F306A0">
        <w:rPr>
          <w:rFonts w:asciiTheme="majorHAnsi" w:hAnsiTheme="majorHAnsi" w:cstheme="majorHAnsi"/>
        </w:rPr>
        <w:t xml:space="preserve">B.Sc. level ecology class </w:t>
      </w:r>
      <w:proofErr w:type="spellStart"/>
      <w:r w:rsidRPr="00F306A0">
        <w:rPr>
          <w:rFonts w:asciiTheme="majorHAnsi" w:hAnsiTheme="majorHAnsi" w:cstheme="majorHAnsi"/>
        </w:rPr>
        <w:t>UdeM</w:t>
      </w:r>
      <w:proofErr w:type="spellEnd"/>
      <w:r w:rsidRPr="00F306A0">
        <w:rPr>
          <w:rFonts w:asciiTheme="majorHAnsi" w:hAnsiTheme="majorHAnsi" w:cstheme="majorHAnsi"/>
        </w:rPr>
        <w:t>, BIO1803</w:t>
      </w:r>
    </w:p>
    <w:p w14:paraId="7F3458D7" w14:textId="77777777" w:rsidR="00BE40BF" w:rsidRPr="00F306A0" w:rsidRDefault="00BE40BF" w:rsidP="00BE40BF">
      <w:pPr>
        <w:rPr>
          <w:rFonts w:asciiTheme="majorHAnsi" w:hAnsiTheme="majorHAnsi" w:cstheme="majorHAnsi"/>
        </w:rPr>
      </w:pPr>
      <w:r w:rsidRPr="00F306A0">
        <w:rPr>
          <w:rFonts w:asciiTheme="majorHAnsi" w:hAnsiTheme="majorHAnsi" w:cstheme="majorHAnsi"/>
          <w:lang w:val="fr-CA"/>
        </w:rPr>
        <w:t xml:space="preserve">2008: Le cycle global de l’azote. </w:t>
      </w:r>
      <w:r w:rsidRPr="00F306A0">
        <w:rPr>
          <w:rFonts w:asciiTheme="majorHAnsi" w:hAnsiTheme="majorHAnsi" w:cstheme="majorHAnsi"/>
        </w:rPr>
        <w:t xml:space="preserve">B.Sc. level ecology class </w:t>
      </w:r>
      <w:proofErr w:type="spellStart"/>
      <w:r w:rsidRPr="00F306A0">
        <w:rPr>
          <w:rFonts w:asciiTheme="majorHAnsi" w:hAnsiTheme="majorHAnsi" w:cstheme="majorHAnsi"/>
        </w:rPr>
        <w:t>UdeM</w:t>
      </w:r>
      <w:proofErr w:type="spellEnd"/>
      <w:r w:rsidRPr="00F306A0">
        <w:rPr>
          <w:rFonts w:asciiTheme="majorHAnsi" w:hAnsiTheme="majorHAnsi" w:cstheme="majorHAnsi"/>
        </w:rPr>
        <w:t>, BIO1803</w:t>
      </w:r>
    </w:p>
    <w:p w14:paraId="16411EED"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1993-1996: The biotic and abiotic factors that affect the species distribution of stream invertebrates. B.Sc. level aquatic ecology course, UQAM, BIO6870</w:t>
      </w:r>
    </w:p>
    <w:p w14:paraId="5B4C3673"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1995: The role of viruses in controlling bacterial and algal populations and in nutrient cycling in lakes. B.Sc. level aquatic management course, UQAM, BIO6701</w:t>
      </w:r>
    </w:p>
    <w:p w14:paraId="296B9FFE" w14:textId="10439BCC" w:rsidR="00BE40BF" w:rsidRPr="00F306A0" w:rsidRDefault="00BE40BF" w:rsidP="00BE40BF">
      <w:pPr>
        <w:rPr>
          <w:rFonts w:asciiTheme="majorHAnsi" w:hAnsiTheme="majorHAnsi" w:cstheme="majorHAnsi"/>
        </w:rPr>
      </w:pPr>
      <w:r w:rsidRPr="00F306A0">
        <w:rPr>
          <w:rFonts w:asciiTheme="majorHAnsi" w:hAnsiTheme="majorHAnsi" w:cstheme="majorHAnsi"/>
        </w:rPr>
        <w:t>1994: Correlation analysis, M.Sc. level biostatistics course, UQAM, BIO8091</w:t>
      </w:r>
    </w:p>
    <w:p w14:paraId="3A718120" w14:textId="77777777" w:rsidR="00717EB6" w:rsidRDefault="00717EB6" w:rsidP="00BE40BF">
      <w:pPr>
        <w:rPr>
          <w:rFonts w:asciiTheme="majorHAnsi" w:hAnsiTheme="majorHAnsi" w:cstheme="majorHAnsi"/>
          <w:b/>
        </w:rPr>
      </w:pPr>
    </w:p>
    <w:p w14:paraId="20E5AACB" w14:textId="16E06AE5" w:rsidR="00BE40BF" w:rsidRPr="00F306A0" w:rsidRDefault="00BE40BF" w:rsidP="00BE40BF">
      <w:pPr>
        <w:rPr>
          <w:rFonts w:asciiTheme="majorHAnsi" w:hAnsiTheme="majorHAnsi" w:cstheme="majorHAnsi"/>
        </w:rPr>
      </w:pPr>
      <w:r w:rsidRPr="00F306A0">
        <w:rPr>
          <w:rFonts w:asciiTheme="majorHAnsi" w:hAnsiTheme="majorHAnsi" w:cstheme="majorHAnsi"/>
          <w:b/>
        </w:rPr>
        <w:t>Graduate and Undergraduate Supervision</w:t>
      </w:r>
      <w:r w:rsidRPr="00F306A0">
        <w:rPr>
          <w:rFonts w:asciiTheme="majorHAnsi" w:hAnsiTheme="majorHAnsi" w:cstheme="majorHAnsi"/>
        </w:rPr>
        <w:t xml:space="preserve"> </w:t>
      </w:r>
    </w:p>
    <w:p w14:paraId="25D5E738" w14:textId="77777777" w:rsidR="00BE40BF" w:rsidRPr="00F306A0" w:rsidRDefault="00BE40BF" w:rsidP="00BE40BF">
      <w:pPr>
        <w:ind w:left="600" w:hanging="600"/>
        <w:rPr>
          <w:rFonts w:asciiTheme="majorHAnsi" w:hAnsiTheme="majorHAnsi" w:cstheme="majorHAnsi"/>
          <w:i/>
        </w:rPr>
      </w:pPr>
      <w:r w:rsidRPr="00F306A0">
        <w:rPr>
          <w:rFonts w:asciiTheme="majorHAnsi" w:hAnsiTheme="majorHAnsi" w:cstheme="majorHAnsi"/>
          <w:i/>
        </w:rPr>
        <w:t>Ph.D. Students:</w:t>
      </w:r>
    </w:p>
    <w:p w14:paraId="156AEDB5" w14:textId="6F80CACE" w:rsidR="00A92E8A" w:rsidRDefault="00A92E8A" w:rsidP="00BE40BF">
      <w:pPr>
        <w:ind w:left="600" w:hanging="600"/>
        <w:rPr>
          <w:rFonts w:asciiTheme="majorHAnsi" w:hAnsiTheme="majorHAnsi" w:cstheme="majorHAnsi"/>
        </w:rPr>
      </w:pPr>
      <w:r>
        <w:rPr>
          <w:rFonts w:asciiTheme="majorHAnsi" w:hAnsiTheme="majorHAnsi" w:cstheme="majorHAnsi"/>
        </w:rPr>
        <w:t>202</w:t>
      </w:r>
      <w:r w:rsidR="00C37924">
        <w:rPr>
          <w:rFonts w:asciiTheme="majorHAnsi" w:hAnsiTheme="majorHAnsi" w:cstheme="majorHAnsi"/>
        </w:rPr>
        <w:t>3</w:t>
      </w:r>
      <w:r>
        <w:rPr>
          <w:rFonts w:asciiTheme="majorHAnsi" w:hAnsiTheme="majorHAnsi" w:cstheme="majorHAnsi"/>
        </w:rPr>
        <w:t xml:space="preserve">-present: Victoire </w:t>
      </w:r>
      <w:proofErr w:type="spellStart"/>
      <w:r>
        <w:rPr>
          <w:rFonts w:asciiTheme="majorHAnsi" w:hAnsiTheme="majorHAnsi" w:cstheme="majorHAnsi"/>
        </w:rPr>
        <w:t>Urinayo</w:t>
      </w:r>
      <w:proofErr w:type="spellEnd"/>
    </w:p>
    <w:p w14:paraId="3D3B7FC0" w14:textId="0558DBEA" w:rsidR="00F23AA1" w:rsidRPr="00BB4BAF" w:rsidRDefault="00F23AA1" w:rsidP="00BE40BF">
      <w:pPr>
        <w:ind w:left="600" w:hanging="600"/>
        <w:rPr>
          <w:rFonts w:asciiTheme="majorHAnsi" w:hAnsiTheme="majorHAnsi" w:cstheme="majorHAnsi"/>
        </w:rPr>
      </w:pPr>
      <w:r>
        <w:rPr>
          <w:rFonts w:asciiTheme="majorHAnsi" w:hAnsiTheme="majorHAnsi" w:cstheme="majorHAnsi"/>
        </w:rPr>
        <w:t xml:space="preserve">2019-2024: Carrie Anne </w:t>
      </w:r>
      <w:proofErr w:type="spellStart"/>
      <w:r>
        <w:rPr>
          <w:rFonts w:asciiTheme="majorHAnsi" w:hAnsiTheme="majorHAnsi" w:cstheme="majorHAnsi"/>
        </w:rPr>
        <w:t>Sharrit</w:t>
      </w:r>
      <w:proofErr w:type="spellEnd"/>
      <w:r>
        <w:rPr>
          <w:rFonts w:asciiTheme="majorHAnsi" w:hAnsiTheme="majorHAnsi" w:cstheme="majorHAnsi"/>
        </w:rPr>
        <w:t xml:space="preserve"> (Miami University OH, supervisor Michael </w:t>
      </w:r>
      <w:proofErr w:type="spellStart"/>
      <w:r>
        <w:rPr>
          <w:rFonts w:asciiTheme="majorHAnsi" w:hAnsiTheme="majorHAnsi" w:cstheme="majorHAnsi"/>
        </w:rPr>
        <w:t>Vanni</w:t>
      </w:r>
      <w:proofErr w:type="spellEnd"/>
      <w:r>
        <w:rPr>
          <w:rFonts w:asciiTheme="majorHAnsi" w:hAnsiTheme="majorHAnsi" w:cstheme="majorHAnsi"/>
        </w:rPr>
        <w:t>; co-advisor)</w:t>
      </w:r>
    </w:p>
    <w:p w14:paraId="340583D2" w14:textId="481CC847" w:rsidR="00EF0926" w:rsidRPr="00F306A0" w:rsidRDefault="00EF0926" w:rsidP="00BE40BF">
      <w:pPr>
        <w:ind w:left="600" w:hanging="600"/>
        <w:rPr>
          <w:rFonts w:asciiTheme="majorHAnsi" w:hAnsiTheme="majorHAnsi" w:cstheme="majorHAnsi"/>
        </w:rPr>
      </w:pPr>
      <w:r w:rsidRPr="00F306A0">
        <w:rPr>
          <w:rFonts w:asciiTheme="majorHAnsi" w:hAnsiTheme="majorHAnsi" w:cstheme="majorHAnsi"/>
        </w:rPr>
        <w:t>2017-</w:t>
      </w:r>
      <w:r w:rsidR="00A92E8A">
        <w:rPr>
          <w:rFonts w:asciiTheme="majorHAnsi" w:hAnsiTheme="majorHAnsi" w:cstheme="majorHAnsi"/>
        </w:rPr>
        <w:t>2022</w:t>
      </w:r>
      <w:r w:rsidRPr="00F306A0">
        <w:rPr>
          <w:rFonts w:asciiTheme="majorHAnsi" w:hAnsiTheme="majorHAnsi" w:cstheme="majorHAnsi"/>
        </w:rPr>
        <w:t xml:space="preserve">: Stephanie </w:t>
      </w:r>
      <w:proofErr w:type="spellStart"/>
      <w:r w:rsidRPr="00F306A0">
        <w:rPr>
          <w:rFonts w:asciiTheme="majorHAnsi" w:hAnsiTheme="majorHAnsi" w:cstheme="majorHAnsi"/>
        </w:rPr>
        <w:t>Shousha</w:t>
      </w:r>
      <w:proofErr w:type="spellEnd"/>
      <w:r w:rsidRPr="00F306A0">
        <w:rPr>
          <w:rFonts w:asciiTheme="majorHAnsi" w:hAnsiTheme="majorHAnsi" w:cstheme="majorHAnsi"/>
        </w:rPr>
        <w:t xml:space="preserve"> (</w:t>
      </w:r>
      <w:r w:rsidR="00E41CC2">
        <w:rPr>
          <w:rFonts w:asciiTheme="majorHAnsi" w:hAnsiTheme="majorHAnsi" w:cstheme="majorHAnsi"/>
        </w:rPr>
        <w:t>co-</w:t>
      </w:r>
      <w:r w:rsidR="00CF6E35" w:rsidRPr="00F306A0">
        <w:rPr>
          <w:rFonts w:asciiTheme="majorHAnsi" w:hAnsiTheme="majorHAnsi" w:cstheme="majorHAnsi"/>
        </w:rPr>
        <w:t>supervis</w:t>
      </w:r>
      <w:r w:rsidR="00E41CC2">
        <w:rPr>
          <w:rFonts w:asciiTheme="majorHAnsi" w:hAnsiTheme="majorHAnsi" w:cstheme="majorHAnsi"/>
        </w:rPr>
        <w:t>ed with</w:t>
      </w:r>
      <w:r w:rsidR="00CF6E35" w:rsidRPr="00F306A0">
        <w:rPr>
          <w:rFonts w:asciiTheme="majorHAnsi" w:hAnsiTheme="majorHAnsi" w:cstheme="majorHAnsi"/>
        </w:rPr>
        <w:t xml:space="preserve"> JF Lapierre</w:t>
      </w:r>
      <w:r w:rsidRPr="00F306A0">
        <w:rPr>
          <w:rFonts w:asciiTheme="majorHAnsi" w:hAnsiTheme="majorHAnsi" w:cstheme="majorHAnsi"/>
        </w:rPr>
        <w:t>)</w:t>
      </w:r>
    </w:p>
    <w:p w14:paraId="08BD71EC" w14:textId="3037D292" w:rsidR="00F37D41" w:rsidRPr="001931F8" w:rsidRDefault="00F37D41" w:rsidP="00BE40BF">
      <w:pPr>
        <w:ind w:left="600" w:hanging="600"/>
        <w:rPr>
          <w:rFonts w:asciiTheme="majorHAnsi" w:hAnsiTheme="majorHAnsi" w:cstheme="majorHAnsi"/>
        </w:rPr>
      </w:pPr>
      <w:r w:rsidRPr="00F306A0">
        <w:rPr>
          <w:rFonts w:asciiTheme="majorHAnsi" w:hAnsiTheme="majorHAnsi" w:cstheme="majorHAnsi"/>
        </w:rPr>
        <w:t>2015-</w:t>
      </w:r>
      <w:r w:rsidR="00A92E8A">
        <w:rPr>
          <w:rFonts w:asciiTheme="majorHAnsi" w:hAnsiTheme="majorHAnsi" w:cstheme="majorHAnsi"/>
        </w:rPr>
        <w:t>2022</w:t>
      </w:r>
      <w:r w:rsidRPr="00F306A0">
        <w:rPr>
          <w:rFonts w:asciiTheme="majorHAnsi" w:hAnsiTheme="majorHAnsi" w:cstheme="majorHAnsi"/>
        </w:rPr>
        <w:t xml:space="preserve">: Morgan </w:t>
      </w:r>
      <w:proofErr w:type="spellStart"/>
      <w:r w:rsidRPr="00F306A0">
        <w:rPr>
          <w:rFonts w:asciiTheme="majorHAnsi" w:hAnsiTheme="majorHAnsi" w:cstheme="majorHAnsi"/>
        </w:rPr>
        <w:t>Botrel</w:t>
      </w:r>
      <w:proofErr w:type="spellEnd"/>
      <w:r w:rsidRPr="00F306A0">
        <w:rPr>
          <w:rFonts w:asciiTheme="majorHAnsi" w:hAnsiTheme="majorHAnsi" w:cstheme="majorHAnsi"/>
        </w:rPr>
        <w:t xml:space="preserve"> (</w:t>
      </w:r>
      <w:r w:rsidR="00F30F46" w:rsidRPr="00F306A0">
        <w:rPr>
          <w:rFonts w:asciiTheme="majorHAnsi" w:hAnsiTheme="majorHAnsi" w:cstheme="majorHAnsi"/>
        </w:rPr>
        <w:t>NSERC-</w:t>
      </w:r>
      <w:r w:rsidR="000B0A3C">
        <w:rPr>
          <w:rFonts w:asciiTheme="majorHAnsi" w:hAnsiTheme="majorHAnsi" w:cstheme="majorHAnsi"/>
        </w:rPr>
        <w:t>Graham Bell</w:t>
      </w:r>
      <w:r w:rsidRPr="00F306A0">
        <w:rPr>
          <w:rFonts w:asciiTheme="majorHAnsi" w:hAnsiTheme="majorHAnsi" w:cstheme="majorHAnsi"/>
        </w:rPr>
        <w:t xml:space="preserve"> </w:t>
      </w:r>
      <w:r w:rsidR="003A032F" w:rsidRPr="00F306A0">
        <w:rPr>
          <w:rFonts w:asciiTheme="majorHAnsi" w:hAnsiTheme="majorHAnsi" w:cstheme="majorHAnsi"/>
        </w:rPr>
        <w:t xml:space="preserve">and FQRNT </w:t>
      </w:r>
      <w:r w:rsidRPr="00F306A0">
        <w:rPr>
          <w:rFonts w:asciiTheme="majorHAnsi" w:hAnsiTheme="majorHAnsi" w:cstheme="majorHAnsi"/>
        </w:rPr>
        <w:t>scholar)</w:t>
      </w:r>
      <w:r w:rsidR="001931F8">
        <w:rPr>
          <w:rFonts w:asciiTheme="majorHAnsi" w:hAnsiTheme="majorHAnsi" w:cstheme="majorHAnsi"/>
        </w:rPr>
        <w:t xml:space="preserve"> </w:t>
      </w:r>
      <w:r w:rsidR="001931F8" w:rsidRPr="001931F8">
        <w:rPr>
          <w:rFonts w:asciiTheme="majorHAnsi" w:hAnsiTheme="majorHAnsi" w:cstheme="majorHAnsi"/>
          <w:i/>
          <w:iCs/>
        </w:rPr>
        <w:t>*best PhD thesis in Natural Science Université de Montréal, Faculty of Graduate Studies.</w:t>
      </w:r>
    </w:p>
    <w:p w14:paraId="0E918EE2" w14:textId="3C48F773" w:rsidR="00BE40BF" w:rsidRPr="00F306A0" w:rsidRDefault="00BE40BF" w:rsidP="00BE40BF">
      <w:pPr>
        <w:ind w:left="600" w:hanging="600"/>
        <w:rPr>
          <w:rFonts w:asciiTheme="majorHAnsi" w:hAnsiTheme="majorHAnsi" w:cstheme="majorHAnsi"/>
        </w:rPr>
      </w:pPr>
      <w:r w:rsidRPr="00F306A0">
        <w:rPr>
          <w:rFonts w:asciiTheme="majorHAnsi" w:hAnsiTheme="majorHAnsi" w:cstheme="majorHAnsi"/>
        </w:rPr>
        <w:t>2013-</w:t>
      </w:r>
      <w:r w:rsidR="00D12D0B">
        <w:rPr>
          <w:rFonts w:asciiTheme="majorHAnsi" w:hAnsiTheme="majorHAnsi" w:cstheme="majorHAnsi"/>
        </w:rPr>
        <w:t>2020</w:t>
      </w:r>
      <w:r w:rsidRPr="00F306A0">
        <w:rPr>
          <w:rFonts w:asciiTheme="majorHAnsi" w:hAnsiTheme="majorHAnsi" w:cstheme="majorHAnsi"/>
        </w:rPr>
        <w:t>: Richard LaBrie</w:t>
      </w:r>
      <w:r w:rsidR="00360ED3" w:rsidRPr="00F306A0">
        <w:rPr>
          <w:rFonts w:asciiTheme="majorHAnsi" w:hAnsiTheme="majorHAnsi" w:cstheme="majorHAnsi"/>
        </w:rPr>
        <w:t xml:space="preserve"> (FQRNT scholar)</w:t>
      </w:r>
    </w:p>
    <w:p w14:paraId="45A3BBEA" w14:textId="52643294" w:rsidR="000662C0" w:rsidRPr="00F306A0" w:rsidRDefault="000662C0" w:rsidP="00D12D0B">
      <w:pPr>
        <w:ind w:left="567" w:hanging="567"/>
        <w:rPr>
          <w:rFonts w:asciiTheme="majorHAnsi" w:hAnsiTheme="majorHAnsi" w:cstheme="majorHAnsi"/>
        </w:rPr>
      </w:pPr>
      <w:r w:rsidRPr="00F306A0">
        <w:rPr>
          <w:rFonts w:asciiTheme="majorHAnsi" w:hAnsiTheme="majorHAnsi" w:cstheme="majorHAnsi"/>
        </w:rPr>
        <w:t>2014-2018: Jean-Olivier Goyette (FQRNT scholar)</w:t>
      </w:r>
      <w:r w:rsidR="00D12D0B">
        <w:rPr>
          <w:rFonts w:asciiTheme="majorHAnsi" w:hAnsiTheme="majorHAnsi" w:cstheme="majorHAnsi"/>
        </w:rPr>
        <w:t xml:space="preserve"> </w:t>
      </w:r>
      <w:r w:rsidR="00D12D0B" w:rsidRPr="00F306A0">
        <w:rPr>
          <w:rFonts w:asciiTheme="majorHAnsi" w:hAnsiTheme="majorHAnsi" w:cstheme="majorHAnsi"/>
          <w:i/>
        </w:rPr>
        <w:t xml:space="preserve">*best </w:t>
      </w:r>
      <w:r w:rsidR="00D12D0B">
        <w:rPr>
          <w:rFonts w:asciiTheme="majorHAnsi" w:hAnsiTheme="majorHAnsi" w:cstheme="majorHAnsi"/>
          <w:i/>
        </w:rPr>
        <w:t>PhD</w:t>
      </w:r>
      <w:r w:rsidR="00D12D0B" w:rsidRPr="00F306A0">
        <w:rPr>
          <w:rFonts w:asciiTheme="majorHAnsi" w:hAnsiTheme="majorHAnsi" w:cstheme="majorHAnsi"/>
          <w:i/>
        </w:rPr>
        <w:t xml:space="preserve"> </w:t>
      </w:r>
      <w:r w:rsidR="00D12D0B">
        <w:rPr>
          <w:rFonts w:asciiTheme="majorHAnsi" w:hAnsiTheme="majorHAnsi" w:cstheme="majorHAnsi"/>
          <w:i/>
        </w:rPr>
        <w:t>paper</w:t>
      </w:r>
      <w:r w:rsidR="00D12D0B" w:rsidRPr="00F306A0">
        <w:rPr>
          <w:rFonts w:asciiTheme="majorHAnsi" w:hAnsiTheme="majorHAnsi" w:cstheme="majorHAnsi"/>
          <w:i/>
        </w:rPr>
        <w:t xml:space="preserve"> </w:t>
      </w:r>
      <w:proofErr w:type="spellStart"/>
      <w:r w:rsidR="00D12D0B" w:rsidRPr="00F306A0">
        <w:rPr>
          <w:rFonts w:asciiTheme="majorHAnsi" w:hAnsiTheme="majorHAnsi" w:cstheme="majorHAnsi"/>
          <w:i/>
        </w:rPr>
        <w:t>Chapitre</w:t>
      </w:r>
      <w:proofErr w:type="spellEnd"/>
      <w:r w:rsidR="00D12D0B" w:rsidRPr="00F306A0">
        <w:rPr>
          <w:rFonts w:asciiTheme="majorHAnsi" w:hAnsiTheme="majorHAnsi" w:cstheme="majorHAnsi"/>
          <w:i/>
        </w:rPr>
        <w:t xml:space="preserve"> St-Laurent</w:t>
      </w:r>
    </w:p>
    <w:p w14:paraId="012339F0" w14:textId="5285DC1E" w:rsidR="00BE40BF" w:rsidRPr="00F306A0" w:rsidRDefault="00BE40BF" w:rsidP="00BE40BF">
      <w:pPr>
        <w:ind w:left="600" w:hanging="600"/>
        <w:rPr>
          <w:rFonts w:asciiTheme="majorHAnsi" w:hAnsiTheme="majorHAnsi" w:cstheme="majorHAnsi"/>
        </w:rPr>
      </w:pPr>
      <w:r w:rsidRPr="00F306A0">
        <w:rPr>
          <w:rFonts w:asciiTheme="majorHAnsi" w:hAnsiTheme="majorHAnsi" w:cstheme="majorHAnsi"/>
        </w:rPr>
        <w:t>2011-</w:t>
      </w:r>
      <w:r w:rsidR="002B78CD" w:rsidRPr="00F306A0">
        <w:rPr>
          <w:rFonts w:asciiTheme="majorHAnsi" w:hAnsiTheme="majorHAnsi" w:cstheme="majorHAnsi"/>
        </w:rPr>
        <w:t>2015</w:t>
      </w:r>
      <w:r w:rsidRPr="00F306A0">
        <w:rPr>
          <w:rFonts w:asciiTheme="majorHAnsi" w:hAnsiTheme="majorHAnsi" w:cstheme="majorHAnsi"/>
        </w:rPr>
        <w:t xml:space="preserve">: Maciek </w:t>
      </w:r>
      <w:proofErr w:type="spellStart"/>
      <w:r w:rsidRPr="00F306A0">
        <w:rPr>
          <w:rFonts w:asciiTheme="majorHAnsi" w:hAnsiTheme="majorHAnsi" w:cstheme="majorHAnsi"/>
        </w:rPr>
        <w:t>B</w:t>
      </w:r>
      <w:r w:rsidR="00DF07F9">
        <w:rPr>
          <w:rFonts w:asciiTheme="majorHAnsi" w:hAnsiTheme="majorHAnsi" w:cstheme="majorHAnsi"/>
        </w:rPr>
        <w:t>ar</w:t>
      </w:r>
      <w:r w:rsidRPr="00F306A0">
        <w:rPr>
          <w:rFonts w:asciiTheme="majorHAnsi" w:hAnsiTheme="majorHAnsi" w:cstheme="majorHAnsi"/>
        </w:rPr>
        <w:t>tosiewicz</w:t>
      </w:r>
      <w:proofErr w:type="spellEnd"/>
      <w:r w:rsidRPr="00F306A0">
        <w:rPr>
          <w:rFonts w:asciiTheme="majorHAnsi" w:hAnsiTheme="majorHAnsi" w:cstheme="majorHAnsi"/>
        </w:rPr>
        <w:t xml:space="preserve"> (INRS- supervisor Isabelle </w:t>
      </w:r>
      <w:proofErr w:type="spellStart"/>
      <w:r w:rsidRPr="00F306A0">
        <w:rPr>
          <w:rFonts w:asciiTheme="majorHAnsi" w:hAnsiTheme="majorHAnsi" w:cstheme="majorHAnsi"/>
        </w:rPr>
        <w:t>Laurion</w:t>
      </w:r>
      <w:proofErr w:type="spellEnd"/>
      <w:r w:rsidRPr="00F306A0">
        <w:rPr>
          <w:rFonts w:asciiTheme="majorHAnsi" w:hAnsiTheme="majorHAnsi" w:cstheme="majorHAnsi"/>
        </w:rPr>
        <w:t>; co-supervisor)</w:t>
      </w:r>
    </w:p>
    <w:p w14:paraId="3F726AC1" w14:textId="53494935" w:rsidR="00BE40BF" w:rsidRPr="00F306A0" w:rsidRDefault="00BE40BF" w:rsidP="00BE40BF">
      <w:pPr>
        <w:ind w:left="600" w:hanging="600"/>
        <w:rPr>
          <w:rFonts w:asciiTheme="majorHAnsi" w:hAnsiTheme="majorHAnsi" w:cstheme="majorHAnsi"/>
        </w:rPr>
      </w:pPr>
      <w:r w:rsidRPr="00F306A0">
        <w:rPr>
          <w:rFonts w:asciiTheme="majorHAnsi" w:hAnsiTheme="majorHAnsi" w:cstheme="majorHAnsi"/>
        </w:rPr>
        <w:t>2009-2014: Dan Nguyen (</w:t>
      </w:r>
      <w:r w:rsidR="00F30F46" w:rsidRPr="00F306A0">
        <w:rPr>
          <w:rFonts w:asciiTheme="majorHAnsi" w:hAnsiTheme="majorHAnsi" w:cstheme="majorHAnsi"/>
        </w:rPr>
        <w:t>FQRNT</w:t>
      </w:r>
      <w:r w:rsidRPr="00F306A0">
        <w:rPr>
          <w:rFonts w:asciiTheme="majorHAnsi" w:hAnsiTheme="majorHAnsi" w:cstheme="majorHAnsi"/>
        </w:rPr>
        <w:t xml:space="preserve"> scholar)</w:t>
      </w:r>
    </w:p>
    <w:p w14:paraId="4410E1F3" w14:textId="56B8F008" w:rsidR="009970BD" w:rsidRPr="00F306A0" w:rsidRDefault="009970BD" w:rsidP="00BE40BF">
      <w:pPr>
        <w:ind w:left="600" w:hanging="600"/>
        <w:rPr>
          <w:rFonts w:asciiTheme="majorHAnsi" w:hAnsiTheme="majorHAnsi" w:cstheme="majorHAnsi"/>
        </w:rPr>
      </w:pPr>
      <w:r w:rsidRPr="00F306A0">
        <w:rPr>
          <w:rFonts w:asciiTheme="majorHAnsi" w:hAnsiTheme="majorHAnsi" w:cstheme="majorHAnsi"/>
        </w:rPr>
        <w:t xml:space="preserve">2008-2012: Damian </w:t>
      </w:r>
      <w:proofErr w:type="spellStart"/>
      <w:r w:rsidRPr="00F306A0">
        <w:rPr>
          <w:rFonts w:asciiTheme="majorHAnsi" w:hAnsiTheme="majorHAnsi" w:cstheme="majorHAnsi"/>
        </w:rPr>
        <w:t>Grundle</w:t>
      </w:r>
      <w:proofErr w:type="spellEnd"/>
      <w:r w:rsidRPr="00F306A0">
        <w:rPr>
          <w:rFonts w:asciiTheme="majorHAnsi" w:hAnsiTheme="majorHAnsi" w:cstheme="majorHAnsi"/>
        </w:rPr>
        <w:t xml:space="preserve"> (University of Victoria, supervisor Kim Juniper, co-advisor)</w:t>
      </w:r>
    </w:p>
    <w:p w14:paraId="23763B4B" w14:textId="77777777" w:rsidR="00BE40BF" w:rsidRPr="00F306A0" w:rsidRDefault="00BE40BF" w:rsidP="00BE40BF">
      <w:pPr>
        <w:ind w:left="600" w:hanging="600"/>
        <w:rPr>
          <w:rFonts w:asciiTheme="majorHAnsi" w:hAnsiTheme="majorHAnsi" w:cstheme="majorHAnsi"/>
        </w:rPr>
      </w:pPr>
      <w:r w:rsidRPr="00F306A0">
        <w:rPr>
          <w:rFonts w:asciiTheme="majorHAnsi" w:hAnsiTheme="majorHAnsi" w:cstheme="majorHAnsi"/>
        </w:rPr>
        <w:t>2005-2011: Laure Tall</w:t>
      </w:r>
    </w:p>
    <w:p w14:paraId="09CD6EA3" w14:textId="77777777" w:rsidR="00BE40BF" w:rsidRPr="00F306A0" w:rsidRDefault="00BE40BF" w:rsidP="00BE40BF">
      <w:pPr>
        <w:ind w:left="600" w:hanging="600"/>
        <w:rPr>
          <w:rFonts w:asciiTheme="majorHAnsi" w:hAnsiTheme="majorHAnsi" w:cstheme="majorHAnsi"/>
          <w:i/>
        </w:rPr>
      </w:pPr>
      <w:r w:rsidRPr="00F306A0">
        <w:rPr>
          <w:rFonts w:asciiTheme="majorHAnsi" w:hAnsiTheme="majorHAnsi" w:cstheme="majorHAnsi"/>
        </w:rPr>
        <w:t xml:space="preserve">2005-2010: Helen </w:t>
      </w:r>
      <w:proofErr w:type="spellStart"/>
      <w:r w:rsidRPr="00F306A0">
        <w:rPr>
          <w:rFonts w:asciiTheme="majorHAnsi" w:hAnsiTheme="majorHAnsi" w:cstheme="majorHAnsi"/>
        </w:rPr>
        <w:t>Baulch</w:t>
      </w:r>
      <w:proofErr w:type="spellEnd"/>
      <w:r w:rsidRPr="00F306A0">
        <w:rPr>
          <w:rFonts w:asciiTheme="majorHAnsi" w:hAnsiTheme="majorHAnsi" w:cstheme="majorHAnsi"/>
        </w:rPr>
        <w:t xml:space="preserve"> (NSERC scholar, Trent University, supervisor Peter Dillon; co-advisor) </w:t>
      </w:r>
      <w:r w:rsidRPr="00F306A0">
        <w:rPr>
          <w:rFonts w:asciiTheme="majorHAnsi" w:hAnsiTheme="majorHAnsi" w:cstheme="majorHAnsi"/>
          <w:i/>
        </w:rPr>
        <w:t>*Governor General’s award</w:t>
      </w:r>
    </w:p>
    <w:p w14:paraId="291A1425" w14:textId="77777777" w:rsidR="00BE40BF" w:rsidRPr="00F306A0" w:rsidRDefault="00BE40BF" w:rsidP="00BE40BF">
      <w:pPr>
        <w:ind w:left="600" w:hanging="600"/>
        <w:rPr>
          <w:rFonts w:asciiTheme="majorHAnsi" w:hAnsiTheme="majorHAnsi" w:cstheme="majorHAnsi"/>
          <w:i/>
        </w:rPr>
      </w:pPr>
    </w:p>
    <w:p w14:paraId="68839A5E" w14:textId="77777777" w:rsidR="00BE40BF" w:rsidRPr="00F306A0" w:rsidRDefault="00BE40BF" w:rsidP="00BE40BF">
      <w:pPr>
        <w:ind w:left="600" w:hanging="600"/>
        <w:rPr>
          <w:rFonts w:asciiTheme="majorHAnsi" w:hAnsiTheme="majorHAnsi" w:cstheme="majorHAnsi"/>
          <w:i/>
          <w:lang w:val="fr-CA"/>
        </w:rPr>
      </w:pPr>
      <w:proofErr w:type="spellStart"/>
      <w:r w:rsidRPr="00F306A0">
        <w:rPr>
          <w:rFonts w:asciiTheme="majorHAnsi" w:hAnsiTheme="majorHAnsi" w:cstheme="majorHAnsi"/>
          <w:i/>
          <w:lang w:val="fr-CA"/>
        </w:rPr>
        <w:t>M.Sc</w:t>
      </w:r>
      <w:proofErr w:type="spellEnd"/>
      <w:r w:rsidRPr="00F306A0">
        <w:rPr>
          <w:rFonts w:asciiTheme="majorHAnsi" w:hAnsiTheme="majorHAnsi" w:cstheme="majorHAnsi"/>
          <w:i/>
          <w:lang w:val="fr-CA"/>
        </w:rPr>
        <w:t xml:space="preserve">. </w:t>
      </w:r>
      <w:proofErr w:type="spellStart"/>
      <w:r w:rsidRPr="00F306A0">
        <w:rPr>
          <w:rFonts w:asciiTheme="majorHAnsi" w:hAnsiTheme="majorHAnsi" w:cstheme="majorHAnsi"/>
          <w:i/>
          <w:lang w:val="fr-CA"/>
        </w:rPr>
        <w:t>Students</w:t>
      </w:r>
      <w:proofErr w:type="spellEnd"/>
      <w:r w:rsidRPr="00F306A0">
        <w:rPr>
          <w:rFonts w:asciiTheme="majorHAnsi" w:hAnsiTheme="majorHAnsi" w:cstheme="majorHAnsi"/>
          <w:i/>
          <w:lang w:val="fr-CA"/>
        </w:rPr>
        <w:t>:</w:t>
      </w:r>
    </w:p>
    <w:p w14:paraId="29FD427A" w14:textId="35C25873" w:rsidR="00A92E8A" w:rsidRDefault="00A92E8A" w:rsidP="00941F97">
      <w:pPr>
        <w:ind w:left="567" w:hanging="567"/>
        <w:rPr>
          <w:rFonts w:asciiTheme="majorHAnsi" w:hAnsiTheme="majorHAnsi" w:cstheme="majorHAnsi"/>
          <w:lang w:val="fr-CA"/>
        </w:rPr>
      </w:pPr>
      <w:r>
        <w:rPr>
          <w:rFonts w:asciiTheme="majorHAnsi" w:hAnsiTheme="majorHAnsi" w:cstheme="majorHAnsi"/>
          <w:lang w:val="fr-CA"/>
        </w:rPr>
        <w:t>2022-present : Sandrine Ouimet</w:t>
      </w:r>
    </w:p>
    <w:p w14:paraId="77C305D7" w14:textId="7B19DB41" w:rsidR="001F7686" w:rsidRDefault="001F7686" w:rsidP="00941F97">
      <w:pPr>
        <w:ind w:left="567" w:hanging="567"/>
        <w:rPr>
          <w:rFonts w:asciiTheme="majorHAnsi" w:hAnsiTheme="majorHAnsi" w:cstheme="majorHAnsi"/>
          <w:lang w:val="fr-CA"/>
        </w:rPr>
      </w:pPr>
      <w:r>
        <w:rPr>
          <w:rFonts w:asciiTheme="majorHAnsi" w:hAnsiTheme="majorHAnsi" w:cstheme="majorHAnsi"/>
          <w:lang w:val="fr-CA"/>
        </w:rPr>
        <w:t>2021-present :</w:t>
      </w:r>
      <w:r w:rsidR="00E162BE">
        <w:rPr>
          <w:rFonts w:asciiTheme="majorHAnsi" w:hAnsiTheme="majorHAnsi" w:cstheme="majorHAnsi"/>
          <w:lang w:val="fr-CA"/>
        </w:rPr>
        <w:t xml:space="preserve"> </w:t>
      </w:r>
      <w:r>
        <w:rPr>
          <w:rFonts w:asciiTheme="majorHAnsi" w:hAnsiTheme="majorHAnsi" w:cstheme="majorHAnsi"/>
          <w:lang w:val="fr-CA"/>
        </w:rPr>
        <w:t>Brandon Blanchette</w:t>
      </w:r>
    </w:p>
    <w:p w14:paraId="57F35824" w14:textId="2F08D88C" w:rsidR="000B0A3C" w:rsidRDefault="000B0A3C" w:rsidP="00941F97">
      <w:pPr>
        <w:ind w:left="567" w:hanging="567"/>
        <w:rPr>
          <w:rFonts w:asciiTheme="majorHAnsi" w:hAnsiTheme="majorHAnsi" w:cstheme="majorHAnsi"/>
          <w:lang w:val="fr-CA"/>
        </w:rPr>
      </w:pPr>
      <w:r>
        <w:rPr>
          <w:rFonts w:asciiTheme="majorHAnsi" w:hAnsiTheme="majorHAnsi" w:cstheme="majorHAnsi"/>
          <w:lang w:val="fr-CA"/>
        </w:rPr>
        <w:t>2019-</w:t>
      </w:r>
      <w:r w:rsidR="00A92E8A">
        <w:rPr>
          <w:rFonts w:asciiTheme="majorHAnsi" w:hAnsiTheme="majorHAnsi" w:cstheme="majorHAnsi"/>
          <w:lang w:val="fr-CA"/>
        </w:rPr>
        <w:t>2022</w:t>
      </w:r>
      <w:r>
        <w:rPr>
          <w:rFonts w:asciiTheme="majorHAnsi" w:hAnsiTheme="majorHAnsi" w:cstheme="majorHAnsi"/>
          <w:lang w:val="fr-CA"/>
        </w:rPr>
        <w:t>: Andréanne Dupont</w:t>
      </w:r>
    </w:p>
    <w:p w14:paraId="3FA53DE0" w14:textId="26D228BA" w:rsidR="00941F97" w:rsidRPr="00F306A0" w:rsidRDefault="00941F97" w:rsidP="00941F97">
      <w:pPr>
        <w:ind w:left="567" w:hanging="567"/>
        <w:rPr>
          <w:rFonts w:asciiTheme="majorHAnsi" w:hAnsiTheme="majorHAnsi" w:cstheme="majorHAnsi"/>
          <w:lang w:val="fr-CA"/>
        </w:rPr>
      </w:pPr>
      <w:r w:rsidRPr="00F306A0">
        <w:rPr>
          <w:rFonts w:asciiTheme="majorHAnsi" w:hAnsiTheme="majorHAnsi" w:cstheme="majorHAnsi"/>
          <w:lang w:val="fr-CA"/>
        </w:rPr>
        <w:t>2017-</w:t>
      </w:r>
      <w:r w:rsidR="001F7686">
        <w:rPr>
          <w:rFonts w:asciiTheme="majorHAnsi" w:hAnsiTheme="majorHAnsi" w:cstheme="majorHAnsi"/>
          <w:lang w:val="fr-CA"/>
        </w:rPr>
        <w:t>2021</w:t>
      </w:r>
      <w:r w:rsidRPr="00F306A0">
        <w:rPr>
          <w:rFonts w:asciiTheme="majorHAnsi" w:hAnsiTheme="majorHAnsi" w:cstheme="majorHAnsi"/>
          <w:lang w:val="fr-CA"/>
        </w:rPr>
        <w:t xml:space="preserve">: Lisa </w:t>
      </w:r>
      <w:proofErr w:type="spellStart"/>
      <w:r w:rsidRPr="00F306A0">
        <w:rPr>
          <w:rFonts w:asciiTheme="majorHAnsi" w:hAnsiTheme="majorHAnsi" w:cstheme="majorHAnsi"/>
          <w:lang w:val="fr-CA"/>
        </w:rPr>
        <w:t>Galantini</w:t>
      </w:r>
      <w:proofErr w:type="spellEnd"/>
    </w:p>
    <w:p w14:paraId="41438FA5" w14:textId="2C27B712" w:rsidR="00941F97" w:rsidRPr="00BB4BAF" w:rsidRDefault="00941F97" w:rsidP="00BE40BF">
      <w:pPr>
        <w:ind w:left="567" w:hanging="567"/>
        <w:rPr>
          <w:rFonts w:asciiTheme="majorHAnsi" w:hAnsiTheme="majorHAnsi" w:cstheme="majorHAnsi"/>
          <w:lang w:val="fr-CA"/>
        </w:rPr>
      </w:pPr>
      <w:r w:rsidRPr="00BB4BAF">
        <w:rPr>
          <w:rFonts w:asciiTheme="majorHAnsi" w:hAnsiTheme="majorHAnsi" w:cstheme="majorHAnsi"/>
          <w:lang w:val="fr-CA"/>
        </w:rPr>
        <w:t>2017-</w:t>
      </w:r>
      <w:r w:rsidR="00D12D0B" w:rsidRPr="00BB4BAF">
        <w:rPr>
          <w:rFonts w:asciiTheme="majorHAnsi" w:hAnsiTheme="majorHAnsi" w:cstheme="majorHAnsi"/>
          <w:lang w:val="fr-CA"/>
        </w:rPr>
        <w:t>2020</w:t>
      </w:r>
      <w:r w:rsidRPr="00BB4BAF">
        <w:rPr>
          <w:rFonts w:asciiTheme="majorHAnsi" w:hAnsiTheme="majorHAnsi" w:cstheme="majorHAnsi"/>
          <w:lang w:val="fr-CA"/>
        </w:rPr>
        <w:t>:</w:t>
      </w:r>
      <w:r w:rsidR="00776504" w:rsidRPr="00BB4BAF">
        <w:rPr>
          <w:rFonts w:asciiTheme="majorHAnsi" w:hAnsiTheme="majorHAnsi" w:cstheme="majorHAnsi"/>
          <w:lang w:val="fr-CA"/>
        </w:rPr>
        <w:t xml:space="preserve"> Daphnée Lecours-Tessier</w:t>
      </w:r>
      <w:r w:rsidR="001254B7" w:rsidRPr="00BB4BAF">
        <w:rPr>
          <w:rFonts w:asciiTheme="majorHAnsi" w:hAnsiTheme="majorHAnsi" w:cstheme="majorHAnsi"/>
          <w:lang w:val="fr-CA"/>
        </w:rPr>
        <w:t xml:space="preserve"> (UdeM </w:t>
      </w:r>
      <w:proofErr w:type="spellStart"/>
      <w:r w:rsidR="001254B7" w:rsidRPr="00BB4BAF">
        <w:rPr>
          <w:rFonts w:asciiTheme="majorHAnsi" w:hAnsiTheme="majorHAnsi" w:cstheme="majorHAnsi"/>
          <w:lang w:val="fr-CA"/>
        </w:rPr>
        <w:t>supervisor</w:t>
      </w:r>
      <w:proofErr w:type="spellEnd"/>
      <w:r w:rsidR="001254B7" w:rsidRPr="00BB4BAF">
        <w:rPr>
          <w:rFonts w:asciiTheme="majorHAnsi" w:hAnsiTheme="majorHAnsi" w:cstheme="majorHAnsi"/>
          <w:lang w:val="fr-CA"/>
        </w:rPr>
        <w:t xml:space="preserve"> T </w:t>
      </w:r>
      <w:proofErr w:type="spellStart"/>
      <w:r w:rsidR="001254B7" w:rsidRPr="00BB4BAF">
        <w:rPr>
          <w:rFonts w:asciiTheme="majorHAnsi" w:hAnsiTheme="majorHAnsi" w:cstheme="majorHAnsi"/>
          <w:lang w:val="fr-CA"/>
        </w:rPr>
        <w:t>Poisot</w:t>
      </w:r>
      <w:proofErr w:type="spellEnd"/>
      <w:r w:rsidR="001254B7" w:rsidRPr="00BB4BAF">
        <w:rPr>
          <w:rFonts w:asciiTheme="majorHAnsi" w:hAnsiTheme="majorHAnsi" w:cstheme="majorHAnsi"/>
          <w:lang w:val="fr-CA"/>
        </w:rPr>
        <w:t xml:space="preserve">; </w:t>
      </w:r>
      <w:proofErr w:type="spellStart"/>
      <w:r w:rsidR="001254B7" w:rsidRPr="00BB4BAF">
        <w:rPr>
          <w:rFonts w:asciiTheme="majorHAnsi" w:hAnsiTheme="majorHAnsi" w:cstheme="majorHAnsi"/>
          <w:lang w:val="fr-CA"/>
        </w:rPr>
        <w:t>co-supervisor</w:t>
      </w:r>
      <w:proofErr w:type="spellEnd"/>
      <w:r w:rsidR="001254B7" w:rsidRPr="00BB4BAF">
        <w:rPr>
          <w:rFonts w:asciiTheme="majorHAnsi" w:hAnsiTheme="majorHAnsi" w:cstheme="majorHAnsi"/>
          <w:lang w:val="fr-CA"/>
        </w:rPr>
        <w:t>)</w:t>
      </w:r>
    </w:p>
    <w:p w14:paraId="24471E7D" w14:textId="2918301D" w:rsidR="00941F97" w:rsidRPr="00F306A0" w:rsidRDefault="00941F97" w:rsidP="00BE40BF">
      <w:pPr>
        <w:ind w:left="567" w:hanging="567"/>
        <w:rPr>
          <w:rFonts w:asciiTheme="majorHAnsi" w:hAnsiTheme="majorHAnsi" w:cstheme="majorHAnsi"/>
        </w:rPr>
      </w:pPr>
      <w:r w:rsidRPr="00F306A0">
        <w:rPr>
          <w:rFonts w:asciiTheme="majorHAnsi" w:hAnsiTheme="majorHAnsi" w:cstheme="majorHAnsi"/>
        </w:rPr>
        <w:lastRenderedPageBreak/>
        <w:t>2017-</w:t>
      </w:r>
      <w:r w:rsidR="00D12D0B">
        <w:rPr>
          <w:rFonts w:asciiTheme="majorHAnsi" w:hAnsiTheme="majorHAnsi" w:cstheme="majorHAnsi"/>
        </w:rPr>
        <w:t>2020</w:t>
      </w:r>
      <w:r w:rsidRPr="00F306A0">
        <w:rPr>
          <w:rFonts w:asciiTheme="majorHAnsi" w:hAnsiTheme="majorHAnsi" w:cstheme="majorHAnsi"/>
        </w:rPr>
        <w:t>:</w:t>
      </w:r>
      <w:r w:rsidR="001254B7" w:rsidRPr="00F306A0">
        <w:rPr>
          <w:rFonts w:asciiTheme="majorHAnsi" w:hAnsiTheme="majorHAnsi" w:cstheme="majorHAnsi"/>
        </w:rPr>
        <w:t xml:space="preserve"> </w:t>
      </w:r>
      <w:r w:rsidR="00776504" w:rsidRPr="00F306A0">
        <w:rPr>
          <w:rFonts w:asciiTheme="majorHAnsi" w:hAnsiTheme="majorHAnsi" w:cstheme="majorHAnsi"/>
        </w:rPr>
        <w:t xml:space="preserve">Philippe </w:t>
      </w:r>
      <w:r w:rsidR="001A4956" w:rsidRPr="00F306A0">
        <w:rPr>
          <w:rFonts w:asciiTheme="majorHAnsi" w:hAnsiTheme="majorHAnsi" w:cstheme="majorHAnsi"/>
        </w:rPr>
        <w:t>Major</w:t>
      </w:r>
      <w:r w:rsidR="00776504" w:rsidRPr="00F306A0">
        <w:rPr>
          <w:rFonts w:asciiTheme="majorHAnsi" w:hAnsiTheme="majorHAnsi" w:cstheme="majorHAnsi"/>
        </w:rPr>
        <w:t xml:space="preserve"> </w:t>
      </w:r>
      <w:r w:rsidR="001254B7" w:rsidRPr="00F306A0">
        <w:rPr>
          <w:rFonts w:asciiTheme="majorHAnsi" w:hAnsiTheme="majorHAnsi" w:cstheme="majorHAnsi"/>
        </w:rPr>
        <w:t>(</w:t>
      </w:r>
      <w:r w:rsidR="00776504" w:rsidRPr="00F306A0">
        <w:rPr>
          <w:rFonts w:asciiTheme="majorHAnsi" w:hAnsiTheme="majorHAnsi" w:cstheme="majorHAnsi"/>
        </w:rPr>
        <w:t>FQRNT</w:t>
      </w:r>
      <w:r w:rsidR="001254B7" w:rsidRPr="00F306A0">
        <w:rPr>
          <w:rFonts w:asciiTheme="majorHAnsi" w:hAnsiTheme="majorHAnsi" w:cstheme="majorHAnsi"/>
        </w:rPr>
        <w:t xml:space="preserve"> scholar; supervisor: J Talbot, Geography Dept, co-supervisor)</w:t>
      </w:r>
    </w:p>
    <w:p w14:paraId="5241C127" w14:textId="4DD4D9DA" w:rsidR="00360ED3" w:rsidRPr="00F306A0" w:rsidRDefault="00360ED3" w:rsidP="00BE40BF">
      <w:pPr>
        <w:ind w:left="567" w:hanging="567"/>
        <w:rPr>
          <w:rFonts w:asciiTheme="majorHAnsi" w:hAnsiTheme="majorHAnsi" w:cstheme="majorHAnsi"/>
        </w:rPr>
      </w:pPr>
      <w:r w:rsidRPr="00F306A0">
        <w:rPr>
          <w:rFonts w:asciiTheme="majorHAnsi" w:hAnsiTheme="majorHAnsi" w:cstheme="majorHAnsi"/>
        </w:rPr>
        <w:t>2016-</w:t>
      </w:r>
      <w:r w:rsidR="000B0A3C">
        <w:rPr>
          <w:rFonts w:asciiTheme="majorHAnsi" w:hAnsiTheme="majorHAnsi" w:cstheme="majorHAnsi"/>
        </w:rPr>
        <w:t>19</w:t>
      </w:r>
      <w:r w:rsidRPr="00F306A0">
        <w:rPr>
          <w:rFonts w:asciiTheme="majorHAnsi" w:hAnsiTheme="majorHAnsi" w:cstheme="majorHAnsi"/>
        </w:rPr>
        <w:t>: Charles</w:t>
      </w:r>
      <w:r w:rsidR="00143A7B" w:rsidRPr="00F306A0">
        <w:rPr>
          <w:rFonts w:asciiTheme="majorHAnsi" w:hAnsiTheme="majorHAnsi" w:cstheme="majorHAnsi"/>
        </w:rPr>
        <w:t xml:space="preserve"> Charrier Tremblay</w:t>
      </w:r>
      <w:r w:rsidR="00EF0926" w:rsidRPr="00F306A0">
        <w:rPr>
          <w:rFonts w:asciiTheme="majorHAnsi" w:hAnsiTheme="majorHAnsi" w:cstheme="majorHAnsi"/>
        </w:rPr>
        <w:t xml:space="preserve"> </w:t>
      </w:r>
    </w:p>
    <w:p w14:paraId="3F9BD23B" w14:textId="2D485C26" w:rsidR="00360ED3" w:rsidRPr="00F306A0" w:rsidRDefault="00360ED3" w:rsidP="00BE40BF">
      <w:pPr>
        <w:ind w:left="567" w:hanging="567"/>
        <w:rPr>
          <w:rFonts w:asciiTheme="majorHAnsi" w:hAnsiTheme="majorHAnsi" w:cstheme="majorHAnsi"/>
        </w:rPr>
      </w:pPr>
      <w:r w:rsidRPr="00F306A0">
        <w:rPr>
          <w:rFonts w:asciiTheme="majorHAnsi" w:hAnsiTheme="majorHAnsi" w:cstheme="majorHAnsi"/>
        </w:rPr>
        <w:t>2016-</w:t>
      </w:r>
      <w:r w:rsidR="000B0A3C">
        <w:rPr>
          <w:rFonts w:asciiTheme="majorHAnsi" w:hAnsiTheme="majorHAnsi" w:cstheme="majorHAnsi"/>
        </w:rPr>
        <w:t>19</w:t>
      </w:r>
      <w:r w:rsidRPr="00F306A0">
        <w:rPr>
          <w:rFonts w:asciiTheme="majorHAnsi" w:hAnsiTheme="majorHAnsi" w:cstheme="majorHAnsi"/>
        </w:rPr>
        <w:t>:</w:t>
      </w:r>
      <w:r w:rsidR="001254B7" w:rsidRPr="00F306A0">
        <w:rPr>
          <w:rFonts w:asciiTheme="majorHAnsi" w:hAnsiTheme="majorHAnsi" w:cstheme="majorHAnsi"/>
        </w:rPr>
        <w:t xml:space="preserve"> Antoine Prince (supervisor: J</w:t>
      </w:r>
      <w:r w:rsidRPr="00F306A0">
        <w:rPr>
          <w:rFonts w:asciiTheme="majorHAnsi" w:hAnsiTheme="majorHAnsi" w:cstheme="majorHAnsi"/>
        </w:rPr>
        <w:t xml:space="preserve"> Franssen, Geography Dept, co-supervisor)</w:t>
      </w:r>
    </w:p>
    <w:p w14:paraId="130571A9" w14:textId="30AC35EE" w:rsidR="00BE40BF" w:rsidRPr="00F306A0" w:rsidRDefault="00F65C29" w:rsidP="00BE40BF">
      <w:pPr>
        <w:ind w:left="567" w:hanging="567"/>
        <w:rPr>
          <w:rFonts w:asciiTheme="majorHAnsi" w:hAnsiTheme="majorHAnsi" w:cstheme="majorHAnsi"/>
        </w:rPr>
      </w:pPr>
      <w:r w:rsidRPr="00F306A0">
        <w:rPr>
          <w:rFonts w:asciiTheme="majorHAnsi" w:hAnsiTheme="majorHAnsi" w:cstheme="majorHAnsi"/>
        </w:rPr>
        <w:t>2011-15</w:t>
      </w:r>
      <w:r w:rsidR="00BE40BF" w:rsidRPr="00F306A0">
        <w:rPr>
          <w:rFonts w:asciiTheme="majorHAnsi" w:hAnsiTheme="majorHAnsi" w:cstheme="majorHAnsi"/>
        </w:rPr>
        <w:t xml:space="preserve">: </w:t>
      </w:r>
      <w:proofErr w:type="spellStart"/>
      <w:r w:rsidR="00BE40BF" w:rsidRPr="00F306A0">
        <w:rPr>
          <w:rFonts w:asciiTheme="majorHAnsi" w:hAnsiTheme="majorHAnsi" w:cstheme="majorHAnsi"/>
        </w:rPr>
        <w:t>Stéphanie</w:t>
      </w:r>
      <w:proofErr w:type="spellEnd"/>
      <w:r w:rsidR="00BE40BF" w:rsidRPr="00F306A0">
        <w:rPr>
          <w:rFonts w:asciiTheme="majorHAnsi" w:hAnsiTheme="majorHAnsi" w:cstheme="majorHAnsi"/>
        </w:rPr>
        <w:t xml:space="preserve"> </w:t>
      </w:r>
      <w:proofErr w:type="spellStart"/>
      <w:r w:rsidR="00BE40BF" w:rsidRPr="00F306A0">
        <w:rPr>
          <w:rFonts w:asciiTheme="majorHAnsi" w:hAnsiTheme="majorHAnsi" w:cstheme="majorHAnsi"/>
        </w:rPr>
        <w:t>Massé</w:t>
      </w:r>
      <w:proofErr w:type="spellEnd"/>
      <w:r w:rsidR="00BE40BF" w:rsidRPr="00F306A0">
        <w:rPr>
          <w:rFonts w:asciiTheme="majorHAnsi" w:hAnsiTheme="majorHAnsi" w:cstheme="majorHAnsi"/>
        </w:rPr>
        <w:t xml:space="preserve"> (NSERC and FQRNT scholar)</w:t>
      </w:r>
    </w:p>
    <w:p w14:paraId="64F72143" w14:textId="77777777" w:rsidR="00CF6E35" w:rsidRPr="00F306A0" w:rsidRDefault="00CF6E35" w:rsidP="00CF6E35">
      <w:pPr>
        <w:ind w:left="567" w:hanging="567"/>
        <w:rPr>
          <w:rFonts w:asciiTheme="majorHAnsi" w:hAnsiTheme="majorHAnsi" w:cstheme="majorHAnsi"/>
        </w:rPr>
      </w:pPr>
      <w:r w:rsidRPr="00F306A0">
        <w:rPr>
          <w:rFonts w:asciiTheme="majorHAnsi" w:hAnsiTheme="majorHAnsi" w:cstheme="majorHAnsi"/>
        </w:rPr>
        <w:t>2011-14: Marie Pier Hébert</w:t>
      </w:r>
    </w:p>
    <w:p w14:paraId="52E6100C" w14:textId="63362C2E" w:rsidR="00BE40BF" w:rsidRPr="00F306A0" w:rsidRDefault="008F71D7" w:rsidP="00BE40BF">
      <w:pPr>
        <w:ind w:left="567" w:hanging="567"/>
        <w:rPr>
          <w:rFonts w:asciiTheme="majorHAnsi" w:hAnsiTheme="majorHAnsi" w:cstheme="majorHAnsi"/>
        </w:rPr>
      </w:pPr>
      <w:r w:rsidRPr="00F306A0">
        <w:rPr>
          <w:rFonts w:asciiTheme="majorHAnsi" w:hAnsiTheme="majorHAnsi" w:cstheme="majorHAnsi"/>
        </w:rPr>
        <w:t>2011-14</w:t>
      </w:r>
      <w:r w:rsidR="00BE40BF" w:rsidRPr="00F306A0">
        <w:rPr>
          <w:rFonts w:asciiTheme="majorHAnsi" w:hAnsiTheme="majorHAnsi" w:cstheme="majorHAnsi"/>
        </w:rPr>
        <w:t xml:space="preserve">: Cynthia </w:t>
      </w:r>
      <w:proofErr w:type="spellStart"/>
      <w:r w:rsidR="00BE40BF" w:rsidRPr="00F306A0">
        <w:rPr>
          <w:rFonts w:asciiTheme="majorHAnsi" w:hAnsiTheme="majorHAnsi" w:cstheme="majorHAnsi"/>
        </w:rPr>
        <w:t>Soued</w:t>
      </w:r>
      <w:proofErr w:type="spellEnd"/>
    </w:p>
    <w:p w14:paraId="6146DFEF" w14:textId="77777777" w:rsidR="00CF6E35" w:rsidRPr="00F306A0" w:rsidRDefault="00CF6E35" w:rsidP="00CF6E35">
      <w:pPr>
        <w:ind w:left="567" w:hanging="567"/>
        <w:rPr>
          <w:rFonts w:asciiTheme="majorHAnsi" w:hAnsiTheme="majorHAnsi" w:cstheme="majorHAnsi"/>
        </w:rPr>
      </w:pPr>
      <w:r w:rsidRPr="00F306A0">
        <w:rPr>
          <w:rFonts w:asciiTheme="majorHAnsi" w:hAnsiTheme="majorHAnsi" w:cstheme="majorHAnsi"/>
        </w:rPr>
        <w:t>2012-13: Jean-Olivier Goyette (switched to Ph.D.)</w:t>
      </w:r>
      <w:r w:rsidRPr="00F306A0">
        <w:rPr>
          <w:rFonts w:asciiTheme="majorHAnsi" w:hAnsiTheme="majorHAnsi" w:cstheme="majorHAnsi"/>
          <w:i/>
        </w:rPr>
        <w:t xml:space="preserve"> *best MSc thesis </w:t>
      </w:r>
      <w:proofErr w:type="spellStart"/>
      <w:r w:rsidRPr="00F306A0">
        <w:rPr>
          <w:rFonts w:asciiTheme="majorHAnsi" w:hAnsiTheme="majorHAnsi" w:cstheme="majorHAnsi"/>
          <w:i/>
        </w:rPr>
        <w:t>Chapitre</w:t>
      </w:r>
      <w:proofErr w:type="spellEnd"/>
      <w:r w:rsidRPr="00F306A0">
        <w:rPr>
          <w:rFonts w:asciiTheme="majorHAnsi" w:hAnsiTheme="majorHAnsi" w:cstheme="majorHAnsi"/>
          <w:i/>
        </w:rPr>
        <w:t xml:space="preserve"> St-Laurent</w:t>
      </w:r>
    </w:p>
    <w:p w14:paraId="5F028A47" w14:textId="1AFBDD11" w:rsidR="00BE40BF" w:rsidRPr="00F306A0" w:rsidRDefault="008F71D7" w:rsidP="00BE40BF">
      <w:pPr>
        <w:ind w:left="567" w:hanging="567"/>
        <w:rPr>
          <w:rFonts w:asciiTheme="majorHAnsi" w:hAnsiTheme="majorHAnsi" w:cstheme="majorHAnsi"/>
        </w:rPr>
      </w:pPr>
      <w:r w:rsidRPr="00F306A0">
        <w:rPr>
          <w:rFonts w:asciiTheme="majorHAnsi" w:hAnsiTheme="majorHAnsi" w:cstheme="majorHAnsi"/>
        </w:rPr>
        <w:t>2010-13</w:t>
      </w:r>
      <w:r w:rsidR="00BE40BF" w:rsidRPr="00F306A0">
        <w:rPr>
          <w:rFonts w:asciiTheme="majorHAnsi" w:hAnsiTheme="majorHAnsi" w:cstheme="majorHAnsi"/>
        </w:rPr>
        <w:t>: Marie-</w:t>
      </w:r>
      <w:proofErr w:type="spellStart"/>
      <w:r w:rsidR="00BE40BF" w:rsidRPr="00F306A0">
        <w:rPr>
          <w:rFonts w:asciiTheme="majorHAnsi" w:hAnsiTheme="majorHAnsi" w:cstheme="majorHAnsi"/>
        </w:rPr>
        <w:t>Ève</w:t>
      </w:r>
      <w:proofErr w:type="spellEnd"/>
      <w:r w:rsidR="00BE40BF" w:rsidRPr="00F306A0">
        <w:rPr>
          <w:rFonts w:asciiTheme="majorHAnsi" w:hAnsiTheme="majorHAnsi" w:cstheme="majorHAnsi"/>
        </w:rPr>
        <w:t xml:space="preserve"> </w:t>
      </w:r>
      <w:proofErr w:type="spellStart"/>
      <w:r w:rsidR="00BE40BF" w:rsidRPr="00F306A0">
        <w:rPr>
          <w:rFonts w:asciiTheme="majorHAnsi" w:hAnsiTheme="majorHAnsi" w:cstheme="majorHAnsi"/>
        </w:rPr>
        <w:t>Monchamp</w:t>
      </w:r>
      <w:proofErr w:type="spellEnd"/>
      <w:r w:rsidR="00BE40BF" w:rsidRPr="00F306A0">
        <w:rPr>
          <w:rFonts w:asciiTheme="majorHAnsi" w:hAnsiTheme="majorHAnsi" w:cstheme="majorHAnsi"/>
          <w:i/>
        </w:rPr>
        <w:t xml:space="preserve"> *best MSc thesis </w:t>
      </w:r>
      <w:proofErr w:type="spellStart"/>
      <w:r w:rsidR="00BE40BF" w:rsidRPr="00F306A0">
        <w:rPr>
          <w:rFonts w:asciiTheme="majorHAnsi" w:hAnsiTheme="majorHAnsi" w:cstheme="majorHAnsi"/>
          <w:i/>
        </w:rPr>
        <w:t>Chapitre</w:t>
      </w:r>
      <w:proofErr w:type="spellEnd"/>
      <w:r w:rsidR="00BE40BF" w:rsidRPr="00F306A0">
        <w:rPr>
          <w:rFonts w:asciiTheme="majorHAnsi" w:hAnsiTheme="majorHAnsi" w:cstheme="majorHAnsi"/>
          <w:i/>
        </w:rPr>
        <w:t xml:space="preserve"> St-Laurent</w:t>
      </w:r>
    </w:p>
    <w:p w14:paraId="7F7FB189" w14:textId="376386CF" w:rsidR="00BE40BF" w:rsidRPr="00F306A0" w:rsidRDefault="008F71D7" w:rsidP="00BE40BF">
      <w:pPr>
        <w:ind w:left="567" w:hanging="567"/>
        <w:rPr>
          <w:rFonts w:asciiTheme="majorHAnsi" w:hAnsiTheme="majorHAnsi" w:cstheme="majorHAnsi"/>
        </w:rPr>
      </w:pPr>
      <w:r w:rsidRPr="00F306A0">
        <w:rPr>
          <w:rFonts w:asciiTheme="majorHAnsi" w:hAnsiTheme="majorHAnsi" w:cstheme="majorHAnsi"/>
        </w:rPr>
        <w:t>2009-12</w:t>
      </w:r>
      <w:r w:rsidR="00BE40BF" w:rsidRPr="00F306A0">
        <w:rPr>
          <w:rFonts w:asciiTheme="majorHAnsi" w:hAnsiTheme="majorHAnsi" w:cstheme="majorHAnsi"/>
        </w:rPr>
        <w:t xml:space="preserve">: Morgan </w:t>
      </w:r>
      <w:proofErr w:type="spellStart"/>
      <w:r w:rsidR="00BE40BF" w:rsidRPr="00F306A0">
        <w:rPr>
          <w:rFonts w:asciiTheme="majorHAnsi" w:hAnsiTheme="majorHAnsi" w:cstheme="majorHAnsi"/>
        </w:rPr>
        <w:t>Botrel</w:t>
      </w:r>
      <w:proofErr w:type="spellEnd"/>
    </w:p>
    <w:p w14:paraId="60CADC9D" w14:textId="0F3466D1"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2008-09: Dan Nguyen (switched to PhD)</w:t>
      </w:r>
    </w:p>
    <w:p w14:paraId="617E5903"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2006-09: Jacqueline </w:t>
      </w:r>
      <w:proofErr w:type="spellStart"/>
      <w:r w:rsidRPr="00F306A0">
        <w:rPr>
          <w:rFonts w:asciiTheme="majorHAnsi" w:hAnsiTheme="majorHAnsi" w:cstheme="majorHAnsi"/>
        </w:rPr>
        <w:t>Kowarzyk</w:t>
      </w:r>
      <w:proofErr w:type="spellEnd"/>
      <w:r w:rsidRPr="00F306A0">
        <w:rPr>
          <w:rFonts w:asciiTheme="majorHAnsi" w:hAnsiTheme="majorHAnsi" w:cstheme="majorHAnsi"/>
        </w:rPr>
        <w:t xml:space="preserve"> </w:t>
      </w:r>
    </w:p>
    <w:p w14:paraId="4729AA19" w14:textId="0B294ED6" w:rsidR="00BE40BF" w:rsidRPr="00F306A0" w:rsidRDefault="00BE40BF" w:rsidP="00BE40BF">
      <w:pPr>
        <w:ind w:left="567" w:hanging="567"/>
        <w:rPr>
          <w:rFonts w:asciiTheme="majorHAnsi" w:hAnsiTheme="majorHAnsi" w:cstheme="majorHAnsi"/>
          <w:i/>
        </w:rPr>
      </w:pPr>
      <w:r w:rsidRPr="00F306A0">
        <w:rPr>
          <w:rFonts w:asciiTheme="majorHAnsi" w:hAnsiTheme="majorHAnsi" w:cstheme="majorHAnsi"/>
        </w:rPr>
        <w:t xml:space="preserve">2006-08: Gabriel </w:t>
      </w:r>
      <w:proofErr w:type="spellStart"/>
      <w:r w:rsidRPr="00F306A0">
        <w:rPr>
          <w:rFonts w:asciiTheme="majorHAnsi" w:hAnsiTheme="majorHAnsi" w:cstheme="majorHAnsi"/>
        </w:rPr>
        <w:t>Maltais</w:t>
      </w:r>
      <w:proofErr w:type="spellEnd"/>
      <w:r w:rsidRPr="00F306A0">
        <w:rPr>
          <w:rFonts w:asciiTheme="majorHAnsi" w:hAnsiTheme="majorHAnsi" w:cstheme="majorHAnsi"/>
        </w:rPr>
        <w:t xml:space="preserve">-Landry (NSERC scholar) </w:t>
      </w:r>
      <w:r w:rsidRPr="00F306A0">
        <w:rPr>
          <w:rFonts w:asciiTheme="majorHAnsi" w:hAnsiTheme="majorHAnsi" w:cstheme="majorHAnsi"/>
          <w:i/>
        </w:rPr>
        <w:t>*selected as best Master’s thesis at the University Level; best MSc</w:t>
      </w:r>
      <w:r w:rsidR="00360ED3" w:rsidRPr="00F306A0">
        <w:rPr>
          <w:rFonts w:asciiTheme="majorHAnsi" w:hAnsiTheme="majorHAnsi" w:cstheme="majorHAnsi"/>
          <w:i/>
        </w:rPr>
        <w:t xml:space="preserve"> thesis</w:t>
      </w:r>
      <w:r w:rsidRPr="00F306A0">
        <w:rPr>
          <w:rFonts w:asciiTheme="majorHAnsi" w:hAnsiTheme="majorHAnsi" w:cstheme="majorHAnsi"/>
          <w:i/>
        </w:rPr>
        <w:t xml:space="preserve"> </w:t>
      </w:r>
      <w:proofErr w:type="spellStart"/>
      <w:r w:rsidRPr="00F306A0">
        <w:rPr>
          <w:rFonts w:asciiTheme="majorHAnsi" w:hAnsiTheme="majorHAnsi" w:cstheme="majorHAnsi"/>
          <w:i/>
        </w:rPr>
        <w:t>Chapitre</w:t>
      </w:r>
      <w:proofErr w:type="spellEnd"/>
      <w:r w:rsidRPr="00F306A0">
        <w:rPr>
          <w:rFonts w:asciiTheme="majorHAnsi" w:hAnsiTheme="majorHAnsi" w:cstheme="majorHAnsi"/>
          <w:i/>
        </w:rPr>
        <w:t xml:space="preserve"> St-Laurent </w:t>
      </w:r>
    </w:p>
    <w:p w14:paraId="246F4B0A"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2006-08: Catherine Blanchet</w:t>
      </w:r>
    </w:p>
    <w:p w14:paraId="5C9E7CD2" w14:textId="77777777" w:rsidR="00BE40BF" w:rsidRPr="00F306A0" w:rsidRDefault="00BE40BF" w:rsidP="00BE40BF">
      <w:pPr>
        <w:rPr>
          <w:rFonts w:asciiTheme="majorHAnsi" w:hAnsiTheme="majorHAnsi" w:cstheme="majorHAnsi"/>
          <w:i/>
        </w:rPr>
      </w:pPr>
    </w:p>
    <w:p w14:paraId="1EE597BA" w14:textId="54C011DD" w:rsidR="00490912" w:rsidRPr="00F306A0" w:rsidRDefault="00490912" w:rsidP="00490912">
      <w:pPr>
        <w:ind w:left="600" w:hanging="600"/>
        <w:rPr>
          <w:rFonts w:asciiTheme="majorHAnsi" w:hAnsiTheme="majorHAnsi" w:cstheme="majorHAnsi"/>
          <w:i/>
        </w:rPr>
      </w:pPr>
      <w:r w:rsidRPr="00F306A0">
        <w:rPr>
          <w:rFonts w:asciiTheme="majorHAnsi" w:hAnsiTheme="majorHAnsi" w:cstheme="majorHAnsi"/>
          <w:i/>
        </w:rPr>
        <w:t>M.Sc. Student internships (guided project and over 4 months in residence</w:t>
      </w:r>
      <w:r w:rsidR="00637584">
        <w:rPr>
          <w:rFonts w:asciiTheme="majorHAnsi" w:hAnsiTheme="majorHAnsi" w:cstheme="majorHAnsi"/>
          <w:i/>
        </w:rPr>
        <w:t xml:space="preserve"> minimum</w:t>
      </w:r>
      <w:r w:rsidRPr="00F306A0">
        <w:rPr>
          <w:rFonts w:asciiTheme="majorHAnsi" w:hAnsiTheme="majorHAnsi" w:cstheme="majorHAnsi"/>
          <w:i/>
        </w:rPr>
        <w:t>):</w:t>
      </w:r>
    </w:p>
    <w:p w14:paraId="77AF65E9" w14:textId="77777777" w:rsidR="00490912" w:rsidRPr="00F306A0" w:rsidRDefault="00490912" w:rsidP="00BE40BF">
      <w:pPr>
        <w:rPr>
          <w:rFonts w:asciiTheme="majorHAnsi" w:hAnsiTheme="majorHAnsi" w:cstheme="majorHAnsi"/>
          <w:i/>
        </w:rPr>
      </w:pPr>
    </w:p>
    <w:p w14:paraId="4AEC6F02" w14:textId="6CEB1CFC" w:rsidR="00637584" w:rsidRDefault="00637584" w:rsidP="00BE40BF">
      <w:pPr>
        <w:rPr>
          <w:rFonts w:asciiTheme="majorHAnsi" w:hAnsiTheme="majorHAnsi" w:cstheme="majorHAnsi"/>
        </w:rPr>
      </w:pPr>
      <w:r>
        <w:rPr>
          <w:rFonts w:asciiTheme="majorHAnsi" w:hAnsiTheme="majorHAnsi" w:cstheme="majorHAnsi"/>
        </w:rPr>
        <w:t>2021-2022: Antoine Roy-</w:t>
      </w:r>
      <w:proofErr w:type="spellStart"/>
      <w:r>
        <w:rPr>
          <w:rFonts w:asciiTheme="majorHAnsi" w:hAnsiTheme="majorHAnsi" w:cstheme="majorHAnsi"/>
        </w:rPr>
        <w:t>Gaudry</w:t>
      </w:r>
      <w:proofErr w:type="spellEnd"/>
      <w:r>
        <w:rPr>
          <w:rFonts w:asciiTheme="majorHAnsi" w:hAnsiTheme="majorHAnsi" w:cstheme="majorHAnsi"/>
        </w:rPr>
        <w:t xml:space="preserve"> (8 months for </w:t>
      </w:r>
      <w:proofErr w:type="spellStart"/>
      <w:r>
        <w:rPr>
          <w:rFonts w:asciiTheme="majorHAnsi" w:hAnsiTheme="majorHAnsi" w:cstheme="majorHAnsi"/>
        </w:rPr>
        <w:t>UdeM</w:t>
      </w:r>
      <w:proofErr w:type="spellEnd"/>
      <w:r>
        <w:rPr>
          <w:rFonts w:asciiTheme="majorHAnsi" w:hAnsiTheme="majorHAnsi" w:cstheme="majorHAnsi"/>
        </w:rPr>
        <w:t xml:space="preserve"> practical MSc program in Sustainable Development)</w:t>
      </w:r>
    </w:p>
    <w:p w14:paraId="3CF23EEA" w14:textId="7DDD628C" w:rsidR="000B0A3C" w:rsidRDefault="000B0A3C" w:rsidP="00BE40BF">
      <w:pPr>
        <w:rPr>
          <w:rFonts w:asciiTheme="majorHAnsi" w:hAnsiTheme="majorHAnsi" w:cstheme="majorHAnsi"/>
        </w:rPr>
      </w:pPr>
      <w:r>
        <w:rPr>
          <w:rFonts w:asciiTheme="majorHAnsi" w:hAnsiTheme="majorHAnsi" w:cstheme="majorHAnsi"/>
        </w:rPr>
        <w:t>2019: Francis Bainville</w:t>
      </w:r>
      <w:r w:rsidR="00637584">
        <w:rPr>
          <w:rFonts w:asciiTheme="majorHAnsi" w:hAnsiTheme="majorHAnsi" w:cstheme="majorHAnsi"/>
        </w:rPr>
        <w:t xml:space="preserve"> (6 months for </w:t>
      </w:r>
      <w:proofErr w:type="spellStart"/>
      <w:r w:rsidR="00637584">
        <w:rPr>
          <w:rFonts w:asciiTheme="majorHAnsi" w:hAnsiTheme="majorHAnsi" w:cstheme="majorHAnsi"/>
        </w:rPr>
        <w:t>UdeM</w:t>
      </w:r>
      <w:proofErr w:type="spellEnd"/>
      <w:r w:rsidR="00637584">
        <w:rPr>
          <w:rFonts w:asciiTheme="majorHAnsi" w:hAnsiTheme="majorHAnsi" w:cstheme="majorHAnsi"/>
        </w:rPr>
        <w:t xml:space="preserve"> </w:t>
      </w:r>
      <w:proofErr w:type="spellStart"/>
      <w:r w:rsidR="00637584">
        <w:rPr>
          <w:rFonts w:asciiTheme="majorHAnsi" w:hAnsiTheme="majorHAnsi" w:cstheme="majorHAnsi"/>
        </w:rPr>
        <w:t>pratical</w:t>
      </w:r>
      <w:proofErr w:type="spellEnd"/>
      <w:r w:rsidR="00637584">
        <w:rPr>
          <w:rFonts w:asciiTheme="majorHAnsi" w:hAnsiTheme="majorHAnsi" w:cstheme="majorHAnsi"/>
        </w:rPr>
        <w:t xml:space="preserve"> MSc in Bioinformatics)</w:t>
      </w:r>
    </w:p>
    <w:p w14:paraId="2B084798" w14:textId="5B3E731B" w:rsidR="00490912" w:rsidRPr="00637584" w:rsidRDefault="00490912" w:rsidP="00BE40BF">
      <w:pPr>
        <w:rPr>
          <w:rFonts w:asciiTheme="majorHAnsi" w:hAnsiTheme="majorHAnsi" w:cstheme="majorHAnsi"/>
        </w:rPr>
      </w:pPr>
      <w:r w:rsidRPr="00F306A0">
        <w:rPr>
          <w:rFonts w:asciiTheme="majorHAnsi" w:hAnsiTheme="majorHAnsi" w:cstheme="majorHAnsi"/>
        </w:rPr>
        <w:t xml:space="preserve">2018: Nikita </w:t>
      </w:r>
      <w:proofErr w:type="spellStart"/>
      <w:r w:rsidRPr="00F306A0">
        <w:rPr>
          <w:rFonts w:asciiTheme="majorHAnsi" w:hAnsiTheme="majorHAnsi" w:cstheme="majorHAnsi"/>
        </w:rPr>
        <w:t>Jost</w:t>
      </w:r>
      <w:proofErr w:type="spellEnd"/>
      <w:r w:rsidR="002C0323">
        <w:rPr>
          <w:rFonts w:asciiTheme="majorHAnsi" w:hAnsiTheme="majorHAnsi" w:cstheme="majorHAnsi"/>
        </w:rPr>
        <w:t xml:space="preserve"> (</w:t>
      </w:r>
      <w:r w:rsidR="00637584">
        <w:rPr>
          <w:rFonts w:asciiTheme="majorHAnsi" w:hAnsiTheme="majorHAnsi" w:cstheme="majorHAnsi"/>
        </w:rPr>
        <w:t xml:space="preserve">4-month exchange MSc program in Coastal Ecology, </w:t>
      </w:r>
      <w:r w:rsidR="002C0323">
        <w:rPr>
          <w:rFonts w:asciiTheme="majorHAnsi" w:hAnsiTheme="majorHAnsi" w:cstheme="majorHAnsi"/>
        </w:rPr>
        <w:t>Montpellier University)</w:t>
      </w:r>
    </w:p>
    <w:p w14:paraId="20011E90" w14:textId="77777777" w:rsidR="00ED652E" w:rsidRPr="00ED652E" w:rsidRDefault="00ED652E" w:rsidP="00BE40BF">
      <w:pPr>
        <w:rPr>
          <w:rFonts w:asciiTheme="majorHAnsi" w:hAnsiTheme="majorHAnsi" w:cstheme="majorHAnsi"/>
          <w:b/>
          <w:bCs/>
        </w:rPr>
      </w:pPr>
    </w:p>
    <w:p w14:paraId="47277B5A" w14:textId="77777777" w:rsidR="00BE40BF" w:rsidRPr="00F306A0" w:rsidRDefault="00BE40BF" w:rsidP="00BE40BF">
      <w:pPr>
        <w:rPr>
          <w:rFonts w:asciiTheme="majorHAnsi" w:hAnsiTheme="majorHAnsi" w:cstheme="majorHAnsi"/>
          <w:i/>
        </w:rPr>
      </w:pPr>
      <w:r w:rsidRPr="00F306A0">
        <w:rPr>
          <w:rFonts w:asciiTheme="majorHAnsi" w:hAnsiTheme="majorHAnsi" w:cstheme="majorHAnsi"/>
          <w:i/>
        </w:rPr>
        <w:t xml:space="preserve">Graduate student opportunities: </w:t>
      </w:r>
    </w:p>
    <w:p w14:paraId="50B3F739"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I actively advocate my students to be involved in local organizing committees, public outreach events but also facilitate global educational and inter-institutional research exchanges. Listed below are particularly exceptional opportunities afforded to some of my graduate students.</w:t>
      </w:r>
    </w:p>
    <w:p w14:paraId="21E62C3F" w14:textId="77777777" w:rsidR="00E162BE" w:rsidRDefault="00E162BE" w:rsidP="0046117D">
      <w:pPr>
        <w:spacing w:after="120"/>
        <w:rPr>
          <w:rFonts w:asciiTheme="majorHAnsi" w:hAnsiTheme="majorHAnsi" w:cstheme="majorHAnsi"/>
          <w:highlight w:val="yellow"/>
        </w:rPr>
      </w:pPr>
    </w:p>
    <w:p w14:paraId="1C47DABC" w14:textId="23DC2AA1" w:rsidR="00E162BE" w:rsidRPr="0046117D" w:rsidRDefault="00E162BE" w:rsidP="008D7CED">
      <w:pPr>
        <w:spacing w:after="120"/>
        <w:ind w:left="567" w:hanging="567"/>
        <w:rPr>
          <w:rFonts w:asciiTheme="majorHAnsi" w:hAnsiTheme="majorHAnsi" w:cstheme="majorHAnsi"/>
        </w:rPr>
      </w:pPr>
      <w:r w:rsidRPr="0046117D">
        <w:rPr>
          <w:rFonts w:asciiTheme="majorHAnsi" w:hAnsiTheme="majorHAnsi" w:cstheme="majorHAnsi"/>
        </w:rPr>
        <w:t xml:space="preserve">2020 M </w:t>
      </w:r>
      <w:proofErr w:type="spellStart"/>
      <w:r w:rsidRPr="0046117D">
        <w:rPr>
          <w:rFonts w:asciiTheme="majorHAnsi" w:hAnsiTheme="majorHAnsi" w:cstheme="majorHAnsi"/>
        </w:rPr>
        <w:t>Botrel</w:t>
      </w:r>
      <w:proofErr w:type="spellEnd"/>
      <w:r w:rsidRPr="0046117D">
        <w:rPr>
          <w:rFonts w:asciiTheme="majorHAnsi" w:hAnsiTheme="majorHAnsi" w:cstheme="majorHAnsi"/>
        </w:rPr>
        <w:t xml:space="preserve"> (PhD) Horizons Fellowship; Morgan was one of the first recipients of the prestigious Horizons Fellowship at </w:t>
      </w:r>
      <w:proofErr w:type="spellStart"/>
      <w:r w:rsidRPr="0046117D">
        <w:rPr>
          <w:rFonts w:asciiTheme="majorHAnsi" w:hAnsiTheme="majorHAnsi" w:cstheme="majorHAnsi"/>
        </w:rPr>
        <w:t>UdeM</w:t>
      </w:r>
      <w:proofErr w:type="spellEnd"/>
      <w:r w:rsidRPr="0046117D">
        <w:rPr>
          <w:rFonts w:asciiTheme="majorHAnsi" w:hAnsiTheme="majorHAnsi" w:cstheme="majorHAnsi"/>
        </w:rPr>
        <w:t xml:space="preserve"> where she was given extensive training in advanced pedagogic techniques and gave and integrative class on Climate Change. </w:t>
      </w:r>
      <w:proofErr w:type="spellStart"/>
      <w:r w:rsidRPr="0046117D">
        <w:rPr>
          <w:rFonts w:asciiTheme="majorHAnsi" w:hAnsiTheme="majorHAnsi" w:cstheme="majorHAnsi"/>
        </w:rPr>
        <w:t>UdeM</w:t>
      </w:r>
      <w:proofErr w:type="spellEnd"/>
      <w:r w:rsidRPr="0046117D">
        <w:rPr>
          <w:rFonts w:asciiTheme="majorHAnsi" w:hAnsiTheme="majorHAnsi" w:cstheme="majorHAnsi"/>
        </w:rPr>
        <w:t xml:space="preserve"> </w:t>
      </w:r>
    </w:p>
    <w:p w14:paraId="1450A689" w14:textId="0425E8AC" w:rsidR="00E77DC7" w:rsidRPr="0046117D" w:rsidRDefault="00E77DC7" w:rsidP="008D7CED">
      <w:pPr>
        <w:spacing w:after="120"/>
        <w:ind w:left="567" w:hanging="567"/>
        <w:rPr>
          <w:rFonts w:asciiTheme="majorHAnsi" w:hAnsiTheme="majorHAnsi" w:cstheme="majorHAnsi"/>
        </w:rPr>
      </w:pPr>
      <w:r w:rsidRPr="0046117D">
        <w:rPr>
          <w:rFonts w:asciiTheme="majorHAnsi" w:hAnsiTheme="majorHAnsi" w:cstheme="majorHAnsi"/>
        </w:rPr>
        <w:t xml:space="preserve">2019 L </w:t>
      </w:r>
      <w:proofErr w:type="spellStart"/>
      <w:r w:rsidRPr="0046117D">
        <w:rPr>
          <w:rFonts w:asciiTheme="majorHAnsi" w:hAnsiTheme="majorHAnsi" w:cstheme="majorHAnsi"/>
        </w:rPr>
        <w:t>Galantini</w:t>
      </w:r>
      <w:proofErr w:type="spellEnd"/>
      <w:r w:rsidRPr="0046117D">
        <w:rPr>
          <w:rFonts w:asciiTheme="majorHAnsi" w:hAnsiTheme="majorHAnsi" w:cstheme="majorHAnsi"/>
        </w:rPr>
        <w:t xml:space="preserve"> (MSc) </w:t>
      </w:r>
      <w:r w:rsidR="0046117D" w:rsidRPr="0046117D">
        <w:rPr>
          <w:rFonts w:asciiTheme="majorHAnsi" w:hAnsiTheme="majorHAnsi" w:cstheme="majorHAnsi"/>
        </w:rPr>
        <w:t>did six-week internship</w:t>
      </w:r>
      <w:r w:rsidRPr="0046117D">
        <w:rPr>
          <w:rFonts w:asciiTheme="majorHAnsi" w:hAnsiTheme="majorHAnsi" w:cstheme="majorHAnsi"/>
        </w:rPr>
        <w:t xml:space="preserve"> at the University of Saskatoon with Helen </w:t>
      </w:r>
      <w:proofErr w:type="spellStart"/>
      <w:r w:rsidRPr="0046117D">
        <w:rPr>
          <w:rFonts w:asciiTheme="majorHAnsi" w:hAnsiTheme="majorHAnsi" w:cstheme="majorHAnsi"/>
        </w:rPr>
        <w:t>Baulch</w:t>
      </w:r>
      <w:proofErr w:type="spellEnd"/>
      <w:r w:rsidRPr="0046117D">
        <w:rPr>
          <w:rFonts w:asciiTheme="majorHAnsi" w:hAnsiTheme="majorHAnsi" w:cstheme="majorHAnsi"/>
        </w:rPr>
        <w:t xml:space="preserve"> and </w:t>
      </w:r>
      <w:r w:rsidR="002F59AC" w:rsidRPr="0046117D">
        <w:rPr>
          <w:rFonts w:asciiTheme="majorHAnsi" w:hAnsiTheme="majorHAnsi" w:cstheme="majorHAnsi"/>
        </w:rPr>
        <w:t>Chris Whitfield</w:t>
      </w:r>
      <w:r w:rsidR="0046117D" w:rsidRPr="0046117D">
        <w:rPr>
          <w:rFonts w:asciiTheme="majorHAnsi" w:hAnsiTheme="majorHAnsi" w:cstheme="majorHAnsi"/>
        </w:rPr>
        <w:t>, October-November, Saskatoon, Saskatchewan</w:t>
      </w:r>
      <w:r w:rsidR="002F59AC" w:rsidRPr="0046117D">
        <w:rPr>
          <w:rFonts w:asciiTheme="majorHAnsi" w:hAnsiTheme="majorHAnsi" w:cstheme="majorHAnsi"/>
        </w:rPr>
        <w:t xml:space="preserve">. </w:t>
      </w:r>
    </w:p>
    <w:p w14:paraId="3D3282E7" w14:textId="150755CE" w:rsidR="00E77DC7" w:rsidRDefault="00E77DC7" w:rsidP="008D7CED">
      <w:pPr>
        <w:spacing w:after="120"/>
        <w:ind w:left="567" w:hanging="567"/>
        <w:rPr>
          <w:rFonts w:asciiTheme="majorHAnsi" w:hAnsiTheme="majorHAnsi" w:cstheme="majorHAnsi"/>
        </w:rPr>
      </w:pPr>
      <w:r w:rsidRPr="0046117D">
        <w:rPr>
          <w:rFonts w:asciiTheme="majorHAnsi" w:hAnsiTheme="majorHAnsi" w:cstheme="majorHAnsi"/>
        </w:rPr>
        <w:t xml:space="preserve">2019 S </w:t>
      </w:r>
      <w:proofErr w:type="spellStart"/>
      <w:r w:rsidRPr="0046117D">
        <w:rPr>
          <w:rFonts w:asciiTheme="majorHAnsi" w:hAnsiTheme="majorHAnsi" w:cstheme="majorHAnsi"/>
        </w:rPr>
        <w:t>Shousha</w:t>
      </w:r>
      <w:proofErr w:type="spellEnd"/>
      <w:r w:rsidRPr="0046117D">
        <w:rPr>
          <w:rFonts w:asciiTheme="majorHAnsi" w:hAnsiTheme="majorHAnsi" w:cstheme="majorHAnsi"/>
        </w:rPr>
        <w:t xml:space="preserve"> (PhD) </w:t>
      </w:r>
      <w:r w:rsidR="0046117D" w:rsidRPr="0046117D">
        <w:rPr>
          <w:rFonts w:asciiTheme="majorHAnsi" w:hAnsiTheme="majorHAnsi" w:cstheme="majorHAnsi"/>
        </w:rPr>
        <w:t xml:space="preserve">did </w:t>
      </w:r>
      <w:r w:rsidR="00BC61AC" w:rsidRPr="0046117D">
        <w:rPr>
          <w:rFonts w:asciiTheme="majorHAnsi" w:hAnsiTheme="majorHAnsi" w:cstheme="majorHAnsi"/>
        </w:rPr>
        <w:t>three-month</w:t>
      </w:r>
      <w:r w:rsidRPr="0046117D">
        <w:rPr>
          <w:rFonts w:asciiTheme="majorHAnsi" w:hAnsiTheme="majorHAnsi" w:cstheme="majorHAnsi"/>
        </w:rPr>
        <w:t xml:space="preserve"> internship at IGB in Berlin</w:t>
      </w:r>
      <w:r w:rsidR="0046117D" w:rsidRPr="0046117D">
        <w:rPr>
          <w:rFonts w:asciiTheme="majorHAnsi" w:hAnsiTheme="majorHAnsi" w:cstheme="majorHAnsi"/>
        </w:rPr>
        <w:t xml:space="preserve"> with </w:t>
      </w:r>
      <w:r w:rsidR="00766DFD" w:rsidRPr="0046117D">
        <w:rPr>
          <w:rFonts w:asciiTheme="majorHAnsi" w:hAnsiTheme="majorHAnsi" w:cstheme="majorHAnsi"/>
        </w:rPr>
        <w:t>Gabriel Singer</w:t>
      </w:r>
      <w:r w:rsidR="0046117D" w:rsidRPr="0046117D">
        <w:rPr>
          <w:rFonts w:asciiTheme="majorHAnsi" w:hAnsiTheme="majorHAnsi" w:cstheme="majorHAnsi"/>
        </w:rPr>
        <w:t>, October-December, Berlin, Germany.</w:t>
      </w:r>
    </w:p>
    <w:p w14:paraId="487E4663" w14:textId="75118BF1" w:rsidR="00E77DC7" w:rsidRDefault="00E77DC7" w:rsidP="008D7CED">
      <w:pPr>
        <w:spacing w:after="120"/>
        <w:ind w:left="567" w:hanging="567"/>
        <w:rPr>
          <w:rFonts w:asciiTheme="majorHAnsi" w:hAnsiTheme="majorHAnsi" w:cstheme="majorHAnsi"/>
        </w:rPr>
      </w:pPr>
      <w:r>
        <w:rPr>
          <w:rFonts w:asciiTheme="majorHAnsi" w:hAnsiTheme="majorHAnsi" w:cstheme="majorHAnsi"/>
        </w:rPr>
        <w:t xml:space="preserve">2019 </w:t>
      </w:r>
      <w:r w:rsidRPr="00F306A0">
        <w:rPr>
          <w:rFonts w:asciiTheme="majorHAnsi" w:hAnsiTheme="majorHAnsi" w:cstheme="majorHAnsi"/>
        </w:rPr>
        <w:t>R LaBri</w:t>
      </w:r>
      <w:r>
        <w:rPr>
          <w:rFonts w:asciiTheme="majorHAnsi" w:hAnsiTheme="majorHAnsi" w:cstheme="majorHAnsi"/>
        </w:rPr>
        <w:t xml:space="preserve">e (PhD) passed two weeks at Brooklyn College </w:t>
      </w:r>
      <w:r w:rsidRPr="00F306A0">
        <w:rPr>
          <w:rFonts w:asciiTheme="majorHAnsi" w:hAnsiTheme="majorHAnsi" w:cstheme="majorHAnsi"/>
        </w:rPr>
        <w:t xml:space="preserve">with </w:t>
      </w:r>
      <w:r>
        <w:rPr>
          <w:rFonts w:asciiTheme="majorHAnsi" w:hAnsiTheme="majorHAnsi" w:cstheme="majorHAnsi"/>
        </w:rPr>
        <w:t xml:space="preserve">Jennifer </w:t>
      </w:r>
      <w:proofErr w:type="spellStart"/>
      <w:r>
        <w:rPr>
          <w:rFonts w:asciiTheme="majorHAnsi" w:hAnsiTheme="majorHAnsi" w:cstheme="majorHAnsi"/>
        </w:rPr>
        <w:t>Cherrier</w:t>
      </w:r>
      <w:proofErr w:type="spellEnd"/>
      <w:r>
        <w:rPr>
          <w:rFonts w:asciiTheme="majorHAnsi" w:hAnsiTheme="majorHAnsi" w:cstheme="majorHAnsi"/>
        </w:rPr>
        <w:t xml:space="preserve"> and John </w:t>
      </w:r>
      <w:proofErr w:type="spellStart"/>
      <w:r>
        <w:rPr>
          <w:rFonts w:asciiTheme="majorHAnsi" w:hAnsiTheme="majorHAnsi" w:cstheme="majorHAnsi"/>
        </w:rPr>
        <w:t>Marra</w:t>
      </w:r>
      <w:proofErr w:type="spellEnd"/>
      <w:r>
        <w:rPr>
          <w:rFonts w:asciiTheme="majorHAnsi" w:hAnsiTheme="majorHAnsi" w:cstheme="majorHAnsi"/>
        </w:rPr>
        <w:t xml:space="preserve"> where he ran DOC and TN analyses and shared ideas on </w:t>
      </w:r>
      <w:proofErr w:type="spellStart"/>
      <w:r>
        <w:rPr>
          <w:rFonts w:asciiTheme="majorHAnsi" w:hAnsiTheme="majorHAnsi" w:cstheme="majorHAnsi"/>
        </w:rPr>
        <w:t>plancton</w:t>
      </w:r>
      <w:proofErr w:type="spellEnd"/>
      <w:r>
        <w:rPr>
          <w:rFonts w:asciiTheme="majorHAnsi" w:hAnsiTheme="majorHAnsi" w:cstheme="majorHAnsi"/>
        </w:rPr>
        <w:t xml:space="preserve"> dynamics in the North Atlantic. April, Brooklyn, NY.</w:t>
      </w:r>
    </w:p>
    <w:p w14:paraId="7A89572E" w14:textId="04A852D4" w:rsidR="008D7CED" w:rsidRDefault="008D7CED" w:rsidP="008D7CED">
      <w:pPr>
        <w:spacing w:after="120"/>
        <w:ind w:left="567" w:hanging="567"/>
        <w:rPr>
          <w:rFonts w:asciiTheme="majorHAnsi" w:hAnsiTheme="majorHAnsi" w:cstheme="majorHAnsi"/>
        </w:rPr>
      </w:pPr>
      <w:r>
        <w:rPr>
          <w:rFonts w:asciiTheme="majorHAnsi" w:hAnsiTheme="majorHAnsi" w:cstheme="majorHAnsi"/>
        </w:rPr>
        <w:lastRenderedPageBreak/>
        <w:t xml:space="preserve">2018 M </w:t>
      </w:r>
      <w:proofErr w:type="spellStart"/>
      <w:r>
        <w:rPr>
          <w:rFonts w:asciiTheme="majorHAnsi" w:hAnsiTheme="majorHAnsi" w:cstheme="majorHAnsi"/>
        </w:rPr>
        <w:t>Botrel</w:t>
      </w:r>
      <w:proofErr w:type="spellEnd"/>
      <w:r>
        <w:rPr>
          <w:rFonts w:asciiTheme="majorHAnsi" w:hAnsiTheme="majorHAnsi" w:cstheme="majorHAnsi"/>
        </w:rPr>
        <w:t xml:space="preserve"> (PhD) did a three-month internship with Emily Bernhardt and Justin Wright at Duke University to elaborate on the development of a framework on wetland plant functional effect traits. September-November, Durham, NC. </w:t>
      </w:r>
    </w:p>
    <w:p w14:paraId="2B6B9941" w14:textId="3B3065DE" w:rsidR="008D7CED" w:rsidRDefault="00B17CAB" w:rsidP="008D7CED">
      <w:pPr>
        <w:spacing w:after="120"/>
        <w:ind w:left="567" w:hanging="567"/>
        <w:rPr>
          <w:rFonts w:asciiTheme="majorHAnsi" w:hAnsiTheme="majorHAnsi" w:cstheme="majorHAnsi"/>
        </w:rPr>
      </w:pPr>
      <w:r w:rsidRPr="00F306A0">
        <w:rPr>
          <w:rFonts w:asciiTheme="majorHAnsi" w:hAnsiTheme="majorHAnsi" w:cstheme="majorHAnsi"/>
        </w:rPr>
        <w:t>2017 JO Go</w:t>
      </w:r>
      <w:r w:rsidR="003328A8" w:rsidRPr="00F306A0">
        <w:rPr>
          <w:rFonts w:asciiTheme="majorHAnsi" w:hAnsiTheme="majorHAnsi" w:cstheme="majorHAnsi"/>
        </w:rPr>
        <w:t xml:space="preserve">yette (PhD) </w:t>
      </w:r>
      <w:r w:rsidR="008D7CED">
        <w:rPr>
          <w:rFonts w:asciiTheme="majorHAnsi" w:hAnsiTheme="majorHAnsi" w:cstheme="majorHAnsi"/>
        </w:rPr>
        <w:t>did</w:t>
      </w:r>
      <w:r w:rsidR="003328A8" w:rsidRPr="00F306A0">
        <w:rPr>
          <w:rFonts w:asciiTheme="majorHAnsi" w:hAnsiTheme="majorHAnsi" w:cstheme="majorHAnsi"/>
        </w:rPr>
        <w:t xml:space="preserve"> a </w:t>
      </w:r>
      <w:r w:rsidR="008D7CED">
        <w:rPr>
          <w:rFonts w:asciiTheme="majorHAnsi" w:hAnsiTheme="majorHAnsi" w:cstheme="majorHAnsi"/>
        </w:rPr>
        <w:t>two</w:t>
      </w:r>
      <w:r w:rsidR="003328A8" w:rsidRPr="00F306A0">
        <w:rPr>
          <w:rFonts w:asciiTheme="majorHAnsi" w:hAnsiTheme="majorHAnsi" w:cstheme="majorHAnsi"/>
        </w:rPr>
        <w:t>-</w:t>
      </w:r>
      <w:r w:rsidRPr="00F306A0">
        <w:rPr>
          <w:rFonts w:asciiTheme="majorHAnsi" w:hAnsiTheme="majorHAnsi" w:cstheme="majorHAnsi"/>
        </w:rPr>
        <w:t>month internship with Drs Josette Garnier and Gille</w:t>
      </w:r>
      <w:r w:rsidR="003328A8" w:rsidRPr="00F306A0">
        <w:rPr>
          <w:rFonts w:asciiTheme="majorHAnsi" w:hAnsiTheme="majorHAnsi" w:cstheme="majorHAnsi"/>
        </w:rPr>
        <w:t>s</w:t>
      </w:r>
      <w:r w:rsidRPr="00F306A0">
        <w:rPr>
          <w:rFonts w:asciiTheme="majorHAnsi" w:hAnsiTheme="majorHAnsi" w:cstheme="majorHAnsi"/>
        </w:rPr>
        <w:t xml:space="preserve"> </w:t>
      </w:r>
      <w:proofErr w:type="spellStart"/>
      <w:r w:rsidRPr="00F306A0">
        <w:rPr>
          <w:rFonts w:asciiTheme="majorHAnsi" w:hAnsiTheme="majorHAnsi" w:cstheme="majorHAnsi"/>
        </w:rPr>
        <w:t>Billen</w:t>
      </w:r>
      <w:proofErr w:type="spellEnd"/>
      <w:r w:rsidRPr="00F306A0">
        <w:rPr>
          <w:rFonts w:asciiTheme="majorHAnsi" w:hAnsiTheme="majorHAnsi" w:cstheme="majorHAnsi"/>
        </w:rPr>
        <w:t xml:space="preserve"> of the CNRS at Université de Paris 5 to work on hydrogeochemical modelling of agriculturally impacted rivers. March-May, Paris, France. </w:t>
      </w:r>
    </w:p>
    <w:p w14:paraId="32C46D1C" w14:textId="07ACBDF0" w:rsidR="008D7CED" w:rsidRDefault="00BD4E62" w:rsidP="008D7CED">
      <w:pPr>
        <w:spacing w:after="120"/>
        <w:ind w:left="567" w:hanging="567"/>
        <w:rPr>
          <w:rFonts w:asciiTheme="majorHAnsi" w:hAnsiTheme="majorHAnsi" w:cstheme="majorHAnsi"/>
        </w:rPr>
      </w:pPr>
      <w:r w:rsidRPr="00F306A0">
        <w:rPr>
          <w:rFonts w:asciiTheme="majorHAnsi" w:hAnsiTheme="majorHAnsi" w:cstheme="majorHAnsi"/>
        </w:rPr>
        <w:t>2016 R LaBri</w:t>
      </w:r>
      <w:r w:rsidR="002C0323">
        <w:rPr>
          <w:rFonts w:asciiTheme="majorHAnsi" w:hAnsiTheme="majorHAnsi" w:cstheme="majorHAnsi"/>
        </w:rPr>
        <w:t xml:space="preserve">e (PhD) passed </w:t>
      </w:r>
      <w:r w:rsidR="008D7CED">
        <w:rPr>
          <w:rFonts w:asciiTheme="majorHAnsi" w:hAnsiTheme="majorHAnsi" w:cstheme="majorHAnsi"/>
        </w:rPr>
        <w:t>one</w:t>
      </w:r>
      <w:r w:rsidR="002C0323">
        <w:rPr>
          <w:rFonts w:asciiTheme="majorHAnsi" w:hAnsiTheme="majorHAnsi" w:cstheme="majorHAnsi"/>
        </w:rPr>
        <w:t xml:space="preserve"> month at the Un</w:t>
      </w:r>
      <w:r w:rsidRPr="00F306A0">
        <w:rPr>
          <w:rFonts w:asciiTheme="majorHAnsi" w:hAnsiTheme="majorHAnsi" w:cstheme="majorHAnsi"/>
        </w:rPr>
        <w:t xml:space="preserve">iversity of Moncton with Luc Tremblay and </w:t>
      </w:r>
      <w:r w:rsidR="008D7CED">
        <w:rPr>
          <w:rFonts w:asciiTheme="majorHAnsi" w:hAnsiTheme="majorHAnsi" w:cstheme="majorHAnsi"/>
        </w:rPr>
        <w:t>one</w:t>
      </w:r>
      <w:r w:rsidRPr="00F306A0">
        <w:rPr>
          <w:rFonts w:asciiTheme="majorHAnsi" w:hAnsiTheme="majorHAnsi" w:cstheme="majorHAnsi"/>
        </w:rPr>
        <w:t xml:space="preserve"> month at Florida State University in the Mag Lab of Robert Spence</w:t>
      </w:r>
      <w:r w:rsidR="008B5F80">
        <w:rPr>
          <w:rFonts w:asciiTheme="majorHAnsi" w:hAnsiTheme="majorHAnsi" w:cstheme="majorHAnsi"/>
        </w:rPr>
        <w:t>r</w:t>
      </w:r>
      <w:r w:rsidRPr="00F306A0">
        <w:rPr>
          <w:rFonts w:asciiTheme="majorHAnsi" w:hAnsiTheme="majorHAnsi" w:cstheme="majorHAnsi"/>
        </w:rPr>
        <w:t>.</w:t>
      </w:r>
    </w:p>
    <w:p w14:paraId="2BF7077A" w14:textId="14E6D093" w:rsidR="008D7CED" w:rsidRDefault="00BE40BF" w:rsidP="008D7CED">
      <w:pPr>
        <w:spacing w:after="120"/>
        <w:ind w:left="567" w:hanging="567"/>
        <w:rPr>
          <w:rFonts w:asciiTheme="majorHAnsi" w:hAnsiTheme="majorHAnsi" w:cstheme="majorHAnsi"/>
        </w:rPr>
      </w:pPr>
      <w:r w:rsidRPr="00F306A0">
        <w:rPr>
          <w:rFonts w:asciiTheme="majorHAnsi" w:hAnsiTheme="majorHAnsi" w:cstheme="majorHAnsi"/>
        </w:rPr>
        <w:t xml:space="preserve">2014 JO Goyette (PhD) was one of two students selected as Université de Montréal </w:t>
      </w:r>
      <w:r w:rsidR="00E162BE" w:rsidRPr="00F306A0">
        <w:rPr>
          <w:rFonts w:asciiTheme="majorHAnsi" w:hAnsiTheme="majorHAnsi" w:cstheme="majorHAnsi"/>
        </w:rPr>
        <w:t>delegate</w:t>
      </w:r>
      <w:r w:rsidRPr="00F306A0">
        <w:rPr>
          <w:rFonts w:asciiTheme="majorHAnsi" w:hAnsiTheme="majorHAnsi" w:cstheme="majorHAnsi"/>
        </w:rPr>
        <w:t xml:space="preserve"> to attend the </w:t>
      </w:r>
      <w:r w:rsidRPr="00F306A0">
        <w:rPr>
          <w:rFonts w:asciiTheme="majorHAnsi" w:hAnsiTheme="majorHAnsi" w:cstheme="majorHAnsi"/>
          <w:i/>
          <w:iCs/>
        </w:rPr>
        <w:t>World Student Environmental Network Global Summit</w:t>
      </w:r>
      <w:r w:rsidRPr="00F306A0">
        <w:rPr>
          <w:rFonts w:asciiTheme="majorHAnsi" w:hAnsiTheme="majorHAnsi" w:cstheme="majorHAnsi"/>
        </w:rPr>
        <w:t xml:space="preserve">, June 30- July 5, </w:t>
      </w:r>
      <w:proofErr w:type="spellStart"/>
      <w:r w:rsidRPr="00F306A0">
        <w:rPr>
          <w:rFonts w:asciiTheme="majorHAnsi" w:hAnsiTheme="majorHAnsi" w:cstheme="majorHAnsi"/>
        </w:rPr>
        <w:t>Stellenbosh</w:t>
      </w:r>
      <w:proofErr w:type="spellEnd"/>
      <w:r w:rsidRPr="00F306A0">
        <w:rPr>
          <w:rFonts w:asciiTheme="majorHAnsi" w:hAnsiTheme="majorHAnsi" w:cstheme="majorHAnsi"/>
        </w:rPr>
        <w:t xml:space="preserve">, South Africa </w:t>
      </w:r>
    </w:p>
    <w:p w14:paraId="3CA01127" w14:textId="071958F4" w:rsidR="008D7CED" w:rsidRDefault="00BE40BF" w:rsidP="008D7CED">
      <w:pPr>
        <w:spacing w:after="40"/>
        <w:ind w:left="567" w:hanging="567"/>
        <w:rPr>
          <w:rFonts w:asciiTheme="majorHAnsi" w:hAnsiTheme="majorHAnsi" w:cstheme="majorHAnsi"/>
          <w:bCs/>
        </w:rPr>
      </w:pPr>
      <w:r w:rsidRPr="00F306A0">
        <w:rPr>
          <w:rFonts w:asciiTheme="majorHAnsi" w:hAnsiTheme="majorHAnsi" w:cstheme="majorHAnsi"/>
        </w:rPr>
        <w:t xml:space="preserve">2013 </w:t>
      </w:r>
      <w:r w:rsidRPr="00F306A0">
        <w:rPr>
          <w:rFonts w:asciiTheme="majorHAnsi" w:hAnsiTheme="majorHAnsi" w:cstheme="majorHAnsi"/>
          <w:bCs/>
        </w:rPr>
        <w:t xml:space="preserve">JO Goyette (MSc) had a </w:t>
      </w:r>
      <w:r w:rsidR="00E77DC7" w:rsidRPr="00F306A0">
        <w:rPr>
          <w:rFonts w:asciiTheme="majorHAnsi" w:hAnsiTheme="majorHAnsi" w:cstheme="majorHAnsi"/>
          <w:bCs/>
        </w:rPr>
        <w:t>two-month</w:t>
      </w:r>
      <w:r w:rsidRPr="00F306A0">
        <w:rPr>
          <w:rFonts w:asciiTheme="majorHAnsi" w:hAnsiTheme="majorHAnsi" w:cstheme="majorHAnsi"/>
          <w:bCs/>
        </w:rPr>
        <w:t xml:space="preserve"> internship in the lab of Dr Robert W. Howarth, Department of Ecology and Evolution, Cornell University to learn the NANI (Net Anthropogenic Nitrogen) Model. September-October, Ithaca NY.</w:t>
      </w:r>
    </w:p>
    <w:p w14:paraId="6FF81905" w14:textId="25FB6451" w:rsidR="00AD5DBF" w:rsidRPr="008D7CED" w:rsidRDefault="00BE40BF" w:rsidP="008D7CED">
      <w:pPr>
        <w:spacing w:afterLines="40" w:after="96"/>
        <w:ind w:left="567" w:hanging="567"/>
        <w:rPr>
          <w:rFonts w:asciiTheme="majorHAnsi" w:hAnsiTheme="majorHAnsi" w:cstheme="majorHAnsi"/>
          <w:bCs/>
        </w:rPr>
      </w:pPr>
      <w:r w:rsidRPr="00F306A0">
        <w:rPr>
          <w:rFonts w:asciiTheme="majorHAnsi" w:hAnsiTheme="majorHAnsi" w:cstheme="majorHAnsi"/>
          <w:bCs/>
        </w:rPr>
        <w:t>2012-2013 JO Goyette (MSc) was selected to work on the multidisciplinary Great Lakes Futures Project in collaboration with several researchers from the US states bordering the great lakes and from universitie</w:t>
      </w:r>
      <w:r w:rsidR="00A22A9A" w:rsidRPr="00F306A0">
        <w:rPr>
          <w:rFonts w:asciiTheme="majorHAnsi" w:hAnsiTheme="majorHAnsi" w:cstheme="majorHAnsi"/>
          <w:bCs/>
        </w:rPr>
        <w:t>s</w:t>
      </w:r>
      <w:r w:rsidRPr="00F306A0">
        <w:rPr>
          <w:rFonts w:asciiTheme="majorHAnsi" w:hAnsiTheme="majorHAnsi" w:cstheme="majorHAnsi"/>
          <w:bCs/>
        </w:rPr>
        <w:t xml:space="preserve"> in southern Ontario, September-September. </w:t>
      </w:r>
    </w:p>
    <w:p w14:paraId="56D2355E" w14:textId="39D2F1B1" w:rsidR="00D950C8" w:rsidRPr="00F306A0" w:rsidRDefault="00BE40BF" w:rsidP="008D7CED">
      <w:pPr>
        <w:ind w:left="567" w:hanging="567"/>
        <w:rPr>
          <w:rFonts w:asciiTheme="majorHAnsi" w:hAnsiTheme="majorHAnsi" w:cstheme="majorHAnsi"/>
        </w:rPr>
      </w:pPr>
      <w:r w:rsidRPr="00F306A0">
        <w:rPr>
          <w:rFonts w:asciiTheme="majorHAnsi" w:hAnsiTheme="majorHAnsi" w:cstheme="majorHAnsi"/>
        </w:rPr>
        <w:t xml:space="preserve">2011 D Nguyen (PhD) had a four-month internship with Dr. Carlos </w:t>
      </w:r>
      <w:proofErr w:type="spellStart"/>
      <w:r w:rsidRPr="00F306A0">
        <w:rPr>
          <w:rFonts w:asciiTheme="majorHAnsi" w:hAnsiTheme="majorHAnsi" w:cstheme="majorHAnsi"/>
        </w:rPr>
        <w:t>Pedros-Alio</w:t>
      </w:r>
      <w:proofErr w:type="spellEnd"/>
      <w:r w:rsidRPr="00F306A0">
        <w:rPr>
          <w:rFonts w:asciiTheme="majorHAnsi" w:hAnsiTheme="majorHAnsi" w:cstheme="majorHAnsi"/>
        </w:rPr>
        <w:t xml:space="preserve"> at the Institute Sciences del Mar where he learned various molecular techniques, February-May, Barcelona, Spain. </w:t>
      </w:r>
    </w:p>
    <w:p w14:paraId="1BE4D15A" w14:textId="69534034" w:rsidR="00AD5DBF" w:rsidRPr="00F306A0" w:rsidRDefault="00BE40BF" w:rsidP="008D7CED">
      <w:pPr>
        <w:ind w:left="567" w:hanging="567"/>
        <w:rPr>
          <w:rFonts w:asciiTheme="majorHAnsi" w:hAnsiTheme="majorHAnsi" w:cstheme="majorHAnsi"/>
        </w:rPr>
      </w:pPr>
      <w:r w:rsidRPr="00F306A0">
        <w:rPr>
          <w:rFonts w:asciiTheme="majorHAnsi" w:hAnsiTheme="majorHAnsi" w:cstheme="majorHAnsi"/>
        </w:rPr>
        <w:t xml:space="preserve">2011 M </w:t>
      </w:r>
      <w:proofErr w:type="spellStart"/>
      <w:r w:rsidRPr="00F306A0">
        <w:rPr>
          <w:rFonts w:asciiTheme="majorHAnsi" w:hAnsiTheme="majorHAnsi" w:cstheme="majorHAnsi"/>
        </w:rPr>
        <w:t>Botrel</w:t>
      </w:r>
      <w:proofErr w:type="spellEnd"/>
      <w:r w:rsidRPr="00F306A0">
        <w:rPr>
          <w:rFonts w:asciiTheme="majorHAnsi" w:hAnsiTheme="majorHAnsi" w:cstheme="majorHAnsi"/>
        </w:rPr>
        <w:t xml:space="preserve"> (MSc) had a three-month internship with Dr. Mark </w:t>
      </w:r>
      <w:proofErr w:type="spellStart"/>
      <w:r w:rsidRPr="00F306A0">
        <w:rPr>
          <w:rFonts w:asciiTheme="majorHAnsi" w:hAnsiTheme="majorHAnsi" w:cstheme="majorHAnsi"/>
        </w:rPr>
        <w:t>Altabet</w:t>
      </w:r>
      <w:proofErr w:type="spellEnd"/>
      <w:r w:rsidRPr="00F306A0">
        <w:rPr>
          <w:rFonts w:asciiTheme="majorHAnsi" w:hAnsiTheme="majorHAnsi" w:cstheme="majorHAnsi"/>
        </w:rPr>
        <w:t xml:space="preserve"> in the Department of Estuarine and Oceanographic sciences at the University of Massachusetts at Dartmouth, MA where she learned techniques in stable isotopic geochemistry, March- May, Amherst MA. </w:t>
      </w:r>
    </w:p>
    <w:p w14:paraId="2AFF6176" w14:textId="6E414254" w:rsidR="00291870" w:rsidRPr="00F306A0" w:rsidRDefault="00291870" w:rsidP="008D7CED">
      <w:pPr>
        <w:ind w:left="567" w:hanging="567"/>
        <w:rPr>
          <w:rFonts w:asciiTheme="majorHAnsi" w:hAnsiTheme="majorHAnsi" w:cstheme="majorHAnsi"/>
        </w:rPr>
      </w:pPr>
      <w:r w:rsidRPr="00F306A0">
        <w:rPr>
          <w:rFonts w:asciiTheme="majorHAnsi" w:hAnsiTheme="majorHAnsi" w:cstheme="majorHAnsi"/>
        </w:rPr>
        <w:t xml:space="preserve">2011 ME </w:t>
      </w:r>
      <w:proofErr w:type="spellStart"/>
      <w:r w:rsidRPr="00F306A0">
        <w:rPr>
          <w:rFonts w:asciiTheme="majorHAnsi" w:hAnsiTheme="majorHAnsi" w:cstheme="majorHAnsi"/>
        </w:rPr>
        <w:t>Monchamp</w:t>
      </w:r>
      <w:proofErr w:type="spellEnd"/>
      <w:r w:rsidRPr="00F306A0">
        <w:rPr>
          <w:rFonts w:asciiTheme="majorHAnsi" w:hAnsiTheme="majorHAnsi" w:cstheme="majorHAnsi"/>
        </w:rPr>
        <w:t xml:space="preserve"> (MSc) had a three-month internship with Dr. Richard </w:t>
      </w:r>
      <w:proofErr w:type="spellStart"/>
      <w:r w:rsidRPr="00F306A0">
        <w:rPr>
          <w:rFonts w:asciiTheme="majorHAnsi" w:hAnsiTheme="majorHAnsi" w:cstheme="majorHAnsi"/>
        </w:rPr>
        <w:t>Villemur</w:t>
      </w:r>
      <w:proofErr w:type="spellEnd"/>
      <w:r w:rsidRPr="00F306A0">
        <w:rPr>
          <w:rFonts w:asciiTheme="majorHAnsi" w:hAnsiTheme="majorHAnsi" w:cstheme="majorHAnsi"/>
        </w:rPr>
        <w:t xml:space="preserve"> </w:t>
      </w:r>
      <w:proofErr w:type="spellStart"/>
      <w:r w:rsidRPr="00F306A0">
        <w:rPr>
          <w:rFonts w:asciiTheme="majorHAnsi" w:hAnsiTheme="majorHAnsi" w:cstheme="majorHAnsi"/>
        </w:rPr>
        <w:t>Institut</w:t>
      </w:r>
      <w:proofErr w:type="spellEnd"/>
      <w:r w:rsidRPr="00F306A0">
        <w:rPr>
          <w:rFonts w:asciiTheme="majorHAnsi" w:hAnsiTheme="majorHAnsi" w:cstheme="majorHAnsi"/>
        </w:rPr>
        <w:t xml:space="preserve"> Armand </w:t>
      </w:r>
      <w:proofErr w:type="spellStart"/>
      <w:r w:rsidRPr="00F306A0">
        <w:rPr>
          <w:rFonts w:asciiTheme="majorHAnsi" w:hAnsiTheme="majorHAnsi" w:cstheme="majorHAnsi"/>
        </w:rPr>
        <w:t>Frappier</w:t>
      </w:r>
      <w:proofErr w:type="spellEnd"/>
      <w:r w:rsidRPr="00F306A0">
        <w:rPr>
          <w:rFonts w:asciiTheme="majorHAnsi" w:hAnsiTheme="majorHAnsi" w:cstheme="majorHAnsi"/>
        </w:rPr>
        <w:t xml:space="preserve"> where she learned DNA extraction to look for </w:t>
      </w:r>
      <w:proofErr w:type="spellStart"/>
      <w:r w:rsidRPr="00F306A0">
        <w:rPr>
          <w:rFonts w:asciiTheme="majorHAnsi" w:hAnsiTheme="majorHAnsi" w:cstheme="majorHAnsi"/>
        </w:rPr>
        <w:t>NifH</w:t>
      </w:r>
      <w:proofErr w:type="spellEnd"/>
      <w:r w:rsidRPr="00F306A0">
        <w:rPr>
          <w:rFonts w:asciiTheme="majorHAnsi" w:hAnsiTheme="majorHAnsi" w:cstheme="majorHAnsi"/>
        </w:rPr>
        <w:t xml:space="preserve"> and </w:t>
      </w:r>
      <w:proofErr w:type="spellStart"/>
      <w:r w:rsidRPr="00F306A0">
        <w:rPr>
          <w:rFonts w:asciiTheme="majorHAnsi" w:hAnsiTheme="majorHAnsi" w:cstheme="majorHAnsi"/>
        </w:rPr>
        <w:t>microsystin</w:t>
      </w:r>
      <w:proofErr w:type="spellEnd"/>
      <w:r w:rsidRPr="00F306A0">
        <w:rPr>
          <w:rFonts w:asciiTheme="majorHAnsi" w:hAnsiTheme="majorHAnsi" w:cstheme="majorHAnsi"/>
        </w:rPr>
        <w:t xml:space="preserve"> genes, January-March, Laval QC.</w:t>
      </w:r>
    </w:p>
    <w:p w14:paraId="50C332DB" w14:textId="0AAEA742" w:rsidR="00BE40BF" w:rsidRPr="00F306A0" w:rsidRDefault="00BE40BF" w:rsidP="008D7CED">
      <w:pPr>
        <w:ind w:left="567" w:hanging="567"/>
        <w:rPr>
          <w:rFonts w:asciiTheme="majorHAnsi" w:hAnsiTheme="majorHAnsi" w:cstheme="majorHAnsi"/>
        </w:rPr>
      </w:pPr>
      <w:r w:rsidRPr="00F306A0">
        <w:rPr>
          <w:rFonts w:asciiTheme="majorHAnsi" w:hAnsiTheme="majorHAnsi" w:cstheme="majorHAnsi"/>
        </w:rPr>
        <w:t xml:space="preserve">2010 ME </w:t>
      </w:r>
      <w:proofErr w:type="spellStart"/>
      <w:r w:rsidRPr="00F306A0">
        <w:rPr>
          <w:rFonts w:asciiTheme="majorHAnsi" w:hAnsiTheme="majorHAnsi" w:cstheme="majorHAnsi"/>
        </w:rPr>
        <w:t>Monchamp</w:t>
      </w:r>
      <w:proofErr w:type="spellEnd"/>
      <w:r w:rsidRPr="00F306A0">
        <w:rPr>
          <w:rFonts w:asciiTheme="majorHAnsi" w:hAnsiTheme="majorHAnsi" w:cstheme="majorHAnsi"/>
        </w:rPr>
        <w:t xml:space="preserve"> (MSc) had a three-month internship with Dr. Frances Pick Ottawa University where she learned techniques in microcystin toxin extraction and HPLC characterization of different congener types, October-December, Ottawa ON.</w:t>
      </w:r>
    </w:p>
    <w:p w14:paraId="146145D1" w14:textId="46497231" w:rsidR="00BE40BF" w:rsidRPr="00F306A0" w:rsidRDefault="00BE40BF" w:rsidP="008D7CED">
      <w:pPr>
        <w:ind w:left="567" w:hanging="567"/>
        <w:rPr>
          <w:rFonts w:asciiTheme="majorHAnsi" w:hAnsiTheme="majorHAnsi" w:cstheme="majorHAnsi"/>
        </w:rPr>
      </w:pPr>
      <w:r w:rsidRPr="00F306A0">
        <w:rPr>
          <w:rFonts w:asciiTheme="majorHAnsi" w:hAnsiTheme="majorHAnsi" w:cstheme="majorHAnsi"/>
        </w:rPr>
        <w:t xml:space="preserve">2010 D Nguyen (PhD) was one of 16 international students selected to participate in the Betty and Gordon Moore foundation funded course on “Microbial Oceanography: genomes to biomes” at C-MORE (Center for Microbial Oceanography: research and education) from May 31-July 10, Honolulu, HI. </w:t>
      </w:r>
    </w:p>
    <w:p w14:paraId="730A9037" w14:textId="08DDF695" w:rsidR="009A63FF" w:rsidRPr="00F306A0" w:rsidRDefault="00BE40BF" w:rsidP="008D7CED">
      <w:pPr>
        <w:ind w:left="567" w:hanging="567"/>
        <w:rPr>
          <w:rFonts w:asciiTheme="majorHAnsi" w:hAnsiTheme="majorHAnsi" w:cstheme="majorHAnsi"/>
        </w:rPr>
      </w:pPr>
      <w:r w:rsidRPr="00F306A0">
        <w:rPr>
          <w:rFonts w:asciiTheme="majorHAnsi" w:hAnsiTheme="majorHAnsi" w:cstheme="majorHAnsi"/>
        </w:rPr>
        <w:t>2008 L Tall (PhD) worked collaboratively with Dr. Nina Caraco at the Cary Institute of Ecosystem Studies (IES) and spent the equivalency of two months at the IES over the year. Millbrook, NY.</w:t>
      </w:r>
    </w:p>
    <w:p w14:paraId="5044A6C7" w14:textId="3D110BD0" w:rsidR="00BE40BF" w:rsidRPr="00F306A0" w:rsidRDefault="009A63FF" w:rsidP="009E13C5">
      <w:pPr>
        <w:ind w:left="567" w:hanging="567"/>
        <w:rPr>
          <w:rFonts w:asciiTheme="majorHAnsi" w:hAnsiTheme="majorHAnsi" w:cstheme="majorHAnsi"/>
        </w:rPr>
      </w:pPr>
      <w:r w:rsidRPr="00F306A0">
        <w:rPr>
          <w:rFonts w:asciiTheme="majorHAnsi" w:hAnsiTheme="majorHAnsi" w:cstheme="majorHAnsi"/>
        </w:rPr>
        <w:lastRenderedPageBreak/>
        <w:t xml:space="preserve">2006 G </w:t>
      </w:r>
      <w:proofErr w:type="spellStart"/>
      <w:r w:rsidRPr="00F306A0">
        <w:rPr>
          <w:rFonts w:asciiTheme="majorHAnsi" w:hAnsiTheme="majorHAnsi" w:cstheme="majorHAnsi"/>
        </w:rPr>
        <w:t>Maltais</w:t>
      </w:r>
      <w:proofErr w:type="spellEnd"/>
      <w:r w:rsidRPr="00F306A0">
        <w:rPr>
          <w:rFonts w:asciiTheme="majorHAnsi" w:hAnsiTheme="majorHAnsi" w:cstheme="majorHAnsi"/>
        </w:rPr>
        <w:t>-Landry (</w:t>
      </w:r>
      <w:r w:rsidR="00286391" w:rsidRPr="00F306A0">
        <w:rPr>
          <w:rFonts w:asciiTheme="majorHAnsi" w:hAnsiTheme="majorHAnsi" w:cstheme="majorHAnsi"/>
        </w:rPr>
        <w:t xml:space="preserve">MSc) trained in the laboratories of Drs Peter </w:t>
      </w:r>
      <w:proofErr w:type="spellStart"/>
      <w:r w:rsidR="00286391" w:rsidRPr="00F306A0">
        <w:rPr>
          <w:rFonts w:asciiTheme="majorHAnsi" w:hAnsiTheme="majorHAnsi" w:cstheme="majorHAnsi"/>
        </w:rPr>
        <w:t>Groffman</w:t>
      </w:r>
      <w:proofErr w:type="spellEnd"/>
      <w:r w:rsidR="00286391" w:rsidRPr="00F306A0">
        <w:rPr>
          <w:rFonts w:asciiTheme="majorHAnsi" w:hAnsiTheme="majorHAnsi" w:cstheme="majorHAnsi"/>
        </w:rPr>
        <w:t xml:space="preserve"> and Jon Cole at the Cary Institute of Ecosystem Studies (IES) on Gas Chromatography and interpretation of greenhouse gas emissions from aquatic systems. Millbrook, NY.</w:t>
      </w:r>
    </w:p>
    <w:p w14:paraId="7963FBD7" w14:textId="77777777" w:rsidR="00286391" w:rsidRPr="00F306A0" w:rsidRDefault="00286391" w:rsidP="00BE40BF">
      <w:pPr>
        <w:rPr>
          <w:rFonts w:asciiTheme="majorHAnsi" w:hAnsiTheme="majorHAnsi" w:cstheme="majorHAnsi"/>
          <w:i/>
        </w:rPr>
      </w:pPr>
    </w:p>
    <w:p w14:paraId="74BEF256" w14:textId="77777777" w:rsidR="00BE40BF" w:rsidRPr="00F306A0" w:rsidRDefault="00BE40BF" w:rsidP="00BE40BF">
      <w:pPr>
        <w:rPr>
          <w:rFonts w:asciiTheme="majorHAnsi" w:hAnsiTheme="majorHAnsi" w:cstheme="majorHAnsi"/>
          <w:i/>
        </w:rPr>
      </w:pPr>
      <w:r w:rsidRPr="00F306A0">
        <w:rPr>
          <w:rFonts w:asciiTheme="majorHAnsi" w:hAnsiTheme="majorHAnsi" w:cstheme="majorHAnsi"/>
          <w:i/>
        </w:rPr>
        <w:t>B.Sc. Students (BIO2091 Undergraduate research projects):</w:t>
      </w:r>
    </w:p>
    <w:p w14:paraId="4D635F32" w14:textId="3A5E904B" w:rsidR="00930580" w:rsidRPr="004B1DCB" w:rsidRDefault="00930580" w:rsidP="0015446D">
      <w:pPr>
        <w:ind w:left="600" w:hanging="600"/>
        <w:rPr>
          <w:rFonts w:asciiTheme="majorHAnsi" w:hAnsiTheme="majorHAnsi" w:cstheme="majorHAnsi"/>
        </w:rPr>
      </w:pPr>
      <w:r w:rsidRPr="004B1DCB">
        <w:rPr>
          <w:rFonts w:asciiTheme="majorHAnsi" w:hAnsiTheme="majorHAnsi" w:cstheme="majorHAnsi"/>
        </w:rPr>
        <w:t>2023-2024: Adrien Badet (honor’s)</w:t>
      </w:r>
    </w:p>
    <w:p w14:paraId="185F175E" w14:textId="0E2A0BB4" w:rsidR="004C432A" w:rsidRPr="004B1DCB" w:rsidRDefault="004C432A" w:rsidP="0015446D">
      <w:pPr>
        <w:ind w:left="600" w:hanging="600"/>
        <w:rPr>
          <w:rFonts w:asciiTheme="majorHAnsi" w:hAnsiTheme="majorHAnsi" w:cstheme="majorHAnsi"/>
          <w:lang w:val="fr-CA"/>
        </w:rPr>
      </w:pPr>
      <w:r w:rsidRPr="004B1DCB">
        <w:rPr>
          <w:rFonts w:asciiTheme="majorHAnsi" w:hAnsiTheme="majorHAnsi" w:cstheme="majorHAnsi"/>
          <w:lang w:val="fr-CA"/>
        </w:rPr>
        <w:t xml:space="preserve">2023: </w:t>
      </w:r>
      <w:proofErr w:type="spellStart"/>
      <w:r w:rsidRPr="004B1DCB">
        <w:rPr>
          <w:rFonts w:asciiTheme="majorHAnsi" w:hAnsiTheme="majorHAnsi" w:cstheme="majorHAnsi"/>
          <w:lang w:val="fr-CA"/>
        </w:rPr>
        <w:t>Matys</w:t>
      </w:r>
      <w:proofErr w:type="spellEnd"/>
      <w:r w:rsidRPr="004B1DCB">
        <w:rPr>
          <w:rFonts w:asciiTheme="majorHAnsi" w:hAnsiTheme="majorHAnsi" w:cstheme="majorHAnsi"/>
          <w:lang w:val="fr-CA"/>
        </w:rPr>
        <w:t xml:space="preserve"> Laplace</w:t>
      </w:r>
      <w:r w:rsidR="009C75F9" w:rsidRPr="004B1DCB">
        <w:rPr>
          <w:rFonts w:asciiTheme="majorHAnsi" w:hAnsiTheme="majorHAnsi" w:cstheme="majorHAnsi"/>
          <w:lang w:val="fr-CA"/>
        </w:rPr>
        <w:t xml:space="preserve"> (</w:t>
      </w:r>
      <w:proofErr w:type="spellStart"/>
      <w:r w:rsidR="009C75F9" w:rsidRPr="004B1DCB">
        <w:rPr>
          <w:rFonts w:asciiTheme="majorHAnsi" w:hAnsiTheme="majorHAnsi" w:cstheme="majorHAnsi"/>
          <w:lang w:val="fr-CA"/>
        </w:rPr>
        <w:t>spring</w:t>
      </w:r>
      <w:proofErr w:type="spellEnd"/>
      <w:r w:rsidR="009C75F9" w:rsidRPr="004B1DCB">
        <w:rPr>
          <w:rFonts w:asciiTheme="majorHAnsi" w:hAnsiTheme="majorHAnsi" w:cstheme="majorHAnsi"/>
          <w:lang w:val="fr-CA"/>
        </w:rPr>
        <w:t>)</w:t>
      </w:r>
    </w:p>
    <w:p w14:paraId="00227CCC" w14:textId="7A47323C" w:rsidR="005D1889" w:rsidRPr="00281BE2" w:rsidRDefault="005D1889" w:rsidP="0015446D">
      <w:pPr>
        <w:ind w:left="600" w:hanging="600"/>
        <w:rPr>
          <w:rFonts w:asciiTheme="majorHAnsi" w:hAnsiTheme="majorHAnsi" w:cstheme="majorHAnsi"/>
          <w:lang w:val="fr-CA"/>
        </w:rPr>
      </w:pPr>
      <w:r w:rsidRPr="004B1DCB">
        <w:rPr>
          <w:rFonts w:asciiTheme="majorHAnsi" w:hAnsiTheme="majorHAnsi" w:cstheme="majorHAnsi"/>
          <w:lang w:val="fr-CA"/>
        </w:rPr>
        <w:t>2022: Sandrine Ouimet</w:t>
      </w:r>
    </w:p>
    <w:p w14:paraId="0DCBA6A6" w14:textId="3380E8F2" w:rsidR="005D1889" w:rsidRPr="004C432A" w:rsidRDefault="005D1889" w:rsidP="0015446D">
      <w:pPr>
        <w:ind w:left="600" w:hanging="600"/>
        <w:rPr>
          <w:rFonts w:asciiTheme="majorHAnsi" w:hAnsiTheme="majorHAnsi" w:cstheme="majorHAnsi"/>
          <w:lang w:val="fr-CA"/>
        </w:rPr>
      </w:pPr>
      <w:r w:rsidRPr="004C432A">
        <w:rPr>
          <w:rFonts w:asciiTheme="majorHAnsi" w:hAnsiTheme="majorHAnsi" w:cstheme="majorHAnsi"/>
          <w:lang w:val="fr-CA"/>
        </w:rPr>
        <w:t xml:space="preserve">2021: </w:t>
      </w:r>
      <w:proofErr w:type="spellStart"/>
      <w:r w:rsidRPr="004C432A">
        <w:rPr>
          <w:rFonts w:asciiTheme="majorHAnsi" w:hAnsiTheme="majorHAnsi" w:cstheme="majorHAnsi"/>
          <w:lang w:val="fr-CA"/>
        </w:rPr>
        <w:t>Méliane</w:t>
      </w:r>
      <w:proofErr w:type="spellEnd"/>
      <w:r w:rsidRPr="004C432A">
        <w:rPr>
          <w:rFonts w:asciiTheme="majorHAnsi" w:hAnsiTheme="majorHAnsi" w:cstheme="majorHAnsi"/>
          <w:lang w:val="fr-CA"/>
        </w:rPr>
        <w:t xml:space="preserve"> </w:t>
      </w:r>
      <w:proofErr w:type="spellStart"/>
      <w:r w:rsidR="001122CC" w:rsidRPr="004C432A">
        <w:rPr>
          <w:rFonts w:asciiTheme="majorHAnsi" w:hAnsiTheme="majorHAnsi" w:cstheme="majorHAnsi"/>
          <w:lang w:val="fr-CA"/>
        </w:rPr>
        <w:t>Deshaies</w:t>
      </w:r>
      <w:proofErr w:type="spellEnd"/>
      <w:r w:rsidRPr="004C432A">
        <w:rPr>
          <w:rFonts w:asciiTheme="majorHAnsi" w:hAnsiTheme="majorHAnsi" w:cstheme="majorHAnsi"/>
          <w:lang w:val="fr-CA"/>
        </w:rPr>
        <w:t>, Amélie Papillon</w:t>
      </w:r>
    </w:p>
    <w:p w14:paraId="18C0C255" w14:textId="2C7E8BF3" w:rsidR="001F7686" w:rsidRPr="005D1889" w:rsidRDefault="005D1889" w:rsidP="0015446D">
      <w:pPr>
        <w:ind w:left="600" w:hanging="600"/>
        <w:rPr>
          <w:rFonts w:asciiTheme="majorHAnsi" w:hAnsiTheme="majorHAnsi" w:cstheme="majorHAnsi"/>
          <w:lang w:val="fr-CA"/>
        </w:rPr>
      </w:pPr>
      <w:r w:rsidRPr="005D1889">
        <w:rPr>
          <w:rFonts w:asciiTheme="majorHAnsi" w:hAnsiTheme="majorHAnsi" w:cstheme="majorHAnsi"/>
          <w:lang w:val="fr-CA"/>
        </w:rPr>
        <w:t>2020: Bra</w:t>
      </w:r>
      <w:r>
        <w:rPr>
          <w:rFonts w:asciiTheme="majorHAnsi" w:hAnsiTheme="majorHAnsi" w:cstheme="majorHAnsi"/>
          <w:lang w:val="fr-CA"/>
        </w:rPr>
        <w:t>ndon Blanchette</w:t>
      </w:r>
    </w:p>
    <w:p w14:paraId="393548D8" w14:textId="6A31EF93" w:rsidR="00B17CAB" w:rsidRPr="005D1889" w:rsidRDefault="00B17CAB" w:rsidP="0015446D">
      <w:pPr>
        <w:ind w:left="600" w:hanging="600"/>
        <w:rPr>
          <w:rFonts w:asciiTheme="majorHAnsi" w:hAnsiTheme="majorHAnsi" w:cstheme="majorHAnsi"/>
          <w:lang w:val="fr-CA"/>
        </w:rPr>
      </w:pPr>
      <w:r w:rsidRPr="005D1889">
        <w:rPr>
          <w:rFonts w:asciiTheme="majorHAnsi" w:hAnsiTheme="majorHAnsi" w:cstheme="majorHAnsi"/>
          <w:lang w:val="fr-CA"/>
        </w:rPr>
        <w:t>2017: Pauline Mouche</w:t>
      </w:r>
      <w:r w:rsidR="0015446D" w:rsidRPr="005D1889">
        <w:rPr>
          <w:rFonts w:asciiTheme="majorHAnsi" w:hAnsiTheme="majorHAnsi" w:cstheme="majorHAnsi"/>
          <w:lang w:val="fr-CA"/>
        </w:rPr>
        <w:t>, Oriane Besset</w:t>
      </w:r>
    </w:p>
    <w:p w14:paraId="5B86E34B" w14:textId="032E1D5E" w:rsidR="00F37D41" w:rsidRPr="00F306A0" w:rsidRDefault="00F37D41" w:rsidP="00BE40BF">
      <w:pPr>
        <w:ind w:left="600" w:hanging="600"/>
        <w:rPr>
          <w:rFonts w:asciiTheme="majorHAnsi" w:hAnsiTheme="majorHAnsi" w:cstheme="majorHAnsi"/>
          <w:lang w:val="fr-CA"/>
        </w:rPr>
      </w:pPr>
      <w:r w:rsidRPr="00F306A0">
        <w:rPr>
          <w:rFonts w:asciiTheme="majorHAnsi" w:hAnsiTheme="majorHAnsi" w:cstheme="majorHAnsi"/>
          <w:lang w:val="fr-CA"/>
        </w:rPr>
        <w:t>2015</w:t>
      </w:r>
      <w:r w:rsidR="0015446D" w:rsidRPr="00F306A0">
        <w:rPr>
          <w:rFonts w:asciiTheme="majorHAnsi" w:hAnsiTheme="majorHAnsi" w:cstheme="majorHAnsi"/>
          <w:lang w:val="fr-CA"/>
        </w:rPr>
        <w:t>-2016</w:t>
      </w:r>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Audréanne</w:t>
      </w:r>
      <w:proofErr w:type="spellEnd"/>
      <w:r w:rsidRPr="00F306A0">
        <w:rPr>
          <w:rFonts w:asciiTheme="majorHAnsi" w:hAnsiTheme="majorHAnsi" w:cstheme="majorHAnsi"/>
          <w:lang w:val="fr-CA"/>
        </w:rPr>
        <w:t xml:space="preserve"> Loiselle (</w:t>
      </w:r>
      <w:proofErr w:type="spellStart"/>
      <w:r w:rsidRPr="00F306A0">
        <w:rPr>
          <w:rFonts w:asciiTheme="majorHAnsi" w:hAnsiTheme="majorHAnsi" w:cstheme="majorHAnsi"/>
          <w:lang w:val="fr-CA"/>
        </w:rPr>
        <w:t>honor’s</w:t>
      </w:r>
      <w:proofErr w:type="spellEnd"/>
      <w:r w:rsidRPr="00F306A0">
        <w:rPr>
          <w:rFonts w:asciiTheme="majorHAnsi" w:hAnsiTheme="majorHAnsi" w:cstheme="majorHAnsi"/>
          <w:lang w:val="fr-CA"/>
        </w:rPr>
        <w:t>)</w:t>
      </w:r>
    </w:p>
    <w:p w14:paraId="5C63C979"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 xml:space="preserve">2013: Marion </w:t>
      </w:r>
      <w:proofErr w:type="spellStart"/>
      <w:r w:rsidRPr="00F306A0">
        <w:rPr>
          <w:rFonts w:asciiTheme="majorHAnsi" w:hAnsiTheme="majorHAnsi" w:cstheme="majorHAnsi"/>
          <w:lang w:val="fr-CA"/>
        </w:rPr>
        <w:t>Gabelli</w:t>
      </w:r>
      <w:proofErr w:type="spellEnd"/>
      <w:r w:rsidRPr="00F306A0">
        <w:rPr>
          <w:rFonts w:asciiTheme="majorHAnsi" w:hAnsiTheme="majorHAnsi" w:cstheme="majorHAnsi"/>
          <w:lang w:val="fr-CA"/>
        </w:rPr>
        <w:t>, Philippe Galipeau St-Pierre, Amélie Rossi </w:t>
      </w:r>
    </w:p>
    <w:p w14:paraId="7B350716"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 xml:space="preserve">2011: Marie-Pier Hébert, Cynthia </w:t>
      </w:r>
      <w:proofErr w:type="spellStart"/>
      <w:r w:rsidRPr="00F306A0">
        <w:rPr>
          <w:rFonts w:asciiTheme="majorHAnsi" w:hAnsiTheme="majorHAnsi" w:cstheme="majorHAnsi"/>
          <w:lang w:val="fr-CA"/>
        </w:rPr>
        <w:t>Soued</w:t>
      </w:r>
      <w:proofErr w:type="spellEnd"/>
      <w:r w:rsidRPr="00F306A0">
        <w:rPr>
          <w:rFonts w:asciiTheme="majorHAnsi" w:hAnsiTheme="majorHAnsi" w:cstheme="majorHAnsi"/>
          <w:lang w:val="fr-CA"/>
        </w:rPr>
        <w:t>, Delphine Latini</w:t>
      </w:r>
    </w:p>
    <w:p w14:paraId="3C5DD8EB"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 xml:space="preserve">2010: Jean-Olivier Goyette, </w:t>
      </w:r>
      <w:proofErr w:type="spellStart"/>
      <w:r w:rsidRPr="00F306A0">
        <w:rPr>
          <w:rFonts w:asciiTheme="majorHAnsi" w:hAnsiTheme="majorHAnsi" w:cstheme="majorHAnsi"/>
          <w:lang w:val="fr-CA"/>
        </w:rPr>
        <w:t>Emilie</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Vessière</w:t>
      </w:r>
      <w:proofErr w:type="spellEnd"/>
    </w:p>
    <w:p w14:paraId="77578802"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 xml:space="preserve">2009: Camille Poirier, Audrey </w:t>
      </w:r>
      <w:proofErr w:type="spellStart"/>
      <w:r w:rsidRPr="00F306A0">
        <w:rPr>
          <w:rFonts w:asciiTheme="majorHAnsi" w:hAnsiTheme="majorHAnsi" w:cstheme="majorHAnsi"/>
          <w:lang w:val="fr-CA"/>
        </w:rPr>
        <w:t>Campeau</w:t>
      </w:r>
      <w:proofErr w:type="spellEnd"/>
    </w:p>
    <w:p w14:paraId="7409B05B"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2008: Nicolas Ducasse</w:t>
      </w:r>
    </w:p>
    <w:p w14:paraId="7054B9BB" w14:textId="55A70315" w:rsidR="0015446D" w:rsidRPr="00F306A0" w:rsidRDefault="0015446D" w:rsidP="00BE40BF">
      <w:pPr>
        <w:ind w:left="600" w:hanging="600"/>
        <w:rPr>
          <w:rFonts w:asciiTheme="majorHAnsi" w:hAnsiTheme="majorHAnsi" w:cstheme="majorHAnsi"/>
          <w:lang w:val="fr-CA"/>
        </w:rPr>
      </w:pPr>
      <w:r w:rsidRPr="00F306A0">
        <w:rPr>
          <w:rFonts w:asciiTheme="majorHAnsi" w:hAnsiTheme="majorHAnsi" w:cstheme="majorHAnsi"/>
          <w:lang w:val="fr-CA"/>
        </w:rPr>
        <w:t xml:space="preserve">2006-2007: Dan </w:t>
      </w:r>
      <w:proofErr w:type="spellStart"/>
      <w:r w:rsidRPr="00F306A0">
        <w:rPr>
          <w:rFonts w:asciiTheme="majorHAnsi" w:hAnsiTheme="majorHAnsi" w:cstheme="majorHAnsi"/>
          <w:lang w:val="fr-CA"/>
        </w:rPr>
        <w:t>Nuyen</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honor’s</w:t>
      </w:r>
      <w:proofErr w:type="spellEnd"/>
      <w:r w:rsidRPr="00F306A0">
        <w:rPr>
          <w:rFonts w:asciiTheme="majorHAnsi" w:hAnsiTheme="majorHAnsi" w:cstheme="majorHAnsi"/>
          <w:lang w:val="fr-CA"/>
        </w:rPr>
        <w:t>),</w:t>
      </w:r>
    </w:p>
    <w:p w14:paraId="78D7D639" w14:textId="7200DBC1"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 xml:space="preserve">2006: Geneviève Dion-Morin, Jacqueline </w:t>
      </w:r>
      <w:proofErr w:type="spellStart"/>
      <w:r w:rsidRPr="00F306A0">
        <w:rPr>
          <w:rFonts w:asciiTheme="majorHAnsi" w:hAnsiTheme="majorHAnsi" w:cstheme="majorHAnsi"/>
          <w:lang w:val="fr-CA"/>
        </w:rPr>
        <w:t>Kowarzyk</w:t>
      </w:r>
      <w:proofErr w:type="spellEnd"/>
    </w:p>
    <w:p w14:paraId="0B424B89"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 xml:space="preserve">2005: Julie Duhamel, Catherine Blanchet, </w:t>
      </w:r>
      <w:proofErr w:type="spellStart"/>
      <w:r w:rsidRPr="00F306A0">
        <w:rPr>
          <w:rFonts w:asciiTheme="majorHAnsi" w:hAnsiTheme="majorHAnsi" w:cstheme="majorHAnsi"/>
          <w:lang w:val="fr-CA"/>
        </w:rPr>
        <w:t>Natassia</w:t>
      </w:r>
      <w:proofErr w:type="spellEnd"/>
      <w:r w:rsidRPr="00F306A0">
        <w:rPr>
          <w:rFonts w:asciiTheme="majorHAnsi" w:hAnsiTheme="majorHAnsi" w:cstheme="majorHAnsi"/>
          <w:lang w:val="fr-CA"/>
        </w:rPr>
        <w:t xml:space="preserve"> Della </w:t>
      </w:r>
      <w:proofErr w:type="spellStart"/>
      <w:r w:rsidRPr="00F306A0">
        <w:rPr>
          <w:rFonts w:asciiTheme="majorHAnsi" w:hAnsiTheme="majorHAnsi" w:cstheme="majorHAnsi"/>
          <w:lang w:val="fr-CA"/>
        </w:rPr>
        <w:t>Vecchia</w:t>
      </w:r>
      <w:proofErr w:type="spellEnd"/>
      <w:r w:rsidRPr="00F306A0">
        <w:rPr>
          <w:rFonts w:asciiTheme="majorHAnsi" w:hAnsiTheme="majorHAnsi" w:cstheme="majorHAnsi"/>
          <w:lang w:val="fr-CA"/>
        </w:rPr>
        <w:t xml:space="preserve"> </w:t>
      </w:r>
    </w:p>
    <w:p w14:paraId="09587FF2" w14:textId="77777777" w:rsidR="00BE40BF" w:rsidRPr="00F306A0" w:rsidRDefault="00BE40BF" w:rsidP="00BE40BF">
      <w:pPr>
        <w:ind w:left="600" w:hanging="600"/>
        <w:rPr>
          <w:rFonts w:asciiTheme="majorHAnsi" w:hAnsiTheme="majorHAnsi" w:cstheme="majorHAnsi"/>
          <w:i/>
          <w:lang w:val="fr-CA"/>
        </w:rPr>
      </w:pPr>
    </w:p>
    <w:p w14:paraId="23310ABB" w14:textId="26693A1F" w:rsidR="00BE40BF" w:rsidRPr="00D162C1" w:rsidRDefault="00BE40BF" w:rsidP="00BE40BF">
      <w:pPr>
        <w:ind w:left="600" w:hanging="600"/>
        <w:rPr>
          <w:rFonts w:asciiTheme="majorHAnsi" w:hAnsiTheme="majorHAnsi" w:cstheme="majorHAnsi"/>
          <w:i/>
          <w:lang w:val="fr-CA"/>
        </w:rPr>
      </w:pPr>
      <w:r w:rsidRPr="00D162C1">
        <w:rPr>
          <w:rFonts w:asciiTheme="majorHAnsi" w:hAnsiTheme="majorHAnsi" w:cstheme="majorHAnsi"/>
          <w:i/>
          <w:lang w:val="fr-CA"/>
        </w:rPr>
        <w:t>Stage de milieu de travail (BIO2020</w:t>
      </w:r>
      <w:r w:rsidR="0046117D">
        <w:rPr>
          <w:rFonts w:asciiTheme="majorHAnsi" w:hAnsiTheme="majorHAnsi" w:cstheme="majorHAnsi"/>
          <w:i/>
          <w:lang w:val="fr-CA"/>
        </w:rPr>
        <w:t>-BIO3050</w:t>
      </w:r>
      <w:r w:rsidRPr="00D162C1">
        <w:rPr>
          <w:rFonts w:asciiTheme="majorHAnsi" w:hAnsiTheme="majorHAnsi" w:cstheme="majorHAnsi"/>
          <w:i/>
          <w:lang w:val="fr-CA"/>
        </w:rPr>
        <w:t xml:space="preserve"> </w:t>
      </w:r>
      <w:proofErr w:type="spellStart"/>
      <w:r w:rsidRPr="00D162C1">
        <w:rPr>
          <w:rFonts w:asciiTheme="majorHAnsi" w:hAnsiTheme="majorHAnsi" w:cstheme="majorHAnsi"/>
          <w:i/>
          <w:lang w:val="fr-CA"/>
        </w:rPr>
        <w:t>Undergraduate</w:t>
      </w:r>
      <w:proofErr w:type="spellEnd"/>
      <w:r w:rsidRPr="00D162C1">
        <w:rPr>
          <w:rFonts w:asciiTheme="majorHAnsi" w:hAnsiTheme="majorHAnsi" w:cstheme="majorHAnsi"/>
          <w:i/>
          <w:lang w:val="fr-CA"/>
        </w:rPr>
        <w:t xml:space="preserve"> </w:t>
      </w:r>
      <w:proofErr w:type="spellStart"/>
      <w:r w:rsidRPr="00D162C1">
        <w:rPr>
          <w:rFonts w:asciiTheme="majorHAnsi" w:hAnsiTheme="majorHAnsi" w:cstheme="majorHAnsi"/>
          <w:i/>
          <w:lang w:val="fr-CA"/>
        </w:rPr>
        <w:t>research</w:t>
      </w:r>
      <w:proofErr w:type="spellEnd"/>
      <w:r w:rsidRPr="00D162C1">
        <w:rPr>
          <w:rFonts w:asciiTheme="majorHAnsi" w:hAnsiTheme="majorHAnsi" w:cstheme="majorHAnsi"/>
          <w:i/>
          <w:lang w:val="fr-CA"/>
        </w:rPr>
        <w:t xml:space="preserve"> training): </w:t>
      </w:r>
    </w:p>
    <w:p w14:paraId="040C9A15" w14:textId="29419796" w:rsidR="00006C5D" w:rsidRPr="004B1DCB" w:rsidRDefault="00006C5D" w:rsidP="009C75F9">
      <w:pPr>
        <w:ind w:left="600" w:hanging="600"/>
        <w:rPr>
          <w:rFonts w:asciiTheme="majorHAnsi" w:hAnsiTheme="majorHAnsi" w:cstheme="majorHAnsi"/>
        </w:rPr>
      </w:pPr>
      <w:r w:rsidRPr="004B1DCB">
        <w:rPr>
          <w:rFonts w:asciiTheme="majorHAnsi" w:hAnsiTheme="majorHAnsi" w:cstheme="majorHAnsi"/>
        </w:rPr>
        <w:t>2024: Romain Bally (exchange from Lyon, France)</w:t>
      </w:r>
    </w:p>
    <w:p w14:paraId="1A0775B6" w14:textId="133C1C0B" w:rsidR="009C75F9" w:rsidRPr="004B1DCB" w:rsidRDefault="009C75F9" w:rsidP="009C75F9">
      <w:pPr>
        <w:ind w:left="600" w:hanging="600"/>
        <w:rPr>
          <w:rFonts w:asciiTheme="majorHAnsi" w:hAnsiTheme="majorHAnsi" w:cstheme="majorHAnsi"/>
          <w:lang w:val="fr-CA"/>
        </w:rPr>
      </w:pPr>
      <w:r w:rsidRPr="004B1DCB">
        <w:rPr>
          <w:rFonts w:asciiTheme="majorHAnsi" w:hAnsiTheme="majorHAnsi" w:cstheme="majorHAnsi"/>
          <w:lang w:val="fr-CA"/>
        </w:rPr>
        <w:t xml:space="preserve">2023: </w:t>
      </w:r>
      <w:proofErr w:type="spellStart"/>
      <w:r w:rsidRPr="004B1DCB">
        <w:rPr>
          <w:rFonts w:asciiTheme="majorHAnsi" w:hAnsiTheme="majorHAnsi" w:cstheme="majorHAnsi"/>
          <w:lang w:val="fr-CA"/>
        </w:rPr>
        <w:t>Matys</w:t>
      </w:r>
      <w:proofErr w:type="spellEnd"/>
      <w:r w:rsidRPr="004B1DCB">
        <w:rPr>
          <w:rFonts w:asciiTheme="majorHAnsi" w:hAnsiTheme="majorHAnsi" w:cstheme="majorHAnsi"/>
          <w:lang w:val="fr-CA"/>
        </w:rPr>
        <w:t xml:space="preserve"> Laplace (</w:t>
      </w:r>
      <w:proofErr w:type="spellStart"/>
      <w:r w:rsidRPr="004B1DCB">
        <w:rPr>
          <w:rFonts w:asciiTheme="majorHAnsi" w:hAnsiTheme="majorHAnsi" w:cstheme="majorHAnsi"/>
          <w:lang w:val="fr-CA"/>
        </w:rPr>
        <w:t>fall</w:t>
      </w:r>
      <w:proofErr w:type="spellEnd"/>
      <w:r w:rsidRPr="004B1DCB">
        <w:rPr>
          <w:rFonts w:asciiTheme="majorHAnsi" w:hAnsiTheme="majorHAnsi" w:cstheme="majorHAnsi"/>
          <w:lang w:val="fr-CA"/>
        </w:rPr>
        <w:t>)</w:t>
      </w:r>
    </w:p>
    <w:p w14:paraId="5071B9FE" w14:textId="7B1CE5D3" w:rsidR="00B051A9" w:rsidRPr="004B1DCB" w:rsidRDefault="00B051A9" w:rsidP="00B17CAB">
      <w:pPr>
        <w:ind w:left="600" w:hanging="600"/>
        <w:rPr>
          <w:rFonts w:asciiTheme="majorHAnsi" w:hAnsiTheme="majorHAnsi" w:cstheme="majorHAnsi"/>
          <w:lang w:val="fr-CA"/>
        </w:rPr>
      </w:pPr>
      <w:r w:rsidRPr="004B1DCB">
        <w:rPr>
          <w:rFonts w:asciiTheme="majorHAnsi" w:hAnsiTheme="majorHAnsi" w:cstheme="majorHAnsi"/>
          <w:lang w:val="fr-CA"/>
        </w:rPr>
        <w:t xml:space="preserve">2023: </w:t>
      </w:r>
      <w:r w:rsidR="00930580" w:rsidRPr="004B1DCB">
        <w:rPr>
          <w:rFonts w:asciiTheme="majorHAnsi" w:hAnsiTheme="majorHAnsi" w:cstheme="majorHAnsi"/>
          <w:lang w:val="fr-CA"/>
        </w:rPr>
        <w:t xml:space="preserve">Laurie St-Jean </w:t>
      </w:r>
      <w:proofErr w:type="spellStart"/>
      <w:r w:rsidR="00930580" w:rsidRPr="004B1DCB">
        <w:rPr>
          <w:rFonts w:asciiTheme="majorHAnsi" w:hAnsiTheme="majorHAnsi" w:cstheme="majorHAnsi"/>
          <w:lang w:val="fr-CA"/>
        </w:rPr>
        <w:t>Jutras</w:t>
      </w:r>
      <w:proofErr w:type="spellEnd"/>
    </w:p>
    <w:p w14:paraId="004A3948" w14:textId="6895A898" w:rsidR="005D1889" w:rsidRPr="00BE1C37" w:rsidRDefault="005D1889" w:rsidP="00B17CAB">
      <w:pPr>
        <w:ind w:left="600" w:hanging="600"/>
        <w:rPr>
          <w:rFonts w:asciiTheme="majorHAnsi" w:hAnsiTheme="majorHAnsi" w:cstheme="majorHAnsi"/>
          <w:lang w:val="fr-CA"/>
        </w:rPr>
      </w:pPr>
      <w:r w:rsidRPr="004B1DCB">
        <w:rPr>
          <w:rFonts w:asciiTheme="majorHAnsi" w:hAnsiTheme="majorHAnsi" w:cstheme="majorHAnsi"/>
          <w:lang w:val="fr-CA"/>
        </w:rPr>
        <w:t>2021: Brandon Blanchette</w:t>
      </w:r>
    </w:p>
    <w:p w14:paraId="7EF73B2B" w14:textId="7E1ED7D0" w:rsidR="00F30F46" w:rsidRPr="00F306A0" w:rsidRDefault="00F30F46" w:rsidP="00B17CAB">
      <w:pPr>
        <w:ind w:left="600" w:hanging="600"/>
        <w:rPr>
          <w:rFonts w:asciiTheme="majorHAnsi" w:hAnsiTheme="majorHAnsi" w:cstheme="majorHAnsi"/>
        </w:rPr>
      </w:pPr>
      <w:r w:rsidRPr="00F306A0">
        <w:rPr>
          <w:rFonts w:asciiTheme="majorHAnsi" w:hAnsiTheme="majorHAnsi" w:cstheme="majorHAnsi"/>
        </w:rPr>
        <w:t xml:space="preserve">2017: Lisa </w:t>
      </w:r>
      <w:proofErr w:type="spellStart"/>
      <w:r w:rsidRPr="00F306A0">
        <w:rPr>
          <w:rFonts w:asciiTheme="majorHAnsi" w:hAnsiTheme="majorHAnsi" w:cstheme="majorHAnsi"/>
        </w:rPr>
        <w:t>Galantini</w:t>
      </w:r>
      <w:proofErr w:type="spellEnd"/>
    </w:p>
    <w:p w14:paraId="4661934C" w14:textId="77777777" w:rsidR="00B17CAB" w:rsidRPr="00F306A0" w:rsidRDefault="00B17CAB" w:rsidP="00B17CAB">
      <w:pPr>
        <w:ind w:left="600" w:hanging="600"/>
        <w:rPr>
          <w:rFonts w:asciiTheme="majorHAnsi" w:hAnsiTheme="majorHAnsi" w:cstheme="majorHAnsi"/>
        </w:rPr>
      </w:pPr>
      <w:r w:rsidRPr="00F306A0">
        <w:rPr>
          <w:rFonts w:asciiTheme="majorHAnsi" w:hAnsiTheme="majorHAnsi" w:cstheme="majorHAnsi"/>
        </w:rPr>
        <w:t xml:space="preserve">2016: Sophie Bédard, student from Université de Sherbrooke, spent 4 months in my lab for a Major exchange </w:t>
      </w:r>
    </w:p>
    <w:p w14:paraId="2B757B08"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 xml:space="preserve">2014: Antoine </w:t>
      </w:r>
      <w:proofErr w:type="spellStart"/>
      <w:r w:rsidRPr="00F306A0">
        <w:rPr>
          <w:rFonts w:asciiTheme="majorHAnsi" w:hAnsiTheme="majorHAnsi" w:cstheme="majorHAnsi"/>
          <w:lang w:val="fr-CA"/>
        </w:rPr>
        <w:t>Carouée</w:t>
      </w:r>
      <w:proofErr w:type="spellEnd"/>
      <w:r w:rsidRPr="00F306A0">
        <w:rPr>
          <w:rFonts w:asciiTheme="majorHAnsi" w:hAnsiTheme="majorHAnsi" w:cstheme="majorHAnsi"/>
          <w:lang w:val="fr-CA"/>
        </w:rPr>
        <w:t xml:space="preserve"> </w:t>
      </w:r>
    </w:p>
    <w:p w14:paraId="54FDA63D"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 xml:space="preserve">2011: Jean-Olivier Goyette </w:t>
      </w:r>
    </w:p>
    <w:p w14:paraId="21DF652D"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 xml:space="preserve">2010: </w:t>
      </w:r>
      <w:proofErr w:type="spellStart"/>
      <w:r w:rsidRPr="00F306A0">
        <w:rPr>
          <w:rFonts w:asciiTheme="majorHAnsi" w:hAnsiTheme="majorHAnsi" w:cstheme="majorHAnsi"/>
          <w:lang w:val="fr-CA"/>
        </w:rPr>
        <w:t>Supriya</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Tandan</w:t>
      </w:r>
      <w:proofErr w:type="spellEnd"/>
    </w:p>
    <w:p w14:paraId="05DE38CA" w14:textId="77777777" w:rsidR="00B17CAB" w:rsidRPr="00F306A0" w:rsidRDefault="00B17CAB" w:rsidP="00B17CAB">
      <w:pPr>
        <w:ind w:left="600" w:hanging="600"/>
        <w:rPr>
          <w:rFonts w:asciiTheme="majorHAnsi" w:hAnsiTheme="majorHAnsi" w:cstheme="majorHAnsi"/>
        </w:rPr>
      </w:pPr>
      <w:r w:rsidRPr="00F306A0">
        <w:rPr>
          <w:rFonts w:asciiTheme="majorHAnsi" w:hAnsiTheme="majorHAnsi" w:cstheme="majorHAnsi"/>
        </w:rPr>
        <w:t xml:space="preserve">2007: Alexandre Beaudoin, student from Université de Sherbrooke, spent 4 months in my lab for a Major exchange </w:t>
      </w:r>
    </w:p>
    <w:p w14:paraId="12394239" w14:textId="77777777" w:rsidR="00BE40BF" w:rsidRPr="00F306A0" w:rsidRDefault="00BE40BF" w:rsidP="00BE40BF">
      <w:pPr>
        <w:rPr>
          <w:rFonts w:asciiTheme="majorHAnsi" w:hAnsiTheme="majorHAnsi" w:cstheme="majorHAnsi"/>
        </w:rPr>
      </w:pPr>
    </w:p>
    <w:p w14:paraId="39AE3423" w14:textId="77777777" w:rsidR="00BE40BF" w:rsidRPr="004B1DCB" w:rsidRDefault="00BE40BF" w:rsidP="00BE40BF">
      <w:pPr>
        <w:rPr>
          <w:rFonts w:asciiTheme="majorHAnsi" w:hAnsiTheme="majorHAnsi" w:cstheme="majorHAnsi"/>
        </w:rPr>
      </w:pPr>
      <w:r w:rsidRPr="00CC0BD5">
        <w:rPr>
          <w:rFonts w:asciiTheme="majorHAnsi" w:hAnsiTheme="majorHAnsi" w:cstheme="majorHAnsi"/>
          <w:i/>
        </w:rPr>
        <w:t>Undergraduate Research Scholars (NSERC):</w:t>
      </w:r>
      <w:r w:rsidRPr="00CC0BD5">
        <w:rPr>
          <w:rFonts w:asciiTheme="majorHAnsi" w:hAnsiTheme="majorHAnsi" w:cstheme="majorHAnsi"/>
        </w:rPr>
        <w:t xml:space="preserve"> Rebecca </w:t>
      </w:r>
      <w:proofErr w:type="spellStart"/>
      <w:r w:rsidRPr="00CC0BD5">
        <w:rPr>
          <w:rFonts w:asciiTheme="majorHAnsi" w:hAnsiTheme="majorHAnsi" w:cstheme="majorHAnsi"/>
        </w:rPr>
        <w:t>Chevrier</w:t>
      </w:r>
      <w:proofErr w:type="spellEnd"/>
      <w:r w:rsidRPr="00CC0BD5">
        <w:rPr>
          <w:rFonts w:asciiTheme="majorHAnsi" w:hAnsiTheme="majorHAnsi" w:cstheme="majorHAnsi"/>
        </w:rPr>
        <w:t xml:space="preserve"> (2014), Richard LaBrie (2013), </w:t>
      </w:r>
      <w:proofErr w:type="spellStart"/>
      <w:r w:rsidRPr="00CC0BD5">
        <w:rPr>
          <w:rFonts w:asciiTheme="majorHAnsi" w:hAnsiTheme="majorHAnsi" w:cstheme="majorHAnsi"/>
        </w:rPr>
        <w:t>Stéphanie</w:t>
      </w:r>
      <w:proofErr w:type="spellEnd"/>
      <w:r w:rsidRPr="00CC0BD5">
        <w:rPr>
          <w:rFonts w:asciiTheme="majorHAnsi" w:hAnsiTheme="majorHAnsi" w:cstheme="majorHAnsi"/>
        </w:rPr>
        <w:t xml:space="preserve"> </w:t>
      </w:r>
      <w:proofErr w:type="spellStart"/>
      <w:r w:rsidRPr="00CC0BD5">
        <w:rPr>
          <w:rFonts w:asciiTheme="majorHAnsi" w:hAnsiTheme="majorHAnsi" w:cstheme="majorHAnsi"/>
        </w:rPr>
        <w:t>Massé</w:t>
      </w:r>
      <w:proofErr w:type="spellEnd"/>
      <w:r w:rsidRPr="00CC0BD5">
        <w:rPr>
          <w:rFonts w:asciiTheme="majorHAnsi" w:hAnsiTheme="majorHAnsi" w:cstheme="majorHAnsi"/>
        </w:rPr>
        <w:t xml:space="preserve"> (2010), Morgan </w:t>
      </w:r>
      <w:proofErr w:type="spellStart"/>
      <w:r w:rsidRPr="00CC0BD5">
        <w:rPr>
          <w:rFonts w:asciiTheme="majorHAnsi" w:hAnsiTheme="majorHAnsi" w:cstheme="majorHAnsi"/>
        </w:rPr>
        <w:t>Botrel</w:t>
      </w:r>
      <w:proofErr w:type="spellEnd"/>
      <w:r w:rsidRPr="00CC0BD5">
        <w:rPr>
          <w:rFonts w:asciiTheme="majorHAnsi" w:hAnsiTheme="majorHAnsi" w:cstheme="majorHAnsi"/>
        </w:rPr>
        <w:t xml:space="preserve"> (2007), </w:t>
      </w:r>
      <w:proofErr w:type="spellStart"/>
      <w:r w:rsidRPr="00CC0BD5">
        <w:rPr>
          <w:rFonts w:asciiTheme="majorHAnsi" w:hAnsiTheme="majorHAnsi" w:cstheme="majorHAnsi"/>
        </w:rPr>
        <w:t>Véronique</w:t>
      </w:r>
      <w:proofErr w:type="spellEnd"/>
      <w:r w:rsidRPr="00CC0BD5">
        <w:rPr>
          <w:rFonts w:asciiTheme="majorHAnsi" w:hAnsiTheme="majorHAnsi" w:cstheme="majorHAnsi"/>
        </w:rPr>
        <w:t xml:space="preserve"> Ducharme Riel (2007), Gabriel </w:t>
      </w:r>
      <w:proofErr w:type="spellStart"/>
      <w:r w:rsidRPr="00CC0BD5">
        <w:rPr>
          <w:rFonts w:asciiTheme="majorHAnsi" w:hAnsiTheme="majorHAnsi" w:cstheme="majorHAnsi"/>
        </w:rPr>
        <w:t>Maltais</w:t>
      </w:r>
      <w:proofErr w:type="spellEnd"/>
      <w:r w:rsidRPr="00CC0BD5">
        <w:rPr>
          <w:rFonts w:asciiTheme="majorHAnsi" w:hAnsiTheme="majorHAnsi" w:cstheme="majorHAnsi"/>
        </w:rPr>
        <w:t>-</w:t>
      </w:r>
      <w:r w:rsidRPr="004B1DCB">
        <w:rPr>
          <w:rFonts w:asciiTheme="majorHAnsi" w:hAnsiTheme="majorHAnsi" w:cstheme="majorHAnsi"/>
        </w:rPr>
        <w:t>Landry (2005)</w:t>
      </w:r>
    </w:p>
    <w:p w14:paraId="6B12FBBA" w14:textId="17A8CEE7" w:rsidR="00BE40BF" w:rsidRPr="00CC0BD5" w:rsidRDefault="00BE40BF" w:rsidP="00BE40BF">
      <w:r w:rsidRPr="004B1DCB">
        <w:rPr>
          <w:rFonts w:asciiTheme="majorHAnsi" w:hAnsiTheme="majorHAnsi" w:cstheme="majorHAnsi"/>
          <w:i/>
        </w:rPr>
        <w:t>Summer research assistants:</w:t>
      </w:r>
      <w:r w:rsidRPr="004B1DCB">
        <w:rPr>
          <w:rFonts w:asciiTheme="majorHAnsi" w:hAnsiTheme="majorHAnsi" w:cstheme="majorHAnsi"/>
        </w:rPr>
        <w:t xml:space="preserve"> </w:t>
      </w:r>
      <w:r w:rsidR="001931F8" w:rsidRPr="004B1DCB">
        <w:rPr>
          <w:rFonts w:asciiTheme="majorHAnsi" w:hAnsiTheme="majorHAnsi" w:cstheme="majorHAnsi"/>
        </w:rPr>
        <w:t xml:space="preserve">Olivier Tom (2023), </w:t>
      </w:r>
      <w:proofErr w:type="spellStart"/>
      <w:r w:rsidR="00C37924" w:rsidRPr="004B1DCB">
        <w:rPr>
          <w:rFonts w:asciiTheme="majorHAnsi" w:hAnsiTheme="majorHAnsi" w:cstheme="majorHAnsi"/>
        </w:rPr>
        <w:t>Méliane</w:t>
      </w:r>
      <w:proofErr w:type="spellEnd"/>
      <w:r w:rsidR="00C37924" w:rsidRPr="004B1DCB">
        <w:rPr>
          <w:rFonts w:asciiTheme="majorHAnsi" w:hAnsiTheme="majorHAnsi" w:cstheme="majorHAnsi"/>
        </w:rPr>
        <w:t xml:space="preserve"> </w:t>
      </w:r>
      <w:proofErr w:type="spellStart"/>
      <w:r w:rsidR="00C37924" w:rsidRPr="004B1DCB">
        <w:rPr>
          <w:rFonts w:asciiTheme="majorHAnsi" w:hAnsiTheme="majorHAnsi" w:cstheme="majorHAnsi"/>
        </w:rPr>
        <w:t>Deshaies</w:t>
      </w:r>
      <w:proofErr w:type="spellEnd"/>
      <w:r w:rsidR="00C37924" w:rsidRPr="004B1DCB">
        <w:rPr>
          <w:rFonts w:asciiTheme="majorHAnsi" w:hAnsiTheme="majorHAnsi" w:cstheme="majorHAnsi"/>
        </w:rPr>
        <w:t xml:space="preserve"> (2022),</w:t>
      </w:r>
      <w:r w:rsidR="00C37924" w:rsidRPr="00CC0BD5">
        <w:rPr>
          <w:rFonts w:asciiTheme="majorHAnsi" w:hAnsiTheme="majorHAnsi" w:cstheme="majorHAnsi"/>
        </w:rPr>
        <w:t xml:space="preserve"> </w:t>
      </w:r>
      <w:r w:rsidR="000B0A3C" w:rsidRPr="00CC0BD5">
        <w:rPr>
          <w:rFonts w:asciiTheme="majorHAnsi" w:hAnsiTheme="majorHAnsi" w:cstheme="majorHAnsi"/>
        </w:rPr>
        <w:t xml:space="preserve">Justin </w:t>
      </w:r>
      <w:proofErr w:type="spellStart"/>
      <w:r w:rsidR="000B0A3C" w:rsidRPr="00CC0BD5">
        <w:rPr>
          <w:rFonts w:asciiTheme="majorHAnsi" w:hAnsiTheme="majorHAnsi" w:cstheme="majorHAnsi"/>
        </w:rPr>
        <w:t>Ballick</w:t>
      </w:r>
      <w:proofErr w:type="spellEnd"/>
      <w:r w:rsidR="000B0A3C" w:rsidRPr="00CC0BD5">
        <w:rPr>
          <w:rFonts w:asciiTheme="majorHAnsi" w:hAnsiTheme="majorHAnsi" w:cstheme="majorHAnsi"/>
        </w:rPr>
        <w:t xml:space="preserve"> (2019), </w:t>
      </w:r>
      <w:r w:rsidR="00D13C1C" w:rsidRPr="00CC0BD5">
        <w:rPr>
          <w:rFonts w:asciiTheme="majorHAnsi" w:hAnsiTheme="majorHAnsi" w:cstheme="majorHAnsi"/>
        </w:rPr>
        <w:t>Boris</w:t>
      </w:r>
      <w:r w:rsidR="00E41CC2" w:rsidRPr="00CC0BD5">
        <w:rPr>
          <w:rFonts w:asciiTheme="majorHAnsi" w:hAnsiTheme="majorHAnsi" w:cstheme="majorHAnsi"/>
        </w:rPr>
        <w:t xml:space="preserve"> </w:t>
      </w:r>
      <w:proofErr w:type="spellStart"/>
      <w:r w:rsidR="00E41CC2" w:rsidRPr="00CC0BD5">
        <w:rPr>
          <w:rFonts w:ascii="Calibri" w:hAnsi="Calibri" w:cs="Calibri"/>
          <w:color w:val="000000"/>
        </w:rPr>
        <w:t>Olkhovskiy</w:t>
      </w:r>
      <w:proofErr w:type="spellEnd"/>
      <w:r w:rsidR="00D13C1C" w:rsidRPr="00CC0BD5">
        <w:rPr>
          <w:rFonts w:asciiTheme="majorHAnsi" w:hAnsiTheme="majorHAnsi" w:cstheme="majorHAnsi"/>
        </w:rPr>
        <w:t xml:space="preserve"> (2019), </w:t>
      </w:r>
      <w:r w:rsidR="00EE19B7" w:rsidRPr="00CC0BD5">
        <w:rPr>
          <w:rFonts w:asciiTheme="majorHAnsi" w:hAnsiTheme="majorHAnsi" w:cstheme="majorHAnsi"/>
        </w:rPr>
        <w:t xml:space="preserve">Lisa </w:t>
      </w:r>
      <w:proofErr w:type="spellStart"/>
      <w:r w:rsidR="00EE19B7" w:rsidRPr="00CC0BD5">
        <w:rPr>
          <w:rFonts w:asciiTheme="majorHAnsi" w:hAnsiTheme="majorHAnsi" w:cstheme="majorHAnsi"/>
        </w:rPr>
        <w:t>Galantini</w:t>
      </w:r>
      <w:proofErr w:type="spellEnd"/>
      <w:r w:rsidR="00EE19B7" w:rsidRPr="00CC0BD5">
        <w:rPr>
          <w:rFonts w:asciiTheme="majorHAnsi" w:hAnsiTheme="majorHAnsi" w:cstheme="majorHAnsi"/>
        </w:rPr>
        <w:t xml:space="preserve"> (2017), Philippe Maisonneuve (2017), </w:t>
      </w:r>
      <w:r w:rsidR="00B17CAB" w:rsidRPr="00CC0BD5">
        <w:rPr>
          <w:rFonts w:asciiTheme="majorHAnsi" w:hAnsiTheme="majorHAnsi" w:cstheme="majorHAnsi"/>
        </w:rPr>
        <w:t xml:space="preserve">Stephanie </w:t>
      </w:r>
      <w:proofErr w:type="spellStart"/>
      <w:r w:rsidR="00B17CAB" w:rsidRPr="00CC0BD5">
        <w:rPr>
          <w:rFonts w:asciiTheme="majorHAnsi" w:hAnsiTheme="majorHAnsi" w:cstheme="majorHAnsi"/>
        </w:rPr>
        <w:t>Shousha</w:t>
      </w:r>
      <w:proofErr w:type="spellEnd"/>
      <w:r w:rsidR="00B17CAB" w:rsidRPr="00CC0BD5">
        <w:rPr>
          <w:rFonts w:asciiTheme="majorHAnsi" w:hAnsiTheme="majorHAnsi" w:cstheme="majorHAnsi"/>
        </w:rPr>
        <w:t xml:space="preserve"> (2016), </w:t>
      </w:r>
      <w:r w:rsidR="00143A7B" w:rsidRPr="00CC0BD5">
        <w:rPr>
          <w:rFonts w:asciiTheme="majorHAnsi" w:hAnsiTheme="majorHAnsi" w:cstheme="majorHAnsi"/>
        </w:rPr>
        <w:t xml:space="preserve">Charles Charrier Tremblay (2016), </w:t>
      </w:r>
      <w:r w:rsidR="00E41CC2" w:rsidRPr="00CC0BD5">
        <w:rPr>
          <w:rFonts w:asciiTheme="majorHAnsi" w:hAnsiTheme="majorHAnsi" w:cstheme="majorHAnsi"/>
        </w:rPr>
        <w:t xml:space="preserve">Antoine Prince (2016), </w:t>
      </w:r>
      <w:proofErr w:type="spellStart"/>
      <w:r w:rsidR="00143A7B" w:rsidRPr="00CC0BD5">
        <w:rPr>
          <w:rFonts w:asciiTheme="majorHAnsi" w:hAnsiTheme="majorHAnsi" w:cstheme="majorHAnsi"/>
        </w:rPr>
        <w:t>Audréanne</w:t>
      </w:r>
      <w:proofErr w:type="spellEnd"/>
      <w:r w:rsidR="00143A7B" w:rsidRPr="00CC0BD5">
        <w:rPr>
          <w:rFonts w:asciiTheme="majorHAnsi" w:hAnsiTheme="majorHAnsi" w:cstheme="majorHAnsi"/>
        </w:rPr>
        <w:t xml:space="preserve"> Loiselle (2015), </w:t>
      </w:r>
      <w:proofErr w:type="spellStart"/>
      <w:r w:rsidRPr="00CC0BD5">
        <w:rPr>
          <w:rFonts w:asciiTheme="majorHAnsi" w:hAnsiTheme="majorHAnsi" w:cstheme="majorHAnsi"/>
        </w:rPr>
        <w:t>Aurélie</w:t>
      </w:r>
      <w:proofErr w:type="spellEnd"/>
      <w:r w:rsidRPr="00CC0BD5">
        <w:rPr>
          <w:rFonts w:asciiTheme="majorHAnsi" w:hAnsiTheme="majorHAnsi" w:cstheme="majorHAnsi"/>
        </w:rPr>
        <w:t xml:space="preserve"> </w:t>
      </w:r>
      <w:proofErr w:type="spellStart"/>
      <w:r w:rsidRPr="00CC0BD5">
        <w:rPr>
          <w:rFonts w:asciiTheme="majorHAnsi" w:hAnsiTheme="majorHAnsi" w:cstheme="majorHAnsi"/>
        </w:rPr>
        <w:t>Filion</w:t>
      </w:r>
      <w:proofErr w:type="spellEnd"/>
      <w:r w:rsidRPr="00CC0BD5">
        <w:rPr>
          <w:rFonts w:asciiTheme="majorHAnsi" w:hAnsiTheme="majorHAnsi" w:cstheme="majorHAnsi"/>
        </w:rPr>
        <w:t xml:space="preserve"> (2014), Philippe </w:t>
      </w:r>
      <w:proofErr w:type="spellStart"/>
      <w:r w:rsidRPr="00CC0BD5">
        <w:rPr>
          <w:rFonts w:asciiTheme="majorHAnsi" w:hAnsiTheme="majorHAnsi" w:cstheme="majorHAnsi"/>
        </w:rPr>
        <w:t>Galipeau</w:t>
      </w:r>
      <w:proofErr w:type="spellEnd"/>
      <w:r w:rsidRPr="00CC0BD5">
        <w:rPr>
          <w:rFonts w:asciiTheme="majorHAnsi" w:hAnsiTheme="majorHAnsi" w:cstheme="majorHAnsi"/>
        </w:rPr>
        <w:t xml:space="preserve"> St-Pierre (2013), Sara Dupont (CÉGEP student, 2012), Jean-Olivier Goyette (2011, 2010), </w:t>
      </w:r>
      <w:r w:rsidRPr="00CC0BD5">
        <w:rPr>
          <w:rFonts w:asciiTheme="majorHAnsi" w:hAnsiTheme="majorHAnsi" w:cstheme="majorHAnsi"/>
        </w:rPr>
        <w:lastRenderedPageBreak/>
        <w:t xml:space="preserve">Jacqueline </w:t>
      </w:r>
      <w:proofErr w:type="spellStart"/>
      <w:r w:rsidRPr="00CC0BD5">
        <w:rPr>
          <w:rFonts w:asciiTheme="majorHAnsi" w:hAnsiTheme="majorHAnsi" w:cstheme="majorHAnsi"/>
        </w:rPr>
        <w:t>Kowarzyk</w:t>
      </w:r>
      <w:proofErr w:type="spellEnd"/>
      <w:r w:rsidRPr="00CC0BD5">
        <w:rPr>
          <w:rFonts w:asciiTheme="majorHAnsi" w:hAnsiTheme="majorHAnsi" w:cstheme="majorHAnsi"/>
        </w:rPr>
        <w:t xml:space="preserve"> (2006), Genevieve Dion-Morin (2006), Dan Nguyen (2006), Catherine Blanchet (2005),</w:t>
      </w:r>
      <w:r w:rsidRPr="00CC0BD5">
        <w:rPr>
          <w:rFonts w:asciiTheme="majorHAnsi" w:hAnsiTheme="majorHAnsi" w:cstheme="majorHAnsi"/>
          <w:i/>
        </w:rPr>
        <w:t xml:space="preserve"> </w:t>
      </w:r>
      <w:r w:rsidRPr="00CC0BD5">
        <w:rPr>
          <w:rFonts w:asciiTheme="majorHAnsi" w:hAnsiTheme="majorHAnsi" w:cstheme="majorHAnsi"/>
        </w:rPr>
        <w:t xml:space="preserve">Melissa </w:t>
      </w:r>
      <w:proofErr w:type="spellStart"/>
      <w:r w:rsidRPr="00CC0BD5">
        <w:rPr>
          <w:rFonts w:asciiTheme="majorHAnsi" w:hAnsiTheme="majorHAnsi" w:cstheme="majorHAnsi"/>
        </w:rPr>
        <w:t>Laniel</w:t>
      </w:r>
      <w:proofErr w:type="spellEnd"/>
      <w:r w:rsidRPr="00CC0BD5">
        <w:rPr>
          <w:rFonts w:asciiTheme="majorHAnsi" w:hAnsiTheme="majorHAnsi" w:cstheme="majorHAnsi"/>
        </w:rPr>
        <w:t xml:space="preserve"> (2005)</w:t>
      </w:r>
    </w:p>
    <w:p w14:paraId="525006AE" w14:textId="77777777" w:rsidR="00BE40BF" w:rsidRPr="00CC0BD5" w:rsidRDefault="00BE40BF" w:rsidP="00BE40BF">
      <w:pPr>
        <w:rPr>
          <w:rFonts w:asciiTheme="majorHAnsi" w:hAnsiTheme="majorHAnsi" w:cstheme="majorHAnsi"/>
        </w:rPr>
      </w:pPr>
    </w:p>
    <w:p w14:paraId="79902C61" w14:textId="77777777" w:rsidR="00ED652E" w:rsidRPr="004C432A" w:rsidRDefault="00BE40BF" w:rsidP="00BE40BF">
      <w:pPr>
        <w:rPr>
          <w:rFonts w:asciiTheme="majorHAnsi" w:hAnsiTheme="majorHAnsi" w:cstheme="majorHAnsi"/>
        </w:rPr>
      </w:pPr>
      <w:r w:rsidRPr="004C432A">
        <w:rPr>
          <w:rFonts w:asciiTheme="majorHAnsi" w:hAnsiTheme="majorHAnsi" w:cstheme="majorHAnsi"/>
          <w:i/>
        </w:rPr>
        <w:t>Graduate advisory committee member (students</w:t>
      </w:r>
      <w:r w:rsidR="00F30F46" w:rsidRPr="004C432A">
        <w:rPr>
          <w:rFonts w:asciiTheme="majorHAnsi" w:hAnsiTheme="majorHAnsi" w:cstheme="majorHAnsi"/>
          <w:i/>
        </w:rPr>
        <w:t xml:space="preserve"> not</w:t>
      </w:r>
      <w:r w:rsidRPr="004C432A">
        <w:rPr>
          <w:rFonts w:asciiTheme="majorHAnsi" w:hAnsiTheme="majorHAnsi" w:cstheme="majorHAnsi"/>
          <w:i/>
        </w:rPr>
        <w:t xml:space="preserve"> from </w:t>
      </w:r>
      <w:proofErr w:type="spellStart"/>
      <w:r w:rsidRPr="004C432A">
        <w:rPr>
          <w:rFonts w:asciiTheme="majorHAnsi" w:hAnsiTheme="majorHAnsi" w:cstheme="majorHAnsi"/>
          <w:i/>
        </w:rPr>
        <w:t>UdeM</w:t>
      </w:r>
      <w:proofErr w:type="spellEnd"/>
      <w:r w:rsidRPr="004C432A">
        <w:rPr>
          <w:rFonts w:asciiTheme="majorHAnsi" w:hAnsiTheme="majorHAnsi" w:cstheme="majorHAnsi"/>
          <w:i/>
        </w:rPr>
        <w:t xml:space="preserve"> otherwise noted):</w:t>
      </w:r>
      <w:r w:rsidRPr="004C432A">
        <w:rPr>
          <w:rFonts w:asciiTheme="majorHAnsi" w:hAnsiTheme="majorHAnsi" w:cstheme="majorHAnsi"/>
        </w:rPr>
        <w:t xml:space="preserve"> </w:t>
      </w:r>
    </w:p>
    <w:p w14:paraId="4184CD67" w14:textId="77777777" w:rsidR="00ED652E" w:rsidRPr="004C432A" w:rsidRDefault="00ED652E" w:rsidP="00BE40BF">
      <w:pPr>
        <w:rPr>
          <w:rFonts w:asciiTheme="majorHAnsi" w:hAnsiTheme="majorHAnsi" w:cstheme="majorHAnsi"/>
        </w:rPr>
      </w:pPr>
    </w:p>
    <w:p w14:paraId="631D21A4" w14:textId="3094E2EF" w:rsidR="00BE40BF" w:rsidRPr="004C432A" w:rsidRDefault="00907253" w:rsidP="00BE40BF">
      <w:pPr>
        <w:rPr>
          <w:rFonts w:asciiTheme="majorHAnsi" w:hAnsiTheme="majorHAnsi" w:cstheme="majorHAnsi"/>
        </w:rPr>
      </w:pPr>
      <w:r>
        <w:rPr>
          <w:rFonts w:asciiTheme="majorHAnsi" w:hAnsiTheme="majorHAnsi" w:cstheme="majorHAnsi"/>
        </w:rPr>
        <w:t xml:space="preserve">Carrie Ann </w:t>
      </w:r>
      <w:proofErr w:type="spellStart"/>
      <w:r>
        <w:rPr>
          <w:rFonts w:asciiTheme="majorHAnsi" w:hAnsiTheme="majorHAnsi" w:cstheme="majorHAnsi"/>
        </w:rPr>
        <w:t>Sharrit</w:t>
      </w:r>
      <w:proofErr w:type="spellEnd"/>
      <w:r>
        <w:rPr>
          <w:rFonts w:asciiTheme="majorHAnsi" w:hAnsiTheme="majorHAnsi" w:cstheme="majorHAnsi"/>
        </w:rPr>
        <w:t xml:space="preserve"> (</w:t>
      </w:r>
      <w:proofErr w:type="spellStart"/>
      <w:r>
        <w:rPr>
          <w:rFonts w:asciiTheme="majorHAnsi" w:hAnsiTheme="majorHAnsi" w:cstheme="majorHAnsi"/>
        </w:rPr>
        <w:t>Vanni</w:t>
      </w:r>
      <w:proofErr w:type="spellEnd"/>
      <w:r>
        <w:rPr>
          <w:rFonts w:asciiTheme="majorHAnsi" w:hAnsiTheme="majorHAnsi" w:cstheme="majorHAnsi"/>
        </w:rPr>
        <w:t>, University Miami, OH, PhD 2019-)</w:t>
      </w:r>
      <w:r w:rsidR="009C75F9">
        <w:rPr>
          <w:rFonts w:asciiTheme="majorHAnsi" w:hAnsiTheme="majorHAnsi" w:cstheme="majorHAnsi"/>
        </w:rPr>
        <w:t xml:space="preserve">, </w:t>
      </w:r>
      <w:r w:rsidR="00637584" w:rsidRPr="004C432A">
        <w:rPr>
          <w:rFonts w:asciiTheme="majorHAnsi" w:hAnsiTheme="majorHAnsi" w:cstheme="majorHAnsi"/>
        </w:rPr>
        <w:t xml:space="preserve">Matilde </w:t>
      </w:r>
      <w:proofErr w:type="spellStart"/>
      <w:r w:rsidR="00637584" w:rsidRPr="004C432A">
        <w:rPr>
          <w:rFonts w:asciiTheme="majorHAnsi" w:hAnsiTheme="majorHAnsi" w:cstheme="majorHAnsi"/>
        </w:rPr>
        <w:t>Bélair</w:t>
      </w:r>
      <w:proofErr w:type="spellEnd"/>
      <w:r w:rsidR="002D6A74" w:rsidRPr="004C432A">
        <w:rPr>
          <w:rFonts w:asciiTheme="majorHAnsi" w:hAnsiTheme="majorHAnsi" w:cstheme="majorHAnsi"/>
        </w:rPr>
        <w:t xml:space="preserve"> (Lapierre, MSc 2022- )</w:t>
      </w:r>
      <w:r w:rsidR="00ED652E" w:rsidRPr="004C432A">
        <w:rPr>
          <w:rFonts w:asciiTheme="majorHAnsi" w:hAnsiTheme="majorHAnsi" w:cstheme="majorHAnsi"/>
        </w:rPr>
        <w:t>, Melanie Burnett (Douglas, McGill, PhD 2021-</w:t>
      </w:r>
      <w:r w:rsidR="00DD666D" w:rsidRPr="004C432A">
        <w:rPr>
          <w:rFonts w:asciiTheme="majorHAnsi" w:hAnsiTheme="majorHAnsi" w:cstheme="majorHAnsi"/>
        </w:rPr>
        <w:t>)</w:t>
      </w:r>
      <w:r w:rsidR="002D6A74" w:rsidRPr="004C432A">
        <w:rPr>
          <w:rFonts w:asciiTheme="majorHAnsi" w:hAnsiTheme="majorHAnsi" w:cstheme="majorHAnsi"/>
        </w:rPr>
        <w:t xml:space="preserve"> </w:t>
      </w:r>
      <w:proofErr w:type="spellStart"/>
      <w:r w:rsidR="005D1889" w:rsidRPr="004C432A">
        <w:rPr>
          <w:rFonts w:asciiTheme="majorHAnsi" w:hAnsiTheme="majorHAnsi" w:cstheme="majorHAnsi"/>
        </w:rPr>
        <w:t>Gaëlle</w:t>
      </w:r>
      <w:proofErr w:type="spellEnd"/>
      <w:r w:rsidR="005D1889" w:rsidRPr="004C432A">
        <w:rPr>
          <w:rFonts w:asciiTheme="majorHAnsi" w:hAnsiTheme="majorHAnsi" w:cstheme="majorHAnsi"/>
        </w:rPr>
        <w:t xml:space="preserve"> </w:t>
      </w:r>
      <w:proofErr w:type="spellStart"/>
      <w:r w:rsidR="0049314B" w:rsidRPr="004C432A">
        <w:rPr>
          <w:rFonts w:asciiTheme="majorHAnsi" w:hAnsiTheme="majorHAnsi" w:cstheme="majorHAnsi"/>
        </w:rPr>
        <w:t>Mariani</w:t>
      </w:r>
      <w:proofErr w:type="spellEnd"/>
      <w:r w:rsidR="005D1889" w:rsidRPr="004C432A">
        <w:rPr>
          <w:rFonts w:asciiTheme="majorHAnsi" w:hAnsiTheme="majorHAnsi" w:cstheme="majorHAnsi"/>
        </w:rPr>
        <w:t xml:space="preserve"> (</w:t>
      </w:r>
      <w:proofErr w:type="spellStart"/>
      <w:r w:rsidR="0046117D" w:rsidRPr="004C432A">
        <w:rPr>
          <w:rFonts w:asciiTheme="majorHAnsi" w:hAnsiTheme="majorHAnsi" w:cstheme="majorHAnsi"/>
        </w:rPr>
        <w:t>Mouillot</w:t>
      </w:r>
      <w:proofErr w:type="spellEnd"/>
      <w:r w:rsidR="0046117D" w:rsidRPr="004C432A">
        <w:rPr>
          <w:rFonts w:asciiTheme="majorHAnsi" w:hAnsiTheme="majorHAnsi" w:cstheme="majorHAnsi"/>
        </w:rPr>
        <w:t xml:space="preserve">, Montpellier, France, </w:t>
      </w:r>
      <w:r w:rsidR="005D1889" w:rsidRPr="004C432A">
        <w:rPr>
          <w:rFonts w:asciiTheme="majorHAnsi" w:hAnsiTheme="majorHAnsi" w:cstheme="majorHAnsi"/>
        </w:rPr>
        <w:t>PhD 20</w:t>
      </w:r>
      <w:r w:rsidR="0049314B" w:rsidRPr="004C432A">
        <w:rPr>
          <w:rFonts w:asciiTheme="majorHAnsi" w:hAnsiTheme="majorHAnsi" w:cstheme="majorHAnsi"/>
        </w:rPr>
        <w:t>20-</w:t>
      </w:r>
      <w:r w:rsidR="005D1889" w:rsidRPr="004C432A">
        <w:rPr>
          <w:rFonts w:asciiTheme="majorHAnsi" w:hAnsiTheme="majorHAnsi" w:cstheme="majorHAnsi"/>
        </w:rPr>
        <w:t xml:space="preserve"> ), </w:t>
      </w:r>
      <w:r w:rsidR="004747BA" w:rsidRPr="004C432A">
        <w:rPr>
          <w:rFonts w:asciiTheme="majorHAnsi" w:hAnsiTheme="majorHAnsi" w:cstheme="majorHAnsi"/>
        </w:rPr>
        <w:t xml:space="preserve">Jeremy </w:t>
      </w:r>
      <w:proofErr w:type="spellStart"/>
      <w:r w:rsidR="004747BA" w:rsidRPr="004C432A">
        <w:rPr>
          <w:rFonts w:asciiTheme="majorHAnsi" w:hAnsiTheme="majorHAnsi" w:cstheme="majorHAnsi"/>
        </w:rPr>
        <w:t>deBonneville</w:t>
      </w:r>
      <w:proofErr w:type="spellEnd"/>
      <w:r w:rsidR="004747BA" w:rsidRPr="004C432A">
        <w:rPr>
          <w:rFonts w:asciiTheme="majorHAnsi" w:hAnsiTheme="majorHAnsi" w:cstheme="majorHAnsi"/>
        </w:rPr>
        <w:t xml:space="preserve"> (</w:t>
      </w:r>
      <w:r w:rsidR="0046117D" w:rsidRPr="004C432A">
        <w:rPr>
          <w:rFonts w:asciiTheme="majorHAnsi" w:hAnsiTheme="majorHAnsi" w:cstheme="majorHAnsi"/>
        </w:rPr>
        <w:t xml:space="preserve">Binning, </w:t>
      </w:r>
      <w:r w:rsidR="004747BA" w:rsidRPr="004C432A">
        <w:rPr>
          <w:rFonts w:asciiTheme="majorHAnsi" w:hAnsiTheme="majorHAnsi" w:cstheme="majorHAnsi"/>
        </w:rPr>
        <w:t>Ph.D.2020</w:t>
      </w:r>
      <w:r w:rsidR="0049314B" w:rsidRPr="004C432A">
        <w:rPr>
          <w:rFonts w:asciiTheme="majorHAnsi" w:hAnsiTheme="majorHAnsi" w:cstheme="majorHAnsi"/>
        </w:rPr>
        <w:t>-</w:t>
      </w:r>
      <w:r w:rsidR="004747BA" w:rsidRPr="004C432A">
        <w:rPr>
          <w:rFonts w:asciiTheme="majorHAnsi" w:hAnsiTheme="majorHAnsi" w:cstheme="majorHAnsi"/>
        </w:rPr>
        <w:t xml:space="preserve">), </w:t>
      </w:r>
      <w:r w:rsidR="00BD4E62" w:rsidRPr="004C432A">
        <w:rPr>
          <w:rFonts w:asciiTheme="majorHAnsi" w:hAnsiTheme="majorHAnsi" w:cstheme="majorHAnsi"/>
        </w:rPr>
        <w:t xml:space="preserve">Francis </w:t>
      </w:r>
      <w:proofErr w:type="spellStart"/>
      <w:r w:rsidR="00BD4E62" w:rsidRPr="004C432A">
        <w:rPr>
          <w:rFonts w:asciiTheme="majorHAnsi" w:hAnsiTheme="majorHAnsi" w:cstheme="majorHAnsi"/>
        </w:rPr>
        <w:t>Leten</w:t>
      </w:r>
      <w:r w:rsidR="003328A8" w:rsidRPr="004C432A">
        <w:rPr>
          <w:rFonts w:asciiTheme="majorHAnsi" w:hAnsiTheme="majorHAnsi" w:cstheme="majorHAnsi"/>
        </w:rPr>
        <w:t>d</w:t>
      </w:r>
      <w:r w:rsidR="00BD4E62" w:rsidRPr="004C432A">
        <w:rPr>
          <w:rFonts w:asciiTheme="majorHAnsi" w:hAnsiTheme="majorHAnsi" w:cstheme="majorHAnsi"/>
        </w:rPr>
        <w:t>re</w:t>
      </w:r>
      <w:proofErr w:type="spellEnd"/>
      <w:r w:rsidR="00BD4E62" w:rsidRPr="004C432A">
        <w:rPr>
          <w:rFonts w:asciiTheme="majorHAnsi" w:hAnsiTheme="majorHAnsi" w:cstheme="majorHAnsi"/>
        </w:rPr>
        <w:t xml:space="preserve"> (</w:t>
      </w:r>
      <w:r w:rsidR="0046117D" w:rsidRPr="004C432A">
        <w:rPr>
          <w:rFonts w:asciiTheme="majorHAnsi" w:hAnsiTheme="majorHAnsi" w:cstheme="majorHAnsi"/>
        </w:rPr>
        <w:t xml:space="preserve">Cameron, </w:t>
      </w:r>
      <w:r w:rsidR="00BD4E62" w:rsidRPr="004C432A">
        <w:rPr>
          <w:rFonts w:asciiTheme="majorHAnsi" w:hAnsiTheme="majorHAnsi" w:cstheme="majorHAnsi"/>
        </w:rPr>
        <w:t>Ph.D. 2018</w:t>
      </w:r>
      <w:r w:rsidR="0049314B" w:rsidRPr="004C432A">
        <w:rPr>
          <w:rFonts w:asciiTheme="majorHAnsi" w:hAnsiTheme="majorHAnsi" w:cstheme="majorHAnsi"/>
        </w:rPr>
        <w:t>-</w:t>
      </w:r>
      <w:r w:rsidR="00DD666D" w:rsidRPr="004C432A">
        <w:rPr>
          <w:rFonts w:asciiTheme="majorHAnsi" w:hAnsiTheme="majorHAnsi" w:cstheme="majorHAnsi"/>
        </w:rPr>
        <w:t>2022</w:t>
      </w:r>
      <w:r w:rsidR="00BD4E62" w:rsidRPr="004C432A">
        <w:rPr>
          <w:rFonts w:asciiTheme="majorHAnsi" w:hAnsiTheme="majorHAnsi" w:cstheme="majorHAnsi"/>
        </w:rPr>
        <w:t xml:space="preserve">), </w:t>
      </w:r>
      <w:r w:rsidR="00E41CC2" w:rsidRPr="004C432A">
        <w:rPr>
          <w:rFonts w:asciiTheme="majorHAnsi" w:hAnsiTheme="majorHAnsi" w:cstheme="majorHAnsi"/>
        </w:rPr>
        <w:t xml:space="preserve">Arthur de </w:t>
      </w:r>
      <w:proofErr w:type="spellStart"/>
      <w:r w:rsidR="00E41CC2" w:rsidRPr="004C432A">
        <w:rPr>
          <w:rFonts w:asciiTheme="majorHAnsi" w:hAnsiTheme="majorHAnsi" w:cstheme="majorHAnsi"/>
        </w:rPr>
        <w:t>Granpé</w:t>
      </w:r>
      <w:proofErr w:type="spellEnd"/>
      <w:r w:rsidR="00E41CC2" w:rsidRPr="004C432A">
        <w:rPr>
          <w:rFonts w:asciiTheme="majorHAnsi" w:hAnsiTheme="majorHAnsi" w:cstheme="majorHAnsi"/>
        </w:rPr>
        <w:t xml:space="preserve"> </w:t>
      </w:r>
      <w:r w:rsidR="00D13C1C" w:rsidRPr="004C432A">
        <w:rPr>
          <w:rFonts w:asciiTheme="majorHAnsi" w:hAnsiTheme="majorHAnsi" w:cstheme="majorHAnsi"/>
        </w:rPr>
        <w:t>(</w:t>
      </w:r>
      <w:r w:rsidR="0046117D" w:rsidRPr="004C432A">
        <w:rPr>
          <w:rFonts w:asciiTheme="majorHAnsi" w:hAnsiTheme="majorHAnsi" w:cstheme="majorHAnsi"/>
        </w:rPr>
        <w:t xml:space="preserve">Bertolo UQTR, </w:t>
      </w:r>
      <w:r w:rsidR="00D13C1C" w:rsidRPr="004C432A">
        <w:rPr>
          <w:rFonts w:asciiTheme="majorHAnsi" w:hAnsiTheme="majorHAnsi" w:cstheme="majorHAnsi"/>
        </w:rPr>
        <w:t>Ph.D. 2018</w:t>
      </w:r>
      <w:r w:rsidR="0049314B" w:rsidRPr="004C432A">
        <w:rPr>
          <w:rFonts w:asciiTheme="majorHAnsi" w:hAnsiTheme="majorHAnsi" w:cstheme="majorHAnsi"/>
        </w:rPr>
        <w:t>-</w:t>
      </w:r>
      <w:r w:rsidR="00DD666D" w:rsidRPr="004C432A">
        <w:rPr>
          <w:rFonts w:asciiTheme="majorHAnsi" w:hAnsiTheme="majorHAnsi" w:cstheme="majorHAnsi"/>
        </w:rPr>
        <w:t>2022</w:t>
      </w:r>
      <w:r w:rsidR="00D13C1C" w:rsidRPr="004C432A">
        <w:rPr>
          <w:rFonts w:asciiTheme="majorHAnsi" w:hAnsiTheme="majorHAnsi" w:cstheme="majorHAnsi"/>
        </w:rPr>
        <w:t xml:space="preserve">), </w:t>
      </w:r>
      <w:proofErr w:type="spellStart"/>
      <w:r w:rsidR="00B17CAB" w:rsidRPr="004C432A">
        <w:rPr>
          <w:rFonts w:asciiTheme="majorHAnsi" w:hAnsiTheme="majorHAnsi" w:cstheme="majorHAnsi"/>
          <w:lang w:eastAsia="fr-FR"/>
        </w:rPr>
        <w:t>Naíla</w:t>
      </w:r>
      <w:proofErr w:type="spellEnd"/>
      <w:r w:rsidR="00B17CAB" w:rsidRPr="004C432A">
        <w:rPr>
          <w:rFonts w:asciiTheme="majorHAnsi" w:hAnsiTheme="majorHAnsi" w:cstheme="majorHAnsi"/>
          <w:lang w:eastAsia="fr-FR"/>
        </w:rPr>
        <w:t xml:space="preserve"> Barbosa da Costa (</w:t>
      </w:r>
      <w:r w:rsidR="0046117D" w:rsidRPr="004C432A">
        <w:rPr>
          <w:rFonts w:asciiTheme="majorHAnsi" w:hAnsiTheme="majorHAnsi" w:cstheme="majorHAnsi"/>
          <w:lang w:eastAsia="fr-FR"/>
        </w:rPr>
        <w:t xml:space="preserve">Shapiro, </w:t>
      </w:r>
      <w:r w:rsidR="00B17CAB" w:rsidRPr="004C432A">
        <w:rPr>
          <w:rFonts w:asciiTheme="majorHAnsi" w:hAnsiTheme="majorHAnsi" w:cstheme="majorHAnsi"/>
          <w:lang w:eastAsia="fr-FR"/>
        </w:rPr>
        <w:t>Ph.D. 2017</w:t>
      </w:r>
      <w:r w:rsidR="0049314B" w:rsidRPr="004C432A">
        <w:rPr>
          <w:rFonts w:asciiTheme="majorHAnsi" w:hAnsiTheme="majorHAnsi" w:cstheme="majorHAnsi"/>
          <w:lang w:eastAsia="fr-FR"/>
        </w:rPr>
        <w:t>-</w:t>
      </w:r>
      <w:r w:rsidR="00DD666D" w:rsidRPr="004C432A">
        <w:rPr>
          <w:rFonts w:asciiTheme="majorHAnsi" w:hAnsiTheme="majorHAnsi" w:cstheme="majorHAnsi"/>
          <w:lang w:eastAsia="fr-FR"/>
        </w:rPr>
        <w:t>2022</w:t>
      </w:r>
      <w:r w:rsidR="00B17CAB" w:rsidRPr="004C432A">
        <w:rPr>
          <w:rFonts w:asciiTheme="majorHAnsi" w:hAnsiTheme="majorHAnsi" w:cstheme="majorHAnsi"/>
          <w:lang w:eastAsia="fr-FR"/>
        </w:rPr>
        <w:t xml:space="preserve">), </w:t>
      </w:r>
      <w:r w:rsidR="00A22791" w:rsidRPr="004C432A">
        <w:rPr>
          <w:rFonts w:asciiTheme="majorHAnsi" w:hAnsiTheme="majorHAnsi" w:cstheme="majorHAnsi"/>
        </w:rPr>
        <w:t>Eva Delmas (</w:t>
      </w:r>
      <w:proofErr w:type="spellStart"/>
      <w:r w:rsidR="0046117D" w:rsidRPr="004C432A">
        <w:rPr>
          <w:rFonts w:asciiTheme="majorHAnsi" w:hAnsiTheme="majorHAnsi" w:cstheme="majorHAnsi"/>
        </w:rPr>
        <w:t>Poisot</w:t>
      </w:r>
      <w:proofErr w:type="spellEnd"/>
      <w:r w:rsidR="0046117D" w:rsidRPr="004C432A">
        <w:rPr>
          <w:rFonts w:asciiTheme="majorHAnsi" w:hAnsiTheme="majorHAnsi" w:cstheme="majorHAnsi"/>
        </w:rPr>
        <w:t xml:space="preserve">, </w:t>
      </w:r>
      <w:r w:rsidR="00A22791" w:rsidRPr="004C432A">
        <w:rPr>
          <w:rFonts w:asciiTheme="majorHAnsi" w:hAnsiTheme="majorHAnsi" w:cstheme="majorHAnsi"/>
        </w:rPr>
        <w:t>Ph.D. 2016</w:t>
      </w:r>
      <w:r w:rsidR="0049314B" w:rsidRPr="004C432A">
        <w:rPr>
          <w:rFonts w:asciiTheme="majorHAnsi" w:hAnsiTheme="majorHAnsi" w:cstheme="majorHAnsi"/>
        </w:rPr>
        <w:t>-2020</w:t>
      </w:r>
      <w:r w:rsidR="00A22791" w:rsidRPr="004C432A">
        <w:rPr>
          <w:rFonts w:asciiTheme="majorHAnsi" w:hAnsiTheme="majorHAnsi" w:cstheme="majorHAnsi"/>
        </w:rPr>
        <w:t xml:space="preserve">), </w:t>
      </w:r>
      <w:r w:rsidR="002B78CD" w:rsidRPr="004C432A">
        <w:rPr>
          <w:rFonts w:asciiTheme="majorHAnsi" w:hAnsiTheme="majorHAnsi" w:cstheme="majorHAnsi"/>
        </w:rPr>
        <w:t xml:space="preserve">Yann </w:t>
      </w:r>
      <w:proofErr w:type="spellStart"/>
      <w:r w:rsidR="002B78CD" w:rsidRPr="004C432A">
        <w:rPr>
          <w:rFonts w:asciiTheme="majorHAnsi" w:hAnsiTheme="majorHAnsi" w:cstheme="majorHAnsi"/>
        </w:rPr>
        <w:t>Lalièvre</w:t>
      </w:r>
      <w:proofErr w:type="spellEnd"/>
      <w:r w:rsidR="002B78CD" w:rsidRPr="004C432A">
        <w:rPr>
          <w:rFonts w:asciiTheme="majorHAnsi" w:hAnsiTheme="majorHAnsi" w:cstheme="majorHAnsi"/>
        </w:rPr>
        <w:t xml:space="preserve"> (</w:t>
      </w:r>
      <w:r w:rsidR="0046117D" w:rsidRPr="004C432A">
        <w:rPr>
          <w:rFonts w:asciiTheme="majorHAnsi" w:hAnsiTheme="majorHAnsi" w:cstheme="majorHAnsi"/>
        </w:rPr>
        <w:t xml:space="preserve">Legendre, </w:t>
      </w:r>
      <w:r w:rsidR="002B78CD" w:rsidRPr="004C432A">
        <w:rPr>
          <w:rFonts w:asciiTheme="majorHAnsi" w:hAnsiTheme="majorHAnsi" w:cstheme="majorHAnsi"/>
        </w:rPr>
        <w:t>Ph.D. 2015</w:t>
      </w:r>
      <w:r w:rsidR="0049314B" w:rsidRPr="004C432A">
        <w:rPr>
          <w:rFonts w:asciiTheme="majorHAnsi" w:hAnsiTheme="majorHAnsi" w:cstheme="majorHAnsi"/>
        </w:rPr>
        <w:t>-2018</w:t>
      </w:r>
      <w:r w:rsidR="002B78CD" w:rsidRPr="004C432A">
        <w:rPr>
          <w:rFonts w:asciiTheme="majorHAnsi" w:hAnsiTheme="majorHAnsi" w:cstheme="majorHAnsi"/>
        </w:rPr>
        <w:t xml:space="preserve">), </w:t>
      </w:r>
      <w:r w:rsidR="00BE40BF" w:rsidRPr="004C432A">
        <w:rPr>
          <w:rFonts w:asciiTheme="majorHAnsi" w:hAnsiTheme="majorHAnsi" w:cstheme="majorHAnsi"/>
        </w:rPr>
        <w:t>Christelle Leung (</w:t>
      </w:r>
      <w:r w:rsidR="0046117D" w:rsidRPr="004C432A">
        <w:rPr>
          <w:rFonts w:asciiTheme="majorHAnsi" w:hAnsiTheme="majorHAnsi" w:cstheme="majorHAnsi"/>
        </w:rPr>
        <w:t xml:space="preserve">Angers, </w:t>
      </w:r>
      <w:r w:rsidR="00BE40BF" w:rsidRPr="004C432A">
        <w:rPr>
          <w:rFonts w:asciiTheme="majorHAnsi" w:hAnsiTheme="majorHAnsi" w:cstheme="majorHAnsi"/>
        </w:rPr>
        <w:t>Ph.D. 2014</w:t>
      </w:r>
      <w:r w:rsidR="0049314B" w:rsidRPr="004C432A">
        <w:rPr>
          <w:rFonts w:asciiTheme="majorHAnsi" w:hAnsiTheme="majorHAnsi" w:cstheme="majorHAnsi"/>
        </w:rPr>
        <w:t>-2017</w:t>
      </w:r>
      <w:r w:rsidR="00BE40BF" w:rsidRPr="004C432A">
        <w:rPr>
          <w:rFonts w:asciiTheme="majorHAnsi" w:hAnsiTheme="majorHAnsi" w:cstheme="majorHAnsi"/>
        </w:rPr>
        <w:t xml:space="preserve">), </w:t>
      </w:r>
      <w:proofErr w:type="spellStart"/>
      <w:r w:rsidR="00BE40BF" w:rsidRPr="004C432A">
        <w:rPr>
          <w:rFonts w:asciiTheme="majorHAnsi" w:hAnsiTheme="majorHAnsi" w:cstheme="majorHAnsi"/>
        </w:rPr>
        <w:t>Iffis</w:t>
      </w:r>
      <w:proofErr w:type="spellEnd"/>
      <w:r w:rsidR="00BE40BF" w:rsidRPr="004C432A">
        <w:rPr>
          <w:rFonts w:asciiTheme="majorHAnsi" w:hAnsiTheme="majorHAnsi" w:cstheme="majorHAnsi"/>
        </w:rPr>
        <w:t xml:space="preserve"> </w:t>
      </w:r>
      <w:proofErr w:type="spellStart"/>
      <w:r w:rsidR="00BE40BF" w:rsidRPr="004C432A">
        <w:rPr>
          <w:rFonts w:asciiTheme="majorHAnsi" w:hAnsiTheme="majorHAnsi" w:cstheme="majorHAnsi"/>
        </w:rPr>
        <w:t>Bachir</w:t>
      </w:r>
      <w:proofErr w:type="spellEnd"/>
      <w:r w:rsidR="00BE40BF" w:rsidRPr="004C432A">
        <w:rPr>
          <w:rFonts w:asciiTheme="majorHAnsi" w:hAnsiTheme="majorHAnsi" w:cstheme="majorHAnsi"/>
        </w:rPr>
        <w:t xml:space="preserve"> (Hijri, Ph.D. 2013</w:t>
      </w:r>
      <w:r w:rsidR="0049314B" w:rsidRPr="004C432A">
        <w:rPr>
          <w:rFonts w:asciiTheme="majorHAnsi" w:hAnsiTheme="majorHAnsi" w:cstheme="majorHAnsi"/>
        </w:rPr>
        <w:t>-2017</w:t>
      </w:r>
      <w:r w:rsidR="00BE40BF" w:rsidRPr="004C432A">
        <w:rPr>
          <w:rFonts w:asciiTheme="majorHAnsi" w:hAnsiTheme="majorHAnsi" w:cstheme="majorHAnsi"/>
        </w:rPr>
        <w:t>), Alice Roy-Bolduc (Hijri, Ph.D. 2013</w:t>
      </w:r>
      <w:r w:rsidR="00143A7B" w:rsidRPr="004C432A">
        <w:rPr>
          <w:rFonts w:asciiTheme="majorHAnsi" w:hAnsiTheme="majorHAnsi" w:cstheme="majorHAnsi"/>
        </w:rPr>
        <w:t>-2016</w:t>
      </w:r>
      <w:r w:rsidR="00BE40BF" w:rsidRPr="004C432A">
        <w:rPr>
          <w:rFonts w:asciiTheme="majorHAnsi" w:hAnsiTheme="majorHAnsi" w:cstheme="majorHAnsi"/>
        </w:rPr>
        <w:t xml:space="preserve">), </w:t>
      </w:r>
      <w:r w:rsidR="00BE40BF" w:rsidRPr="004C432A">
        <w:rPr>
          <w:rFonts w:asciiTheme="majorHAnsi" w:hAnsiTheme="majorHAnsi" w:cstheme="majorHAnsi"/>
          <w:bCs/>
        </w:rPr>
        <w:t xml:space="preserve">David </w:t>
      </w:r>
      <w:proofErr w:type="spellStart"/>
      <w:r w:rsidR="00BE40BF" w:rsidRPr="004C432A">
        <w:rPr>
          <w:rFonts w:asciiTheme="majorHAnsi" w:hAnsiTheme="majorHAnsi" w:cstheme="majorHAnsi"/>
          <w:bCs/>
        </w:rPr>
        <w:t>Levêsque</w:t>
      </w:r>
      <w:proofErr w:type="spellEnd"/>
      <w:r w:rsidR="00BE40BF" w:rsidRPr="004C432A">
        <w:rPr>
          <w:rFonts w:asciiTheme="majorHAnsi" w:hAnsiTheme="majorHAnsi" w:cstheme="majorHAnsi"/>
        </w:rPr>
        <w:t xml:space="preserve"> (</w:t>
      </w:r>
      <w:proofErr w:type="spellStart"/>
      <w:r w:rsidR="00BE40BF" w:rsidRPr="004C432A">
        <w:rPr>
          <w:rFonts w:asciiTheme="majorHAnsi" w:hAnsiTheme="majorHAnsi" w:cstheme="majorHAnsi"/>
        </w:rPr>
        <w:t>Cattaneo</w:t>
      </w:r>
      <w:proofErr w:type="spellEnd"/>
      <w:r w:rsidR="00BE40BF" w:rsidRPr="004C432A">
        <w:rPr>
          <w:rFonts w:asciiTheme="majorHAnsi" w:hAnsiTheme="majorHAnsi" w:cstheme="majorHAnsi"/>
        </w:rPr>
        <w:t>, Ph</w:t>
      </w:r>
      <w:r w:rsidR="00B17CAB" w:rsidRPr="004C432A">
        <w:rPr>
          <w:rFonts w:asciiTheme="majorHAnsi" w:hAnsiTheme="majorHAnsi" w:cstheme="majorHAnsi"/>
        </w:rPr>
        <w:t>.</w:t>
      </w:r>
      <w:r w:rsidR="00BE40BF" w:rsidRPr="004C432A">
        <w:rPr>
          <w:rFonts w:asciiTheme="majorHAnsi" w:hAnsiTheme="majorHAnsi" w:cstheme="majorHAnsi"/>
        </w:rPr>
        <w:t>D</w:t>
      </w:r>
      <w:r w:rsidR="00B17CAB" w:rsidRPr="004C432A">
        <w:rPr>
          <w:rFonts w:asciiTheme="majorHAnsi" w:hAnsiTheme="majorHAnsi" w:cstheme="majorHAnsi"/>
        </w:rPr>
        <w:t>.</w:t>
      </w:r>
      <w:r w:rsidR="00BE40BF" w:rsidRPr="004C432A">
        <w:rPr>
          <w:rFonts w:asciiTheme="majorHAnsi" w:hAnsiTheme="majorHAnsi" w:cstheme="majorHAnsi"/>
        </w:rPr>
        <w:t xml:space="preserve"> 2010-</w:t>
      </w:r>
      <w:r w:rsidR="00143A7B" w:rsidRPr="004C432A">
        <w:rPr>
          <w:rFonts w:asciiTheme="majorHAnsi" w:hAnsiTheme="majorHAnsi" w:cstheme="majorHAnsi"/>
        </w:rPr>
        <w:t>2015</w:t>
      </w:r>
      <w:r w:rsidR="00BE40BF" w:rsidRPr="004C432A">
        <w:rPr>
          <w:rFonts w:asciiTheme="majorHAnsi" w:hAnsiTheme="majorHAnsi" w:cstheme="majorHAnsi"/>
        </w:rPr>
        <w:t xml:space="preserve">), Steve </w:t>
      </w:r>
      <w:proofErr w:type="spellStart"/>
      <w:r w:rsidR="00BE40BF" w:rsidRPr="004C432A">
        <w:rPr>
          <w:rFonts w:asciiTheme="majorHAnsi" w:hAnsiTheme="majorHAnsi" w:cstheme="majorHAnsi"/>
        </w:rPr>
        <w:t>Dagenais</w:t>
      </w:r>
      <w:proofErr w:type="spellEnd"/>
      <w:r w:rsidR="00BE40BF" w:rsidRPr="004C432A">
        <w:rPr>
          <w:rFonts w:asciiTheme="majorHAnsi" w:hAnsiTheme="majorHAnsi" w:cstheme="majorHAnsi"/>
        </w:rPr>
        <w:t xml:space="preserve"> (Morse, Ph.D. 2010-), Javier </w:t>
      </w:r>
      <w:proofErr w:type="spellStart"/>
      <w:r w:rsidR="00BE40BF" w:rsidRPr="004C432A">
        <w:rPr>
          <w:rFonts w:asciiTheme="majorHAnsi" w:hAnsiTheme="majorHAnsi" w:cstheme="majorHAnsi"/>
        </w:rPr>
        <w:t>Luque</w:t>
      </w:r>
      <w:proofErr w:type="spellEnd"/>
      <w:r w:rsidR="00BE40BF" w:rsidRPr="004C432A">
        <w:rPr>
          <w:rFonts w:asciiTheme="majorHAnsi" w:hAnsiTheme="majorHAnsi" w:cstheme="majorHAnsi"/>
        </w:rPr>
        <w:t xml:space="preserve"> (Cameron, M. Sc. 2010-2012), Christelle Leung (Angers, M.Sc. 2010-2012), </w:t>
      </w:r>
      <w:r w:rsidR="00BE40BF" w:rsidRPr="004C432A">
        <w:rPr>
          <w:rFonts w:asciiTheme="majorHAnsi" w:hAnsiTheme="majorHAnsi" w:cstheme="majorHAnsi"/>
          <w:bCs/>
        </w:rPr>
        <w:t xml:space="preserve">David </w:t>
      </w:r>
      <w:proofErr w:type="spellStart"/>
      <w:r w:rsidR="00BE40BF" w:rsidRPr="004C432A">
        <w:rPr>
          <w:rFonts w:asciiTheme="majorHAnsi" w:hAnsiTheme="majorHAnsi" w:cstheme="majorHAnsi"/>
          <w:bCs/>
        </w:rPr>
        <w:t>Levêsque</w:t>
      </w:r>
      <w:proofErr w:type="spellEnd"/>
      <w:r w:rsidR="00BE40BF" w:rsidRPr="004C432A">
        <w:rPr>
          <w:rFonts w:asciiTheme="majorHAnsi" w:hAnsiTheme="majorHAnsi" w:cstheme="majorHAnsi"/>
        </w:rPr>
        <w:t xml:space="preserve"> (</w:t>
      </w:r>
      <w:proofErr w:type="spellStart"/>
      <w:r w:rsidR="00BE40BF" w:rsidRPr="004C432A">
        <w:rPr>
          <w:rFonts w:asciiTheme="majorHAnsi" w:hAnsiTheme="majorHAnsi" w:cstheme="majorHAnsi"/>
        </w:rPr>
        <w:t>Cattaneo</w:t>
      </w:r>
      <w:proofErr w:type="spellEnd"/>
      <w:r w:rsidR="00BE40BF" w:rsidRPr="004C432A">
        <w:rPr>
          <w:rFonts w:asciiTheme="majorHAnsi" w:hAnsiTheme="majorHAnsi" w:cstheme="majorHAnsi"/>
        </w:rPr>
        <w:t>, MSc 2009-2010), Ariane Bouffard (</w:t>
      </w:r>
      <w:proofErr w:type="spellStart"/>
      <w:r w:rsidR="00BE40BF" w:rsidRPr="004C432A">
        <w:rPr>
          <w:rFonts w:asciiTheme="majorHAnsi" w:hAnsiTheme="majorHAnsi" w:cstheme="majorHAnsi"/>
        </w:rPr>
        <w:t>Amyot</w:t>
      </w:r>
      <w:proofErr w:type="spellEnd"/>
      <w:r w:rsidR="00BE40BF" w:rsidRPr="004C432A">
        <w:rPr>
          <w:rFonts w:asciiTheme="majorHAnsi" w:hAnsiTheme="majorHAnsi" w:cstheme="majorHAnsi"/>
        </w:rPr>
        <w:t xml:space="preserve">, M.Sc. 2006-2008), </w:t>
      </w:r>
      <w:proofErr w:type="spellStart"/>
      <w:r w:rsidR="00BE40BF" w:rsidRPr="004C432A">
        <w:rPr>
          <w:rFonts w:asciiTheme="majorHAnsi" w:hAnsiTheme="majorHAnsi" w:cstheme="majorHAnsi"/>
        </w:rPr>
        <w:t>Frédérique</w:t>
      </w:r>
      <w:proofErr w:type="spellEnd"/>
      <w:r w:rsidR="00BE40BF" w:rsidRPr="004C432A">
        <w:rPr>
          <w:rFonts w:asciiTheme="majorHAnsi" w:hAnsiTheme="majorHAnsi" w:cstheme="majorHAnsi"/>
        </w:rPr>
        <w:t xml:space="preserve"> Cyr (Angers, M.Sc. 2005-2007), </w:t>
      </w:r>
      <w:r w:rsidR="00143A7B" w:rsidRPr="004C432A">
        <w:rPr>
          <w:rFonts w:asciiTheme="majorHAnsi" w:hAnsiTheme="majorHAnsi" w:cstheme="majorHAnsi"/>
        </w:rPr>
        <w:t>Jean-François Lapierre (</w:t>
      </w:r>
      <w:proofErr w:type="spellStart"/>
      <w:r w:rsidR="00143A7B" w:rsidRPr="004C432A">
        <w:rPr>
          <w:rFonts w:asciiTheme="majorHAnsi" w:hAnsiTheme="majorHAnsi" w:cstheme="majorHAnsi"/>
        </w:rPr>
        <w:t>delGiorgio</w:t>
      </w:r>
      <w:proofErr w:type="spellEnd"/>
      <w:r w:rsidR="00143A7B" w:rsidRPr="004C432A">
        <w:rPr>
          <w:rFonts w:asciiTheme="majorHAnsi" w:hAnsiTheme="majorHAnsi" w:cstheme="majorHAnsi"/>
        </w:rPr>
        <w:t xml:space="preserve"> UQAM</w:t>
      </w:r>
      <w:r w:rsidR="0046117D" w:rsidRPr="004C432A">
        <w:rPr>
          <w:rFonts w:asciiTheme="majorHAnsi" w:hAnsiTheme="majorHAnsi" w:cstheme="majorHAnsi"/>
        </w:rPr>
        <w:t>,</w:t>
      </w:r>
      <w:r w:rsidR="00143A7B" w:rsidRPr="004C432A">
        <w:rPr>
          <w:rFonts w:asciiTheme="majorHAnsi" w:hAnsiTheme="majorHAnsi" w:cstheme="majorHAnsi"/>
        </w:rPr>
        <w:t xml:space="preserve"> </w:t>
      </w:r>
      <w:r w:rsidR="0046117D" w:rsidRPr="004C432A">
        <w:rPr>
          <w:rFonts w:asciiTheme="majorHAnsi" w:hAnsiTheme="majorHAnsi" w:cstheme="majorHAnsi"/>
        </w:rPr>
        <w:t xml:space="preserve">Ph.D. </w:t>
      </w:r>
      <w:r w:rsidR="00143A7B" w:rsidRPr="004C432A">
        <w:rPr>
          <w:rFonts w:asciiTheme="majorHAnsi" w:hAnsiTheme="majorHAnsi" w:cstheme="majorHAnsi"/>
        </w:rPr>
        <w:t xml:space="preserve">2008-2013), </w:t>
      </w:r>
      <w:r w:rsidR="00BE40BF" w:rsidRPr="004C432A">
        <w:rPr>
          <w:rFonts w:asciiTheme="majorHAnsi" w:hAnsiTheme="majorHAnsi" w:cstheme="majorHAnsi"/>
        </w:rPr>
        <w:t xml:space="preserve">Edith </w:t>
      </w:r>
      <w:proofErr w:type="spellStart"/>
      <w:r w:rsidR="00BE40BF" w:rsidRPr="004C432A">
        <w:rPr>
          <w:rFonts w:asciiTheme="majorHAnsi" w:hAnsiTheme="majorHAnsi" w:cstheme="majorHAnsi"/>
        </w:rPr>
        <w:t>Cusson</w:t>
      </w:r>
      <w:proofErr w:type="spellEnd"/>
      <w:r w:rsidR="00BE40BF" w:rsidRPr="004C432A">
        <w:rPr>
          <w:rFonts w:asciiTheme="majorHAnsi" w:hAnsiTheme="majorHAnsi" w:cstheme="majorHAnsi"/>
        </w:rPr>
        <w:t xml:space="preserve"> (</w:t>
      </w:r>
      <w:proofErr w:type="spellStart"/>
      <w:r w:rsidR="00BE40BF" w:rsidRPr="004C432A">
        <w:rPr>
          <w:rFonts w:asciiTheme="majorHAnsi" w:hAnsiTheme="majorHAnsi" w:cstheme="majorHAnsi"/>
        </w:rPr>
        <w:t>Pinel-Alloul</w:t>
      </w:r>
      <w:proofErr w:type="spellEnd"/>
      <w:r w:rsidR="00BE40BF" w:rsidRPr="004C432A">
        <w:rPr>
          <w:rFonts w:asciiTheme="majorHAnsi" w:hAnsiTheme="majorHAnsi" w:cstheme="majorHAnsi"/>
        </w:rPr>
        <w:t xml:space="preserve">, 2007-2011), Vincent Gagnon (Brisson, MSc 2005-2007, </w:t>
      </w:r>
      <w:proofErr w:type="spellStart"/>
      <w:r w:rsidR="00BE40BF" w:rsidRPr="004C432A">
        <w:rPr>
          <w:rFonts w:asciiTheme="majorHAnsi" w:hAnsiTheme="majorHAnsi" w:cstheme="majorHAnsi"/>
        </w:rPr>
        <w:t>Ph</w:t>
      </w:r>
      <w:r w:rsidR="00B17CAB" w:rsidRPr="004C432A">
        <w:rPr>
          <w:rFonts w:asciiTheme="majorHAnsi" w:hAnsiTheme="majorHAnsi" w:cstheme="majorHAnsi"/>
        </w:rPr>
        <w:t>.</w:t>
      </w:r>
      <w:r w:rsidR="00BE40BF" w:rsidRPr="004C432A">
        <w:rPr>
          <w:rFonts w:asciiTheme="majorHAnsi" w:hAnsiTheme="majorHAnsi" w:cstheme="majorHAnsi"/>
        </w:rPr>
        <w:t>D</w:t>
      </w:r>
      <w:proofErr w:type="spellEnd"/>
      <w:r w:rsidR="00BE40BF" w:rsidRPr="004C432A">
        <w:rPr>
          <w:rFonts w:asciiTheme="majorHAnsi" w:hAnsiTheme="majorHAnsi" w:cstheme="majorHAnsi"/>
        </w:rPr>
        <w:t xml:space="preserve"> 2008-2012), Virginie Roy (</w:t>
      </w:r>
      <w:proofErr w:type="spellStart"/>
      <w:r w:rsidR="00BE40BF" w:rsidRPr="004C432A">
        <w:rPr>
          <w:rFonts w:asciiTheme="majorHAnsi" w:hAnsiTheme="majorHAnsi" w:cstheme="majorHAnsi"/>
        </w:rPr>
        <w:t>Amyot</w:t>
      </w:r>
      <w:proofErr w:type="spellEnd"/>
      <w:r w:rsidR="00BE40BF" w:rsidRPr="004C432A">
        <w:rPr>
          <w:rFonts w:asciiTheme="majorHAnsi" w:hAnsiTheme="majorHAnsi" w:cstheme="majorHAnsi"/>
        </w:rPr>
        <w:t>, 2006-2008), Marie Eve T</w:t>
      </w:r>
      <w:r w:rsidR="00B17CAB" w:rsidRPr="004C432A">
        <w:rPr>
          <w:rFonts w:asciiTheme="majorHAnsi" w:hAnsiTheme="majorHAnsi" w:cstheme="majorHAnsi"/>
        </w:rPr>
        <w:t xml:space="preserve">albot (Boisclair, PhD. </w:t>
      </w:r>
      <w:r w:rsidR="00BE40BF" w:rsidRPr="004C432A">
        <w:rPr>
          <w:rFonts w:asciiTheme="majorHAnsi" w:hAnsiTheme="majorHAnsi" w:cstheme="majorHAnsi"/>
        </w:rPr>
        <w:t xml:space="preserve">2006-ABA), Julie </w:t>
      </w:r>
      <w:proofErr w:type="spellStart"/>
      <w:r w:rsidR="00BE40BF" w:rsidRPr="004C432A">
        <w:rPr>
          <w:rFonts w:asciiTheme="majorHAnsi" w:hAnsiTheme="majorHAnsi" w:cstheme="majorHAnsi"/>
        </w:rPr>
        <w:t>Lecomte</w:t>
      </w:r>
      <w:proofErr w:type="spellEnd"/>
      <w:r w:rsidR="00BE40BF" w:rsidRPr="004C432A">
        <w:rPr>
          <w:rFonts w:asciiTheme="majorHAnsi" w:hAnsiTheme="majorHAnsi" w:cstheme="majorHAnsi"/>
        </w:rPr>
        <w:t xml:space="preserve"> (Hijri, M.Sc. 2007-2011), </w:t>
      </w:r>
      <w:proofErr w:type="spellStart"/>
      <w:r w:rsidR="00BE40BF" w:rsidRPr="004C432A">
        <w:rPr>
          <w:rFonts w:asciiTheme="majorHAnsi" w:hAnsiTheme="majorHAnsi" w:cstheme="majorHAnsi"/>
        </w:rPr>
        <w:t>Véronique</w:t>
      </w:r>
      <w:proofErr w:type="spellEnd"/>
      <w:r w:rsidR="00BE40BF" w:rsidRPr="004C432A">
        <w:rPr>
          <w:rFonts w:asciiTheme="majorHAnsi" w:hAnsiTheme="majorHAnsi" w:cstheme="majorHAnsi"/>
        </w:rPr>
        <w:t xml:space="preserve"> Ducharme Riel (Paul </w:t>
      </w:r>
      <w:proofErr w:type="spellStart"/>
      <w:r w:rsidR="00BE40BF" w:rsidRPr="004C432A">
        <w:rPr>
          <w:rFonts w:asciiTheme="majorHAnsi" w:hAnsiTheme="majorHAnsi" w:cstheme="majorHAnsi"/>
        </w:rPr>
        <w:t>delGiorgio</w:t>
      </w:r>
      <w:proofErr w:type="spellEnd"/>
      <w:r w:rsidR="00BE40BF" w:rsidRPr="004C432A">
        <w:rPr>
          <w:rFonts w:asciiTheme="majorHAnsi" w:hAnsiTheme="majorHAnsi" w:cstheme="majorHAnsi"/>
        </w:rPr>
        <w:t>, M.Sc</w:t>
      </w:r>
      <w:r w:rsidR="00B17CAB" w:rsidRPr="004C432A">
        <w:rPr>
          <w:rFonts w:asciiTheme="majorHAnsi" w:hAnsiTheme="majorHAnsi" w:cstheme="majorHAnsi"/>
        </w:rPr>
        <w:t>.</w:t>
      </w:r>
      <w:r w:rsidR="00BE40BF" w:rsidRPr="004C432A">
        <w:rPr>
          <w:rFonts w:asciiTheme="majorHAnsi" w:hAnsiTheme="majorHAnsi" w:cstheme="majorHAnsi"/>
        </w:rPr>
        <w:t xml:space="preserve"> UQAM 2008-2010) Julie Corriveau (Eric </w:t>
      </w:r>
      <w:proofErr w:type="spellStart"/>
      <w:r w:rsidR="00BE40BF" w:rsidRPr="004C432A">
        <w:rPr>
          <w:rFonts w:asciiTheme="majorHAnsi" w:hAnsiTheme="majorHAnsi" w:cstheme="majorHAnsi"/>
        </w:rPr>
        <w:t>VanBochove</w:t>
      </w:r>
      <w:proofErr w:type="spellEnd"/>
      <w:r w:rsidR="00BE40BF" w:rsidRPr="004C432A">
        <w:rPr>
          <w:rFonts w:asciiTheme="majorHAnsi" w:hAnsiTheme="majorHAnsi" w:cstheme="majorHAnsi"/>
        </w:rPr>
        <w:t xml:space="preserve">, INRS </w:t>
      </w:r>
      <w:proofErr w:type="spellStart"/>
      <w:r w:rsidR="00BE40BF" w:rsidRPr="004C432A">
        <w:rPr>
          <w:rFonts w:asciiTheme="majorHAnsi" w:hAnsiTheme="majorHAnsi" w:cstheme="majorHAnsi"/>
        </w:rPr>
        <w:t>été</w:t>
      </w:r>
      <w:proofErr w:type="spellEnd"/>
      <w:r w:rsidR="00BE40BF" w:rsidRPr="004C432A">
        <w:rPr>
          <w:rFonts w:asciiTheme="majorHAnsi" w:hAnsiTheme="majorHAnsi" w:cstheme="majorHAnsi"/>
        </w:rPr>
        <w:t xml:space="preserve">, 2006-2010), Julie </w:t>
      </w:r>
      <w:proofErr w:type="spellStart"/>
      <w:r w:rsidR="00BE40BF" w:rsidRPr="004C432A">
        <w:rPr>
          <w:rFonts w:asciiTheme="majorHAnsi" w:hAnsiTheme="majorHAnsi" w:cstheme="majorHAnsi"/>
        </w:rPr>
        <w:t>Auclair</w:t>
      </w:r>
      <w:proofErr w:type="spellEnd"/>
      <w:r w:rsidR="00BE40BF" w:rsidRPr="004C432A">
        <w:rPr>
          <w:rFonts w:asciiTheme="majorHAnsi" w:hAnsiTheme="majorHAnsi" w:cstheme="majorHAnsi"/>
        </w:rPr>
        <w:t xml:space="preserve"> (Richard </w:t>
      </w:r>
      <w:proofErr w:type="spellStart"/>
      <w:r w:rsidR="00BE40BF" w:rsidRPr="004C432A">
        <w:rPr>
          <w:rFonts w:asciiTheme="majorHAnsi" w:hAnsiTheme="majorHAnsi" w:cstheme="majorHAnsi"/>
        </w:rPr>
        <w:t>Villemur</w:t>
      </w:r>
      <w:proofErr w:type="spellEnd"/>
      <w:r w:rsidR="00BE40BF" w:rsidRPr="004C432A">
        <w:rPr>
          <w:rFonts w:asciiTheme="majorHAnsi" w:hAnsiTheme="majorHAnsi" w:cstheme="majorHAnsi"/>
        </w:rPr>
        <w:t>, IAF-INRS 2008-2011).</w:t>
      </w:r>
    </w:p>
    <w:p w14:paraId="6FA08803" w14:textId="77777777" w:rsidR="00BE40BF" w:rsidRPr="004C432A" w:rsidRDefault="00BE40BF" w:rsidP="00BE40BF">
      <w:pPr>
        <w:rPr>
          <w:rFonts w:asciiTheme="majorHAnsi" w:hAnsiTheme="majorHAnsi" w:cstheme="majorHAnsi"/>
        </w:rPr>
      </w:pPr>
    </w:p>
    <w:p w14:paraId="2AD8C56C" w14:textId="4FEE539A" w:rsidR="0049314B" w:rsidRDefault="00BE40BF" w:rsidP="00BE40BF">
      <w:pPr>
        <w:rPr>
          <w:rFonts w:asciiTheme="majorHAnsi" w:hAnsiTheme="majorHAnsi" w:cstheme="majorHAnsi"/>
        </w:rPr>
      </w:pPr>
      <w:r w:rsidRPr="0049314B">
        <w:rPr>
          <w:rFonts w:asciiTheme="majorHAnsi" w:hAnsiTheme="majorHAnsi" w:cstheme="majorHAnsi"/>
          <w:i/>
        </w:rPr>
        <w:t>Thesis and Qualifying Exam Committees</w:t>
      </w:r>
      <w:r w:rsidR="008D7CED" w:rsidRPr="0049314B">
        <w:rPr>
          <w:rFonts w:asciiTheme="majorHAnsi" w:hAnsiTheme="majorHAnsi" w:cstheme="majorHAnsi"/>
        </w:rPr>
        <w:t xml:space="preserve"> (excluding students I direct and co-direct)</w:t>
      </w:r>
    </w:p>
    <w:p w14:paraId="050A1F47" w14:textId="77777777" w:rsidR="00ED652E" w:rsidRPr="0049314B" w:rsidRDefault="00ED652E" w:rsidP="00BE40BF">
      <w:pPr>
        <w:rPr>
          <w:rFonts w:asciiTheme="majorHAnsi" w:hAnsiTheme="majorHAnsi" w:cstheme="majorHAnsi"/>
        </w:rPr>
      </w:pPr>
    </w:p>
    <w:p w14:paraId="54E279A0" w14:textId="54E08DC5" w:rsidR="001A4642" w:rsidRDefault="001A4642" w:rsidP="00EE19B7">
      <w:pPr>
        <w:rPr>
          <w:rFonts w:asciiTheme="majorHAnsi" w:hAnsiTheme="majorHAnsi" w:cstheme="majorHAnsi"/>
        </w:rPr>
      </w:pPr>
      <w:r>
        <w:rPr>
          <w:rFonts w:asciiTheme="majorHAnsi" w:hAnsiTheme="majorHAnsi" w:cstheme="majorHAnsi"/>
        </w:rPr>
        <w:t xml:space="preserve">Carrie Ann </w:t>
      </w:r>
      <w:proofErr w:type="spellStart"/>
      <w:r>
        <w:rPr>
          <w:rFonts w:asciiTheme="majorHAnsi" w:hAnsiTheme="majorHAnsi" w:cstheme="majorHAnsi"/>
        </w:rPr>
        <w:t>Sharrit</w:t>
      </w:r>
      <w:proofErr w:type="spellEnd"/>
      <w:r>
        <w:rPr>
          <w:rFonts w:asciiTheme="majorHAnsi" w:hAnsiTheme="majorHAnsi" w:cstheme="majorHAnsi"/>
        </w:rPr>
        <w:t xml:space="preserve"> 2024. PhD. </w:t>
      </w:r>
      <w:proofErr w:type="spellStart"/>
      <w:r>
        <w:rPr>
          <w:rFonts w:asciiTheme="majorHAnsi" w:hAnsiTheme="majorHAnsi" w:cstheme="majorHAnsi"/>
        </w:rPr>
        <w:t>Examinor</w:t>
      </w:r>
      <w:proofErr w:type="spellEnd"/>
      <w:r>
        <w:rPr>
          <w:rFonts w:asciiTheme="majorHAnsi" w:hAnsiTheme="majorHAnsi" w:cstheme="majorHAnsi"/>
        </w:rPr>
        <w:t>, Department of Biology, University Miami, OH (</w:t>
      </w:r>
      <w:proofErr w:type="spellStart"/>
      <w:r>
        <w:rPr>
          <w:rFonts w:asciiTheme="majorHAnsi" w:hAnsiTheme="majorHAnsi" w:cstheme="majorHAnsi"/>
        </w:rPr>
        <w:t>Vanni</w:t>
      </w:r>
      <w:proofErr w:type="spellEnd"/>
      <w:r>
        <w:rPr>
          <w:rFonts w:asciiTheme="majorHAnsi" w:hAnsiTheme="majorHAnsi" w:cstheme="majorHAnsi"/>
        </w:rPr>
        <w:t>)</w:t>
      </w:r>
    </w:p>
    <w:p w14:paraId="4139E305" w14:textId="3F90AE9D" w:rsidR="001A4642" w:rsidRPr="001A4642" w:rsidRDefault="001A4642" w:rsidP="00EE19B7">
      <w:pPr>
        <w:rPr>
          <w:rFonts w:asciiTheme="majorHAnsi" w:hAnsiTheme="majorHAnsi" w:cstheme="majorHAnsi"/>
          <w:lang w:val="fr-CA"/>
        </w:rPr>
      </w:pPr>
      <w:r w:rsidRPr="001A4642">
        <w:rPr>
          <w:rFonts w:asciiTheme="majorHAnsi" w:hAnsiTheme="majorHAnsi" w:cstheme="majorHAnsi"/>
          <w:lang w:val="fr-CA"/>
        </w:rPr>
        <w:t xml:space="preserve">Mathilde Bélair 2024. </w:t>
      </w:r>
      <w:proofErr w:type="spellStart"/>
      <w:r w:rsidRPr="001A4642">
        <w:rPr>
          <w:rFonts w:asciiTheme="majorHAnsi" w:hAnsiTheme="majorHAnsi" w:cstheme="majorHAnsi"/>
          <w:lang w:val="fr-CA"/>
        </w:rPr>
        <w:t>MSc</w:t>
      </w:r>
      <w:proofErr w:type="spellEnd"/>
      <w:r w:rsidRPr="001A4642">
        <w:rPr>
          <w:rFonts w:asciiTheme="majorHAnsi" w:hAnsiTheme="majorHAnsi" w:cstheme="majorHAnsi"/>
          <w:lang w:val="fr-CA"/>
        </w:rPr>
        <w:t xml:space="preserve">. </w:t>
      </w:r>
      <w:proofErr w:type="spellStart"/>
      <w:proofErr w:type="gramStart"/>
      <w:r>
        <w:rPr>
          <w:rFonts w:asciiTheme="majorHAnsi" w:hAnsiTheme="majorHAnsi" w:cstheme="majorHAnsi"/>
          <w:lang w:val="fr-CA"/>
        </w:rPr>
        <w:t>t</w:t>
      </w:r>
      <w:r w:rsidRPr="001A4642">
        <w:rPr>
          <w:rFonts w:asciiTheme="majorHAnsi" w:hAnsiTheme="majorHAnsi" w:cstheme="majorHAnsi"/>
          <w:lang w:val="fr-CA"/>
        </w:rPr>
        <w:t>hesis</w:t>
      </w:r>
      <w:proofErr w:type="spellEnd"/>
      <w:proofErr w:type="gramEnd"/>
      <w:r>
        <w:rPr>
          <w:rFonts w:asciiTheme="majorHAnsi" w:hAnsiTheme="majorHAnsi" w:cstheme="majorHAnsi"/>
          <w:lang w:val="fr-CA"/>
        </w:rPr>
        <w:t xml:space="preserve">, </w:t>
      </w:r>
      <w:proofErr w:type="spellStart"/>
      <w:r>
        <w:rPr>
          <w:rFonts w:asciiTheme="majorHAnsi" w:hAnsiTheme="majorHAnsi" w:cstheme="majorHAnsi"/>
          <w:lang w:val="fr-CA"/>
        </w:rPr>
        <w:t>evaluator</w:t>
      </w:r>
      <w:proofErr w:type="spellEnd"/>
      <w:r w:rsidRPr="001A4642">
        <w:rPr>
          <w:rFonts w:asciiTheme="majorHAnsi" w:hAnsiTheme="majorHAnsi" w:cstheme="majorHAnsi"/>
          <w:lang w:val="fr-CA"/>
        </w:rPr>
        <w:t xml:space="preserve">, </w:t>
      </w:r>
      <w:r w:rsidRPr="0049314B">
        <w:rPr>
          <w:rFonts w:asciiTheme="majorHAnsi" w:hAnsiTheme="majorHAnsi" w:cstheme="majorHAnsi"/>
          <w:lang w:val="fr-CA"/>
        </w:rPr>
        <w:t>Dépt des sciences biologiques, UdeM</w:t>
      </w:r>
      <w:r>
        <w:rPr>
          <w:rFonts w:asciiTheme="majorHAnsi" w:hAnsiTheme="majorHAnsi" w:cstheme="majorHAnsi"/>
          <w:lang w:val="fr-CA"/>
        </w:rPr>
        <w:t xml:space="preserve"> (Lapierre)</w:t>
      </w:r>
    </w:p>
    <w:p w14:paraId="3A5E8FE4" w14:textId="014B4F9D" w:rsidR="004C432A" w:rsidRPr="004C432A" w:rsidRDefault="004C432A" w:rsidP="00EE19B7">
      <w:pPr>
        <w:rPr>
          <w:rFonts w:asciiTheme="majorHAnsi" w:hAnsiTheme="majorHAnsi" w:cstheme="majorHAnsi"/>
        </w:rPr>
      </w:pPr>
      <w:r w:rsidRPr="00281BE2">
        <w:rPr>
          <w:rFonts w:asciiTheme="majorHAnsi" w:hAnsiTheme="majorHAnsi" w:cstheme="majorHAnsi"/>
        </w:rPr>
        <w:t xml:space="preserve">Geneviève </w:t>
      </w:r>
      <w:proofErr w:type="spellStart"/>
      <w:r w:rsidRPr="00281BE2">
        <w:rPr>
          <w:rFonts w:asciiTheme="majorHAnsi" w:hAnsiTheme="majorHAnsi" w:cstheme="majorHAnsi"/>
        </w:rPr>
        <w:t>D’Avignon</w:t>
      </w:r>
      <w:proofErr w:type="spellEnd"/>
      <w:r w:rsidRPr="00281BE2">
        <w:rPr>
          <w:rFonts w:asciiTheme="majorHAnsi" w:hAnsiTheme="majorHAnsi" w:cstheme="majorHAnsi"/>
        </w:rPr>
        <w:t xml:space="preserve"> 2023. </w:t>
      </w:r>
      <w:r w:rsidRPr="004C432A">
        <w:rPr>
          <w:rFonts w:asciiTheme="majorHAnsi" w:hAnsiTheme="majorHAnsi" w:cstheme="majorHAnsi"/>
        </w:rPr>
        <w:t>PhD thesis defense, external examine</w:t>
      </w:r>
      <w:r w:rsidR="009C75F9">
        <w:rPr>
          <w:rFonts w:asciiTheme="majorHAnsi" w:hAnsiTheme="majorHAnsi" w:cstheme="majorHAnsi"/>
        </w:rPr>
        <w:t>r</w:t>
      </w:r>
      <w:r w:rsidRPr="004C432A">
        <w:rPr>
          <w:rFonts w:asciiTheme="majorHAnsi" w:hAnsiTheme="majorHAnsi" w:cstheme="majorHAnsi"/>
        </w:rPr>
        <w:t>, Dept of Biolo</w:t>
      </w:r>
      <w:r>
        <w:rPr>
          <w:rFonts w:asciiTheme="majorHAnsi" w:hAnsiTheme="majorHAnsi" w:cstheme="majorHAnsi"/>
        </w:rPr>
        <w:t>gy, McGill University, Canada (Ricciardi)</w:t>
      </w:r>
    </w:p>
    <w:p w14:paraId="788249F4" w14:textId="2C87917B" w:rsidR="005D1889" w:rsidRPr="0049314B" w:rsidRDefault="005D1889" w:rsidP="00EE19B7">
      <w:pPr>
        <w:rPr>
          <w:rFonts w:asciiTheme="majorHAnsi" w:hAnsiTheme="majorHAnsi" w:cstheme="majorHAnsi"/>
          <w:lang w:val="fr-CA"/>
        </w:rPr>
      </w:pPr>
      <w:r w:rsidRPr="00281BE2">
        <w:rPr>
          <w:rFonts w:asciiTheme="majorHAnsi" w:hAnsiTheme="majorHAnsi" w:cstheme="majorHAnsi"/>
          <w:lang w:val="fr-CA"/>
        </w:rPr>
        <w:t xml:space="preserve">Rosalie </w:t>
      </w:r>
      <w:r w:rsidR="0049314B" w:rsidRPr="00281BE2">
        <w:rPr>
          <w:rFonts w:asciiTheme="majorHAnsi" w:hAnsiTheme="majorHAnsi" w:cstheme="majorHAnsi"/>
          <w:lang w:val="fr-CA"/>
        </w:rPr>
        <w:t xml:space="preserve">Beauchamp-Rioux. </w:t>
      </w:r>
      <w:r w:rsidR="0049314B" w:rsidRPr="0049314B">
        <w:rPr>
          <w:rFonts w:asciiTheme="majorHAnsi" w:hAnsiTheme="majorHAnsi" w:cstheme="majorHAnsi"/>
          <w:lang w:val="fr-CA"/>
        </w:rPr>
        <w:t xml:space="preserve">2022 </w:t>
      </w:r>
      <w:proofErr w:type="spellStart"/>
      <w:r w:rsidR="0049314B" w:rsidRPr="0049314B">
        <w:rPr>
          <w:rFonts w:asciiTheme="majorHAnsi" w:hAnsiTheme="majorHAnsi" w:cstheme="majorHAnsi"/>
          <w:lang w:val="fr-CA"/>
        </w:rPr>
        <w:t>MSc</w:t>
      </w:r>
      <w:proofErr w:type="spellEnd"/>
      <w:r w:rsidR="0049314B" w:rsidRPr="0049314B">
        <w:rPr>
          <w:rFonts w:asciiTheme="majorHAnsi" w:hAnsiTheme="majorHAnsi" w:cstheme="majorHAnsi"/>
          <w:lang w:val="fr-CA"/>
        </w:rPr>
        <w:t xml:space="preserve">. </w:t>
      </w:r>
      <w:proofErr w:type="spellStart"/>
      <w:proofErr w:type="gramStart"/>
      <w:r w:rsidR="0049314B" w:rsidRPr="0049314B">
        <w:rPr>
          <w:rFonts w:asciiTheme="majorHAnsi" w:hAnsiTheme="majorHAnsi" w:cstheme="majorHAnsi"/>
          <w:lang w:val="fr-CA"/>
        </w:rPr>
        <w:t>thesis</w:t>
      </w:r>
      <w:proofErr w:type="spellEnd"/>
      <w:proofErr w:type="gramEnd"/>
      <w:r w:rsidR="001A4642">
        <w:rPr>
          <w:rFonts w:asciiTheme="majorHAnsi" w:hAnsiTheme="majorHAnsi" w:cstheme="majorHAnsi"/>
          <w:lang w:val="fr-CA"/>
        </w:rPr>
        <w:t xml:space="preserve">, </w:t>
      </w:r>
      <w:proofErr w:type="spellStart"/>
      <w:r w:rsidR="001A4642">
        <w:rPr>
          <w:rFonts w:asciiTheme="majorHAnsi" w:hAnsiTheme="majorHAnsi" w:cstheme="majorHAnsi"/>
          <w:lang w:val="fr-CA"/>
        </w:rPr>
        <w:t>evaluator</w:t>
      </w:r>
      <w:proofErr w:type="spellEnd"/>
      <w:r w:rsidR="0049314B" w:rsidRPr="0049314B">
        <w:rPr>
          <w:rFonts w:asciiTheme="majorHAnsi" w:hAnsiTheme="majorHAnsi" w:cstheme="majorHAnsi"/>
          <w:lang w:val="fr-CA"/>
        </w:rPr>
        <w:t xml:space="preserve">, Dépt des sciences biologiques, UdeM (Laliberté)  </w:t>
      </w:r>
    </w:p>
    <w:p w14:paraId="630DEC54" w14:textId="56775BC5" w:rsidR="005D1889" w:rsidRPr="004912E2" w:rsidRDefault="005D1889" w:rsidP="005D1889">
      <w:pPr>
        <w:rPr>
          <w:rFonts w:asciiTheme="majorHAnsi" w:hAnsiTheme="majorHAnsi" w:cstheme="majorHAnsi"/>
          <w:lang w:val="fr-CA"/>
        </w:rPr>
      </w:pPr>
      <w:r w:rsidRPr="004912E2">
        <w:rPr>
          <w:rFonts w:asciiTheme="majorHAnsi" w:hAnsiTheme="majorHAnsi" w:cstheme="majorHAnsi"/>
          <w:lang w:val="fr-CA"/>
        </w:rPr>
        <w:t>A</w:t>
      </w:r>
      <w:r w:rsidR="007D3211" w:rsidRPr="004912E2">
        <w:rPr>
          <w:rFonts w:asciiTheme="majorHAnsi" w:hAnsiTheme="majorHAnsi" w:cstheme="majorHAnsi"/>
          <w:lang w:val="fr-CA"/>
        </w:rPr>
        <w:t xml:space="preserve">ntoine </w:t>
      </w:r>
      <w:proofErr w:type="spellStart"/>
      <w:r w:rsidR="007D3211" w:rsidRPr="004912E2">
        <w:rPr>
          <w:rFonts w:asciiTheme="majorHAnsi" w:hAnsiTheme="majorHAnsi" w:cstheme="majorHAnsi"/>
          <w:lang w:val="fr-CA"/>
        </w:rPr>
        <w:t>Casquin</w:t>
      </w:r>
      <w:proofErr w:type="spellEnd"/>
      <w:r w:rsidR="007D3211" w:rsidRPr="004912E2">
        <w:rPr>
          <w:rFonts w:asciiTheme="majorHAnsi" w:hAnsiTheme="majorHAnsi" w:cstheme="majorHAnsi"/>
          <w:lang w:val="fr-CA"/>
        </w:rPr>
        <w:t xml:space="preserve"> 2021. </w:t>
      </w:r>
      <w:proofErr w:type="spellStart"/>
      <w:r w:rsidR="007D3211" w:rsidRPr="004912E2">
        <w:rPr>
          <w:rFonts w:asciiTheme="majorHAnsi" w:hAnsiTheme="majorHAnsi" w:cstheme="majorHAnsi"/>
          <w:lang w:val="fr-CA"/>
        </w:rPr>
        <w:t>Ph.D</w:t>
      </w:r>
      <w:proofErr w:type="spellEnd"/>
      <w:r w:rsidR="007D3211" w:rsidRPr="004912E2">
        <w:rPr>
          <w:rFonts w:asciiTheme="majorHAnsi" w:hAnsiTheme="majorHAnsi" w:cstheme="majorHAnsi"/>
          <w:lang w:val="fr-CA"/>
        </w:rPr>
        <w:t xml:space="preserve">. </w:t>
      </w:r>
      <w:proofErr w:type="spellStart"/>
      <w:r w:rsidR="007D3211" w:rsidRPr="004912E2">
        <w:rPr>
          <w:rFonts w:asciiTheme="majorHAnsi" w:hAnsiTheme="majorHAnsi" w:cstheme="majorHAnsi"/>
          <w:lang w:val="fr-CA"/>
        </w:rPr>
        <w:t>thesis</w:t>
      </w:r>
      <w:proofErr w:type="spellEnd"/>
      <w:r w:rsidR="007D3211" w:rsidRPr="004912E2">
        <w:rPr>
          <w:rFonts w:asciiTheme="majorHAnsi" w:hAnsiTheme="majorHAnsi" w:cstheme="majorHAnsi"/>
          <w:lang w:val="fr-CA"/>
        </w:rPr>
        <w:t xml:space="preserve"> </w:t>
      </w:r>
      <w:proofErr w:type="spellStart"/>
      <w:r w:rsidR="007D3211" w:rsidRPr="004912E2">
        <w:rPr>
          <w:rFonts w:asciiTheme="majorHAnsi" w:hAnsiTheme="majorHAnsi" w:cstheme="majorHAnsi"/>
          <w:lang w:val="fr-CA"/>
        </w:rPr>
        <w:t>defense</w:t>
      </w:r>
      <w:proofErr w:type="spellEnd"/>
      <w:r w:rsidR="007D3211" w:rsidRPr="004912E2">
        <w:rPr>
          <w:rFonts w:asciiTheme="majorHAnsi" w:hAnsiTheme="majorHAnsi" w:cstheme="majorHAnsi"/>
          <w:lang w:val="fr-CA"/>
        </w:rPr>
        <w:t xml:space="preserve">, </w:t>
      </w:r>
      <w:proofErr w:type="spellStart"/>
      <w:r w:rsidR="007D3211" w:rsidRPr="004912E2">
        <w:rPr>
          <w:rFonts w:asciiTheme="majorHAnsi" w:hAnsiTheme="majorHAnsi" w:cstheme="majorHAnsi"/>
          <w:lang w:val="fr-CA"/>
        </w:rPr>
        <w:t>external</w:t>
      </w:r>
      <w:proofErr w:type="spellEnd"/>
      <w:r w:rsidR="007D3211" w:rsidRPr="004912E2">
        <w:rPr>
          <w:rFonts w:asciiTheme="majorHAnsi" w:hAnsiTheme="majorHAnsi" w:cstheme="majorHAnsi"/>
          <w:lang w:val="fr-CA"/>
        </w:rPr>
        <w:t xml:space="preserve"> examiner, INRA, Université de Rennes, </w:t>
      </w:r>
      <w:r w:rsidR="004912E2" w:rsidRPr="004912E2">
        <w:rPr>
          <w:rFonts w:asciiTheme="majorHAnsi" w:hAnsiTheme="majorHAnsi" w:cstheme="majorHAnsi"/>
          <w:lang w:val="fr-CA"/>
        </w:rPr>
        <w:t>France (Dupas)</w:t>
      </w:r>
      <w:r w:rsidR="007D3211" w:rsidRPr="004912E2">
        <w:rPr>
          <w:rFonts w:asciiTheme="majorHAnsi" w:hAnsiTheme="majorHAnsi" w:cstheme="majorHAnsi"/>
          <w:lang w:val="fr-CA"/>
        </w:rPr>
        <w:t xml:space="preserve"> </w:t>
      </w:r>
      <w:r w:rsidRPr="004912E2">
        <w:rPr>
          <w:rFonts w:asciiTheme="majorHAnsi" w:hAnsiTheme="majorHAnsi" w:cstheme="majorHAnsi"/>
          <w:lang w:val="fr-CA"/>
        </w:rPr>
        <w:t xml:space="preserve"> </w:t>
      </w:r>
    </w:p>
    <w:p w14:paraId="7065BCEA" w14:textId="3BC67820" w:rsidR="007D3211" w:rsidRPr="004912E2" w:rsidRDefault="007D3211" w:rsidP="007D3211">
      <w:pPr>
        <w:rPr>
          <w:rFonts w:asciiTheme="majorHAnsi" w:hAnsiTheme="majorHAnsi" w:cstheme="majorHAnsi"/>
        </w:rPr>
      </w:pPr>
      <w:r w:rsidRPr="004912E2">
        <w:rPr>
          <w:rFonts w:asciiTheme="majorHAnsi" w:hAnsiTheme="majorHAnsi" w:cstheme="majorHAnsi"/>
          <w:color w:val="000000"/>
        </w:rPr>
        <w:t>Elizabeth Leon-</w:t>
      </w:r>
      <w:proofErr w:type="spellStart"/>
      <w:r w:rsidRPr="004912E2">
        <w:rPr>
          <w:rFonts w:asciiTheme="majorHAnsi" w:hAnsiTheme="majorHAnsi" w:cstheme="majorHAnsi"/>
          <w:color w:val="000000"/>
        </w:rPr>
        <w:t>Palmero</w:t>
      </w:r>
      <w:proofErr w:type="spellEnd"/>
      <w:r w:rsidRPr="004912E2">
        <w:rPr>
          <w:rFonts w:asciiTheme="majorHAnsi" w:hAnsiTheme="majorHAnsi" w:cstheme="majorHAnsi"/>
          <w:color w:val="000000"/>
        </w:rPr>
        <w:t xml:space="preserve"> </w:t>
      </w:r>
      <w:r w:rsidRPr="004912E2">
        <w:rPr>
          <w:rFonts w:asciiTheme="majorHAnsi" w:hAnsiTheme="majorHAnsi" w:cstheme="majorHAnsi"/>
        </w:rPr>
        <w:t>2021. Ph.D. thesis defense, external examiner,</w:t>
      </w:r>
      <w:r w:rsidR="004912E2" w:rsidRPr="004912E2">
        <w:rPr>
          <w:rFonts w:asciiTheme="majorHAnsi" w:hAnsiTheme="majorHAnsi" w:cstheme="majorHAnsi"/>
        </w:rPr>
        <w:t xml:space="preserve"> </w:t>
      </w:r>
      <w:r w:rsidR="004912E2" w:rsidRPr="004912E2">
        <w:rPr>
          <w:rFonts w:asciiTheme="majorHAnsi" w:hAnsiTheme="majorHAnsi" w:cstheme="majorHAnsi"/>
          <w:color w:val="000000"/>
        </w:rPr>
        <w:t>Universidad de Granada, Spain (</w:t>
      </w:r>
      <w:proofErr w:type="spellStart"/>
      <w:r w:rsidR="004912E2" w:rsidRPr="004912E2">
        <w:rPr>
          <w:rFonts w:asciiTheme="majorHAnsi" w:hAnsiTheme="majorHAnsi" w:cstheme="majorHAnsi"/>
          <w:color w:val="000000"/>
        </w:rPr>
        <w:t>Reche</w:t>
      </w:r>
      <w:proofErr w:type="spellEnd"/>
      <w:r w:rsidR="004912E2" w:rsidRPr="004912E2">
        <w:rPr>
          <w:rFonts w:asciiTheme="majorHAnsi" w:hAnsiTheme="majorHAnsi" w:cstheme="majorHAnsi"/>
          <w:color w:val="000000"/>
        </w:rPr>
        <w:t>)</w:t>
      </w:r>
    </w:p>
    <w:p w14:paraId="77C9F0F0" w14:textId="762CDC54" w:rsidR="005D1889" w:rsidRPr="005D1889" w:rsidRDefault="005D1889" w:rsidP="005D1889">
      <w:pPr>
        <w:rPr>
          <w:rFonts w:asciiTheme="majorHAnsi" w:hAnsiTheme="majorHAnsi" w:cstheme="majorHAnsi"/>
        </w:rPr>
      </w:pPr>
      <w:r w:rsidRPr="004912E2">
        <w:rPr>
          <w:rFonts w:asciiTheme="majorHAnsi" w:hAnsiTheme="majorHAnsi" w:cstheme="majorHAnsi"/>
        </w:rPr>
        <w:t>Caroline</w:t>
      </w:r>
      <w:r w:rsidR="004912E2" w:rsidRPr="004912E2">
        <w:rPr>
          <w:rFonts w:asciiTheme="majorHAnsi" w:hAnsiTheme="majorHAnsi" w:cstheme="majorHAnsi"/>
        </w:rPr>
        <w:t xml:space="preserve"> </w:t>
      </w:r>
      <w:proofErr w:type="spellStart"/>
      <w:r w:rsidR="004912E2" w:rsidRPr="004912E2">
        <w:rPr>
          <w:rFonts w:asciiTheme="majorHAnsi" w:hAnsiTheme="majorHAnsi" w:cstheme="majorHAnsi"/>
        </w:rPr>
        <w:t>Bjornas</w:t>
      </w:r>
      <w:proofErr w:type="spellEnd"/>
      <w:r w:rsidR="004912E2" w:rsidRPr="004912E2">
        <w:rPr>
          <w:rFonts w:asciiTheme="majorHAnsi" w:hAnsiTheme="majorHAnsi" w:cstheme="majorHAnsi"/>
        </w:rPr>
        <w:t xml:space="preserve"> 2020. PhD thesis defense, Opponent, Lund University, Sweden</w:t>
      </w:r>
      <w:r>
        <w:rPr>
          <w:rFonts w:asciiTheme="majorHAnsi" w:hAnsiTheme="majorHAnsi" w:cstheme="majorHAnsi"/>
        </w:rPr>
        <w:t xml:space="preserve"> </w:t>
      </w:r>
      <w:r w:rsidR="00ED652E">
        <w:rPr>
          <w:rFonts w:asciiTheme="majorHAnsi" w:hAnsiTheme="majorHAnsi" w:cstheme="majorHAnsi"/>
        </w:rPr>
        <w:t>(</w:t>
      </w:r>
      <w:proofErr w:type="spellStart"/>
      <w:r w:rsidR="00ED652E">
        <w:rPr>
          <w:rFonts w:asciiTheme="majorHAnsi" w:hAnsiTheme="majorHAnsi" w:cstheme="majorHAnsi"/>
        </w:rPr>
        <w:t>Kritzberg</w:t>
      </w:r>
      <w:proofErr w:type="spellEnd"/>
      <w:r w:rsidR="00ED652E">
        <w:rPr>
          <w:rFonts w:asciiTheme="majorHAnsi" w:hAnsiTheme="majorHAnsi" w:cstheme="majorHAnsi"/>
        </w:rPr>
        <w:t>)</w:t>
      </w:r>
    </w:p>
    <w:p w14:paraId="33B759B2" w14:textId="678BC7F1" w:rsidR="00EE19B7" w:rsidRPr="00F306A0" w:rsidRDefault="00EE19B7" w:rsidP="00EE19B7">
      <w:pPr>
        <w:rPr>
          <w:rFonts w:asciiTheme="majorHAnsi" w:hAnsiTheme="majorHAnsi" w:cstheme="majorHAnsi"/>
          <w:lang w:val="fr-CA"/>
        </w:rPr>
      </w:pPr>
      <w:r w:rsidRPr="00637584">
        <w:rPr>
          <w:rFonts w:asciiTheme="majorHAnsi" w:hAnsiTheme="majorHAnsi" w:cstheme="majorHAnsi"/>
          <w:lang w:val="fr-CA"/>
        </w:rPr>
        <w:t xml:space="preserve">Yann Lelièvre 2018. </w:t>
      </w:r>
      <w:proofErr w:type="spellStart"/>
      <w:r w:rsidRPr="00F306A0">
        <w:rPr>
          <w:rFonts w:asciiTheme="majorHAnsi" w:hAnsiTheme="majorHAnsi" w:cstheme="majorHAnsi"/>
          <w:lang w:val="fr-CA"/>
        </w:rPr>
        <w:t>Ph.D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thesis</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defense</w:t>
      </w:r>
      <w:proofErr w:type="spellEnd"/>
      <w:r w:rsidRPr="00F306A0">
        <w:rPr>
          <w:rFonts w:asciiTheme="majorHAnsi" w:hAnsiTheme="majorHAnsi" w:cstheme="majorHAnsi"/>
          <w:lang w:val="fr-CA"/>
        </w:rPr>
        <w:t>, Dépt des sciences biologiques, UdeM (Legendre)</w:t>
      </w:r>
    </w:p>
    <w:p w14:paraId="570BB4AC" w14:textId="7FF996E3" w:rsidR="00186CE6" w:rsidRPr="00F306A0" w:rsidRDefault="00A22A9A" w:rsidP="00186CE6">
      <w:pPr>
        <w:rPr>
          <w:rFonts w:asciiTheme="majorHAnsi" w:hAnsiTheme="majorHAnsi" w:cstheme="majorHAnsi"/>
          <w:lang w:val="fr-CA"/>
        </w:rPr>
      </w:pPr>
      <w:r w:rsidRPr="00F306A0">
        <w:rPr>
          <w:rFonts w:asciiTheme="majorHAnsi" w:hAnsiTheme="majorHAnsi" w:cstheme="majorHAnsi"/>
          <w:lang w:val="fr-CA"/>
        </w:rPr>
        <w:t>Eva Delmas 2017.</w:t>
      </w:r>
      <w:r w:rsidR="00186CE6" w:rsidRPr="00F306A0">
        <w:rPr>
          <w:rFonts w:asciiTheme="majorHAnsi" w:hAnsiTheme="majorHAnsi" w:cstheme="majorHAnsi"/>
          <w:lang w:val="fr-CA"/>
        </w:rPr>
        <w:t xml:space="preserve"> </w:t>
      </w:r>
      <w:proofErr w:type="spellStart"/>
      <w:r w:rsidR="00186CE6" w:rsidRPr="00F306A0">
        <w:rPr>
          <w:rFonts w:asciiTheme="majorHAnsi" w:hAnsiTheme="majorHAnsi" w:cstheme="majorHAnsi"/>
          <w:lang w:val="fr-CA"/>
        </w:rPr>
        <w:t>Ph.D</w:t>
      </w:r>
      <w:proofErr w:type="spellEnd"/>
      <w:r w:rsidR="00186CE6" w:rsidRPr="00F306A0">
        <w:rPr>
          <w:rFonts w:asciiTheme="majorHAnsi" w:hAnsiTheme="majorHAnsi" w:cstheme="majorHAnsi"/>
          <w:lang w:val="fr-CA"/>
        </w:rPr>
        <w:t xml:space="preserve">. </w:t>
      </w:r>
      <w:proofErr w:type="spellStart"/>
      <w:r w:rsidR="00186CE6" w:rsidRPr="00F306A0">
        <w:rPr>
          <w:rFonts w:asciiTheme="majorHAnsi" w:hAnsiTheme="majorHAnsi" w:cstheme="majorHAnsi"/>
          <w:lang w:val="fr-CA"/>
        </w:rPr>
        <w:t>qualifying</w:t>
      </w:r>
      <w:proofErr w:type="spellEnd"/>
      <w:r w:rsidR="00186CE6" w:rsidRPr="00F306A0">
        <w:rPr>
          <w:rFonts w:asciiTheme="majorHAnsi" w:hAnsiTheme="majorHAnsi" w:cstheme="majorHAnsi"/>
          <w:lang w:val="fr-CA"/>
        </w:rPr>
        <w:t xml:space="preserve"> exam, Dépt des science biologiques, UdeM (</w:t>
      </w:r>
      <w:proofErr w:type="spellStart"/>
      <w:r w:rsidR="00186CE6" w:rsidRPr="00F306A0">
        <w:rPr>
          <w:rFonts w:asciiTheme="majorHAnsi" w:hAnsiTheme="majorHAnsi" w:cstheme="majorHAnsi"/>
          <w:lang w:val="fr-CA"/>
        </w:rPr>
        <w:t>Poisot</w:t>
      </w:r>
      <w:proofErr w:type="spellEnd"/>
      <w:r w:rsidR="00186CE6" w:rsidRPr="00F306A0">
        <w:rPr>
          <w:rFonts w:asciiTheme="majorHAnsi" w:hAnsiTheme="majorHAnsi" w:cstheme="majorHAnsi"/>
          <w:lang w:val="fr-CA"/>
        </w:rPr>
        <w:t>)</w:t>
      </w:r>
    </w:p>
    <w:p w14:paraId="10ACDB0C" w14:textId="65AF1281" w:rsidR="00186CE6" w:rsidRPr="00F306A0" w:rsidRDefault="00A22A9A" w:rsidP="00186CE6">
      <w:pPr>
        <w:rPr>
          <w:rFonts w:asciiTheme="majorHAnsi" w:hAnsiTheme="majorHAnsi" w:cstheme="majorHAnsi"/>
          <w:lang w:val="fr-CA"/>
        </w:rPr>
      </w:pPr>
      <w:proofErr w:type="spellStart"/>
      <w:r w:rsidRPr="00F306A0">
        <w:rPr>
          <w:rFonts w:asciiTheme="majorHAnsi" w:hAnsiTheme="majorHAnsi" w:cstheme="majorHAnsi"/>
          <w:lang w:val="fr-CA"/>
        </w:rPr>
        <w:t>Saeed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Harati</w:t>
      </w:r>
      <w:proofErr w:type="spellEnd"/>
      <w:r w:rsidRPr="00F306A0">
        <w:rPr>
          <w:rFonts w:asciiTheme="majorHAnsi" w:hAnsiTheme="majorHAnsi" w:cstheme="majorHAnsi"/>
          <w:lang w:val="fr-CA"/>
        </w:rPr>
        <w:t xml:space="preserve"> 2017.</w:t>
      </w:r>
      <w:r w:rsidR="00186CE6" w:rsidRPr="00F306A0">
        <w:rPr>
          <w:rFonts w:asciiTheme="majorHAnsi" w:hAnsiTheme="majorHAnsi" w:cstheme="majorHAnsi"/>
          <w:lang w:val="fr-CA"/>
        </w:rPr>
        <w:t xml:space="preserve"> </w:t>
      </w:r>
      <w:proofErr w:type="spellStart"/>
      <w:r w:rsidR="00186CE6" w:rsidRPr="00F306A0">
        <w:rPr>
          <w:rFonts w:asciiTheme="majorHAnsi" w:hAnsiTheme="majorHAnsi" w:cstheme="majorHAnsi"/>
          <w:lang w:val="fr-CA"/>
        </w:rPr>
        <w:t>Ph.D</w:t>
      </w:r>
      <w:proofErr w:type="spellEnd"/>
      <w:r w:rsidR="00186CE6" w:rsidRPr="00F306A0">
        <w:rPr>
          <w:rFonts w:asciiTheme="majorHAnsi" w:hAnsiTheme="majorHAnsi" w:cstheme="majorHAnsi"/>
          <w:lang w:val="fr-CA"/>
        </w:rPr>
        <w:t xml:space="preserve">. </w:t>
      </w:r>
      <w:proofErr w:type="spellStart"/>
      <w:r w:rsidR="00186CE6" w:rsidRPr="00F306A0">
        <w:rPr>
          <w:rFonts w:asciiTheme="majorHAnsi" w:hAnsiTheme="majorHAnsi" w:cstheme="majorHAnsi"/>
          <w:lang w:val="fr-CA"/>
        </w:rPr>
        <w:t>qualifying</w:t>
      </w:r>
      <w:proofErr w:type="spellEnd"/>
      <w:r w:rsidR="00186CE6" w:rsidRPr="00F306A0">
        <w:rPr>
          <w:rFonts w:asciiTheme="majorHAnsi" w:hAnsiTheme="majorHAnsi" w:cstheme="majorHAnsi"/>
          <w:lang w:val="fr-CA"/>
        </w:rPr>
        <w:t xml:space="preserve"> exam, Dépt de géographie, UdeM (Perez)</w:t>
      </w:r>
    </w:p>
    <w:p w14:paraId="5E5BE5B0" w14:textId="37FBE1CE" w:rsidR="00C7590C" w:rsidRPr="00F306A0" w:rsidRDefault="00C7590C" w:rsidP="00BE40BF">
      <w:pPr>
        <w:rPr>
          <w:rFonts w:asciiTheme="majorHAnsi" w:hAnsiTheme="majorHAnsi" w:cstheme="majorHAnsi"/>
          <w:lang w:val="fr-CA"/>
        </w:rPr>
      </w:pPr>
      <w:r w:rsidRPr="00F306A0">
        <w:rPr>
          <w:rFonts w:asciiTheme="majorHAnsi" w:hAnsiTheme="majorHAnsi" w:cstheme="majorHAnsi"/>
          <w:lang w:val="fr-FR" w:eastAsia="fr-FR"/>
        </w:rPr>
        <w:lastRenderedPageBreak/>
        <w:t>Olivier Levasseur</w:t>
      </w:r>
      <w:r w:rsidRPr="00F306A0">
        <w:rPr>
          <w:rFonts w:asciiTheme="majorHAnsi" w:hAnsiTheme="majorHAnsi" w:cstheme="majorHAnsi"/>
          <w:lang w:val="fr-CA"/>
        </w:rPr>
        <w:t xml:space="preserve"> 2016. </w:t>
      </w:r>
      <w:proofErr w:type="spellStart"/>
      <w:r w:rsidRPr="00F306A0">
        <w:rPr>
          <w:rFonts w:asciiTheme="majorHAnsi" w:hAnsiTheme="majorHAnsi" w:cstheme="majorHAnsi"/>
          <w:lang w:val="fr-CA"/>
        </w:rPr>
        <w:t>Ph.D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thesis</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defense</w:t>
      </w:r>
      <w:proofErr w:type="spellEnd"/>
      <w:r w:rsidRPr="00F306A0">
        <w:rPr>
          <w:rFonts w:asciiTheme="majorHAnsi" w:hAnsiTheme="majorHAnsi" w:cstheme="majorHAnsi"/>
          <w:lang w:val="fr-CA"/>
        </w:rPr>
        <w:t xml:space="preserve">, </w:t>
      </w:r>
      <w:proofErr w:type="spellStart"/>
      <w:r w:rsidR="007D76B2" w:rsidRPr="00F306A0">
        <w:rPr>
          <w:rFonts w:asciiTheme="majorHAnsi" w:hAnsiTheme="majorHAnsi" w:cstheme="majorHAnsi"/>
          <w:lang w:val="fr-CA"/>
        </w:rPr>
        <w:t>Dean’s</w:t>
      </w:r>
      <w:proofErr w:type="spellEnd"/>
      <w:r w:rsidR="007D76B2" w:rsidRPr="00F306A0">
        <w:rPr>
          <w:rFonts w:asciiTheme="majorHAnsi" w:hAnsiTheme="majorHAnsi" w:cstheme="majorHAnsi"/>
          <w:lang w:val="fr-CA"/>
        </w:rPr>
        <w:t xml:space="preserve"> </w:t>
      </w:r>
      <w:proofErr w:type="spellStart"/>
      <w:r w:rsidR="007D76B2" w:rsidRPr="00F306A0">
        <w:rPr>
          <w:rFonts w:asciiTheme="majorHAnsi" w:hAnsiTheme="majorHAnsi" w:cstheme="majorHAnsi"/>
          <w:lang w:val="fr-CA"/>
        </w:rPr>
        <w:t>representative</w:t>
      </w:r>
      <w:proofErr w:type="spellEnd"/>
      <w:r w:rsidR="007D76B2" w:rsidRPr="00F306A0">
        <w:rPr>
          <w:rFonts w:asciiTheme="majorHAnsi" w:hAnsiTheme="majorHAnsi" w:cstheme="majorHAnsi"/>
          <w:lang w:val="fr-CA"/>
        </w:rPr>
        <w:t xml:space="preserve">, </w:t>
      </w:r>
      <w:r w:rsidRPr="00F306A0">
        <w:rPr>
          <w:rFonts w:asciiTheme="majorHAnsi" w:hAnsiTheme="majorHAnsi" w:cstheme="majorHAnsi"/>
          <w:lang w:val="fr-CA"/>
        </w:rPr>
        <w:t>Dépt de physiques, UdeM (Stafford)</w:t>
      </w:r>
    </w:p>
    <w:p w14:paraId="24F9AB7C" w14:textId="06878ADA" w:rsidR="00A22791" w:rsidRPr="00F306A0" w:rsidRDefault="00A22791" w:rsidP="00BE40BF">
      <w:pPr>
        <w:rPr>
          <w:rFonts w:asciiTheme="majorHAnsi" w:hAnsiTheme="majorHAnsi" w:cstheme="majorHAnsi"/>
          <w:lang w:val="fr-CA"/>
        </w:rPr>
      </w:pPr>
      <w:r w:rsidRPr="00F306A0">
        <w:rPr>
          <w:rFonts w:asciiTheme="majorHAnsi" w:hAnsiTheme="majorHAnsi" w:cstheme="majorHAnsi"/>
          <w:lang w:val="fr-CA"/>
        </w:rPr>
        <w:t xml:space="preserve">Steve Dagenais-Bellefeuille 2016. </w:t>
      </w:r>
      <w:proofErr w:type="spellStart"/>
      <w:r w:rsidRPr="00F306A0">
        <w:rPr>
          <w:rFonts w:asciiTheme="majorHAnsi" w:hAnsiTheme="majorHAnsi" w:cstheme="majorHAnsi"/>
          <w:lang w:val="fr-CA"/>
        </w:rPr>
        <w:t>Ph.D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thesis</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defense</w:t>
      </w:r>
      <w:proofErr w:type="spellEnd"/>
      <w:r w:rsidRPr="00F306A0">
        <w:rPr>
          <w:rFonts w:asciiTheme="majorHAnsi" w:hAnsiTheme="majorHAnsi" w:cstheme="majorHAnsi"/>
          <w:lang w:val="fr-CA"/>
        </w:rPr>
        <w:t>, Dépt des sciences biologiques, UdeM (Morse)</w:t>
      </w:r>
    </w:p>
    <w:p w14:paraId="0AB70918" w14:textId="10D3B7A4" w:rsidR="009A4D69" w:rsidRPr="00F306A0" w:rsidRDefault="009A4D69" w:rsidP="00BE40BF">
      <w:pPr>
        <w:rPr>
          <w:rFonts w:asciiTheme="majorHAnsi" w:hAnsiTheme="majorHAnsi" w:cstheme="majorHAnsi"/>
          <w:lang w:val="fr-CA"/>
        </w:rPr>
      </w:pPr>
      <w:r w:rsidRPr="00F306A0">
        <w:rPr>
          <w:rFonts w:asciiTheme="majorHAnsi" w:hAnsiTheme="majorHAnsi" w:cstheme="majorHAnsi"/>
          <w:lang w:val="fr-CA"/>
        </w:rPr>
        <w:t xml:space="preserve">Ariane </w:t>
      </w:r>
      <w:r w:rsidR="00787888" w:rsidRPr="00F306A0">
        <w:rPr>
          <w:rFonts w:asciiTheme="majorHAnsi" w:hAnsiTheme="majorHAnsi" w:cstheme="majorHAnsi"/>
          <w:lang w:val="fr-CA"/>
        </w:rPr>
        <w:t>Denis-Blanchard 2015.</w:t>
      </w:r>
      <w:r w:rsidR="00D30CFC" w:rsidRPr="00F306A0">
        <w:rPr>
          <w:rFonts w:asciiTheme="majorHAnsi" w:hAnsiTheme="majorHAnsi" w:cstheme="majorHAnsi"/>
          <w:lang w:val="fr-CA"/>
        </w:rPr>
        <w:t xml:space="preserve"> </w:t>
      </w:r>
      <w:proofErr w:type="spellStart"/>
      <w:r w:rsidR="00D30CFC" w:rsidRPr="00F306A0">
        <w:rPr>
          <w:rFonts w:asciiTheme="majorHAnsi" w:hAnsiTheme="majorHAnsi" w:cstheme="majorHAnsi"/>
          <w:lang w:val="fr-CA"/>
        </w:rPr>
        <w:t>M.Sc</w:t>
      </w:r>
      <w:proofErr w:type="spellEnd"/>
      <w:r w:rsidR="00D30CFC" w:rsidRPr="00F306A0">
        <w:rPr>
          <w:rFonts w:asciiTheme="majorHAnsi" w:hAnsiTheme="majorHAnsi" w:cstheme="majorHAnsi"/>
          <w:lang w:val="fr-CA"/>
        </w:rPr>
        <w:t xml:space="preserve">. </w:t>
      </w:r>
      <w:proofErr w:type="spellStart"/>
      <w:r w:rsidR="00D30CFC" w:rsidRPr="00F306A0">
        <w:rPr>
          <w:rFonts w:asciiTheme="majorHAnsi" w:hAnsiTheme="majorHAnsi" w:cstheme="majorHAnsi"/>
          <w:lang w:val="fr-CA"/>
        </w:rPr>
        <w:t>thesis</w:t>
      </w:r>
      <w:proofErr w:type="spellEnd"/>
      <w:r w:rsidR="00D30CFC" w:rsidRPr="00F306A0">
        <w:rPr>
          <w:rFonts w:asciiTheme="majorHAnsi" w:hAnsiTheme="majorHAnsi" w:cstheme="majorHAnsi"/>
          <w:lang w:val="fr-CA"/>
        </w:rPr>
        <w:t>, Dépt des science</w:t>
      </w:r>
      <w:r w:rsidR="002B78CD" w:rsidRPr="00F306A0">
        <w:rPr>
          <w:rFonts w:asciiTheme="majorHAnsi" w:hAnsiTheme="majorHAnsi" w:cstheme="majorHAnsi"/>
          <w:lang w:val="fr-CA"/>
        </w:rPr>
        <w:t>s</w:t>
      </w:r>
      <w:r w:rsidR="00D30CFC" w:rsidRPr="00F306A0">
        <w:rPr>
          <w:rFonts w:asciiTheme="majorHAnsi" w:hAnsiTheme="majorHAnsi" w:cstheme="majorHAnsi"/>
          <w:lang w:val="fr-CA"/>
        </w:rPr>
        <w:t xml:space="preserve"> biologiques, UdeM (Carignan)</w:t>
      </w:r>
    </w:p>
    <w:p w14:paraId="791C60AC" w14:textId="2538D0F7" w:rsidR="00F65C29" w:rsidRPr="00F306A0" w:rsidRDefault="00F65C29" w:rsidP="00BE40BF">
      <w:pPr>
        <w:rPr>
          <w:rFonts w:asciiTheme="majorHAnsi" w:hAnsiTheme="majorHAnsi" w:cstheme="majorHAnsi"/>
          <w:lang w:val="fr-CA"/>
        </w:rPr>
      </w:pPr>
      <w:r w:rsidRPr="00F306A0">
        <w:rPr>
          <w:rFonts w:asciiTheme="majorHAnsi" w:hAnsiTheme="majorHAnsi" w:cstheme="majorHAnsi"/>
          <w:lang w:val="fr-CA"/>
        </w:rPr>
        <w:t xml:space="preserve">David </w:t>
      </w:r>
      <w:proofErr w:type="spellStart"/>
      <w:r w:rsidRPr="00F306A0">
        <w:rPr>
          <w:rFonts w:asciiTheme="majorHAnsi" w:hAnsiTheme="majorHAnsi" w:cstheme="majorHAnsi"/>
          <w:lang w:val="fr-CA"/>
        </w:rPr>
        <w:t>Levêsque</w:t>
      </w:r>
      <w:proofErr w:type="spellEnd"/>
      <w:r w:rsidRPr="00F306A0">
        <w:rPr>
          <w:rFonts w:asciiTheme="majorHAnsi" w:hAnsiTheme="majorHAnsi" w:cstheme="majorHAnsi"/>
          <w:lang w:val="fr-CA"/>
        </w:rPr>
        <w:t xml:space="preserve"> 2015. </w:t>
      </w:r>
      <w:proofErr w:type="spellStart"/>
      <w:r w:rsidRPr="00F306A0">
        <w:rPr>
          <w:rFonts w:asciiTheme="majorHAnsi" w:hAnsiTheme="majorHAnsi" w:cstheme="majorHAnsi"/>
          <w:lang w:val="fr-CA"/>
        </w:rPr>
        <w:t>Ph.D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thesis</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defense</w:t>
      </w:r>
      <w:proofErr w:type="spellEnd"/>
      <w:r w:rsidRPr="00F306A0">
        <w:rPr>
          <w:rFonts w:asciiTheme="majorHAnsi" w:hAnsiTheme="majorHAnsi" w:cstheme="majorHAnsi"/>
          <w:lang w:val="fr-CA"/>
        </w:rPr>
        <w:t>, Dépt des science</w:t>
      </w:r>
      <w:r w:rsidR="002B78CD" w:rsidRPr="00F306A0">
        <w:rPr>
          <w:rFonts w:asciiTheme="majorHAnsi" w:hAnsiTheme="majorHAnsi" w:cstheme="majorHAnsi"/>
          <w:lang w:val="fr-CA"/>
        </w:rPr>
        <w:t>s</w:t>
      </w:r>
      <w:r w:rsidRPr="00F306A0">
        <w:rPr>
          <w:rFonts w:asciiTheme="majorHAnsi" w:hAnsiTheme="majorHAnsi" w:cstheme="majorHAnsi"/>
          <w:lang w:val="fr-CA"/>
        </w:rPr>
        <w:t xml:space="preserve"> biologiques, UdeM (</w:t>
      </w:r>
      <w:proofErr w:type="spellStart"/>
      <w:r w:rsidRPr="00F306A0">
        <w:rPr>
          <w:rFonts w:asciiTheme="majorHAnsi" w:hAnsiTheme="majorHAnsi" w:cstheme="majorHAnsi"/>
          <w:lang w:val="fr-CA"/>
        </w:rPr>
        <w:t>Cattaneo</w:t>
      </w:r>
      <w:proofErr w:type="spellEnd"/>
      <w:r w:rsidRPr="00F306A0">
        <w:rPr>
          <w:rFonts w:asciiTheme="majorHAnsi" w:hAnsiTheme="majorHAnsi" w:cstheme="majorHAnsi"/>
          <w:lang w:val="fr-CA"/>
        </w:rPr>
        <w:t>)</w:t>
      </w:r>
    </w:p>
    <w:p w14:paraId="286687BB"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 xml:space="preserve">Sophie </w:t>
      </w:r>
      <w:proofErr w:type="spellStart"/>
      <w:r w:rsidRPr="00F306A0">
        <w:rPr>
          <w:rFonts w:asciiTheme="majorHAnsi" w:hAnsiTheme="majorHAnsi" w:cstheme="majorHAnsi"/>
        </w:rPr>
        <w:t>Chavret</w:t>
      </w:r>
      <w:proofErr w:type="spellEnd"/>
      <w:r w:rsidRPr="00F306A0">
        <w:rPr>
          <w:rFonts w:asciiTheme="majorHAnsi" w:hAnsiTheme="majorHAnsi" w:cstheme="majorHAnsi"/>
        </w:rPr>
        <w:t xml:space="preserve"> 2013. Ph.D. thesis defense, Laval University (Lovejoy)</w:t>
      </w:r>
    </w:p>
    <w:p w14:paraId="0071D592"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 xml:space="preserve">François Guillemette 2012. </w:t>
      </w:r>
      <w:proofErr w:type="spellStart"/>
      <w:r w:rsidRPr="00F306A0">
        <w:rPr>
          <w:rFonts w:asciiTheme="majorHAnsi" w:hAnsiTheme="majorHAnsi" w:cstheme="majorHAnsi"/>
          <w:lang w:val="fr-CA"/>
        </w:rPr>
        <w:t>Ph.D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thesis</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defense</w:t>
      </w:r>
      <w:proofErr w:type="spellEnd"/>
      <w:r w:rsidRPr="00F306A0">
        <w:rPr>
          <w:rFonts w:asciiTheme="majorHAnsi" w:hAnsiTheme="majorHAnsi" w:cstheme="majorHAnsi"/>
          <w:lang w:val="fr-CA"/>
        </w:rPr>
        <w:t>, Dépt des sciences des sciences biologiques, UQAM (</w:t>
      </w:r>
      <w:proofErr w:type="spellStart"/>
      <w:r w:rsidRPr="00F306A0">
        <w:rPr>
          <w:rFonts w:asciiTheme="majorHAnsi" w:hAnsiTheme="majorHAnsi" w:cstheme="majorHAnsi"/>
          <w:lang w:val="fr-CA"/>
        </w:rPr>
        <w:t>del</w:t>
      </w:r>
      <w:proofErr w:type="spellEnd"/>
      <w:r w:rsidRPr="00F306A0">
        <w:rPr>
          <w:rFonts w:asciiTheme="majorHAnsi" w:hAnsiTheme="majorHAnsi" w:cstheme="majorHAnsi"/>
          <w:lang w:val="fr-CA"/>
        </w:rPr>
        <w:t xml:space="preserve"> Giorgio)</w:t>
      </w:r>
    </w:p>
    <w:p w14:paraId="2A1B0434"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 xml:space="preserve">Tania Perron 2012 : </w:t>
      </w:r>
      <w:proofErr w:type="spellStart"/>
      <w:r w:rsidRPr="00F306A0">
        <w:rPr>
          <w:rFonts w:asciiTheme="majorHAnsi" w:hAnsiTheme="majorHAnsi" w:cstheme="majorHAnsi"/>
          <w:lang w:val="fr-CA"/>
        </w:rPr>
        <w:t>Ph.D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qualifying</w:t>
      </w:r>
      <w:proofErr w:type="spellEnd"/>
      <w:r w:rsidRPr="00F306A0">
        <w:rPr>
          <w:rFonts w:asciiTheme="majorHAnsi" w:hAnsiTheme="majorHAnsi" w:cstheme="majorHAnsi"/>
          <w:lang w:val="fr-CA"/>
        </w:rPr>
        <w:t xml:space="preserve"> exam, Dépt des science biologiques, UdeM (Amyot)</w:t>
      </w:r>
    </w:p>
    <w:p w14:paraId="697D0147"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 xml:space="preserve">Julie Corriveau 2010. </w:t>
      </w:r>
      <w:proofErr w:type="spellStart"/>
      <w:r w:rsidRPr="00F306A0">
        <w:rPr>
          <w:rFonts w:asciiTheme="majorHAnsi" w:hAnsiTheme="majorHAnsi" w:cstheme="majorHAnsi"/>
          <w:lang w:val="fr-CA"/>
        </w:rPr>
        <w:t>Ph.D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thesis</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defense</w:t>
      </w:r>
      <w:proofErr w:type="spellEnd"/>
      <w:r w:rsidRPr="00F306A0">
        <w:rPr>
          <w:rFonts w:asciiTheme="majorHAnsi" w:hAnsiTheme="majorHAnsi" w:cstheme="majorHAnsi"/>
          <w:lang w:val="fr-CA"/>
        </w:rPr>
        <w:t xml:space="preserve">, INRS été, Québec (Van </w:t>
      </w:r>
      <w:proofErr w:type="spellStart"/>
      <w:r w:rsidRPr="00F306A0">
        <w:rPr>
          <w:rFonts w:asciiTheme="majorHAnsi" w:hAnsiTheme="majorHAnsi" w:cstheme="majorHAnsi"/>
          <w:lang w:val="fr-CA"/>
        </w:rPr>
        <w:t>Bochove</w:t>
      </w:r>
      <w:proofErr w:type="spellEnd"/>
      <w:r w:rsidRPr="00F306A0">
        <w:rPr>
          <w:rFonts w:asciiTheme="majorHAnsi" w:hAnsiTheme="majorHAnsi" w:cstheme="majorHAnsi"/>
          <w:lang w:val="fr-CA"/>
        </w:rPr>
        <w:t>)</w:t>
      </w:r>
    </w:p>
    <w:p w14:paraId="7BA6E395"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 xml:space="preserve">Julie Auclair 2009. </w:t>
      </w:r>
      <w:proofErr w:type="spellStart"/>
      <w:r w:rsidRPr="00F306A0">
        <w:rPr>
          <w:rFonts w:asciiTheme="majorHAnsi" w:hAnsiTheme="majorHAnsi" w:cstheme="majorHAnsi"/>
          <w:lang w:val="fr-CA"/>
        </w:rPr>
        <w:t>Ph.D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qualifying</w:t>
      </w:r>
      <w:proofErr w:type="spellEnd"/>
      <w:r w:rsidRPr="00F306A0">
        <w:rPr>
          <w:rFonts w:asciiTheme="majorHAnsi" w:hAnsiTheme="majorHAnsi" w:cstheme="majorHAnsi"/>
          <w:lang w:val="fr-CA"/>
        </w:rPr>
        <w:t xml:space="preserve"> exam, Institut Armand Frappier (IAF) (Villemur)</w:t>
      </w:r>
    </w:p>
    <w:p w14:paraId="4C75CB1B"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 xml:space="preserve">Mark McCarthy 2009 </w:t>
      </w:r>
      <w:proofErr w:type="spellStart"/>
      <w:r w:rsidRPr="00F306A0">
        <w:rPr>
          <w:rFonts w:asciiTheme="majorHAnsi" w:hAnsiTheme="majorHAnsi" w:cstheme="majorHAnsi"/>
          <w:lang w:val="fr-CA"/>
        </w:rPr>
        <w:t>Ph.D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qualifying</w:t>
      </w:r>
      <w:proofErr w:type="spellEnd"/>
      <w:r w:rsidRPr="00F306A0">
        <w:rPr>
          <w:rFonts w:asciiTheme="majorHAnsi" w:hAnsiTheme="majorHAnsi" w:cstheme="majorHAnsi"/>
          <w:lang w:val="fr-CA"/>
        </w:rPr>
        <w:t xml:space="preserve"> exam, Dépt des sciences des sciences biologiques, UQAM (Bird)</w:t>
      </w:r>
    </w:p>
    <w:p w14:paraId="5DFDADF0"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Benoît Cloutier-</w:t>
      </w:r>
      <w:proofErr w:type="spellStart"/>
      <w:r w:rsidRPr="00F306A0">
        <w:rPr>
          <w:rFonts w:asciiTheme="majorHAnsi" w:hAnsiTheme="majorHAnsi" w:cstheme="majorHAnsi"/>
          <w:lang w:val="fr-CA"/>
        </w:rPr>
        <w:t>Hurteau</w:t>
      </w:r>
      <w:proofErr w:type="spellEnd"/>
      <w:r w:rsidRPr="00F306A0">
        <w:rPr>
          <w:rFonts w:asciiTheme="majorHAnsi" w:hAnsiTheme="majorHAnsi" w:cstheme="majorHAnsi"/>
          <w:lang w:val="fr-CA"/>
        </w:rPr>
        <w:t xml:space="preserve"> 2008, </w:t>
      </w:r>
      <w:proofErr w:type="spellStart"/>
      <w:r w:rsidRPr="00F306A0">
        <w:rPr>
          <w:rFonts w:asciiTheme="majorHAnsi" w:hAnsiTheme="majorHAnsi" w:cstheme="majorHAnsi"/>
          <w:lang w:val="fr-CA"/>
        </w:rPr>
        <w:t>Ph.D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thesis</w:t>
      </w:r>
      <w:proofErr w:type="spellEnd"/>
      <w:r w:rsidRPr="00F306A0">
        <w:rPr>
          <w:rFonts w:asciiTheme="majorHAnsi" w:hAnsiTheme="majorHAnsi" w:cstheme="majorHAnsi"/>
          <w:lang w:val="fr-CA"/>
        </w:rPr>
        <w:t>, représentante de la FES, UdeM Dépt de Géographie (Courchesne)</w:t>
      </w:r>
    </w:p>
    <w:p w14:paraId="6806B5F0"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 xml:space="preserve">Mohammad Alkhatib 2008, </w:t>
      </w:r>
      <w:proofErr w:type="spellStart"/>
      <w:r w:rsidRPr="00F306A0">
        <w:rPr>
          <w:rFonts w:asciiTheme="majorHAnsi" w:hAnsiTheme="majorHAnsi" w:cstheme="majorHAnsi"/>
          <w:lang w:val="fr-CA"/>
        </w:rPr>
        <w:t>Ph.D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qualifying</w:t>
      </w:r>
      <w:proofErr w:type="spellEnd"/>
      <w:r w:rsidRPr="00F306A0">
        <w:rPr>
          <w:rFonts w:asciiTheme="majorHAnsi" w:hAnsiTheme="majorHAnsi" w:cstheme="majorHAnsi"/>
          <w:lang w:val="fr-CA"/>
        </w:rPr>
        <w:t xml:space="preserve"> exam, Dépt des sciences des sciences biologiques, UQAM (</w:t>
      </w:r>
      <w:proofErr w:type="spellStart"/>
      <w:r w:rsidRPr="00F306A0">
        <w:rPr>
          <w:rFonts w:asciiTheme="majorHAnsi" w:hAnsiTheme="majorHAnsi" w:cstheme="majorHAnsi"/>
          <w:lang w:val="fr-CA"/>
        </w:rPr>
        <w:t>delGiorgio</w:t>
      </w:r>
      <w:proofErr w:type="spellEnd"/>
      <w:r w:rsidRPr="00F306A0">
        <w:rPr>
          <w:rFonts w:asciiTheme="majorHAnsi" w:hAnsiTheme="majorHAnsi" w:cstheme="majorHAnsi"/>
          <w:lang w:val="fr-CA"/>
        </w:rPr>
        <w:t>-Lehmann)</w:t>
      </w:r>
    </w:p>
    <w:p w14:paraId="647EABA6"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Marie Eve Garneau 2008, Ph.D. thesis defense, Laval University (Vincent)</w:t>
      </w:r>
    </w:p>
    <w:p w14:paraId="6A8BFBFC"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Kathleen McMeekin 2008, M.Sc. thesis Sc. Env., UQAM (</w:t>
      </w:r>
      <w:proofErr w:type="spellStart"/>
      <w:r w:rsidRPr="00F306A0">
        <w:rPr>
          <w:rFonts w:asciiTheme="majorHAnsi" w:hAnsiTheme="majorHAnsi" w:cstheme="majorHAnsi"/>
        </w:rPr>
        <w:t>Beisner-Planas</w:t>
      </w:r>
      <w:proofErr w:type="spellEnd"/>
      <w:r w:rsidRPr="00F306A0">
        <w:rPr>
          <w:rFonts w:asciiTheme="majorHAnsi" w:hAnsiTheme="majorHAnsi" w:cstheme="majorHAnsi"/>
        </w:rPr>
        <w:t>)</w:t>
      </w:r>
    </w:p>
    <w:p w14:paraId="174ED5FB"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 xml:space="preserve">Delphine Marchand 2007, </w:t>
      </w:r>
      <w:proofErr w:type="spellStart"/>
      <w:r w:rsidRPr="00F306A0">
        <w:rPr>
          <w:rFonts w:asciiTheme="majorHAnsi" w:hAnsiTheme="majorHAnsi" w:cstheme="majorHAnsi"/>
          <w:lang w:val="fr-CA"/>
        </w:rPr>
        <w:t>M.Sc</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thesis</w:t>
      </w:r>
      <w:proofErr w:type="spellEnd"/>
      <w:r w:rsidRPr="00F306A0">
        <w:rPr>
          <w:rFonts w:asciiTheme="majorHAnsi" w:hAnsiTheme="majorHAnsi" w:cstheme="majorHAnsi"/>
          <w:lang w:val="fr-CA"/>
        </w:rPr>
        <w:t>, Dépt des sciences biologiques, UQAM (</w:t>
      </w:r>
      <w:proofErr w:type="spellStart"/>
      <w:r w:rsidRPr="00F306A0">
        <w:rPr>
          <w:rFonts w:asciiTheme="majorHAnsi" w:hAnsiTheme="majorHAnsi" w:cstheme="majorHAnsi"/>
          <w:lang w:val="fr-CA"/>
        </w:rPr>
        <w:t>delGiorgio</w:t>
      </w:r>
      <w:proofErr w:type="spellEnd"/>
      <w:r w:rsidRPr="00F306A0">
        <w:rPr>
          <w:rFonts w:asciiTheme="majorHAnsi" w:hAnsiTheme="majorHAnsi" w:cstheme="majorHAnsi"/>
          <w:lang w:val="fr-CA"/>
        </w:rPr>
        <w:t>)</w:t>
      </w:r>
    </w:p>
    <w:p w14:paraId="4673B315" w14:textId="040D36E1"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 xml:space="preserve">Annie Bourbonnais 2007, </w:t>
      </w:r>
      <w:proofErr w:type="spellStart"/>
      <w:r w:rsidRPr="00F306A0">
        <w:rPr>
          <w:rFonts w:asciiTheme="majorHAnsi" w:hAnsiTheme="majorHAnsi" w:cstheme="majorHAnsi"/>
          <w:lang w:val="fr-CA"/>
        </w:rPr>
        <w:t>M.Sc</w:t>
      </w:r>
      <w:proofErr w:type="spellEnd"/>
      <w:r w:rsidR="00631F06">
        <w:rPr>
          <w:rFonts w:asciiTheme="majorHAnsi" w:hAnsiTheme="majorHAnsi" w:cstheme="majorHAnsi"/>
          <w:lang w:val="fr-CA"/>
        </w:rPr>
        <w:t>.</w:t>
      </w:r>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thesis</w:t>
      </w:r>
      <w:proofErr w:type="spellEnd"/>
      <w:r w:rsidRPr="00F306A0">
        <w:rPr>
          <w:rFonts w:asciiTheme="majorHAnsi" w:hAnsiTheme="majorHAnsi" w:cstheme="majorHAnsi"/>
          <w:lang w:val="fr-CA"/>
        </w:rPr>
        <w:t>, Dépt des sciences de la terre, UQAM-GEOTOP (Lehmann)</w:t>
      </w:r>
    </w:p>
    <w:p w14:paraId="5FAA0F9C"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bCs/>
          <w:lang w:val="fr-CA"/>
        </w:rPr>
        <w:t xml:space="preserve">Laëtitia </w:t>
      </w:r>
      <w:proofErr w:type="spellStart"/>
      <w:r w:rsidRPr="00F306A0">
        <w:rPr>
          <w:rFonts w:asciiTheme="majorHAnsi" w:hAnsiTheme="majorHAnsi" w:cstheme="majorHAnsi"/>
          <w:bCs/>
          <w:lang w:val="fr-CA"/>
        </w:rPr>
        <w:t>Lioussanne</w:t>
      </w:r>
      <w:proofErr w:type="spellEnd"/>
      <w:r w:rsidRPr="00F306A0">
        <w:rPr>
          <w:rFonts w:asciiTheme="majorHAnsi" w:hAnsiTheme="majorHAnsi" w:cstheme="majorHAnsi"/>
          <w:lang w:val="fr-CA"/>
        </w:rPr>
        <w:t xml:space="preserve"> 2007, </w:t>
      </w:r>
      <w:proofErr w:type="spellStart"/>
      <w:r w:rsidRPr="00F306A0">
        <w:rPr>
          <w:rFonts w:asciiTheme="majorHAnsi" w:hAnsiTheme="majorHAnsi" w:cstheme="majorHAnsi"/>
          <w:lang w:val="fr-CA"/>
        </w:rPr>
        <w:t>Ph.D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thesis</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defense</w:t>
      </w:r>
      <w:proofErr w:type="spellEnd"/>
      <w:r w:rsidRPr="00F306A0">
        <w:rPr>
          <w:rFonts w:asciiTheme="majorHAnsi" w:hAnsiTheme="majorHAnsi" w:cstheme="majorHAnsi"/>
          <w:lang w:val="fr-CA"/>
        </w:rPr>
        <w:t>, Dépt des sciences biologiques, UdeM (St-Arnaud)</w:t>
      </w:r>
    </w:p>
    <w:p w14:paraId="1A25AB7E"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 xml:space="preserve">Le </w:t>
      </w:r>
      <w:proofErr w:type="spellStart"/>
      <w:r w:rsidRPr="00F306A0">
        <w:rPr>
          <w:rFonts w:asciiTheme="majorHAnsi" w:hAnsiTheme="majorHAnsi" w:cstheme="majorHAnsi"/>
          <w:lang w:val="fr-CA"/>
        </w:rPr>
        <w:t>Duing</w:t>
      </w:r>
      <w:proofErr w:type="spellEnd"/>
      <w:r w:rsidRPr="00F306A0">
        <w:rPr>
          <w:rFonts w:asciiTheme="majorHAnsi" w:hAnsiTheme="majorHAnsi" w:cstheme="majorHAnsi"/>
          <w:lang w:val="fr-CA"/>
        </w:rPr>
        <w:t xml:space="preserve"> Lang 2007, </w:t>
      </w:r>
      <w:proofErr w:type="spellStart"/>
      <w:r w:rsidRPr="00F306A0">
        <w:rPr>
          <w:rFonts w:asciiTheme="majorHAnsi" w:hAnsiTheme="majorHAnsi" w:cstheme="majorHAnsi"/>
          <w:lang w:val="fr-CA"/>
        </w:rPr>
        <w:t>M.Sc</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thesis</w:t>
      </w:r>
      <w:proofErr w:type="spellEnd"/>
      <w:r w:rsidRPr="00F306A0">
        <w:rPr>
          <w:rFonts w:asciiTheme="majorHAnsi" w:hAnsiTheme="majorHAnsi" w:cstheme="majorHAnsi"/>
          <w:lang w:val="fr-CA"/>
        </w:rPr>
        <w:t>, Dépt des sciences biologiques, UdeM (Lapointe)</w:t>
      </w:r>
    </w:p>
    <w:p w14:paraId="3230AFC1"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 xml:space="preserve">Vincent Gagnon 2007, </w:t>
      </w:r>
      <w:proofErr w:type="spellStart"/>
      <w:r w:rsidRPr="00F306A0">
        <w:rPr>
          <w:rFonts w:asciiTheme="majorHAnsi" w:hAnsiTheme="majorHAnsi" w:cstheme="majorHAnsi"/>
          <w:lang w:val="fr-CA"/>
        </w:rPr>
        <w:t>M.Sc</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thesis</w:t>
      </w:r>
      <w:proofErr w:type="spellEnd"/>
      <w:r w:rsidRPr="00F306A0">
        <w:rPr>
          <w:rFonts w:asciiTheme="majorHAnsi" w:hAnsiTheme="majorHAnsi" w:cstheme="majorHAnsi"/>
          <w:lang w:val="fr-CA"/>
        </w:rPr>
        <w:t>, Dépt des sciences biologiques, UdeM (Brisson)</w:t>
      </w:r>
    </w:p>
    <w:p w14:paraId="10D354AF"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 xml:space="preserve">Norman </w:t>
      </w:r>
      <w:proofErr w:type="spellStart"/>
      <w:r w:rsidRPr="00F306A0">
        <w:rPr>
          <w:rFonts w:asciiTheme="majorHAnsi" w:hAnsiTheme="majorHAnsi" w:cstheme="majorHAnsi"/>
          <w:lang w:val="fr-CA"/>
        </w:rPr>
        <w:t>Labbé</w:t>
      </w:r>
      <w:proofErr w:type="spellEnd"/>
      <w:r w:rsidRPr="00F306A0">
        <w:rPr>
          <w:rFonts w:asciiTheme="majorHAnsi" w:hAnsiTheme="majorHAnsi" w:cstheme="majorHAnsi"/>
          <w:lang w:val="fr-CA"/>
        </w:rPr>
        <w:t xml:space="preserve"> 2007, </w:t>
      </w:r>
      <w:proofErr w:type="spellStart"/>
      <w:r w:rsidRPr="00F306A0">
        <w:rPr>
          <w:rFonts w:asciiTheme="majorHAnsi" w:hAnsiTheme="majorHAnsi" w:cstheme="majorHAnsi"/>
          <w:lang w:val="fr-CA"/>
        </w:rPr>
        <w:t>Ph.D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thesis</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defense</w:t>
      </w:r>
      <w:proofErr w:type="spellEnd"/>
      <w:r w:rsidRPr="00F306A0">
        <w:rPr>
          <w:rFonts w:asciiTheme="majorHAnsi" w:hAnsiTheme="majorHAnsi" w:cstheme="majorHAnsi"/>
          <w:lang w:val="fr-CA"/>
        </w:rPr>
        <w:t>, Institut Armand Frappier (IAF) (Villemur)</w:t>
      </w:r>
    </w:p>
    <w:p w14:paraId="166481B0"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 xml:space="preserve">Julie Corriveau 2006, </w:t>
      </w:r>
      <w:proofErr w:type="spellStart"/>
      <w:r w:rsidRPr="00F306A0">
        <w:rPr>
          <w:rFonts w:asciiTheme="majorHAnsi" w:hAnsiTheme="majorHAnsi" w:cstheme="majorHAnsi"/>
          <w:lang w:val="fr-CA"/>
        </w:rPr>
        <w:t>Ph.D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qualifying</w:t>
      </w:r>
      <w:proofErr w:type="spellEnd"/>
      <w:r w:rsidRPr="00F306A0">
        <w:rPr>
          <w:rFonts w:asciiTheme="majorHAnsi" w:hAnsiTheme="majorHAnsi" w:cstheme="majorHAnsi"/>
          <w:lang w:val="fr-CA"/>
        </w:rPr>
        <w:t xml:space="preserve"> exam, INRS été, Québec (Van </w:t>
      </w:r>
      <w:proofErr w:type="spellStart"/>
      <w:r w:rsidRPr="00F306A0">
        <w:rPr>
          <w:rFonts w:asciiTheme="majorHAnsi" w:hAnsiTheme="majorHAnsi" w:cstheme="majorHAnsi"/>
          <w:lang w:val="fr-CA"/>
        </w:rPr>
        <w:t>Bochove</w:t>
      </w:r>
      <w:proofErr w:type="spellEnd"/>
      <w:r w:rsidRPr="00F306A0">
        <w:rPr>
          <w:rFonts w:asciiTheme="majorHAnsi" w:hAnsiTheme="majorHAnsi" w:cstheme="majorHAnsi"/>
          <w:lang w:val="fr-CA"/>
        </w:rPr>
        <w:t>)</w:t>
      </w:r>
    </w:p>
    <w:p w14:paraId="4CEABCCF" w14:textId="320D80EC" w:rsidR="00BE40BF" w:rsidRDefault="00BE40BF" w:rsidP="00BE40BF">
      <w:pPr>
        <w:rPr>
          <w:rFonts w:asciiTheme="majorHAnsi" w:hAnsiTheme="majorHAnsi" w:cstheme="majorHAnsi"/>
          <w:lang w:val="fr-CA"/>
        </w:rPr>
      </w:pPr>
      <w:r w:rsidRPr="00F306A0">
        <w:rPr>
          <w:rFonts w:asciiTheme="majorHAnsi" w:hAnsiTheme="majorHAnsi" w:cstheme="majorHAnsi"/>
          <w:lang w:val="fr-CA"/>
        </w:rPr>
        <w:t xml:space="preserve">Maria Lorena Longhi 2005, </w:t>
      </w:r>
      <w:proofErr w:type="spellStart"/>
      <w:r w:rsidRPr="00F306A0">
        <w:rPr>
          <w:rFonts w:asciiTheme="majorHAnsi" w:hAnsiTheme="majorHAnsi" w:cstheme="majorHAnsi"/>
          <w:lang w:val="fr-CA"/>
        </w:rPr>
        <w:t>Ph.D</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qualifying</w:t>
      </w:r>
      <w:proofErr w:type="spellEnd"/>
      <w:r w:rsidRPr="00F306A0">
        <w:rPr>
          <w:rFonts w:asciiTheme="majorHAnsi" w:hAnsiTheme="majorHAnsi" w:cstheme="majorHAnsi"/>
          <w:lang w:val="fr-CA"/>
        </w:rPr>
        <w:t xml:space="preserve"> examen, Dépt des sciences biologiques, UQAM (Beisner)</w:t>
      </w:r>
    </w:p>
    <w:p w14:paraId="4B17A1B2" w14:textId="77777777" w:rsidR="00ED652E" w:rsidRPr="00ED652E" w:rsidRDefault="00ED652E" w:rsidP="00BE40BF">
      <w:pPr>
        <w:rPr>
          <w:rFonts w:asciiTheme="majorHAnsi" w:hAnsiTheme="majorHAnsi" w:cstheme="majorHAnsi"/>
          <w:lang w:val="fr-CA"/>
        </w:rPr>
      </w:pPr>
    </w:p>
    <w:p w14:paraId="645A25DE" w14:textId="77777777" w:rsidR="00BE40BF" w:rsidRPr="00ED652E" w:rsidRDefault="00BE40BF" w:rsidP="00BE40BF">
      <w:pPr>
        <w:rPr>
          <w:rFonts w:asciiTheme="majorHAnsi" w:hAnsiTheme="majorHAnsi" w:cstheme="majorHAnsi"/>
          <w:b/>
          <w:bCs/>
          <w:i/>
        </w:rPr>
      </w:pPr>
      <w:r w:rsidRPr="00ED652E">
        <w:rPr>
          <w:rFonts w:asciiTheme="majorHAnsi" w:hAnsiTheme="majorHAnsi" w:cstheme="majorHAnsi"/>
          <w:b/>
          <w:bCs/>
          <w:i/>
        </w:rPr>
        <w:t>Postdoc collaborators</w:t>
      </w:r>
    </w:p>
    <w:p w14:paraId="699C7216" w14:textId="77777777" w:rsidR="00CF5B28" w:rsidRPr="00F306A0" w:rsidRDefault="00CF5B28" w:rsidP="00CF5B28">
      <w:pPr>
        <w:ind w:left="567" w:hanging="567"/>
        <w:rPr>
          <w:rFonts w:asciiTheme="majorHAnsi" w:hAnsiTheme="majorHAnsi" w:cstheme="majorHAnsi"/>
        </w:rPr>
      </w:pPr>
    </w:p>
    <w:p w14:paraId="397B1AF6" w14:textId="33DF84DE" w:rsidR="002D6A74" w:rsidRDefault="002D6A74" w:rsidP="004B0DD8">
      <w:pPr>
        <w:ind w:left="567" w:hanging="567"/>
        <w:rPr>
          <w:rFonts w:asciiTheme="majorHAnsi" w:hAnsiTheme="majorHAnsi" w:cstheme="majorHAnsi"/>
        </w:rPr>
      </w:pPr>
      <w:r>
        <w:rPr>
          <w:rFonts w:asciiTheme="majorHAnsi" w:hAnsiTheme="majorHAnsi" w:cstheme="majorHAnsi"/>
        </w:rPr>
        <w:t xml:space="preserve">Stephanie </w:t>
      </w:r>
      <w:proofErr w:type="spellStart"/>
      <w:r>
        <w:rPr>
          <w:rFonts w:asciiTheme="majorHAnsi" w:hAnsiTheme="majorHAnsi" w:cstheme="majorHAnsi"/>
        </w:rPr>
        <w:t>Shousha</w:t>
      </w:r>
      <w:proofErr w:type="spellEnd"/>
      <w:r>
        <w:rPr>
          <w:rFonts w:asciiTheme="majorHAnsi" w:hAnsiTheme="majorHAnsi" w:cstheme="majorHAnsi"/>
        </w:rPr>
        <w:t xml:space="preserve"> 2022- present: Hots spots of nutrient pollution in the St-Lawrence </w:t>
      </w:r>
      <w:proofErr w:type="spellStart"/>
      <w:r>
        <w:rPr>
          <w:rFonts w:asciiTheme="majorHAnsi" w:hAnsiTheme="majorHAnsi" w:cstheme="majorHAnsi"/>
        </w:rPr>
        <w:t>Bassin</w:t>
      </w:r>
      <w:proofErr w:type="spellEnd"/>
      <w:r>
        <w:rPr>
          <w:rFonts w:asciiTheme="majorHAnsi" w:hAnsiTheme="majorHAnsi" w:cstheme="majorHAnsi"/>
        </w:rPr>
        <w:t xml:space="preserve">. Lead Postdoc in </w:t>
      </w:r>
      <w:proofErr w:type="spellStart"/>
      <w:r>
        <w:rPr>
          <w:rFonts w:asciiTheme="majorHAnsi" w:hAnsiTheme="majorHAnsi" w:cstheme="majorHAnsi"/>
        </w:rPr>
        <w:t>Osmoz</w:t>
      </w:r>
      <w:proofErr w:type="spellEnd"/>
      <w:r>
        <w:rPr>
          <w:rFonts w:asciiTheme="majorHAnsi" w:hAnsiTheme="majorHAnsi" w:cstheme="majorHAnsi"/>
        </w:rPr>
        <w:t xml:space="preserve"> project with Ministry of the Environment of Quebec.</w:t>
      </w:r>
    </w:p>
    <w:p w14:paraId="462AB34E" w14:textId="46614E94" w:rsidR="002D6A74" w:rsidRDefault="002D6A74" w:rsidP="002D6A74">
      <w:pPr>
        <w:ind w:left="567" w:hanging="567"/>
        <w:rPr>
          <w:rFonts w:asciiTheme="majorHAnsi" w:hAnsiTheme="majorHAnsi" w:cstheme="majorHAnsi"/>
        </w:rPr>
      </w:pPr>
      <w:r>
        <w:rPr>
          <w:rFonts w:asciiTheme="majorHAnsi" w:hAnsiTheme="majorHAnsi" w:cstheme="majorHAnsi"/>
        </w:rPr>
        <w:t xml:space="preserve">Morgan </w:t>
      </w:r>
      <w:proofErr w:type="spellStart"/>
      <w:r>
        <w:rPr>
          <w:rFonts w:asciiTheme="majorHAnsi" w:hAnsiTheme="majorHAnsi" w:cstheme="majorHAnsi"/>
        </w:rPr>
        <w:t>Botrel</w:t>
      </w:r>
      <w:proofErr w:type="spellEnd"/>
      <w:r>
        <w:rPr>
          <w:rFonts w:asciiTheme="majorHAnsi" w:hAnsiTheme="majorHAnsi" w:cstheme="majorHAnsi"/>
        </w:rPr>
        <w:t xml:space="preserve"> 2022-</w:t>
      </w:r>
      <w:r w:rsidR="00887F1E">
        <w:rPr>
          <w:rFonts w:asciiTheme="majorHAnsi" w:hAnsiTheme="majorHAnsi" w:cstheme="majorHAnsi"/>
        </w:rPr>
        <w:t>2023</w:t>
      </w:r>
      <w:r>
        <w:rPr>
          <w:rFonts w:asciiTheme="majorHAnsi" w:hAnsiTheme="majorHAnsi" w:cstheme="majorHAnsi"/>
        </w:rPr>
        <w:t xml:space="preserve">: </w:t>
      </w:r>
      <w:r w:rsidR="00ED652E">
        <w:rPr>
          <w:rFonts w:asciiTheme="majorHAnsi" w:hAnsiTheme="majorHAnsi" w:cstheme="majorHAnsi"/>
        </w:rPr>
        <w:t>Littoral</w:t>
      </w:r>
      <w:r>
        <w:rPr>
          <w:rFonts w:asciiTheme="majorHAnsi" w:hAnsiTheme="majorHAnsi" w:cstheme="majorHAnsi"/>
        </w:rPr>
        <w:t xml:space="preserve"> ecosystem services and lake morphometry at broad spatial scales. </w:t>
      </w:r>
      <w:r w:rsidR="00887F1E">
        <w:rPr>
          <w:rFonts w:asciiTheme="majorHAnsi" w:hAnsiTheme="majorHAnsi" w:cstheme="majorHAnsi"/>
        </w:rPr>
        <w:t>Currently NSERC postdoctoral fellow McGill</w:t>
      </w:r>
      <w:r>
        <w:rPr>
          <w:rFonts w:asciiTheme="majorHAnsi" w:hAnsiTheme="majorHAnsi" w:cstheme="majorHAnsi"/>
        </w:rPr>
        <w:t>.</w:t>
      </w:r>
    </w:p>
    <w:p w14:paraId="58D23AA6" w14:textId="471537E6" w:rsidR="00CF6E35" w:rsidRDefault="00CF6E35" w:rsidP="004B0DD8">
      <w:pPr>
        <w:ind w:left="567" w:hanging="567"/>
        <w:rPr>
          <w:rFonts w:asciiTheme="majorHAnsi" w:hAnsiTheme="majorHAnsi" w:cstheme="majorHAnsi"/>
        </w:rPr>
      </w:pPr>
      <w:r w:rsidRPr="00F306A0">
        <w:rPr>
          <w:rFonts w:asciiTheme="majorHAnsi" w:hAnsiTheme="majorHAnsi" w:cstheme="majorHAnsi"/>
        </w:rPr>
        <w:lastRenderedPageBreak/>
        <w:t>Nicola</w:t>
      </w:r>
      <w:r w:rsidR="009970BD" w:rsidRPr="00F306A0">
        <w:rPr>
          <w:rFonts w:asciiTheme="majorHAnsi" w:hAnsiTheme="majorHAnsi" w:cstheme="majorHAnsi"/>
        </w:rPr>
        <w:t>s St-</w:t>
      </w:r>
      <w:proofErr w:type="spellStart"/>
      <w:r w:rsidR="009970BD" w:rsidRPr="00F306A0">
        <w:rPr>
          <w:rFonts w:asciiTheme="majorHAnsi" w:hAnsiTheme="majorHAnsi" w:cstheme="majorHAnsi"/>
        </w:rPr>
        <w:t>Gelais</w:t>
      </w:r>
      <w:proofErr w:type="spellEnd"/>
      <w:r w:rsidR="009970BD" w:rsidRPr="00F306A0">
        <w:rPr>
          <w:rFonts w:asciiTheme="majorHAnsi" w:hAnsiTheme="majorHAnsi" w:cstheme="majorHAnsi"/>
        </w:rPr>
        <w:t xml:space="preserve"> Fortin 2017-</w:t>
      </w:r>
      <w:r w:rsidR="005D1889">
        <w:rPr>
          <w:rFonts w:asciiTheme="majorHAnsi" w:hAnsiTheme="majorHAnsi" w:cstheme="majorHAnsi"/>
        </w:rPr>
        <w:t>2021</w:t>
      </w:r>
      <w:r w:rsidRPr="00F306A0">
        <w:rPr>
          <w:rFonts w:asciiTheme="majorHAnsi" w:hAnsiTheme="majorHAnsi" w:cstheme="majorHAnsi"/>
        </w:rPr>
        <w:t xml:space="preserve">: Postdoc collaborator working on stakeholder engaged programming </w:t>
      </w:r>
      <w:r w:rsidR="00186CE6" w:rsidRPr="00F306A0">
        <w:rPr>
          <w:rFonts w:asciiTheme="majorHAnsi" w:hAnsiTheme="majorHAnsi" w:cstheme="majorHAnsi"/>
        </w:rPr>
        <w:t xml:space="preserve">and data synthesis </w:t>
      </w:r>
      <w:r w:rsidRPr="00F306A0">
        <w:rPr>
          <w:rFonts w:asciiTheme="majorHAnsi" w:hAnsiTheme="majorHAnsi" w:cstheme="majorHAnsi"/>
        </w:rPr>
        <w:t>to protect water quality</w:t>
      </w:r>
      <w:r w:rsidR="009970BD" w:rsidRPr="00F306A0">
        <w:rPr>
          <w:rFonts w:asciiTheme="majorHAnsi" w:hAnsiTheme="majorHAnsi" w:cstheme="majorHAnsi"/>
        </w:rPr>
        <w:t xml:space="preserve"> by developing a lake vulnerability index.</w:t>
      </w:r>
      <w:r w:rsidR="00887F1E">
        <w:rPr>
          <w:rFonts w:asciiTheme="majorHAnsi" w:hAnsiTheme="majorHAnsi" w:cstheme="majorHAnsi"/>
        </w:rPr>
        <w:t xml:space="preserve"> Currently</w:t>
      </w:r>
      <w:r w:rsidR="009970BD" w:rsidRPr="00F306A0">
        <w:rPr>
          <w:rFonts w:asciiTheme="majorHAnsi" w:hAnsiTheme="majorHAnsi" w:cstheme="majorHAnsi"/>
        </w:rPr>
        <w:t xml:space="preserve"> </w:t>
      </w:r>
      <w:r w:rsidR="00887F1E">
        <w:rPr>
          <w:rFonts w:asciiTheme="majorHAnsi" w:hAnsiTheme="majorHAnsi" w:cstheme="majorHAnsi"/>
        </w:rPr>
        <w:t>Scientific Director and co-founder of CAN Cast</w:t>
      </w:r>
      <w:r w:rsidR="009970BD" w:rsidRPr="00F306A0">
        <w:rPr>
          <w:rFonts w:asciiTheme="majorHAnsi" w:hAnsiTheme="majorHAnsi" w:cstheme="majorHAnsi"/>
        </w:rPr>
        <w:t>.</w:t>
      </w:r>
    </w:p>
    <w:p w14:paraId="1C939C1D" w14:textId="15A86CC7" w:rsidR="0046117D" w:rsidRDefault="005D1889" w:rsidP="004B0DD8">
      <w:pPr>
        <w:ind w:left="567" w:hanging="567"/>
        <w:rPr>
          <w:rFonts w:asciiTheme="majorHAnsi" w:hAnsiTheme="majorHAnsi" w:cstheme="majorHAnsi"/>
        </w:rPr>
      </w:pPr>
      <w:r>
        <w:rPr>
          <w:rFonts w:asciiTheme="majorHAnsi" w:hAnsiTheme="majorHAnsi" w:cstheme="majorHAnsi"/>
        </w:rPr>
        <w:t xml:space="preserve">Richard LaBrie 2020-2021: </w:t>
      </w:r>
      <w:r w:rsidRPr="00F306A0">
        <w:rPr>
          <w:rFonts w:asciiTheme="majorHAnsi" w:hAnsiTheme="majorHAnsi" w:cstheme="majorHAnsi"/>
        </w:rPr>
        <w:t>Postdoc collaborator working on</w:t>
      </w:r>
      <w:r>
        <w:rPr>
          <w:rFonts w:asciiTheme="majorHAnsi" w:hAnsiTheme="majorHAnsi" w:cstheme="majorHAnsi"/>
        </w:rPr>
        <w:t xml:space="preserve"> </w:t>
      </w:r>
      <w:r w:rsidR="0046117D">
        <w:rPr>
          <w:rFonts w:asciiTheme="majorHAnsi" w:hAnsiTheme="majorHAnsi" w:cstheme="majorHAnsi"/>
        </w:rPr>
        <w:t xml:space="preserve">predicting hypoxic </w:t>
      </w:r>
      <w:proofErr w:type="spellStart"/>
      <w:r w:rsidR="0046117D">
        <w:rPr>
          <w:rFonts w:asciiTheme="majorHAnsi" w:hAnsiTheme="majorHAnsi" w:cstheme="majorHAnsi"/>
        </w:rPr>
        <w:t>hypolimnia</w:t>
      </w:r>
      <w:proofErr w:type="spellEnd"/>
      <w:r w:rsidR="0046117D">
        <w:rPr>
          <w:rFonts w:asciiTheme="majorHAnsi" w:hAnsiTheme="majorHAnsi" w:cstheme="majorHAnsi"/>
        </w:rPr>
        <w:t xml:space="preserve"> at large spatial scales. </w:t>
      </w:r>
      <w:r w:rsidR="00887F1E">
        <w:rPr>
          <w:rFonts w:asciiTheme="majorHAnsi" w:hAnsiTheme="majorHAnsi" w:cstheme="majorHAnsi"/>
        </w:rPr>
        <w:t>Postdoctoral Fellow, McGill University</w:t>
      </w:r>
      <w:r w:rsidR="0046117D" w:rsidRPr="00F306A0">
        <w:rPr>
          <w:rFonts w:asciiTheme="majorHAnsi" w:hAnsiTheme="majorHAnsi" w:cstheme="majorHAnsi"/>
        </w:rPr>
        <w:t>.</w:t>
      </w:r>
    </w:p>
    <w:p w14:paraId="0ACDCA8C" w14:textId="0737C00C" w:rsidR="004B0DD8" w:rsidRPr="00F306A0" w:rsidRDefault="004B0DD8" w:rsidP="004B0DD8">
      <w:pPr>
        <w:ind w:left="567" w:hanging="567"/>
        <w:rPr>
          <w:rFonts w:asciiTheme="majorHAnsi" w:hAnsiTheme="majorHAnsi" w:cstheme="majorHAnsi"/>
        </w:rPr>
      </w:pPr>
      <w:proofErr w:type="spellStart"/>
      <w:r w:rsidRPr="00F306A0">
        <w:rPr>
          <w:rFonts w:asciiTheme="majorHAnsi" w:hAnsiTheme="majorHAnsi" w:cstheme="majorHAnsi"/>
        </w:rPr>
        <w:t>Béran</w:t>
      </w:r>
      <w:r w:rsidR="009970BD" w:rsidRPr="00F306A0">
        <w:rPr>
          <w:rFonts w:asciiTheme="majorHAnsi" w:hAnsiTheme="majorHAnsi" w:cstheme="majorHAnsi"/>
        </w:rPr>
        <w:t>gère</w:t>
      </w:r>
      <w:proofErr w:type="spellEnd"/>
      <w:r w:rsidR="009970BD" w:rsidRPr="00F306A0">
        <w:rPr>
          <w:rFonts w:asciiTheme="majorHAnsi" w:hAnsiTheme="majorHAnsi" w:cstheme="majorHAnsi"/>
        </w:rPr>
        <w:t xml:space="preserve"> </w:t>
      </w:r>
      <w:proofErr w:type="spellStart"/>
      <w:r w:rsidR="009970BD" w:rsidRPr="00F306A0">
        <w:rPr>
          <w:rFonts w:asciiTheme="majorHAnsi" w:hAnsiTheme="majorHAnsi" w:cstheme="majorHAnsi"/>
        </w:rPr>
        <w:t>Péquin</w:t>
      </w:r>
      <w:proofErr w:type="spellEnd"/>
      <w:r w:rsidR="009970BD" w:rsidRPr="00F306A0">
        <w:rPr>
          <w:rFonts w:asciiTheme="majorHAnsi" w:hAnsiTheme="majorHAnsi" w:cstheme="majorHAnsi"/>
        </w:rPr>
        <w:t xml:space="preserve"> 2016-2017</w:t>
      </w:r>
      <w:r w:rsidRPr="00F306A0">
        <w:rPr>
          <w:rFonts w:asciiTheme="majorHAnsi" w:hAnsiTheme="majorHAnsi" w:cstheme="majorHAnsi"/>
        </w:rPr>
        <w:t>: Postdoc coll</w:t>
      </w:r>
      <w:r w:rsidR="008D7CED">
        <w:rPr>
          <w:rFonts w:asciiTheme="majorHAnsi" w:hAnsiTheme="majorHAnsi" w:cstheme="majorHAnsi"/>
        </w:rPr>
        <w:t>a</w:t>
      </w:r>
      <w:r w:rsidRPr="00F306A0">
        <w:rPr>
          <w:rFonts w:asciiTheme="majorHAnsi" w:hAnsiTheme="majorHAnsi" w:cstheme="majorHAnsi"/>
        </w:rPr>
        <w:t>borator working on microbial community dynamics and the use of Metagenomic approaches in differen</w:t>
      </w:r>
      <w:r w:rsidR="00941F97" w:rsidRPr="00F306A0">
        <w:rPr>
          <w:rFonts w:asciiTheme="majorHAnsi" w:hAnsiTheme="majorHAnsi" w:cstheme="majorHAnsi"/>
        </w:rPr>
        <w:t>t water masses of Labrador Sea.</w:t>
      </w:r>
      <w:r w:rsidR="009970BD" w:rsidRPr="00F306A0">
        <w:rPr>
          <w:rFonts w:asciiTheme="majorHAnsi" w:hAnsiTheme="majorHAnsi" w:cstheme="majorHAnsi"/>
        </w:rPr>
        <w:t xml:space="preserve"> </w:t>
      </w:r>
      <w:r w:rsidR="00887F1E">
        <w:rPr>
          <w:rFonts w:asciiTheme="majorHAnsi" w:hAnsiTheme="majorHAnsi" w:cstheme="majorHAnsi"/>
        </w:rPr>
        <w:t xml:space="preserve">Currently Executive Director, </w:t>
      </w:r>
      <w:proofErr w:type="spellStart"/>
      <w:r w:rsidR="00887F1E">
        <w:rPr>
          <w:rFonts w:asciiTheme="majorHAnsi" w:hAnsiTheme="majorHAnsi" w:cstheme="majorHAnsi"/>
        </w:rPr>
        <w:t>Organisme</w:t>
      </w:r>
      <w:proofErr w:type="spellEnd"/>
      <w:r w:rsidR="00887F1E">
        <w:rPr>
          <w:rFonts w:asciiTheme="majorHAnsi" w:hAnsiTheme="majorHAnsi" w:cstheme="majorHAnsi"/>
        </w:rPr>
        <w:t xml:space="preserve"> du </w:t>
      </w:r>
      <w:proofErr w:type="spellStart"/>
      <w:r w:rsidR="00887F1E">
        <w:rPr>
          <w:rFonts w:asciiTheme="majorHAnsi" w:hAnsiTheme="majorHAnsi" w:cstheme="majorHAnsi"/>
        </w:rPr>
        <w:t>Bassin</w:t>
      </w:r>
      <w:proofErr w:type="spellEnd"/>
      <w:r w:rsidR="00887F1E">
        <w:rPr>
          <w:rFonts w:asciiTheme="majorHAnsi" w:hAnsiTheme="majorHAnsi" w:cstheme="majorHAnsi"/>
        </w:rPr>
        <w:t xml:space="preserve"> Versant </w:t>
      </w:r>
      <w:proofErr w:type="spellStart"/>
      <w:r w:rsidR="00887F1E">
        <w:rPr>
          <w:rFonts w:asciiTheme="majorHAnsi" w:hAnsiTheme="majorHAnsi" w:cstheme="majorHAnsi"/>
        </w:rPr>
        <w:t>Soulange-Vaudreil</w:t>
      </w:r>
      <w:proofErr w:type="spellEnd"/>
      <w:r w:rsidR="009970BD" w:rsidRPr="00F306A0">
        <w:rPr>
          <w:rFonts w:asciiTheme="majorHAnsi" w:hAnsiTheme="majorHAnsi" w:cstheme="majorHAnsi"/>
        </w:rPr>
        <w:t>.</w:t>
      </w:r>
    </w:p>
    <w:p w14:paraId="248AC757" w14:textId="7FC8CE28" w:rsidR="00CF5B28" w:rsidRPr="00F306A0" w:rsidRDefault="009970BD" w:rsidP="00CF5B28">
      <w:pPr>
        <w:ind w:left="567" w:hanging="567"/>
        <w:rPr>
          <w:rFonts w:asciiTheme="majorHAnsi" w:hAnsiTheme="majorHAnsi" w:cstheme="majorHAnsi"/>
        </w:rPr>
      </w:pPr>
      <w:r w:rsidRPr="00F306A0">
        <w:rPr>
          <w:rFonts w:asciiTheme="majorHAnsi" w:hAnsiTheme="majorHAnsi" w:cstheme="majorHAnsi"/>
        </w:rPr>
        <w:t>Dan Nguyen 2014-2015</w:t>
      </w:r>
      <w:r w:rsidR="00CF5B28" w:rsidRPr="00F306A0">
        <w:rPr>
          <w:rFonts w:asciiTheme="majorHAnsi" w:hAnsiTheme="majorHAnsi" w:cstheme="majorHAnsi"/>
        </w:rPr>
        <w:t xml:space="preserve">: Postdoc collaborator working on C cycling in Lac St-Pierre. Currently undergraduate program officer, </w:t>
      </w:r>
      <w:r w:rsidR="00941F97" w:rsidRPr="00F306A0">
        <w:rPr>
          <w:rFonts w:asciiTheme="majorHAnsi" w:hAnsiTheme="majorHAnsi" w:cstheme="majorHAnsi"/>
        </w:rPr>
        <w:t xml:space="preserve">currently responsible for the undergraduate biology program in the </w:t>
      </w:r>
      <w:proofErr w:type="spellStart"/>
      <w:r w:rsidR="00CF5B28" w:rsidRPr="00F306A0">
        <w:rPr>
          <w:rFonts w:asciiTheme="majorHAnsi" w:hAnsiTheme="majorHAnsi" w:cstheme="majorHAnsi"/>
        </w:rPr>
        <w:t>Département</w:t>
      </w:r>
      <w:proofErr w:type="spellEnd"/>
      <w:r w:rsidR="00CF5B28" w:rsidRPr="00F306A0">
        <w:rPr>
          <w:rFonts w:asciiTheme="majorHAnsi" w:hAnsiTheme="majorHAnsi" w:cstheme="majorHAnsi"/>
        </w:rPr>
        <w:t xml:space="preserve"> des sciences </w:t>
      </w:r>
      <w:proofErr w:type="spellStart"/>
      <w:r w:rsidR="00CF5B28" w:rsidRPr="00F306A0">
        <w:rPr>
          <w:rFonts w:asciiTheme="majorHAnsi" w:hAnsiTheme="majorHAnsi" w:cstheme="majorHAnsi"/>
        </w:rPr>
        <w:t>biologiques</w:t>
      </w:r>
      <w:proofErr w:type="spellEnd"/>
      <w:r w:rsidR="00CF5B28" w:rsidRPr="00F306A0">
        <w:rPr>
          <w:rFonts w:asciiTheme="majorHAnsi" w:hAnsiTheme="majorHAnsi" w:cstheme="majorHAnsi"/>
        </w:rPr>
        <w:t>, Université de Montréal.</w:t>
      </w:r>
    </w:p>
    <w:p w14:paraId="2F6C5242" w14:textId="0A12BB95" w:rsidR="00CF5B28" w:rsidRPr="00F306A0" w:rsidRDefault="009970BD" w:rsidP="00CF5B28">
      <w:pPr>
        <w:ind w:left="567" w:hanging="567"/>
        <w:rPr>
          <w:rFonts w:asciiTheme="majorHAnsi" w:hAnsiTheme="majorHAnsi" w:cstheme="majorHAnsi"/>
        </w:rPr>
      </w:pPr>
      <w:proofErr w:type="spellStart"/>
      <w:r w:rsidRPr="00F306A0">
        <w:rPr>
          <w:rFonts w:asciiTheme="majorHAnsi" w:hAnsiTheme="majorHAnsi" w:cstheme="majorHAnsi"/>
        </w:rPr>
        <w:t>Davi</w:t>
      </w:r>
      <w:proofErr w:type="spellEnd"/>
      <w:r w:rsidRPr="00F306A0">
        <w:rPr>
          <w:rFonts w:asciiTheme="majorHAnsi" w:hAnsiTheme="majorHAnsi" w:cstheme="majorHAnsi"/>
        </w:rPr>
        <w:t xml:space="preserve"> </w:t>
      </w:r>
      <w:proofErr w:type="spellStart"/>
      <w:r w:rsidRPr="00F306A0">
        <w:rPr>
          <w:rFonts w:asciiTheme="majorHAnsi" w:hAnsiTheme="majorHAnsi" w:cstheme="majorHAnsi"/>
        </w:rPr>
        <w:t>Gasperini</w:t>
      </w:r>
      <w:proofErr w:type="spellEnd"/>
      <w:r w:rsidRPr="00F306A0">
        <w:rPr>
          <w:rFonts w:asciiTheme="majorHAnsi" w:hAnsiTheme="majorHAnsi" w:cstheme="majorHAnsi"/>
        </w:rPr>
        <w:t xml:space="preserve"> 2012-2013</w:t>
      </w:r>
      <w:r w:rsidR="00CF5B28" w:rsidRPr="00F306A0">
        <w:rPr>
          <w:rFonts w:asciiTheme="majorHAnsi" w:hAnsiTheme="majorHAnsi" w:cstheme="majorHAnsi"/>
        </w:rPr>
        <w:t xml:space="preserve">: Postdoc </w:t>
      </w:r>
      <w:proofErr w:type="spellStart"/>
      <w:r w:rsidR="00CF5B28" w:rsidRPr="00F306A0">
        <w:rPr>
          <w:rFonts w:asciiTheme="majorHAnsi" w:hAnsiTheme="majorHAnsi" w:cstheme="majorHAnsi"/>
        </w:rPr>
        <w:t>colloborator</w:t>
      </w:r>
      <w:proofErr w:type="spellEnd"/>
      <w:r w:rsidR="00CF5B28" w:rsidRPr="00F306A0">
        <w:rPr>
          <w:rFonts w:asciiTheme="majorHAnsi" w:hAnsiTheme="majorHAnsi" w:cstheme="majorHAnsi"/>
        </w:rPr>
        <w:t xml:space="preserve"> working on </w:t>
      </w:r>
      <w:proofErr w:type="spellStart"/>
      <w:r w:rsidR="00CF5B28" w:rsidRPr="00F306A0">
        <w:rPr>
          <w:rFonts w:asciiTheme="majorHAnsi" w:hAnsiTheme="majorHAnsi" w:cstheme="majorHAnsi"/>
        </w:rPr>
        <w:t>N</w:t>
      </w:r>
      <w:proofErr w:type="spellEnd"/>
      <w:r w:rsidR="00CF5B28" w:rsidRPr="00F306A0">
        <w:rPr>
          <w:rFonts w:asciiTheme="majorHAnsi" w:hAnsiTheme="majorHAnsi" w:cstheme="majorHAnsi"/>
        </w:rPr>
        <w:t xml:space="preserve"> acquisition by different phytoplankton species in Brazilian Reservoirs. Currently a Professor at University of Sao Paolo, Sao Paulo, </w:t>
      </w:r>
      <w:proofErr w:type="spellStart"/>
      <w:r w:rsidR="00CF5B28" w:rsidRPr="00F306A0">
        <w:rPr>
          <w:rFonts w:asciiTheme="majorHAnsi" w:hAnsiTheme="majorHAnsi" w:cstheme="majorHAnsi"/>
        </w:rPr>
        <w:t>Brasil</w:t>
      </w:r>
      <w:proofErr w:type="spellEnd"/>
      <w:r w:rsidR="00CF5B28" w:rsidRPr="00F306A0">
        <w:rPr>
          <w:rFonts w:asciiTheme="majorHAnsi" w:hAnsiTheme="majorHAnsi" w:cstheme="majorHAnsi"/>
        </w:rPr>
        <w:t>.</w:t>
      </w:r>
    </w:p>
    <w:p w14:paraId="716B993A" w14:textId="6A83574C" w:rsidR="00BE40BF" w:rsidRPr="00F306A0" w:rsidRDefault="009970BD" w:rsidP="00BE40BF">
      <w:pPr>
        <w:ind w:left="567" w:hanging="567"/>
        <w:rPr>
          <w:rFonts w:asciiTheme="majorHAnsi" w:hAnsiTheme="majorHAnsi" w:cstheme="majorHAnsi"/>
        </w:rPr>
      </w:pPr>
      <w:proofErr w:type="spellStart"/>
      <w:r w:rsidRPr="00F306A0">
        <w:rPr>
          <w:rFonts w:asciiTheme="majorHAnsi" w:hAnsiTheme="majorHAnsi" w:cstheme="majorHAnsi"/>
        </w:rPr>
        <w:t>Aurélia</w:t>
      </w:r>
      <w:proofErr w:type="spellEnd"/>
      <w:r w:rsidRPr="00F306A0">
        <w:rPr>
          <w:rFonts w:asciiTheme="majorHAnsi" w:hAnsiTheme="majorHAnsi" w:cstheme="majorHAnsi"/>
        </w:rPr>
        <w:t xml:space="preserve"> </w:t>
      </w:r>
      <w:proofErr w:type="spellStart"/>
      <w:r w:rsidRPr="00F306A0">
        <w:rPr>
          <w:rFonts w:asciiTheme="majorHAnsi" w:hAnsiTheme="majorHAnsi" w:cstheme="majorHAnsi"/>
        </w:rPr>
        <w:t>Mouret</w:t>
      </w:r>
      <w:proofErr w:type="spellEnd"/>
      <w:r w:rsidRPr="00F306A0">
        <w:rPr>
          <w:rFonts w:asciiTheme="majorHAnsi" w:hAnsiTheme="majorHAnsi" w:cstheme="majorHAnsi"/>
        </w:rPr>
        <w:t xml:space="preserve"> 2011-2012</w:t>
      </w:r>
      <w:r w:rsidR="00BE40BF" w:rsidRPr="00F306A0">
        <w:rPr>
          <w:rFonts w:asciiTheme="majorHAnsi" w:hAnsiTheme="majorHAnsi" w:cstheme="majorHAnsi"/>
        </w:rPr>
        <w:t xml:space="preserve">: Postdoc collaborator with Denis Archambault and </w:t>
      </w:r>
      <w:proofErr w:type="spellStart"/>
      <w:r w:rsidR="00BE40BF" w:rsidRPr="00F306A0">
        <w:rPr>
          <w:rFonts w:asciiTheme="majorHAnsi" w:hAnsiTheme="majorHAnsi" w:cstheme="majorHAnsi"/>
        </w:rPr>
        <w:t>Gwenaëlle</w:t>
      </w:r>
      <w:proofErr w:type="spellEnd"/>
      <w:r w:rsidR="00BE40BF" w:rsidRPr="00F306A0">
        <w:rPr>
          <w:rFonts w:asciiTheme="majorHAnsi" w:hAnsiTheme="majorHAnsi" w:cstheme="majorHAnsi"/>
        </w:rPr>
        <w:t xml:space="preserve"> </w:t>
      </w:r>
      <w:proofErr w:type="spellStart"/>
      <w:r w:rsidR="00BE40BF" w:rsidRPr="00F306A0">
        <w:rPr>
          <w:rFonts w:asciiTheme="majorHAnsi" w:hAnsiTheme="majorHAnsi" w:cstheme="majorHAnsi"/>
        </w:rPr>
        <w:t>Chailloux</w:t>
      </w:r>
      <w:proofErr w:type="spellEnd"/>
      <w:r w:rsidR="00BE40BF" w:rsidRPr="00F306A0">
        <w:rPr>
          <w:rFonts w:asciiTheme="majorHAnsi" w:hAnsiTheme="majorHAnsi" w:cstheme="majorHAnsi"/>
        </w:rPr>
        <w:t xml:space="preserve"> of UQTR working on impacts of organism on N removal in sediments. Currently a Maître de </w:t>
      </w:r>
      <w:proofErr w:type="spellStart"/>
      <w:r w:rsidR="00BE40BF" w:rsidRPr="00F306A0">
        <w:rPr>
          <w:rFonts w:asciiTheme="majorHAnsi" w:hAnsiTheme="majorHAnsi" w:cstheme="majorHAnsi"/>
        </w:rPr>
        <w:t>Conférence</w:t>
      </w:r>
      <w:proofErr w:type="spellEnd"/>
      <w:r w:rsidR="00BE40BF" w:rsidRPr="00F306A0">
        <w:rPr>
          <w:rFonts w:asciiTheme="majorHAnsi" w:hAnsiTheme="majorHAnsi" w:cstheme="majorHAnsi"/>
        </w:rPr>
        <w:t xml:space="preserve"> in Angers, France. </w:t>
      </w:r>
    </w:p>
    <w:p w14:paraId="6FB9DAE5" w14:textId="77777777" w:rsidR="0059366C" w:rsidRPr="00F306A0" w:rsidRDefault="0059366C" w:rsidP="003E61AF">
      <w:pPr>
        <w:ind w:left="720" w:hanging="720"/>
        <w:rPr>
          <w:rFonts w:asciiTheme="majorHAnsi" w:hAnsiTheme="majorHAnsi" w:cstheme="majorHAnsi"/>
          <w:b/>
        </w:rPr>
      </w:pPr>
    </w:p>
    <w:p w14:paraId="2D4BF1DF" w14:textId="2AFC322F" w:rsidR="003E61AF" w:rsidRPr="00F306A0" w:rsidRDefault="003E61AF" w:rsidP="003E61AF">
      <w:pPr>
        <w:ind w:left="720" w:hanging="720"/>
        <w:rPr>
          <w:rFonts w:asciiTheme="majorHAnsi" w:hAnsiTheme="majorHAnsi" w:cstheme="majorHAnsi"/>
          <w:b/>
        </w:rPr>
      </w:pPr>
      <w:r w:rsidRPr="00FC4D79">
        <w:rPr>
          <w:rFonts w:asciiTheme="majorHAnsi" w:hAnsiTheme="majorHAnsi" w:cstheme="majorHAnsi"/>
          <w:b/>
        </w:rPr>
        <w:t>Public presentations,</w:t>
      </w:r>
      <w:r w:rsidRPr="00F306A0">
        <w:rPr>
          <w:rFonts w:asciiTheme="majorHAnsi" w:hAnsiTheme="majorHAnsi" w:cstheme="majorHAnsi"/>
          <w:b/>
        </w:rPr>
        <w:t xml:space="preserve"> outreach and features in popular press</w:t>
      </w:r>
      <w:r w:rsidR="00FB4F51" w:rsidRPr="00F306A0">
        <w:rPr>
          <w:rFonts w:asciiTheme="majorHAnsi" w:hAnsiTheme="majorHAnsi" w:cstheme="majorHAnsi"/>
          <w:b/>
        </w:rPr>
        <w:t xml:space="preserve"> </w:t>
      </w:r>
    </w:p>
    <w:p w14:paraId="62286B66" w14:textId="77777777" w:rsidR="00BE40BF" w:rsidRPr="00F306A0" w:rsidRDefault="00BE40BF" w:rsidP="006D36BE">
      <w:pPr>
        <w:ind w:left="567" w:hanging="567"/>
        <w:rPr>
          <w:rFonts w:asciiTheme="majorHAnsi" w:hAnsiTheme="majorHAnsi" w:cstheme="majorHAnsi"/>
          <w:bCs/>
        </w:rPr>
      </w:pPr>
    </w:p>
    <w:p w14:paraId="6D48CA41" w14:textId="54611316" w:rsidR="001A4642" w:rsidRPr="00006C5D" w:rsidRDefault="001A4642" w:rsidP="001A4642">
      <w:pPr>
        <w:ind w:left="567" w:hanging="567"/>
        <w:rPr>
          <w:rFonts w:asciiTheme="majorHAnsi" w:hAnsiTheme="majorHAnsi" w:cstheme="majorHAnsi"/>
        </w:rPr>
      </w:pPr>
      <w:r w:rsidRPr="00006C5D">
        <w:rPr>
          <w:rFonts w:asciiTheme="majorHAnsi" w:hAnsiTheme="majorHAnsi" w:cstheme="majorHAnsi"/>
        </w:rPr>
        <w:t>2024: Canadian Geographic, A social ecological geography of southern Canadian lakes; highlight of Dupont et al. 2023 Facets Journal in Canada’s premier ecological magazine April/ May 2024 issue.</w:t>
      </w:r>
    </w:p>
    <w:p w14:paraId="1C841D45" w14:textId="2B260950" w:rsidR="001A4642" w:rsidRPr="00006C5D" w:rsidRDefault="001A4642" w:rsidP="001A4642">
      <w:pPr>
        <w:ind w:left="567" w:hanging="567"/>
        <w:rPr>
          <w:rFonts w:asciiTheme="majorHAnsi" w:hAnsiTheme="majorHAnsi" w:cstheme="majorHAnsi"/>
          <w:lang w:val="fr-CA"/>
        </w:rPr>
      </w:pPr>
      <w:r w:rsidRPr="00006C5D">
        <w:rPr>
          <w:rFonts w:asciiTheme="majorHAnsi" w:hAnsiTheme="majorHAnsi" w:cstheme="majorHAnsi"/>
          <w:lang w:val="fr-CA"/>
        </w:rPr>
        <w:t xml:space="preserve">2024: </w:t>
      </w:r>
      <w:proofErr w:type="spellStart"/>
      <w:r w:rsidRPr="00006C5D">
        <w:rPr>
          <w:rFonts w:asciiTheme="majorHAnsi" w:hAnsiTheme="majorHAnsi" w:cstheme="majorHAnsi"/>
          <w:lang w:val="fr-CA"/>
        </w:rPr>
        <w:t>Rigler</w:t>
      </w:r>
      <w:proofErr w:type="spellEnd"/>
      <w:r w:rsidRPr="00006C5D">
        <w:rPr>
          <w:rFonts w:asciiTheme="majorHAnsi" w:hAnsiTheme="majorHAnsi" w:cstheme="majorHAnsi"/>
          <w:lang w:val="fr-CA"/>
        </w:rPr>
        <w:t xml:space="preserve"> </w:t>
      </w:r>
      <w:proofErr w:type="spellStart"/>
      <w:r w:rsidRPr="00006C5D">
        <w:rPr>
          <w:rFonts w:asciiTheme="majorHAnsi" w:hAnsiTheme="majorHAnsi" w:cstheme="majorHAnsi"/>
          <w:lang w:val="fr-CA"/>
        </w:rPr>
        <w:t>Award</w:t>
      </w:r>
      <w:proofErr w:type="spellEnd"/>
      <w:r w:rsidRPr="00006C5D">
        <w:rPr>
          <w:rFonts w:asciiTheme="majorHAnsi" w:hAnsiTheme="majorHAnsi" w:cstheme="majorHAnsi"/>
          <w:lang w:val="fr-CA"/>
        </w:rPr>
        <w:t xml:space="preserve">- </w:t>
      </w:r>
      <w:proofErr w:type="spellStart"/>
      <w:r w:rsidRPr="00006C5D">
        <w:rPr>
          <w:rFonts w:asciiTheme="majorHAnsi" w:hAnsiTheme="majorHAnsi" w:cstheme="majorHAnsi"/>
          <w:lang w:val="fr-CA"/>
        </w:rPr>
        <w:t>Peter’s</w:t>
      </w:r>
      <w:proofErr w:type="spellEnd"/>
      <w:r w:rsidRPr="00006C5D">
        <w:rPr>
          <w:rFonts w:asciiTheme="majorHAnsi" w:hAnsiTheme="majorHAnsi" w:cstheme="majorHAnsi"/>
          <w:lang w:val="fr-CA"/>
        </w:rPr>
        <w:t xml:space="preserve"> </w:t>
      </w:r>
      <w:proofErr w:type="spellStart"/>
      <w:r w:rsidRPr="00006C5D">
        <w:rPr>
          <w:rFonts w:asciiTheme="majorHAnsi" w:hAnsiTheme="majorHAnsi" w:cstheme="majorHAnsi"/>
          <w:lang w:val="fr-CA"/>
        </w:rPr>
        <w:t>award</w:t>
      </w:r>
      <w:proofErr w:type="spellEnd"/>
      <w:r w:rsidRPr="00006C5D">
        <w:rPr>
          <w:rFonts w:asciiTheme="majorHAnsi" w:hAnsiTheme="majorHAnsi" w:cstheme="majorHAnsi"/>
          <w:lang w:val="fr-CA"/>
        </w:rPr>
        <w:t xml:space="preserve"> Annonce SCAS Réseau sociaux et https://www.scas-scsa.ca/page-18138</w:t>
      </w:r>
    </w:p>
    <w:p w14:paraId="1363AB13" w14:textId="6D3FFF20" w:rsidR="001A4642" w:rsidRPr="00006C5D" w:rsidRDefault="001A4642" w:rsidP="001A4642">
      <w:pPr>
        <w:ind w:left="567" w:hanging="567"/>
        <w:rPr>
          <w:rFonts w:asciiTheme="majorHAnsi" w:hAnsiTheme="majorHAnsi" w:cstheme="majorHAnsi"/>
          <w:lang w:val="fr-CA"/>
        </w:rPr>
      </w:pPr>
      <w:r w:rsidRPr="00006C5D">
        <w:rPr>
          <w:rFonts w:asciiTheme="majorHAnsi" w:hAnsiTheme="majorHAnsi" w:cstheme="majorHAnsi"/>
          <w:lang w:val="fr-CA"/>
        </w:rPr>
        <w:t xml:space="preserve">2023: Année Lumière Radio Canada: La santé des lacs canadiens en un coup d’œil </w:t>
      </w:r>
      <w:hyperlink r:id="rId7" w:history="1">
        <w:r w:rsidRPr="00006C5D">
          <w:rPr>
            <w:rStyle w:val="Hyperlink"/>
            <w:rFonts w:asciiTheme="majorHAnsi" w:hAnsiTheme="majorHAnsi" w:cstheme="majorHAnsi"/>
            <w:lang w:val="fr-CA"/>
          </w:rPr>
          <w:t>https://ici.radio-canada.ca/ohdio/premiere/emissions/les-annees-lumiere/segments/entrevue/463432/activites-humaines-sante-lacs-eau-canada</w:t>
        </w:r>
      </w:hyperlink>
      <w:r w:rsidRPr="00006C5D">
        <w:rPr>
          <w:rFonts w:asciiTheme="majorHAnsi" w:hAnsiTheme="majorHAnsi" w:cstheme="majorHAnsi"/>
          <w:lang w:val="fr-CA"/>
        </w:rPr>
        <w:t xml:space="preserve">; Rapport sur Dupont et al. 2023 </w:t>
      </w:r>
      <w:proofErr w:type="spellStart"/>
      <w:r w:rsidRPr="00006C5D">
        <w:rPr>
          <w:rFonts w:asciiTheme="majorHAnsi" w:hAnsiTheme="majorHAnsi" w:cstheme="majorHAnsi"/>
          <w:lang w:val="fr-CA"/>
        </w:rPr>
        <w:t>Facets</w:t>
      </w:r>
      <w:proofErr w:type="spellEnd"/>
      <w:r w:rsidRPr="00006C5D">
        <w:rPr>
          <w:rFonts w:asciiTheme="majorHAnsi" w:hAnsiTheme="majorHAnsi" w:cstheme="majorHAnsi"/>
          <w:lang w:val="fr-CA"/>
        </w:rPr>
        <w:t xml:space="preserve"> Journal, 25 Novembre, 2023. </w:t>
      </w:r>
    </w:p>
    <w:p w14:paraId="71A6A48F" w14:textId="4B2B7040" w:rsidR="001A4642" w:rsidRPr="00006C5D" w:rsidRDefault="001A4642" w:rsidP="001A4642">
      <w:pPr>
        <w:ind w:left="567" w:hanging="567"/>
        <w:rPr>
          <w:rFonts w:asciiTheme="majorHAnsi" w:hAnsiTheme="majorHAnsi" w:cstheme="majorHAnsi"/>
        </w:rPr>
      </w:pPr>
      <w:r w:rsidRPr="00006C5D">
        <w:rPr>
          <w:rFonts w:asciiTheme="majorHAnsi" w:hAnsiTheme="majorHAnsi" w:cstheme="majorHAnsi"/>
        </w:rPr>
        <w:t xml:space="preserve">2023: Radio interview, </w:t>
      </w:r>
      <w:r w:rsidRPr="00006C5D">
        <w:rPr>
          <w:rFonts w:asciiTheme="majorHAnsi" w:hAnsiTheme="majorHAnsi" w:cstheme="majorHAnsi"/>
          <w:color w:val="000000"/>
        </w:rPr>
        <w:t>The Jim Toth Show Invasive zebra mussels in a national parc, 22 November, 2023.</w:t>
      </w:r>
    </w:p>
    <w:p w14:paraId="2103E5AE" w14:textId="4414C693" w:rsidR="001A4642" w:rsidRPr="001A4642" w:rsidRDefault="001A4642" w:rsidP="001A4642">
      <w:pPr>
        <w:ind w:left="567" w:hanging="567"/>
        <w:rPr>
          <w:kern w:val="36"/>
          <w:lang w:val="fr-CA"/>
        </w:rPr>
      </w:pPr>
      <w:r w:rsidRPr="00006C5D">
        <w:rPr>
          <w:rFonts w:asciiTheme="majorHAnsi" w:hAnsiTheme="majorHAnsi" w:cstheme="majorHAnsi"/>
          <w:lang w:val="fr-CA"/>
        </w:rPr>
        <w:t xml:space="preserve">2023 : </w:t>
      </w:r>
      <w:r w:rsidRPr="00006C5D">
        <w:rPr>
          <w:rFonts w:asciiTheme="majorHAnsi" w:hAnsiTheme="majorHAnsi" w:cstheme="majorHAnsi"/>
          <w:kern w:val="36"/>
          <w:lang w:val="fr-CA"/>
        </w:rPr>
        <w:t>UdeM Nouvelles. Cartographier la santé des lacs du Canada.  https://nouvelles.umontreal.ca/article/2023/11/20/cartographier-la-sante-des-lacs-</w:t>
      </w:r>
      <w:r w:rsidRPr="001A4642">
        <w:rPr>
          <w:kern w:val="36"/>
          <w:lang w:val="fr-CA"/>
        </w:rPr>
        <w:t xml:space="preserve">du-canada/ </w:t>
      </w:r>
      <w:r w:rsidRPr="001A4642">
        <w:rPr>
          <w:lang w:val="fr-CA"/>
        </w:rPr>
        <w:t>Rapp</w:t>
      </w:r>
      <w:r>
        <w:rPr>
          <w:lang w:val="fr-CA"/>
        </w:rPr>
        <w:t>ort sur</w:t>
      </w:r>
      <w:r w:rsidRPr="001A4642">
        <w:rPr>
          <w:lang w:val="fr-CA"/>
        </w:rPr>
        <w:t xml:space="preserve"> Dupont et al. 2023 </w:t>
      </w:r>
      <w:proofErr w:type="spellStart"/>
      <w:r w:rsidRPr="001A4642">
        <w:rPr>
          <w:lang w:val="fr-CA"/>
        </w:rPr>
        <w:t>Facets</w:t>
      </w:r>
      <w:proofErr w:type="spellEnd"/>
      <w:r w:rsidRPr="001A4642">
        <w:rPr>
          <w:lang w:val="fr-CA"/>
        </w:rPr>
        <w:t xml:space="preserve"> Journal</w:t>
      </w:r>
      <w:r>
        <w:rPr>
          <w:lang w:val="fr-CA"/>
        </w:rPr>
        <w:t>,</w:t>
      </w:r>
      <w:r w:rsidRPr="001A4642">
        <w:rPr>
          <w:kern w:val="36"/>
          <w:lang w:val="fr-CA"/>
        </w:rPr>
        <w:t xml:space="preserve"> 20 Novembre, 2023.</w:t>
      </w:r>
    </w:p>
    <w:p w14:paraId="5492C52B" w14:textId="6698FA31" w:rsidR="00D10816" w:rsidRDefault="00D10816" w:rsidP="00D10816">
      <w:pPr>
        <w:ind w:left="567" w:hanging="567"/>
        <w:rPr>
          <w:rFonts w:asciiTheme="majorHAnsi" w:hAnsiTheme="majorHAnsi" w:cstheme="majorHAnsi"/>
          <w:kern w:val="36"/>
          <w:lang w:val="fr-CA"/>
        </w:rPr>
      </w:pPr>
      <w:r w:rsidRPr="00D10816">
        <w:rPr>
          <w:rFonts w:asciiTheme="majorHAnsi" w:hAnsiTheme="majorHAnsi" w:cstheme="majorHAnsi"/>
          <w:lang w:val="fr-CA"/>
        </w:rPr>
        <w:t xml:space="preserve">2023: </w:t>
      </w:r>
      <w:r w:rsidRPr="00D10816">
        <w:rPr>
          <w:rFonts w:asciiTheme="majorHAnsi" w:hAnsiTheme="majorHAnsi" w:cstheme="majorHAnsi"/>
          <w:kern w:val="36"/>
          <w:lang w:val="fr-CA"/>
        </w:rPr>
        <w:t>Un herbier aquatique à la rescousse de la qualité de l’eau dans le fleuve Saint-Laurent</w:t>
      </w:r>
      <w:r>
        <w:rPr>
          <w:rFonts w:asciiTheme="majorHAnsi" w:hAnsiTheme="majorHAnsi" w:cstheme="majorHAnsi"/>
          <w:kern w:val="36"/>
          <w:lang w:val="fr-CA"/>
        </w:rPr>
        <w:t xml:space="preserve">, Le Devoir, </w:t>
      </w:r>
      <w:r w:rsidRPr="00D10816">
        <w:rPr>
          <w:rFonts w:asciiTheme="majorHAnsi" w:hAnsiTheme="majorHAnsi" w:cstheme="majorHAnsi"/>
          <w:kern w:val="36"/>
          <w:lang w:val="fr-CA"/>
        </w:rPr>
        <w:t>https://www.ledevoir.com/environnement/784518/un-herbier-aquatique-a-la-rescousse-de-la-qualite-de-l-eau-dans-le-fleuve-saint-laurent</w:t>
      </w:r>
      <w:r w:rsidR="00061EA4">
        <w:rPr>
          <w:rFonts w:asciiTheme="majorHAnsi" w:hAnsiTheme="majorHAnsi" w:cstheme="majorHAnsi"/>
          <w:kern w:val="36"/>
          <w:lang w:val="fr-CA"/>
        </w:rPr>
        <w:t>,</w:t>
      </w:r>
      <w:r w:rsidR="00061EA4" w:rsidRPr="00061EA4">
        <w:rPr>
          <w:rFonts w:asciiTheme="majorHAnsi" w:hAnsiTheme="majorHAnsi" w:cstheme="majorHAnsi"/>
          <w:kern w:val="36"/>
          <w:lang w:val="fr-CA"/>
        </w:rPr>
        <w:t xml:space="preserve"> </w:t>
      </w:r>
      <w:r w:rsidR="00061EA4">
        <w:rPr>
          <w:rFonts w:asciiTheme="majorHAnsi" w:hAnsiTheme="majorHAnsi" w:cstheme="majorHAnsi"/>
          <w:kern w:val="36"/>
          <w:lang w:val="fr-CA"/>
        </w:rPr>
        <w:t>March 8.</w:t>
      </w:r>
    </w:p>
    <w:p w14:paraId="11C6FF8E" w14:textId="1B30B24E" w:rsidR="00D10816" w:rsidRPr="00D10816" w:rsidRDefault="00D10816" w:rsidP="00D10816">
      <w:pPr>
        <w:ind w:left="567" w:hanging="567"/>
        <w:rPr>
          <w:rFonts w:asciiTheme="majorHAnsi" w:hAnsiTheme="majorHAnsi" w:cstheme="majorHAnsi"/>
          <w:kern w:val="36"/>
          <w:lang w:val="fr-CA"/>
        </w:rPr>
      </w:pPr>
      <w:r>
        <w:rPr>
          <w:rFonts w:asciiTheme="majorHAnsi" w:hAnsiTheme="majorHAnsi" w:cstheme="majorHAnsi"/>
          <w:kern w:val="36"/>
          <w:lang w:val="fr-CA"/>
        </w:rPr>
        <w:t xml:space="preserve">2023 : UdeM Nouvelles. Les herbiers aquatiques sont en déclin, mais peuvent être sauvés. Rapport sur Botrel et </w:t>
      </w:r>
      <w:proofErr w:type="spellStart"/>
      <w:r>
        <w:rPr>
          <w:rFonts w:asciiTheme="majorHAnsi" w:hAnsiTheme="majorHAnsi" w:cstheme="majorHAnsi"/>
          <w:kern w:val="36"/>
          <w:lang w:val="fr-CA"/>
        </w:rPr>
        <w:t>Maranger</w:t>
      </w:r>
      <w:proofErr w:type="spellEnd"/>
      <w:r>
        <w:rPr>
          <w:rFonts w:asciiTheme="majorHAnsi" w:hAnsiTheme="majorHAnsi" w:cstheme="majorHAnsi"/>
          <w:kern w:val="36"/>
          <w:lang w:val="fr-CA"/>
        </w:rPr>
        <w:t xml:space="preserve"> 2023, et Botrel et al. 2022. </w:t>
      </w:r>
      <w:r w:rsidRPr="00D10816">
        <w:rPr>
          <w:rFonts w:asciiTheme="majorHAnsi" w:hAnsiTheme="majorHAnsi" w:cstheme="majorHAnsi"/>
          <w:kern w:val="36"/>
          <w:lang w:val="fr-CA"/>
        </w:rPr>
        <w:lastRenderedPageBreak/>
        <w:t>https://nouvelles.umontreal.ca/article/2023/02/14/les-herbiers-aquatiques-sont-en-declin-mais-peuvent-etre-sauves/</w:t>
      </w:r>
      <w:r>
        <w:rPr>
          <w:rFonts w:asciiTheme="majorHAnsi" w:hAnsiTheme="majorHAnsi" w:cstheme="majorHAnsi"/>
          <w:kern w:val="36"/>
          <w:lang w:val="fr-CA"/>
        </w:rPr>
        <w:t xml:space="preserve">, </w:t>
      </w:r>
      <w:proofErr w:type="spellStart"/>
      <w:r w:rsidR="00061EA4">
        <w:rPr>
          <w:rFonts w:asciiTheme="majorHAnsi" w:hAnsiTheme="majorHAnsi" w:cstheme="majorHAnsi"/>
          <w:kern w:val="36"/>
          <w:lang w:val="fr-CA"/>
        </w:rPr>
        <w:t>Feb</w:t>
      </w:r>
      <w:proofErr w:type="spellEnd"/>
      <w:r w:rsidR="00061EA4">
        <w:rPr>
          <w:rFonts w:asciiTheme="majorHAnsi" w:hAnsiTheme="majorHAnsi" w:cstheme="majorHAnsi"/>
          <w:kern w:val="36"/>
          <w:lang w:val="fr-CA"/>
        </w:rPr>
        <w:t xml:space="preserve"> 14.</w:t>
      </w:r>
    </w:p>
    <w:p w14:paraId="7CECCBCF" w14:textId="77777777" w:rsidR="00061EA4" w:rsidRDefault="00ED652E" w:rsidP="00061EA4">
      <w:pPr>
        <w:ind w:left="567" w:hanging="567"/>
        <w:rPr>
          <w:rFonts w:asciiTheme="majorHAnsi" w:hAnsiTheme="majorHAnsi" w:cstheme="majorHAnsi"/>
          <w:lang w:val="fr-CA"/>
        </w:rPr>
      </w:pPr>
      <w:r w:rsidRPr="00D10816">
        <w:rPr>
          <w:rFonts w:asciiTheme="majorHAnsi" w:hAnsiTheme="majorHAnsi" w:cstheme="majorHAnsi"/>
          <w:lang w:val="fr-CA"/>
        </w:rPr>
        <w:t>2022: UdeM Nouvelle</w:t>
      </w:r>
      <w:r w:rsidR="00DD666D" w:rsidRPr="00D10816">
        <w:rPr>
          <w:rFonts w:asciiTheme="majorHAnsi" w:hAnsiTheme="majorHAnsi" w:cstheme="majorHAnsi"/>
          <w:lang w:val="fr-CA"/>
        </w:rPr>
        <w:t xml:space="preserve">. </w:t>
      </w:r>
      <w:proofErr w:type="spellStart"/>
      <w:r w:rsidR="00DD666D" w:rsidRPr="00D10816">
        <w:rPr>
          <w:rFonts w:asciiTheme="majorHAnsi" w:hAnsiTheme="majorHAnsi" w:cstheme="majorHAnsi"/>
          <w:lang w:val="fr-CA"/>
        </w:rPr>
        <w:t>Delegatio</w:t>
      </w:r>
      <w:r w:rsidR="004C432A" w:rsidRPr="00D10816">
        <w:rPr>
          <w:rFonts w:asciiTheme="majorHAnsi" w:hAnsiTheme="majorHAnsi" w:cstheme="majorHAnsi"/>
          <w:lang w:val="fr-CA"/>
        </w:rPr>
        <w:t>n</w:t>
      </w:r>
      <w:proofErr w:type="spellEnd"/>
      <w:r w:rsidR="00DD666D" w:rsidRPr="00D10816">
        <w:rPr>
          <w:rFonts w:asciiTheme="majorHAnsi" w:hAnsiTheme="majorHAnsi" w:cstheme="majorHAnsi"/>
          <w:lang w:val="fr-CA"/>
        </w:rPr>
        <w:t xml:space="preserve"> à la COP 15; report on </w:t>
      </w:r>
      <w:proofErr w:type="spellStart"/>
      <w:r w:rsidR="00DD666D" w:rsidRPr="00D10816">
        <w:rPr>
          <w:rFonts w:asciiTheme="majorHAnsi" w:hAnsiTheme="majorHAnsi" w:cstheme="majorHAnsi"/>
          <w:lang w:val="fr-CA"/>
        </w:rPr>
        <w:t>my</w:t>
      </w:r>
      <w:proofErr w:type="spellEnd"/>
      <w:r w:rsidR="00DD666D" w:rsidRPr="00D10816">
        <w:rPr>
          <w:rFonts w:asciiTheme="majorHAnsi" w:hAnsiTheme="majorHAnsi" w:cstheme="majorHAnsi"/>
          <w:lang w:val="fr-CA"/>
        </w:rPr>
        <w:t xml:space="preserve"> participation and </w:t>
      </w:r>
      <w:proofErr w:type="spellStart"/>
      <w:r w:rsidR="00DD666D" w:rsidRPr="00D10816">
        <w:rPr>
          <w:rFonts w:asciiTheme="majorHAnsi" w:hAnsiTheme="majorHAnsi" w:cstheme="majorHAnsi"/>
          <w:lang w:val="fr-CA"/>
        </w:rPr>
        <w:t>wishes</w:t>
      </w:r>
      <w:proofErr w:type="spellEnd"/>
      <w:r w:rsidR="00DD666D" w:rsidRPr="00D10816">
        <w:rPr>
          <w:rFonts w:asciiTheme="majorHAnsi" w:hAnsiTheme="majorHAnsi" w:cstheme="majorHAnsi"/>
          <w:lang w:val="fr-CA"/>
        </w:rPr>
        <w:t xml:space="preserve"> for COP 15, </w:t>
      </w:r>
      <w:proofErr w:type="spellStart"/>
      <w:r w:rsidR="00DD666D" w:rsidRPr="00D10816">
        <w:rPr>
          <w:rFonts w:asciiTheme="majorHAnsi" w:hAnsiTheme="majorHAnsi" w:cstheme="majorHAnsi"/>
          <w:lang w:val="fr-CA"/>
        </w:rPr>
        <w:t>Dec</w:t>
      </w:r>
      <w:proofErr w:type="spellEnd"/>
      <w:r w:rsidR="00DD666D" w:rsidRPr="00D10816">
        <w:rPr>
          <w:rFonts w:asciiTheme="majorHAnsi" w:hAnsiTheme="majorHAnsi" w:cstheme="majorHAnsi"/>
          <w:lang w:val="fr-CA"/>
        </w:rPr>
        <w:t xml:space="preserve"> 9.</w:t>
      </w:r>
    </w:p>
    <w:p w14:paraId="0CC94095" w14:textId="4B650139" w:rsidR="00ED652E" w:rsidRDefault="00ED652E" w:rsidP="00061EA4">
      <w:pPr>
        <w:ind w:left="567" w:hanging="567"/>
        <w:rPr>
          <w:rFonts w:asciiTheme="majorHAnsi" w:hAnsiTheme="majorHAnsi" w:cstheme="majorHAnsi"/>
          <w:lang w:val="fr-CA"/>
        </w:rPr>
      </w:pPr>
      <w:r w:rsidRPr="00061EA4">
        <w:rPr>
          <w:rFonts w:asciiTheme="majorHAnsi" w:hAnsiTheme="majorHAnsi" w:cstheme="majorHAnsi"/>
          <w:lang w:val="fr-CA"/>
        </w:rPr>
        <w:t xml:space="preserve">2022: ACFAS Michel </w:t>
      </w:r>
      <w:proofErr w:type="spellStart"/>
      <w:r w:rsidRPr="00061EA4">
        <w:rPr>
          <w:rFonts w:asciiTheme="majorHAnsi" w:hAnsiTheme="majorHAnsi" w:cstheme="majorHAnsi"/>
          <w:lang w:val="fr-CA"/>
        </w:rPr>
        <w:t>Jurdant</w:t>
      </w:r>
      <w:proofErr w:type="spellEnd"/>
      <w:r w:rsidRPr="00061EA4">
        <w:rPr>
          <w:rFonts w:asciiTheme="majorHAnsi" w:hAnsiTheme="majorHAnsi" w:cstheme="majorHAnsi"/>
          <w:lang w:val="fr-CA"/>
        </w:rPr>
        <w:t xml:space="preserve"> </w:t>
      </w:r>
      <w:proofErr w:type="spellStart"/>
      <w:r w:rsidRPr="00061EA4">
        <w:rPr>
          <w:rFonts w:asciiTheme="majorHAnsi" w:hAnsiTheme="majorHAnsi" w:cstheme="majorHAnsi"/>
          <w:lang w:val="fr-CA"/>
        </w:rPr>
        <w:t>Prize</w:t>
      </w:r>
      <w:proofErr w:type="spellEnd"/>
      <w:r w:rsidRPr="00061EA4">
        <w:rPr>
          <w:rFonts w:asciiTheme="majorHAnsi" w:hAnsiTheme="majorHAnsi" w:cstheme="majorHAnsi"/>
          <w:lang w:val="fr-CA"/>
        </w:rPr>
        <w:t xml:space="preserve"> winner; excellence in </w:t>
      </w:r>
      <w:proofErr w:type="spellStart"/>
      <w:r w:rsidRPr="00061EA4">
        <w:rPr>
          <w:rFonts w:asciiTheme="majorHAnsi" w:hAnsiTheme="majorHAnsi" w:cstheme="majorHAnsi"/>
          <w:lang w:val="fr-CA"/>
        </w:rPr>
        <w:t>environmental</w:t>
      </w:r>
      <w:proofErr w:type="spellEnd"/>
      <w:r w:rsidRPr="00061EA4">
        <w:rPr>
          <w:rFonts w:asciiTheme="majorHAnsi" w:hAnsiTheme="majorHAnsi" w:cstheme="majorHAnsi"/>
          <w:lang w:val="fr-CA"/>
        </w:rPr>
        <w:t xml:space="preserve"> science and </w:t>
      </w:r>
      <w:proofErr w:type="spellStart"/>
      <w:r w:rsidR="00061EA4" w:rsidRPr="00061EA4">
        <w:rPr>
          <w:rFonts w:asciiTheme="majorHAnsi" w:hAnsiTheme="majorHAnsi" w:cstheme="majorHAnsi"/>
          <w:lang w:val="fr-CA"/>
        </w:rPr>
        <w:t>sustainability</w:t>
      </w:r>
      <w:proofErr w:type="spellEnd"/>
      <w:r w:rsidRPr="00061EA4">
        <w:rPr>
          <w:rFonts w:asciiTheme="majorHAnsi" w:hAnsiTheme="majorHAnsi" w:cstheme="majorHAnsi"/>
          <w:lang w:val="fr-CA"/>
        </w:rPr>
        <w:t xml:space="preserve">. </w:t>
      </w:r>
      <w:r>
        <w:rPr>
          <w:rFonts w:asciiTheme="majorHAnsi" w:hAnsiTheme="majorHAnsi" w:cstheme="majorHAnsi"/>
          <w:lang w:val="fr-CA"/>
        </w:rPr>
        <w:t xml:space="preserve">Le Devoir </w:t>
      </w:r>
      <w:proofErr w:type="spellStart"/>
      <w:r>
        <w:rPr>
          <w:rFonts w:asciiTheme="majorHAnsi" w:hAnsiTheme="majorHAnsi" w:cstheme="majorHAnsi"/>
          <w:lang w:val="fr-CA"/>
        </w:rPr>
        <w:t>November</w:t>
      </w:r>
      <w:proofErr w:type="spellEnd"/>
      <w:r>
        <w:rPr>
          <w:rFonts w:asciiTheme="majorHAnsi" w:hAnsiTheme="majorHAnsi" w:cstheme="majorHAnsi"/>
          <w:lang w:val="fr-CA"/>
        </w:rPr>
        <w:t xml:space="preserve"> 27.</w:t>
      </w:r>
      <w:r w:rsidR="00DD666D">
        <w:rPr>
          <w:rFonts w:asciiTheme="majorHAnsi" w:hAnsiTheme="majorHAnsi" w:cstheme="majorHAnsi"/>
          <w:lang w:val="fr-CA"/>
        </w:rPr>
        <w:t xml:space="preserve"> UdeM Nouvelle </w:t>
      </w:r>
      <w:proofErr w:type="spellStart"/>
      <w:r w:rsidR="00DD666D">
        <w:rPr>
          <w:rFonts w:asciiTheme="majorHAnsi" w:hAnsiTheme="majorHAnsi" w:cstheme="majorHAnsi"/>
          <w:lang w:val="fr-CA"/>
        </w:rPr>
        <w:t>Nov</w:t>
      </w:r>
      <w:proofErr w:type="spellEnd"/>
      <w:r w:rsidR="00DD666D">
        <w:rPr>
          <w:rFonts w:asciiTheme="majorHAnsi" w:hAnsiTheme="majorHAnsi" w:cstheme="majorHAnsi"/>
          <w:lang w:val="fr-CA"/>
        </w:rPr>
        <w:t xml:space="preserve"> 24.</w:t>
      </w:r>
    </w:p>
    <w:p w14:paraId="229E53B4" w14:textId="37B2B4E9" w:rsidR="00DD666D" w:rsidRDefault="00DD666D" w:rsidP="00DD666D">
      <w:pPr>
        <w:ind w:left="567" w:hanging="567"/>
        <w:rPr>
          <w:rFonts w:asciiTheme="majorHAnsi" w:hAnsiTheme="majorHAnsi" w:cstheme="majorHAnsi"/>
          <w:lang w:val="fr-CA"/>
        </w:rPr>
      </w:pPr>
      <w:r>
        <w:rPr>
          <w:rFonts w:asciiTheme="majorHAnsi" w:hAnsiTheme="majorHAnsi" w:cstheme="majorHAnsi"/>
          <w:lang w:val="fr-CA"/>
        </w:rPr>
        <w:t xml:space="preserve">2022: </w:t>
      </w:r>
      <w:r w:rsidRPr="00ED652E">
        <w:rPr>
          <w:rFonts w:asciiTheme="majorHAnsi" w:hAnsiTheme="majorHAnsi" w:cstheme="majorHAnsi"/>
          <w:lang w:val="fr-CA"/>
        </w:rPr>
        <w:t>UdeM Nouvelle</w:t>
      </w:r>
      <w:r w:rsidR="00D10816">
        <w:rPr>
          <w:rFonts w:asciiTheme="majorHAnsi" w:hAnsiTheme="majorHAnsi" w:cstheme="majorHAnsi"/>
          <w:lang w:val="fr-CA"/>
        </w:rPr>
        <w:t>s</w:t>
      </w:r>
      <w:r>
        <w:rPr>
          <w:rFonts w:asciiTheme="majorHAnsi" w:hAnsiTheme="majorHAnsi" w:cstheme="majorHAnsi"/>
          <w:lang w:val="fr-CA"/>
        </w:rPr>
        <w:t>. Combattre les changements climatiques avec l’ea</w:t>
      </w:r>
      <w:r w:rsidR="00D10816">
        <w:rPr>
          <w:rFonts w:asciiTheme="majorHAnsi" w:hAnsiTheme="majorHAnsi" w:cstheme="majorHAnsi"/>
          <w:lang w:val="fr-CA"/>
        </w:rPr>
        <w:t>u</w:t>
      </w:r>
      <w:r>
        <w:rPr>
          <w:rFonts w:asciiTheme="majorHAnsi" w:hAnsiTheme="majorHAnsi" w:cstheme="majorHAnsi"/>
          <w:lang w:val="fr-CA"/>
        </w:rPr>
        <w:t xml:space="preserve"> de</w:t>
      </w:r>
      <w:r w:rsidR="00D10816">
        <w:rPr>
          <w:rFonts w:asciiTheme="majorHAnsi" w:hAnsiTheme="majorHAnsi" w:cstheme="majorHAnsi"/>
          <w:lang w:val="fr-CA"/>
        </w:rPr>
        <w:t>s</w:t>
      </w:r>
      <w:r>
        <w:rPr>
          <w:rFonts w:asciiTheme="majorHAnsi" w:hAnsiTheme="majorHAnsi" w:cstheme="majorHAnsi"/>
          <w:lang w:val="fr-CA"/>
        </w:rPr>
        <w:t xml:space="preserve"> profon</w:t>
      </w:r>
      <w:r w:rsidR="00D10816">
        <w:rPr>
          <w:rFonts w:asciiTheme="majorHAnsi" w:hAnsiTheme="majorHAnsi" w:cstheme="majorHAnsi"/>
          <w:lang w:val="fr-CA"/>
        </w:rPr>
        <w:t>d</w:t>
      </w:r>
      <w:r>
        <w:rPr>
          <w:rFonts w:asciiTheme="majorHAnsi" w:hAnsiTheme="majorHAnsi" w:cstheme="majorHAnsi"/>
          <w:lang w:val="fr-CA"/>
        </w:rPr>
        <w:t xml:space="preserve">eurs, report on </w:t>
      </w:r>
      <w:proofErr w:type="spellStart"/>
      <w:r>
        <w:rPr>
          <w:rFonts w:asciiTheme="majorHAnsi" w:hAnsiTheme="majorHAnsi" w:cstheme="majorHAnsi"/>
          <w:lang w:val="fr-CA"/>
        </w:rPr>
        <w:t>LaBrie</w:t>
      </w:r>
      <w:proofErr w:type="spellEnd"/>
      <w:r>
        <w:rPr>
          <w:rFonts w:asciiTheme="majorHAnsi" w:hAnsiTheme="majorHAnsi" w:cstheme="majorHAnsi"/>
          <w:lang w:val="fr-CA"/>
        </w:rPr>
        <w:t xml:space="preserve"> et al. 2022 Science </w:t>
      </w:r>
      <w:proofErr w:type="spellStart"/>
      <w:r>
        <w:rPr>
          <w:rFonts w:asciiTheme="majorHAnsi" w:hAnsiTheme="majorHAnsi" w:cstheme="majorHAnsi"/>
          <w:lang w:val="fr-CA"/>
        </w:rPr>
        <w:t>Advances</w:t>
      </w:r>
      <w:proofErr w:type="spellEnd"/>
      <w:r>
        <w:rPr>
          <w:rFonts w:asciiTheme="majorHAnsi" w:hAnsiTheme="majorHAnsi" w:cstheme="majorHAnsi"/>
          <w:lang w:val="fr-CA"/>
        </w:rPr>
        <w:t>. July 13.</w:t>
      </w:r>
    </w:p>
    <w:p w14:paraId="25044802" w14:textId="4AB65157" w:rsidR="008F5980" w:rsidRPr="00ED652E" w:rsidRDefault="008F5980" w:rsidP="00DD666D">
      <w:pPr>
        <w:ind w:left="567" w:hanging="567"/>
        <w:rPr>
          <w:rFonts w:asciiTheme="majorHAnsi" w:hAnsiTheme="majorHAnsi" w:cstheme="majorHAnsi"/>
          <w:lang w:val="fr-CA"/>
        </w:rPr>
      </w:pPr>
      <w:r w:rsidRPr="00ED652E">
        <w:rPr>
          <w:rFonts w:asciiTheme="majorHAnsi" w:hAnsiTheme="majorHAnsi" w:cstheme="majorHAnsi"/>
          <w:lang w:val="fr-CA"/>
        </w:rPr>
        <w:t>2020: UdeM Nouvelle</w:t>
      </w:r>
      <w:r w:rsidR="00D10816">
        <w:rPr>
          <w:rFonts w:asciiTheme="majorHAnsi" w:hAnsiTheme="majorHAnsi" w:cstheme="majorHAnsi"/>
          <w:lang w:val="fr-CA"/>
        </w:rPr>
        <w:t>s</w:t>
      </w:r>
      <w:r w:rsidR="00ED652E">
        <w:rPr>
          <w:rFonts w:asciiTheme="majorHAnsi" w:hAnsiTheme="majorHAnsi" w:cstheme="majorHAnsi"/>
          <w:lang w:val="fr-CA"/>
        </w:rPr>
        <w:t>.</w:t>
      </w:r>
      <w:r w:rsidRPr="00ED652E">
        <w:rPr>
          <w:rFonts w:asciiTheme="majorHAnsi" w:hAnsiTheme="majorHAnsi" w:cstheme="majorHAnsi"/>
          <w:lang w:val="fr-CA"/>
        </w:rPr>
        <w:t xml:space="preserve"> La qualité de l’eau : une question de perspective; rapport sur St-Gelais et al. 2020 en Bioscience.</w:t>
      </w:r>
      <w:r w:rsidRPr="00ED652E">
        <w:rPr>
          <w:rFonts w:asciiTheme="majorHAnsi" w:hAnsiTheme="majorHAnsi" w:cstheme="majorHAnsi"/>
          <w:bCs/>
          <w:lang w:val="fr-CA"/>
        </w:rPr>
        <w:t xml:space="preserve"> </w:t>
      </w:r>
      <w:r w:rsidRPr="00ED652E">
        <w:rPr>
          <w:rFonts w:asciiTheme="majorHAnsi" w:hAnsiTheme="majorHAnsi" w:cstheme="majorHAnsi"/>
          <w:lang w:val="fr-CA"/>
        </w:rPr>
        <w:t>Repris pas CBC pour entrevue avec St-Gelais, Communiqué de presse UdeM : https://</w:t>
      </w:r>
      <w:r w:rsidRPr="00ED652E">
        <w:rPr>
          <w:rFonts w:asciiTheme="majorHAnsi" w:hAnsiTheme="majorHAnsi" w:cstheme="majorHAnsi"/>
          <w:bCs/>
          <w:lang w:val="fr-CA"/>
        </w:rPr>
        <w:t xml:space="preserve"> </w:t>
      </w:r>
      <w:r w:rsidRPr="00ED652E">
        <w:rPr>
          <w:rFonts w:asciiTheme="majorHAnsi" w:hAnsiTheme="majorHAnsi" w:cstheme="majorHAnsi"/>
          <w:lang w:val="fr-CA"/>
        </w:rPr>
        <w:t xml:space="preserve">nouvelles.umontreal.ca/article/2020/10/28/la-qualite-de-l-eau-une-question-deperspective/, 28 </w:t>
      </w:r>
      <w:proofErr w:type="spellStart"/>
      <w:r w:rsidR="00DD666D">
        <w:rPr>
          <w:rFonts w:asciiTheme="majorHAnsi" w:hAnsiTheme="majorHAnsi" w:cstheme="majorHAnsi"/>
          <w:lang w:val="fr-CA"/>
        </w:rPr>
        <w:t>O</w:t>
      </w:r>
      <w:r w:rsidRPr="00ED652E">
        <w:rPr>
          <w:rFonts w:asciiTheme="majorHAnsi" w:hAnsiTheme="majorHAnsi" w:cstheme="majorHAnsi"/>
          <w:lang w:val="fr-CA"/>
        </w:rPr>
        <w:t>ctob</w:t>
      </w:r>
      <w:r w:rsidR="00DD666D">
        <w:rPr>
          <w:rFonts w:asciiTheme="majorHAnsi" w:hAnsiTheme="majorHAnsi" w:cstheme="majorHAnsi"/>
          <w:lang w:val="fr-CA"/>
        </w:rPr>
        <w:t>er</w:t>
      </w:r>
      <w:proofErr w:type="spellEnd"/>
      <w:r w:rsidRPr="00ED652E">
        <w:rPr>
          <w:rFonts w:asciiTheme="majorHAnsi" w:hAnsiTheme="majorHAnsi" w:cstheme="majorHAnsi"/>
          <w:lang w:val="fr-CA"/>
        </w:rPr>
        <w:t>.</w:t>
      </w:r>
    </w:p>
    <w:p w14:paraId="304B4128" w14:textId="76E6C633" w:rsidR="008F5980" w:rsidRPr="00ED652E" w:rsidRDefault="008F5980" w:rsidP="008F5980">
      <w:pPr>
        <w:ind w:left="567" w:hanging="567"/>
        <w:rPr>
          <w:rFonts w:asciiTheme="majorHAnsi" w:hAnsiTheme="majorHAnsi" w:cstheme="majorHAnsi"/>
          <w:bCs/>
          <w:lang w:val="fr-CA"/>
        </w:rPr>
      </w:pPr>
      <w:r w:rsidRPr="00ED652E">
        <w:rPr>
          <w:rFonts w:asciiTheme="majorHAnsi" w:hAnsiTheme="majorHAnsi" w:cstheme="majorHAnsi"/>
          <w:lang w:val="fr-CA"/>
        </w:rPr>
        <w:t xml:space="preserve">2019: 10 Découverte de l’année Le Soleil pour </w:t>
      </w:r>
      <w:proofErr w:type="spellStart"/>
      <w:r w:rsidRPr="00ED652E">
        <w:rPr>
          <w:rFonts w:asciiTheme="majorHAnsi" w:hAnsiTheme="majorHAnsi" w:cstheme="majorHAnsi"/>
          <w:lang w:val="fr-CA"/>
        </w:rPr>
        <w:t>Bartosiewicz</w:t>
      </w:r>
      <w:proofErr w:type="spellEnd"/>
      <w:r w:rsidRPr="00ED652E">
        <w:rPr>
          <w:rFonts w:asciiTheme="majorHAnsi" w:hAnsiTheme="majorHAnsi" w:cstheme="majorHAnsi"/>
          <w:lang w:val="fr-CA"/>
        </w:rPr>
        <w:t xml:space="preserve"> M, et al. 2019. </w:t>
      </w:r>
      <w:r w:rsidRPr="00ED652E">
        <w:rPr>
          <w:rFonts w:asciiTheme="majorHAnsi" w:hAnsiTheme="majorHAnsi" w:cstheme="majorHAnsi"/>
        </w:rPr>
        <w:t xml:space="preserve">Hot tops, cold bottoms: Synergistic climate warming and shielding effects increase carbon burial in lakes. </w:t>
      </w:r>
      <w:r w:rsidRPr="00ED652E">
        <w:rPr>
          <w:rFonts w:asciiTheme="majorHAnsi" w:hAnsiTheme="majorHAnsi" w:cstheme="majorHAnsi"/>
          <w:lang w:val="fr-CA"/>
        </w:rPr>
        <w:t xml:space="preserve">L&amp;O </w:t>
      </w:r>
      <w:proofErr w:type="spellStart"/>
      <w:r w:rsidRPr="00ED652E">
        <w:rPr>
          <w:rFonts w:asciiTheme="majorHAnsi" w:hAnsiTheme="majorHAnsi" w:cstheme="majorHAnsi"/>
          <w:lang w:val="fr-CA"/>
        </w:rPr>
        <w:t>Letters</w:t>
      </w:r>
      <w:proofErr w:type="spellEnd"/>
      <w:r w:rsidRPr="00ED652E">
        <w:rPr>
          <w:rFonts w:asciiTheme="majorHAnsi" w:hAnsiTheme="majorHAnsi" w:cstheme="majorHAnsi"/>
          <w:lang w:val="fr-CA"/>
        </w:rPr>
        <w:t xml:space="preserve">; </w:t>
      </w:r>
      <w:proofErr w:type="spellStart"/>
      <w:r w:rsidRPr="00ED652E">
        <w:rPr>
          <w:rFonts w:asciiTheme="majorHAnsi" w:hAnsiTheme="majorHAnsi" w:cstheme="majorHAnsi"/>
          <w:lang w:val="fr-CA"/>
        </w:rPr>
        <w:t>Maranger</w:t>
      </w:r>
      <w:proofErr w:type="spellEnd"/>
      <w:r w:rsidRPr="00ED652E">
        <w:rPr>
          <w:rFonts w:asciiTheme="majorHAnsi" w:hAnsiTheme="majorHAnsi" w:cstheme="majorHAnsi"/>
          <w:lang w:val="fr-CA"/>
        </w:rPr>
        <w:t xml:space="preserve"> auteur senior. Repris par le Nouvelliste, La Tribune, Le Droit entre autres https://www.lesoleil.com/actualite/retour-sur-2019/percees-scientifiquesde-2019-le-refuge-du-froid-3b2ab31dd4b0d23811d353262386201c, 28 </w:t>
      </w:r>
      <w:proofErr w:type="spellStart"/>
      <w:r w:rsidR="00DD666D">
        <w:rPr>
          <w:rFonts w:asciiTheme="majorHAnsi" w:hAnsiTheme="majorHAnsi" w:cstheme="majorHAnsi"/>
          <w:lang w:val="fr-CA"/>
        </w:rPr>
        <w:t>December</w:t>
      </w:r>
      <w:proofErr w:type="spellEnd"/>
      <w:r w:rsidRPr="00ED652E">
        <w:rPr>
          <w:rFonts w:asciiTheme="majorHAnsi" w:hAnsiTheme="majorHAnsi" w:cstheme="majorHAnsi"/>
          <w:lang w:val="fr-CA"/>
        </w:rPr>
        <w:t>.</w:t>
      </w:r>
    </w:p>
    <w:p w14:paraId="520F597F" w14:textId="3F6B5EE5" w:rsidR="008F5980" w:rsidRDefault="008F5980" w:rsidP="008F5980">
      <w:pPr>
        <w:ind w:left="567" w:hanging="567"/>
        <w:rPr>
          <w:rFonts w:asciiTheme="majorHAnsi" w:hAnsiTheme="majorHAnsi" w:cstheme="majorHAnsi"/>
          <w:lang w:val="fr-CA"/>
        </w:rPr>
      </w:pPr>
      <w:r w:rsidRPr="00ED652E">
        <w:rPr>
          <w:rFonts w:asciiTheme="majorHAnsi" w:hAnsiTheme="majorHAnsi" w:cstheme="majorHAnsi"/>
          <w:lang w:val="fr-CA"/>
        </w:rPr>
        <w:t>2019 : Québec</w:t>
      </w:r>
      <w:r w:rsidRPr="00ED652E">
        <w:rPr>
          <w:rFonts w:asciiTheme="majorHAnsi" w:hAnsiTheme="majorHAnsi" w:cstheme="majorHAnsi"/>
          <w:bCs/>
          <w:lang w:val="fr-CA"/>
        </w:rPr>
        <w:t xml:space="preserve"> </w:t>
      </w:r>
      <w:r w:rsidRPr="00ED652E">
        <w:rPr>
          <w:rFonts w:asciiTheme="majorHAnsi" w:hAnsiTheme="majorHAnsi" w:cstheme="majorHAnsi"/>
          <w:lang w:val="fr-CA"/>
        </w:rPr>
        <w:t>Science, Trop de Phosphore dans nos cours d'eau</w:t>
      </w:r>
      <w:r w:rsidR="00DD666D">
        <w:rPr>
          <w:rFonts w:asciiTheme="majorHAnsi" w:hAnsiTheme="majorHAnsi" w:cstheme="majorHAnsi"/>
          <w:lang w:val="fr-CA"/>
        </w:rPr>
        <w:t>,</w:t>
      </w:r>
      <w:r w:rsidRPr="00ED652E">
        <w:rPr>
          <w:rFonts w:asciiTheme="majorHAnsi" w:hAnsiTheme="majorHAnsi" w:cstheme="majorHAnsi"/>
          <w:lang w:val="fr-CA"/>
        </w:rPr>
        <w:t xml:space="preserve"> report on Goyette et al. Nat </w:t>
      </w:r>
      <w:proofErr w:type="spellStart"/>
      <w:r w:rsidRPr="00ED652E">
        <w:rPr>
          <w:rFonts w:asciiTheme="majorHAnsi" w:hAnsiTheme="majorHAnsi" w:cstheme="majorHAnsi"/>
          <w:lang w:val="fr-CA"/>
        </w:rPr>
        <w:t>Geo</w:t>
      </w:r>
      <w:proofErr w:type="spellEnd"/>
      <w:r w:rsidRPr="00ED652E">
        <w:rPr>
          <w:rFonts w:asciiTheme="majorHAnsi" w:hAnsiTheme="majorHAnsi" w:cstheme="majorHAnsi"/>
          <w:lang w:val="fr-CA"/>
        </w:rPr>
        <w:t xml:space="preserve"> 2018, 1 </w:t>
      </w:r>
      <w:proofErr w:type="spellStart"/>
      <w:r w:rsidR="00DD666D">
        <w:rPr>
          <w:rFonts w:asciiTheme="majorHAnsi" w:hAnsiTheme="majorHAnsi" w:cstheme="majorHAnsi"/>
          <w:lang w:val="fr-CA"/>
        </w:rPr>
        <w:t>January</w:t>
      </w:r>
      <w:proofErr w:type="spellEnd"/>
      <w:r w:rsidRPr="00ED652E">
        <w:rPr>
          <w:rFonts w:asciiTheme="majorHAnsi" w:hAnsiTheme="majorHAnsi" w:cstheme="majorHAnsi"/>
          <w:lang w:val="fr-CA"/>
        </w:rPr>
        <w:t>.</w:t>
      </w:r>
    </w:p>
    <w:p w14:paraId="6322A31E" w14:textId="5DD32257" w:rsidR="00ED652E" w:rsidRDefault="00ED652E" w:rsidP="008F5980">
      <w:pPr>
        <w:ind w:left="567" w:hanging="567"/>
        <w:rPr>
          <w:rFonts w:asciiTheme="majorHAnsi" w:hAnsiTheme="majorHAnsi" w:cstheme="majorHAnsi"/>
          <w:lang w:val="fr-CA"/>
        </w:rPr>
      </w:pPr>
      <w:r>
        <w:rPr>
          <w:rFonts w:asciiTheme="majorHAnsi" w:hAnsiTheme="majorHAnsi" w:cstheme="majorHAnsi"/>
          <w:lang w:val="fr-CA"/>
        </w:rPr>
        <w:t>2018 : UdeM Nouvelle</w:t>
      </w:r>
      <w:r w:rsidR="00D10816">
        <w:rPr>
          <w:rFonts w:asciiTheme="majorHAnsi" w:hAnsiTheme="majorHAnsi" w:cstheme="majorHAnsi"/>
          <w:lang w:val="fr-CA"/>
        </w:rPr>
        <w:t>s</w:t>
      </w:r>
      <w:r>
        <w:rPr>
          <w:rFonts w:asciiTheme="majorHAnsi" w:hAnsiTheme="majorHAnsi" w:cstheme="majorHAnsi"/>
          <w:lang w:val="fr-CA"/>
        </w:rPr>
        <w:t>. La pollution actuelle des eaux est héritière de l’agriculture d’hier</w:t>
      </w:r>
      <w:r w:rsidR="00DD666D">
        <w:rPr>
          <w:rFonts w:asciiTheme="majorHAnsi" w:hAnsiTheme="majorHAnsi" w:cstheme="majorHAnsi"/>
          <w:lang w:val="fr-CA"/>
        </w:rPr>
        <w:t>,</w:t>
      </w:r>
      <w:r>
        <w:rPr>
          <w:rFonts w:asciiTheme="majorHAnsi" w:hAnsiTheme="majorHAnsi" w:cstheme="majorHAnsi"/>
          <w:lang w:val="fr-CA"/>
        </w:rPr>
        <w:t xml:space="preserve"> </w:t>
      </w:r>
      <w:r w:rsidRPr="00ED652E">
        <w:rPr>
          <w:rFonts w:asciiTheme="majorHAnsi" w:hAnsiTheme="majorHAnsi" w:cstheme="majorHAnsi"/>
          <w:lang w:val="fr-CA"/>
        </w:rPr>
        <w:t xml:space="preserve">report on Goyette et al. Nat </w:t>
      </w:r>
      <w:proofErr w:type="spellStart"/>
      <w:r w:rsidRPr="00ED652E">
        <w:rPr>
          <w:rFonts w:asciiTheme="majorHAnsi" w:hAnsiTheme="majorHAnsi" w:cstheme="majorHAnsi"/>
          <w:lang w:val="fr-CA"/>
        </w:rPr>
        <w:t>Geo</w:t>
      </w:r>
      <w:proofErr w:type="spellEnd"/>
      <w:r w:rsidRPr="00ED652E">
        <w:rPr>
          <w:rFonts w:asciiTheme="majorHAnsi" w:hAnsiTheme="majorHAnsi" w:cstheme="majorHAnsi"/>
          <w:lang w:val="fr-CA"/>
        </w:rPr>
        <w:t xml:space="preserve"> 2018</w:t>
      </w:r>
      <w:r w:rsidR="00DD666D">
        <w:rPr>
          <w:rFonts w:asciiTheme="majorHAnsi" w:hAnsiTheme="majorHAnsi" w:cstheme="majorHAnsi"/>
          <w:lang w:val="fr-CA"/>
        </w:rPr>
        <w:t xml:space="preserve">, 9 </w:t>
      </w:r>
      <w:proofErr w:type="spellStart"/>
      <w:r w:rsidR="00DD666D">
        <w:rPr>
          <w:rFonts w:asciiTheme="majorHAnsi" w:hAnsiTheme="majorHAnsi" w:cstheme="majorHAnsi"/>
          <w:lang w:val="fr-CA"/>
        </w:rPr>
        <w:t>October</w:t>
      </w:r>
      <w:proofErr w:type="spellEnd"/>
      <w:r w:rsidR="00DD666D">
        <w:rPr>
          <w:rFonts w:asciiTheme="majorHAnsi" w:hAnsiTheme="majorHAnsi" w:cstheme="majorHAnsi"/>
          <w:lang w:val="fr-CA"/>
        </w:rPr>
        <w:t>.</w:t>
      </w:r>
    </w:p>
    <w:p w14:paraId="75669FAE" w14:textId="2FAFB8EB" w:rsidR="0015446D" w:rsidRPr="00F306A0" w:rsidRDefault="001254B7" w:rsidP="0015446D">
      <w:pPr>
        <w:ind w:left="567" w:hanging="567"/>
        <w:rPr>
          <w:rFonts w:asciiTheme="majorHAnsi" w:hAnsiTheme="majorHAnsi" w:cstheme="majorHAnsi"/>
          <w:bCs/>
          <w:lang w:val="fr-CA"/>
        </w:rPr>
      </w:pPr>
      <w:r w:rsidRPr="00F306A0">
        <w:rPr>
          <w:rFonts w:asciiTheme="majorHAnsi" w:hAnsiTheme="majorHAnsi" w:cstheme="majorHAnsi"/>
          <w:bCs/>
          <w:lang w:val="fr-CA"/>
        </w:rPr>
        <w:t xml:space="preserve">2017 : </w:t>
      </w:r>
      <w:proofErr w:type="spellStart"/>
      <w:r w:rsidRPr="00F306A0">
        <w:rPr>
          <w:rFonts w:asciiTheme="majorHAnsi" w:hAnsiTheme="majorHAnsi" w:cstheme="majorHAnsi"/>
          <w:bCs/>
          <w:lang w:val="fr-CA"/>
        </w:rPr>
        <w:t>Bioblitz</w:t>
      </w:r>
      <w:proofErr w:type="spellEnd"/>
      <w:r w:rsidR="0015446D" w:rsidRPr="00F306A0">
        <w:rPr>
          <w:rFonts w:asciiTheme="majorHAnsi" w:hAnsiTheme="majorHAnsi" w:cstheme="majorHAnsi"/>
          <w:bCs/>
          <w:lang w:val="fr-CA"/>
        </w:rPr>
        <w:t>- événement d’inventaire de la biodiversité des La</w:t>
      </w:r>
      <w:r w:rsidR="00490912" w:rsidRPr="00F306A0">
        <w:rPr>
          <w:rFonts w:asciiTheme="majorHAnsi" w:hAnsiTheme="majorHAnsi" w:cstheme="majorHAnsi"/>
          <w:bCs/>
          <w:lang w:val="fr-CA"/>
        </w:rPr>
        <w:t>urentides. May-June, 2017, St</w:t>
      </w:r>
      <w:r w:rsidR="0015446D" w:rsidRPr="00F306A0">
        <w:rPr>
          <w:rFonts w:asciiTheme="majorHAnsi" w:hAnsiTheme="majorHAnsi" w:cstheme="majorHAnsi"/>
          <w:bCs/>
          <w:lang w:val="fr-CA"/>
        </w:rPr>
        <w:t>-Hippolyte, Québec</w:t>
      </w:r>
    </w:p>
    <w:p w14:paraId="1EC33678" w14:textId="7D08CDCB" w:rsidR="00941F97" w:rsidRPr="00F306A0" w:rsidRDefault="00941F97" w:rsidP="0015446D">
      <w:pPr>
        <w:ind w:left="567" w:hanging="567"/>
        <w:rPr>
          <w:rFonts w:asciiTheme="majorHAnsi" w:hAnsiTheme="majorHAnsi" w:cstheme="majorHAnsi"/>
          <w:bCs/>
          <w:lang w:val="fr-CA"/>
        </w:rPr>
      </w:pPr>
      <w:r w:rsidRPr="00F306A0">
        <w:rPr>
          <w:rFonts w:asciiTheme="majorHAnsi" w:hAnsiTheme="majorHAnsi" w:cstheme="majorHAnsi"/>
          <w:bCs/>
          <w:lang w:val="fr-CA"/>
        </w:rPr>
        <w:t xml:space="preserve">2017: </w:t>
      </w:r>
      <w:r w:rsidR="0015446D" w:rsidRPr="00F306A0">
        <w:rPr>
          <w:rFonts w:asciiTheme="majorHAnsi" w:hAnsiTheme="majorHAnsi" w:cstheme="majorHAnsi"/>
          <w:lang w:val="fr-CA"/>
        </w:rPr>
        <w:t>“</w:t>
      </w:r>
      <w:proofErr w:type="spellStart"/>
      <w:r w:rsidR="0015446D" w:rsidRPr="00F306A0">
        <w:rPr>
          <w:rFonts w:asciiTheme="majorHAnsi" w:hAnsiTheme="majorHAnsi" w:cstheme="majorHAnsi"/>
          <w:lang w:val="fr-CA"/>
        </w:rPr>
        <w:t>ReseauLab</w:t>
      </w:r>
      <w:proofErr w:type="spellEnd"/>
      <w:r w:rsidR="0015446D" w:rsidRPr="00F306A0">
        <w:rPr>
          <w:rFonts w:asciiTheme="majorHAnsi" w:hAnsiTheme="majorHAnsi" w:cstheme="majorHAnsi"/>
          <w:lang w:val="fr-CA"/>
        </w:rPr>
        <w:t xml:space="preserve"> Laurentides: une approche </w:t>
      </w:r>
      <w:proofErr w:type="spellStart"/>
      <w:r w:rsidR="0015446D" w:rsidRPr="00F306A0">
        <w:rPr>
          <w:rFonts w:asciiTheme="majorHAnsi" w:hAnsiTheme="majorHAnsi" w:cstheme="majorHAnsi"/>
          <w:lang w:val="fr-CA"/>
        </w:rPr>
        <w:t>int</w:t>
      </w:r>
      <w:r w:rsidR="0015446D" w:rsidRPr="00F306A0">
        <w:rPr>
          <w:rFonts w:asciiTheme="majorHAnsi" w:hAnsiTheme="majorHAnsi" w:cstheme="majorHAnsi"/>
          <w:lang w:val="fr-FR"/>
        </w:rPr>
        <w:t>égrée</w:t>
      </w:r>
      <w:proofErr w:type="spellEnd"/>
      <w:r w:rsidR="0015446D" w:rsidRPr="00F306A0">
        <w:rPr>
          <w:rFonts w:asciiTheme="majorHAnsi" w:hAnsiTheme="majorHAnsi" w:cstheme="majorHAnsi"/>
          <w:lang w:val="fr-FR"/>
        </w:rPr>
        <w:t xml:space="preserve"> pour la gestion durable des Laurentides</w:t>
      </w:r>
      <w:r w:rsidR="0015446D" w:rsidRPr="00F306A0">
        <w:rPr>
          <w:rFonts w:asciiTheme="majorHAnsi" w:hAnsiTheme="majorHAnsi" w:cstheme="majorHAnsi"/>
          <w:lang w:val="fr-CA"/>
        </w:rPr>
        <w:t>”</w:t>
      </w:r>
      <w:r w:rsidR="0015446D" w:rsidRPr="00F306A0">
        <w:rPr>
          <w:rFonts w:asciiTheme="majorHAnsi" w:hAnsiTheme="majorHAnsi" w:cstheme="majorHAnsi"/>
          <w:lang w:val="fr-FR"/>
        </w:rPr>
        <w:t xml:space="preserve">. </w:t>
      </w:r>
      <w:proofErr w:type="spellStart"/>
      <w:r w:rsidRPr="00F306A0">
        <w:rPr>
          <w:rFonts w:asciiTheme="majorHAnsi" w:hAnsiTheme="majorHAnsi" w:cstheme="majorHAnsi"/>
          <w:bCs/>
          <w:lang w:val="fr-CA"/>
        </w:rPr>
        <w:t>Ecocorridor</w:t>
      </w:r>
      <w:proofErr w:type="spellEnd"/>
      <w:r w:rsidR="00BE743E" w:rsidRPr="00F306A0">
        <w:rPr>
          <w:rFonts w:asciiTheme="majorHAnsi" w:hAnsiTheme="majorHAnsi" w:cstheme="majorHAnsi"/>
          <w:bCs/>
          <w:lang w:val="fr-CA"/>
        </w:rPr>
        <w:t xml:space="preserve">- </w:t>
      </w:r>
      <w:r w:rsidR="0015446D" w:rsidRPr="00F306A0">
        <w:rPr>
          <w:rFonts w:asciiTheme="majorHAnsi" w:hAnsiTheme="majorHAnsi" w:cstheme="majorHAnsi"/>
          <w:bCs/>
          <w:lang w:val="fr-CA"/>
        </w:rPr>
        <w:t>Laurentien, Assemblée Générale, May 28, 2017, ST-Hippolyte, Québec</w:t>
      </w:r>
    </w:p>
    <w:p w14:paraId="639A9D96" w14:textId="1FF4AFAE" w:rsidR="00D462FE" w:rsidRPr="00F306A0" w:rsidRDefault="00D462FE" w:rsidP="006D36BE">
      <w:pPr>
        <w:ind w:left="567" w:hanging="567"/>
        <w:rPr>
          <w:rFonts w:asciiTheme="majorHAnsi" w:hAnsiTheme="majorHAnsi" w:cstheme="majorHAnsi"/>
          <w:bCs/>
          <w:lang w:val="fr-CA"/>
        </w:rPr>
      </w:pPr>
      <w:r w:rsidRPr="00C2192C">
        <w:rPr>
          <w:rFonts w:asciiTheme="majorHAnsi" w:hAnsiTheme="majorHAnsi" w:cstheme="majorHAnsi"/>
          <w:bCs/>
          <w:lang w:val="fr-CA"/>
        </w:rPr>
        <w:t xml:space="preserve">2015: </w:t>
      </w:r>
      <w:r w:rsidR="005A587D" w:rsidRPr="00C2192C">
        <w:rPr>
          <w:rFonts w:asciiTheme="majorHAnsi" w:hAnsiTheme="majorHAnsi" w:cstheme="majorHAnsi"/>
          <w:lang w:val="fr-CA"/>
        </w:rPr>
        <w:t>“</w:t>
      </w:r>
      <w:proofErr w:type="spellStart"/>
      <w:r w:rsidR="005A587D" w:rsidRPr="00C2192C">
        <w:rPr>
          <w:rFonts w:asciiTheme="majorHAnsi" w:hAnsiTheme="majorHAnsi" w:cstheme="majorHAnsi"/>
          <w:shd w:val="clear" w:color="auto" w:fill="FFFFFF"/>
          <w:lang w:val="fr-CA"/>
        </w:rPr>
        <w:t>Nitrogen</w:t>
      </w:r>
      <w:proofErr w:type="spellEnd"/>
      <w:r w:rsidR="005A587D" w:rsidRPr="00C2192C">
        <w:rPr>
          <w:rFonts w:asciiTheme="majorHAnsi" w:hAnsiTheme="majorHAnsi" w:cstheme="majorHAnsi"/>
          <w:shd w:val="clear" w:color="auto" w:fill="FFFFFF"/>
          <w:lang w:val="fr-CA"/>
        </w:rPr>
        <w:t xml:space="preserve"> in </w:t>
      </w:r>
      <w:proofErr w:type="spellStart"/>
      <w:r w:rsidR="005A587D" w:rsidRPr="00C2192C">
        <w:rPr>
          <w:rFonts w:asciiTheme="majorHAnsi" w:hAnsiTheme="majorHAnsi" w:cstheme="majorHAnsi"/>
          <w:shd w:val="clear" w:color="auto" w:fill="FFFFFF"/>
          <w:lang w:val="fr-CA"/>
        </w:rPr>
        <w:t>aquatic</w:t>
      </w:r>
      <w:proofErr w:type="spellEnd"/>
      <w:r w:rsidR="005A587D" w:rsidRPr="00C2192C">
        <w:rPr>
          <w:rFonts w:asciiTheme="majorHAnsi" w:hAnsiTheme="majorHAnsi" w:cstheme="majorHAnsi"/>
          <w:shd w:val="clear" w:color="auto" w:fill="FFFFFF"/>
          <w:lang w:val="fr-CA"/>
        </w:rPr>
        <w:t xml:space="preserve"> </w:t>
      </w:r>
      <w:proofErr w:type="spellStart"/>
      <w:r w:rsidR="005A587D" w:rsidRPr="00C2192C">
        <w:rPr>
          <w:rFonts w:asciiTheme="majorHAnsi" w:hAnsiTheme="majorHAnsi" w:cstheme="majorHAnsi"/>
          <w:shd w:val="clear" w:color="auto" w:fill="FFFFFF"/>
          <w:lang w:val="fr-CA"/>
        </w:rPr>
        <w:t>systems</w:t>
      </w:r>
      <w:proofErr w:type="spellEnd"/>
      <w:r w:rsidR="005A587D" w:rsidRPr="00C2192C">
        <w:rPr>
          <w:rFonts w:asciiTheme="majorHAnsi" w:hAnsiTheme="majorHAnsi" w:cstheme="majorHAnsi"/>
          <w:shd w:val="clear" w:color="auto" w:fill="FFFFFF"/>
          <w:lang w:val="fr-CA"/>
        </w:rPr>
        <w:t xml:space="preserve"> 100 </w:t>
      </w:r>
      <w:proofErr w:type="spellStart"/>
      <w:r w:rsidR="005A587D" w:rsidRPr="00C2192C">
        <w:rPr>
          <w:rFonts w:asciiTheme="majorHAnsi" w:hAnsiTheme="majorHAnsi" w:cstheme="majorHAnsi"/>
          <w:shd w:val="clear" w:color="auto" w:fill="FFFFFF"/>
          <w:lang w:val="fr-CA"/>
        </w:rPr>
        <w:t>years</w:t>
      </w:r>
      <w:proofErr w:type="spellEnd"/>
      <w:r w:rsidR="005A587D" w:rsidRPr="00C2192C">
        <w:rPr>
          <w:rFonts w:asciiTheme="majorHAnsi" w:hAnsiTheme="majorHAnsi" w:cstheme="majorHAnsi"/>
          <w:shd w:val="clear" w:color="auto" w:fill="FFFFFF"/>
          <w:lang w:val="fr-CA"/>
        </w:rPr>
        <w:t xml:space="preserve"> </w:t>
      </w:r>
      <w:proofErr w:type="spellStart"/>
      <w:r w:rsidR="005A587D" w:rsidRPr="00C2192C">
        <w:rPr>
          <w:rFonts w:asciiTheme="majorHAnsi" w:hAnsiTheme="majorHAnsi" w:cstheme="majorHAnsi"/>
          <w:shd w:val="clear" w:color="auto" w:fill="FFFFFF"/>
          <w:lang w:val="fr-CA"/>
        </w:rPr>
        <w:t>after</w:t>
      </w:r>
      <w:proofErr w:type="spellEnd"/>
      <w:r w:rsidR="005A587D" w:rsidRPr="00C2192C">
        <w:rPr>
          <w:rFonts w:asciiTheme="majorHAnsi" w:hAnsiTheme="majorHAnsi" w:cstheme="majorHAnsi"/>
          <w:shd w:val="clear" w:color="auto" w:fill="FFFFFF"/>
          <w:lang w:val="fr-CA"/>
        </w:rPr>
        <w:t xml:space="preserve"> Haber-Bosch: </w:t>
      </w:r>
      <w:proofErr w:type="spellStart"/>
      <w:proofErr w:type="gramStart"/>
      <w:r w:rsidR="005A587D" w:rsidRPr="00C2192C">
        <w:rPr>
          <w:rFonts w:asciiTheme="majorHAnsi" w:hAnsiTheme="majorHAnsi" w:cstheme="majorHAnsi"/>
          <w:shd w:val="clear" w:color="auto" w:fill="FFFFFF"/>
          <w:lang w:val="fr-CA"/>
        </w:rPr>
        <w:t>a</w:t>
      </w:r>
      <w:proofErr w:type="spellEnd"/>
      <w:proofErr w:type="gramEnd"/>
      <w:r w:rsidR="005A587D" w:rsidRPr="00C2192C">
        <w:rPr>
          <w:rFonts w:asciiTheme="majorHAnsi" w:hAnsiTheme="majorHAnsi" w:cstheme="majorHAnsi"/>
          <w:shd w:val="clear" w:color="auto" w:fill="FFFFFF"/>
          <w:lang w:val="fr-CA"/>
        </w:rPr>
        <w:t xml:space="preserve"> Québec perspective</w:t>
      </w:r>
      <w:r w:rsidR="005A587D" w:rsidRPr="00C2192C">
        <w:rPr>
          <w:rFonts w:asciiTheme="majorHAnsi" w:hAnsiTheme="majorHAnsi" w:cstheme="majorHAnsi"/>
          <w:lang w:val="fr-CA"/>
        </w:rPr>
        <w:t>”</w:t>
      </w:r>
      <w:r w:rsidR="00F37D41" w:rsidRPr="00C2192C">
        <w:rPr>
          <w:rFonts w:asciiTheme="majorHAnsi" w:hAnsiTheme="majorHAnsi" w:cstheme="majorHAnsi"/>
          <w:lang w:val="fr-CA"/>
        </w:rPr>
        <w:t xml:space="preserve">. </w:t>
      </w:r>
      <w:r w:rsidR="005A587D" w:rsidRPr="00C2192C">
        <w:rPr>
          <w:rFonts w:asciiTheme="majorHAnsi" w:hAnsiTheme="majorHAnsi" w:cstheme="majorHAnsi"/>
          <w:bCs/>
          <w:lang w:val="fr-CA"/>
        </w:rPr>
        <w:t xml:space="preserve"> </w:t>
      </w:r>
      <w:r w:rsidR="00F37D41" w:rsidRPr="00F306A0">
        <w:rPr>
          <w:rFonts w:asciiTheme="majorHAnsi" w:hAnsiTheme="majorHAnsi" w:cstheme="majorHAnsi"/>
          <w:bCs/>
          <w:lang w:val="fr-CA"/>
        </w:rPr>
        <w:t>Association des femmes de Lorraine, May 12, 2015, Lorraine, Québec</w:t>
      </w:r>
    </w:p>
    <w:p w14:paraId="4D979F20" w14:textId="4DC6AA59" w:rsidR="006D36BE" w:rsidRPr="00F306A0" w:rsidRDefault="00D462FE" w:rsidP="006D36BE">
      <w:pPr>
        <w:ind w:left="567" w:hanging="567"/>
        <w:rPr>
          <w:rFonts w:asciiTheme="majorHAnsi" w:hAnsiTheme="majorHAnsi" w:cstheme="majorHAnsi"/>
          <w:bCs/>
        </w:rPr>
      </w:pPr>
      <w:r w:rsidRPr="00F306A0">
        <w:rPr>
          <w:rFonts w:asciiTheme="majorHAnsi" w:hAnsiTheme="majorHAnsi" w:cstheme="majorHAnsi"/>
          <w:bCs/>
          <w:lang w:val="fr-CA"/>
        </w:rPr>
        <w:t>2014</w:t>
      </w:r>
      <w:r w:rsidR="006D36BE" w:rsidRPr="00F306A0">
        <w:rPr>
          <w:rFonts w:asciiTheme="majorHAnsi" w:hAnsiTheme="majorHAnsi" w:cstheme="majorHAnsi"/>
          <w:bCs/>
          <w:lang w:val="fr-CA"/>
        </w:rPr>
        <w:t xml:space="preserve">: Goyette J-O, </w:t>
      </w:r>
      <w:proofErr w:type="spellStart"/>
      <w:r w:rsidR="006D36BE" w:rsidRPr="00F306A0">
        <w:rPr>
          <w:rFonts w:asciiTheme="majorHAnsi" w:hAnsiTheme="majorHAnsi" w:cstheme="majorHAnsi"/>
          <w:bCs/>
          <w:lang w:val="fr-CA"/>
        </w:rPr>
        <w:t>Maranger</w:t>
      </w:r>
      <w:proofErr w:type="spellEnd"/>
      <w:r w:rsidR="006D36BE" w:rsidRPr="00F306A0">
        <w:rPr>
          <w:rFonts w:asciiTheme="majorHAnsi" w:hAnsiTheme="majorHAnsi" w:cstheme="majorHAnsi"/>
          <w:bCs/>
          <w:lang w:val="fr-CA"/>
        </w:rPr>
        <w:t xml:space="preserve"> R, Bennett E. Apports d’azote et de phosphore dans le bassin versant du Saint-Laurent depuis 100 ans : un outil d’aide à la décision pour une meilleure gestion environnementale. </w:t>
      </w:r>
      <w:r w:rsidR="006D36BE" w:rsidRPr="00F306A0">
        <w:rPr>
          <w:rFonts w:asciiTheme="majorHAnsi" w:hAnsiTheme="majorHAnsi" w:cstheme="majorHAnsi"/>
        </w:rPr>
        <w:t xml:space="preserve">Poster presented at the Forum des Lacs du Québec, 11-13 June, </w:t>
      </w:r>
      <w:r w:rsidR="006D36BE" w:rsidRPr="00F306A0">
        <w:rPr>
          <w:rFonts w:asciiTheme="majorHAnsi" w:hAnsiTheme="majorHAnsi" w:cstheme="majorHAnsi"/>
          <w:bCs/>
        </w:rPr>
        <w:t xml:space="preserve">Mont Tremblant. </w:t>
      </w:r>
    </w:p>
    <w:p w14:paraId="558AB72D" w14:textId="55DAFFE4"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2014</w:t>
      </w:r>
      <w:r w:rsidR="007C7B85" w:rsidRPr="00F306A0">
        <w:rPr>
          <w:rFonts w:asciiTheme="majorHAnsi" w:hAnsiTheme="majorHAnsi" w:cstheme="majorHAnsi"/>
        </w:rPr>
        <w:t>: Future</w:t>
      </w:r>
      <w:r w:rsidR="000462F8" w:rsidRPr="00F306A0">
        <w:rPr>
          <w:rFonts w:asciiTheme="majorHAnsi" w:hAnsiTheme="majorHAnsi" w:cstheme="majorHAnsi"/>
        </w:rPr>
        <w:t xml:space="preserve"> Earth</w:t>
      </w:r>
      <w:r w:rsidR="00077929" w:rsidRPr="00F306A0">
        <w:rPr>
          <w:rFonts w:asciiTheme="majorHAnsi" w:hAnsiTheme="majorHAnsi" w:cstheme="majorHAnsi"/>
        </w:rPr>
        <w:t>; presentation at the Research Day in Environment and Sustainable Development de Campus Montréal (</w:t>
      </w:r>
      <w:proofErr w:type="spellStart"/>
      <w:r w:rsidR="00077929" w:rsidRPr="00F306A0">
        <w:rPr>
          <w:rFonts w:asciiTheme="majorHAnsi" w:hAnsiTheme="majorHAnsi" w:cstheme="majorHAnsi"/>
        </w:rPr>
        <w:t>UdeM</w:t>
      </w:r>
      <w:proofErr w:type="spellEnd"/>
      <w:r w:rsidR="00077929" w:rsidRPr="00F306A0">
        <w:rPr>
          <w:rFonts w:asciiTheme="majorHAnsi" w:hAnsiTheme="majorHAnsi" w:cstheme="majorHAnsi"/>
        </w:rPr>
        <w:t>-Poly-HEC) (June</w:t>
      </w:r>
      <w:r w:rsidR="006D36BE" w:rsidRPr="00F306A0">
        <w:rPr>
          <w:rFonts w:asciiTheme="majorHAnsi" w:hAnsiTheme="majorHAnsi" w:cstheme="majorHAnsi"/>
        </w:rPr>
        <w:t xml:space="preserve"> 11</w:t>
      </w:r>
      <w:r w:rsidR="00077929" w:rsidRPr="00F306A0">
        <w:rPr>
          <w:rFonts w:asciiTheme="majorHAnsi" w:hAnsiTheme="majorHAnsi" w:cstheme="majorHAnsi"/>
        </w:rPr>
        <w:t>)</w:t>
      </w:r>
    </w:p>
    <w:p w14:paraId="45A217E8" w14:textId="1272B2DC" w:rsidR="003E61AF" w:rsidRPr="00F306A0" w:rsidRDefault="007C7B85" w:rsidP="003E61AF">
      <w:pPr>
        <w:ind w:left="720" w:hanging="720"/>
        <w:rPr>
          <w:rFonts w:asciiTheme="majorHAnsi" w:hAnsiTheme="majorHAnsi" w:cstheme="majorHAnsi"/>
          <w:lang w:val="fr-CA"/>
        </w:rPr>
      </w:pPr>
      <w:r w:rsidRPr="00F306A0">
        <w:rPr>
          <w:rFonts w:asciiTheme="majorHAnsi" w:hAnsiTheme="majorHAnsi" w:cstheme="majorHAnsi"/>
          <w:lang w:val="fr-CA"/>
        </w:rPr>
        <w:t>2014</w:t>
      </w:r>
      <w:r w:rsidR="003E61AF" w:rsidRPr="00F306A0">
        <w:rPr>
          <w:rFonts w:asciiTheme="majorHAnsi" w:hAnsiTheme="majorHAnsi" w:cstheme="majorHAnsi"/>
          <w:lang w:val="fr-CA"/>
        </w:rPr>
        <w:t>:</w:t>
      </w:r>
      <w:r w:rsidRPr="00F306A0">
        <w:rPr>
          <w:rFonts w:asciiTheme="majorHAnsi" w:hAnsiTheme="majorHAnsi" w:cstheme="majorHAnsi"/>
          <w:lang w:val="fr-CA"/>
        </w:rPr>
        <w:t xml:space="preserve"> </w:t>
      </w:r>
      <w:r w:rsidR="00BE6BB6" w:rsidRPr="00F306A0">
        <w:rPr>
          <w:rFonts w:asciiTheme="majorHAnsi" w:hAnsiTheme="majorHAnsi" w:cstheme="majorHAnsi"/>
          <w:lang w:val="fr-CA"/>
        </w:rPr>
        <w:t>“Des biologistes traquent les bactéries qui tuent au Brésil”</w:t>
      </w:r>
      <w:r w:rsidR="00077929" w:rsidRPr="00F306A0">
        <w:rPr>
          <w:rFonts w:asciiTheme="majorHAnsi" w:hAnsiTheme="majorHAnsi" w:cstheme="majorHAnsi"/>
          <w:lang w:val="fr-CA"/>
        </w:rPr>
        <w:t>, Journal FORUM</w:t>
      </w:r>
      <w:r w:rsidR="000462F8" w:rsidRPr="00F306A0">
        <w:rPr>
          <w:rFonts w:asciiTheme="majorHAnsi" w:hAnsiTheme="majorHAnsi" w:cstheme="majorHAnsi"/>
          <w:lang w:val="fr-CA"/>
        </w:rPr>
        <w:t xml:space="preserve"> (May)</w:t>
      </w:r>
    </w:p>
    <w:p w14:paraId="33BAC1F3" w14:textId="2FE6580C" w:rsidR="00E36A0C" w:rsidRPr="00F306A0" w:rsidRDefault="00E36A0C" w:rsidP="003E61AF">
      <w:pPr>
        <w:ind w:left="720" w:hanging="720"/>
        <w:rPr>
          <w:rFonts w:asciiTheme="majorHAnsi" w:hAnsiTheme="majorHAnsi" w:cstheme="majorHAnsi"/>
        </w:rPr>
      </w:pPr>
      <w:r w:rsidRPr="00F306A0">
        <w:rPr>
          <w:rFonts w:asciiTheme="majorHAnsi" w:hAnsiTheme="majorHAnsi" w:cstheme="majorHAnsi"/>
        </w:rPr>
        <w:t xml:space="preserve">2013: </w:t>
      </w:r>
      <w:r w:rsidR="00AF3BDD" w:rsidRPr="00F306A0">
        <w:rPr>
          <w:rFonts w:asciiTheme="majorHAnsi" w:hAnsiTheme="majorHAnsi" w:cstheme="majorHAnsi"/>
        </w:rPr>
        <w:t xml:space="preserve">Special </w:t>
      </w:r>
      <w:r w:rsidRPr="00F306A0">
        <w:rPr>
          <w:rFonts w:asciiTheme="majorHAnsi" w:hAnsiTheme="majorHAnsi" w:cstheme="majorHAnsi"/>
        </w:rPr>
        <w:t xml:space="preserve">Guest on “Finding Stuff Out” an educational TV program produced for TVO (TV Ontario) kids; I </w:t>
      </w:r>
      <w:r w:rsidR="00AF3BDD" w:rsidRPr="00F306A0">
        <w:rPr>
          <w:rFonts w:asciiTheme="majorHAnsi" w:hAnsiTheme="majorHAnsi" w:cstheme="majorHAnsi"/>
        </w:rPr>
        <w:t>discussed issues related to water colour and water quality including access to safe drinking in developing countries (October)</w:t>
      </w:r>
      <w:r w:rsidRPr="00F306A0">
        <w:rPr>
          <w:rFonts w:asciiTheme="majorHAnsi" w:hAnsiTheme="majorHAnsi" w:cstheme="majorHAnsi"/>
        </w:rPr>
        <w:t xml:space="preserve"> </w:t>
      </w:r>
    </w:p>
    <w:p w14:paraId="767C01F5"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2013: TV Ontario Radio Canada</w:t>
      </w:r>
      <w:r w:rsidR="007C7B85" w:rsidRPr="00F306A0">
        <w:rPr>
          <w:rFonts w:asciiTheme="majorHAnsi" w:hAnsiTheme="majorHAnsi" w:cstheme="majorHAnsi"/>
        </w:rPr>
        <w:t>: Great Lakes Futures Project (January)</w:t>
      </w:r>
    </w:p>
    <w:p w14:paraId="0E641CAD"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2013: Radio Canada</w:t>
      </w:r>
      <w:r w:rsidR="007C7B85" w:rsidRPr="00F306A0">
        <w:rPr>
          <w:rFonts w:asciiTheme="majorHAnsi" w:hAnsiTheme="majorHAnsi" w:cstheme="majorHAnsi"/>
        </w:rPr>
        <w:t xml:space="preserve">: </w:t>
      </w:r>
      <w:r w:rsidR="000462F8" w:rsidRPr="00F306A0">
        <w:rPr>
          <w:rFonts w:asciiTheme="majorHAnsi" w:hAnsiTheme="majorHAnsi" w:cstheme="majorHAnsi"/>
        </w:rPr>
        <w:t>Great Lakes Futures Project (January)</w:t>
      </w:r>
    </w:p>
    <w:p w14:paraId="31ACD850" w14:textId="77777777" w:rsidR="003E61AF" w:rsidRPr="00F306A0" w:rsidRDefault="003E61AF" w:rsidP="007C7B85">
      <w:pPr>
        <w:pStyle w:val="Heading2"/>
        <w:tabs>
          <w:tab w:val="left" w:pos="4253"/>
        </w:tabs>
        <w:spacing w:before="2" w:after="2"/>
        <w:rPr>
          <w:rFonts w:asciiTheme="majorHAnsi" w:hAnsiTheme="majorHAnsi" w:cstheme="majorHAnsi"/>
          <w:b w:val="0"/>
          <w:u w:val="none"/>
          <w:lang w:val="fr-CA"/>
        </w:rPr>
      </w:pPr>
      <w:r w:rsidRPr="00F306A0">
        <w:rPr>
          <w:rFonts w:asciiTheme="majorHAnsi" w:hAnsiTheme="majorHAnsi" w:cstheme="majorHAnsi"/>
          <w:b w:val="0"/>
          <w:u w:val="none"/>
          <w:lang w:val="fr-CA"/>
        </w:rPr>
        <w:lastRenderedPageBreak/>
        <w:t>2012: “L'Arctique absorbe moins de CO</w:t>
      </w:r>
      <w:r w:rsidR="007C7B85" w:rsidRPr="00F306A0">
        <w:rPr>
          <w:rFonts w:asciiTheme="majorHAnsi" w:hAnsiTheme="majorHAnsi" w:cstheme="majorHAnsi"/>
          <w:b w:val="0"/>
          <w:u w:val="none"/>
          <w:vertAlign w:val="subscript"/>
          <w:lang w:val="fr-CA"/>
        </w:rPr>
        <w:t>2</w:t>
      </w:r>
      <w:r w:rsidRPr="00F306A0">
        <w:rPr>
          <w:rFonts w:asciiTheme="majorHAnsi" w:hAnsiTheme="majorHAnsi" w:cstheme="majorHAnsi"/>
          <w:b w:val="0"/>
          <w:u w:val="none"/>
          <w:lang w:val="fr-CA"/>
        </w:rPr>
        <w:t xml:space="preserve"> qu'on croyait”,</w:t>
      </w:r>
      <w:r w:rsidR="000462F8" w:rsidRPr="00F306A0">
        <w:rPr>
          <w:rStyle w:val="createdate"/>
          <w:rFonts w:asciiTheme="majorHAnsi" w:hAnsiTheme="majorHAnsi" w:cstheme="majorHAnsi"/>
          <w:b w:val="0"/>
          <w:u w:val="none"/>
          <w:lang w:val="fr-CA"/>
        </w:rPr>
        <w:t xml:space="preserve"> </w:t>
      </w:r>
      <w:r w:rsidRPr="00F306A0">
        <w:rPr>
          <w:rStyle w:val="createby"/>
          <w:rFonts w:asciiTheme="majorHAnsi" w:hAnsiTheme="majorHAnsi" w:cstheme="majorHAnsi"/>
          <w:b w:val="0"/>
          <w:u w:val="none"/>
          <w:lang w:val="fr-CA"/>
        </w:rPr>
        <w:t>Journal FORUM (</w:t>
      </w:r>
      <w:proofErr w:type="spellStart"/>
      <w:r w:rsidRPr="00F306A0">
        <w:rPr>
          <w:rStyle w:val="createby"/>
          <w:rFonts w:asciiTheme="majorHAnsi" w:hAnsiTheme="majorHAnsi" w:cstheme="majorHAnsi"/>
          <w:b w:val="0"/>
          <w:u w:val="none"/>
          <w:lang w:val="fr-CA"/>
        </w:rPr>
        <w:t>January</w:t>
      </w:r>
      <w:proofErr w:type="spellEnd"/>
      <w:r w:rsidRPr="00F306A0">
        <w:rPr>
          <w:rStyle w:val="createby"/>
          <w:rFonts w:asciiTheme="majorHAnsi" w:hAnsiTheme="majorHAnsi" w:cstheme="majorHAnsi"/>
          <w:b w:val="0"/>
          <w:u w:val="none"/>
          <w:lang w:val="fr-CA"/>
        </w:rPr>
        <w:t>)</w:t>
      </w:r>
    </w:p>
    <w:p w14:paraId="4EF34922" w14:textId="77777777" w:rsidR="003E61AF" w:rsidRPr="00F306A0" w:rsidRDefault="003E61AF" w:rsidP="003E61AF">
      <w:pPr>
        <w:ind w:left="720" w:hanging="720"/>
        <w:rPr>
          <w:rFonts w:asciiTheme="majorHAnsi" w:hAnsiTheme="majorHAnsi" w:cstheme="majorHAnsi"/>
          <w:lang w:val="fr-CA"/>
        </w:rPr>
      </w:pPr>
      <w:r w:rsidRPr="00F306A0">
        <w:rPr>
          <w:rFonts w:asciiTheme="majorHAnsi" w:hAnsiTheme="majorHAnsi" w:cstheme="majorHAnsi"/>
          <w:lang w:val="fr-CA"/>
        </w:rPr>
        <w:t xml:space="preserve">2011: “Arctique et les changements climatiques”, grade </w:t>
      </w:r>
      <w:proofErr w:type="spellStart"/>
      <w:r w:rsidRPr="00F306A0">
        <w:rPr>
          <w:rFonts w:asciiTheme="majorHAnsi" w:hAnsiTheme="majorHAnsi" w:cstheme="majorHAnsi"/>
          <w:lang w:val="fr-CA"/>
        </w:rPr>
        <w:t>school</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presentation</w:t>
      </w:r>
      <w:proofErr w:type="spellEnd"/>
      <w:r w:rsidRPr="00F306A0">
        <w:rPr>
          <w:rFonts w:asciiTheme="majorHAnsi" w:hAnsiTheme="majorHAnsi" w:cstheme="majorHAnsi"/>
          <w:lang w:val="fr-CA"/>
        </w:rPr>
        <w:t xml:space="preserve">, École </w:t>
      </w:r>
      <w:proofErr w:type="spellStart"/>
      <w:r w:rsidRPr="00F306A0">
        <w:rPr>
          <w:rFonts w:asciiTheme="majorHAnsi" w:hAnsiTheme="majorHAnsi" w:cstheme="majorHAnsi"/>
          <w:lang w:val="fr-CA"/>
        </w:rPr>
        <w:t>Katimavik</w:t>
      </w:r>
      <w:proofErr w:type="spellEnd"/>
      <w:r w:rsidRPr="00F306A0">
        <w:rPr>
          <w:rFonts w:asciiTheme="majorHAnsi" w:hAnsiTheme="majorHAnsi" w:cstheme="majorHAnsi"/>
          <w:lang w:val="fr-CA"/>
        </w:rPr>
        <w:t>, Montréal (June)</w:t>
      </w:r>
    </w:p>
    <w:p w14:paraId="0CDEC0D1" w14:textId="77777777" w:rsidR="00ED652E" w:rsidRDefault="007C7B85" w:rsidP="00ED652E">
      <w:pPr>
        <w:ind w:left="720" w:hanging="720"/>
        <w:rPr>
          <w:rFonts w:asciiTheme="majorHAnsi" w:hAnsiTheme="majorHAnsi" w:cstheme="majorHAnsi"/>
          <w:lang w:val="fr-CA"/>
        </w:rPr>
      </w:pPr>
      <w:r w:rsidRPr="00F306A0">
        <w:rPr>
          <w:rFonts w:asciiTheme="majorHAnsi" w:hAnsiTheme="majorHAnsi" w:cstheme="majorHAnsi"/>
          <w:lang w:val="fr-CA"/>
        </w:rPr>
        <w:t>2009</w:t>
      </w:r>
      <w:r w:rsidR="003E61AF" w:rsidRPr="00F306A0">
        <w:rPr>
          <w:rFonts w:asciiTheme="majorHAnsi" w:hAnsiTheme="majorHAnsi" w:cstheme="majorHAnsi"/>
          <w:lang w:val="fr-CA"/>
        </w:rPr>
        <w:t xml:space="preserve">: “Eau source de vie”, grade </w:t>
      </w:r>
      <w:proofErr w:type="spellStart"/>
      <w:r w:rsidR="003E61AF" w:rsidRPr="00F306A0">
        <w:rPr>
          <w:rFonts w:asciiTheme="majorHAnsi" w:hAnsiTheme="majorHAnsi" w:cstheme="majorHAnsi"/>
          <w:lang w:val="fr-CA"/>
        </w:rPr>
        <w:t>school</w:t>
      </w:r>
      <w:proofErr w:type="spellEnd"/>
      <w:r w:rsidR="003E61AF" w:rsidRPr="00F306A0">
        <w:rPr>
          <w:rFonts w:asciiTheme="majorHAnsi" w:hAnsiTheme="majorHAnsi" w:cstheme="majorHAnsi"/>
          <w:lang w:val="fr-CA"/>
        </w:rPr>
        <w:t xml:space="preserve"> </w:t>
      </w:r>
      <w:proofErr w:type="spellStart"/>
      <w:r w:rsidR="003E61AF" w:rsidRPr="00F306A0">
        <w:rPr>
          <w:rFonts w:asciiTheme="majorHAnsi" w:hAnsiTheme="majorHAnsi" w:cstheme="majorHAnsi"/>
          <w:lang w:val="fr-CA"/>
        </w:rPr>
        <w:t>presentation</w:t>
      </w:r>
      <w:proofErr w:type="spellEnd"/>
      <w:r w:rsidR="003E61AF" w:rsidRPr="00F306A0">
        <w:rPr>
          <w:rFonts w:asciiTheme="majorHAnsi" w:hAnsiTheme="majorHAnsi" w:cstheme="majorHAnsi"/>
          <w:lang w:val="fr-CA"/>
        </w:rPr>
        <w:t xml:space="preserve">, École </w:t>
      </w:r>
      <w:proofErr w:type="spellStart"/>
      <w:r w:rsidR="003E61AF" w:rsidRPr="00F306A0">
        <w:rPr>
          <w:rFonts w:asciiTheme="majorHAnsi" w:hAnsiTheme="majorHAnsi" w:cstheme="majorHAnsi"/>
          <w:lang w:val="fr-CA"/>
        </w:rPr>
        <w:t>Katimavik</w:t>
      </w:r>
      <w:proofErr w:type="spellEnd"/>
      <w:r w:rsidR="003E61AF" w:rsidRPr="00F306A0">
        <w:rPr>
          <w:rFonts w:asciiTheme="majorHAnsi" w:hAnsiTheme="majorHAnsi" w:cstheme="majorHAnsi"/>
          <w:lang w:val="fr-CA"/>
        </w:rPr>
        <w:t>, Montréal (Avril)</w:t>
      </w:r>
    </w:p>
    <w:p w14:paraId="2A4931AA" w14:textId="07D93954" w:rsidR="003E61AF" w:rsidRPr="00ED652E" w:rsidRDefault="007C7B85" w:rsidP="00ED652E">
      <w:pPr>
        <w:ind w:left="720" w:hanging="720"/>
        <w:rPr>
          <w:rFonts w:asciiTheme="majorHAnsi" w:hAnsiTheme="majorHAnsi" w:cstheme="majorHAnsi"/>
          <w:lang w:val="fr-CA"/>
        </w:rPr>
      </w:pPr>
      <w:r w:rsidRPr="00F306A0">
        <w:rPr>
          <w:rFonts w:asciiTheme="majorHAnsi" w:hAnsiTheme="majorHAnsi" w:cstheme="majorHAnsi"/>
          <w:lang w:val="fr-CA"/>
        </w:rPr>
        <w:t>2009</w:t>
      </w:r>
      <w:r w:rsidR="003E61AF" w:rsidRPr="00F306A0">
        <w:rPr>
          <w:rFonts w:asciiTheme="majorHAnsi" w:hAnsiTheme="majorHAnsi" w:cstheme="majorHAnsi"/>
          <w:lang w:val="fr-CA"/>
        </w:rPr>
        <w:t>: “L'aération des marais filtrants réduit de 90 % les GES</w:t>
      </w:r>
      <w:r w:rsidRPr="00F306A0">
        <w:rPr>
          <w:rFonts w:asciiTheme="majorHAnsi" w:hAnsiTheme="majorHAnsi" w:cstheme="majorHAnsi"/>
          <w:lang w:val="fr-CA"/>
        </w:rPr>
        <w:t>”</w:t>
      </w:r>
      <w:r w:rsidR="003E61AF" w:rsidRPr="00F306A0">
        <w:rPr>
          <w:rFonts w:asciiTheme="majorHAnsi" w:hAnsiTheme="majorHAnsi" w:cstheme="majorHAnsi"/>
          <w:lang w:val="fr-CA"/>
        </w:rPr>
        <w:t xml:space="preserve"> </w:t>
      </w:r>
      <w:r w:rsidR="00BE6BB6" w:rsidRPr="00F306A0">
        <w:rPr>
          <w:rStyle w:val="createby"/>
          <w:rFonts w:asciiTheme="majorHAnsi" w:hAnsiTheme="majorHAnsi" w:cstheme="majorHAnsi"/>
          <w:lang w:val="fr-CA"/>
        </w:rPr>
        <w:t>Journal</w:t>
      </w:r>
      <w:r w:rsidR="00ED652E">
        <w:rPr>
          <w:rStyle w:val="createby"/>
          <w:rFonts w:asciiTheme="majorHAnsi" w:hAnsiTheme="majorHAnsi" w:cstheme="majorHAnsi"/>
          <w:b/>
          <w:lang w:val="fr-CA"/>
        </w:rPr>
        <w:t xml:space="preserve"> </w:t>
      </w:r>
      <w:r w:rsidR="00BE6BB6" w:rsidRPr="00F306A0">
        <w:rPr>
          <w:rStyle w:val="createby"/>
          <w:rFonts w:asciiTheme="majorHAnsi" w:hAnsiTheme="majorHAnsi" w:cstheme="majorHAnsi"/>
          <w:lang w:val="fr-CA"/>
        </w:rPr>
        <w:t>FORUM</w:t>
      </w:r>
      <w:r w:rsidR="00D10816">
        <w:rPr>
          <w:rStyle w:val="createby"/>
          <w:rFonts w:asciiTheme="majorHAnsi" w:hAnsiTheme="majorHAnsi" w:cstheme="majorHAnsi"/>
          <w:lang w:val="fr-CA"/>
        </w:rPr>
        <w:t xml:space="preserve"> </w:t>
      </w:r>
      <w:r w:rsidR="00BE6BB6" w:rsidRPr="00F306A0">
        <w:rPr>
          <w:rStyle w:val="createby"/>
          <w:rFonts w:asciiTheme="majorHAnsi" w:hAnsiTheme="majorHAnsi" w:cstheme="majorHAnsi"/>
          <w:lang w:val="fr-CA"/>
        </w:rPr>
        <w:t>(</w:t>
      </w:r>
      <w:proofErr w:type="spellStart"/>
      <w:r w:rsidR="00BE6BB6" w:rsidRPr="00F306A0">
        <w:rPr>
          <w:rStyle w:val="createby"/>
          <w:rFonts w:asciiTheme="majorHAnsi" w:hAnsiTheme="majorHAnsi" w:cstheme="majorHAnsi"/>
          <w:lang w:val="fr-CA"/>
        </w:rPr>
        <w:t>February</w:t>
      </w:r>
      <w:proofErr w:type="spellEnd"/>
      <w:r w:rsidRPr="00F306A0">
        <w:rPr>
          <w:rStyle w:val="createby"/>
          <w:rFonts w:asciiTheme="majorHAnsi" w:hAnsiTheme="majorHAnsi" w:cstheme="majorHAnsi"/>
          <w:lang w:val="fr-CA"/>
        </w:rPr>
        <w:t>)</w:t>
      </w:r>
    </w:p>
    <w:p w14:paraId="55031E7F" w14:textId="77777777" w:rsidR="003E61AF" w:rsidRPr="00F306A0" w:rsidRDefault="007C7B85" w:rsidP="003E61AF">
      <w:pPr>
        <w:ind w:left="720" w:hanging="720"/>
        <w:rPr>
          <w:rFonts w:asciiTheme="majorHAnsi" w:hAnsiTheme="majorHAnsi" w:cstheme="majorHAnsi"/>
        </w:rPr>
      </w:pPr>
      <w:r w:rsidRPr="00F306A0">
        <w:rPr>
          <w:rFonts w:asciiTheme="majorHAnsi" w:hAnsiTheme="majorHAnsi" w:cstheme="majorHAnsi"/>
        </w:rPr>
        <w:t>2008</w:t>
      </w:r>
      <w:r w:rsidR="003E61AF" w:rsidRPr="00F306A0">
        <w:rPr>
          <w:rFonts w:asciiTheme="majorHAnsi" w:hAnsiTheme="majorHAnsi" w:cstheme="majorHAnsi"/>
        </w:rPr>
        <w:t>: Interviewed on CBC Radio Daybreak, in reference to the use of floating islands to counter blue green algae (June)</w:t>
      </w:r>
    </w:p>
    <w:p w14:paraId="73B5E2DF" w14:textId="77777777" w:rsidR="003E61AF" w:rsidRPr="00F306A0" w:rsidRDefault="003E61AF" w:rsidP="003E61AF">
      <w:pPr>
        <w:ind w:left="720" w:hanging="720"/>
        <w:rPr>
          <w:rFonts w:asciiTheme="majorHAnsi" w:hAnsiTheme="majorHAnsi" w:cstheme="majorHAnsi"/>
          <w:lang w:val="fr-CA"/>
        </w:rPr>
      </w:pPr>
      <w:r w:rsidRPr="00F306A0">
        <w:rPr>
          <w:rFonts w:asciiTheme="majorHAnsi" w:hAnsiTheme="majorHAnsi" w:cstheme="majorHAnsi"/>
          <w:lang w:val="fr-CA"/>
        </w:rPr>
        <w:t xml:space="preserve">2008: “Être océanographe en Arctique”, grade </w:t>
      </w:r>
      <w:proofErr w:type="spellStart"/>
      <w:r w:rsidRPr="00F306A0">
        <w:rPr>
          <w:rFonts w:asciiTheme="majorHAnsi" w:hAnsiTheme="majorHAnsi" w:cstheme="majorHAnsi"/>
          <w:lang w:val="fr-CA"/>
        </w:rPr>
        <w:t>school</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presentation</w:t>
      </w:r>
      <w:proofErr w:type="spellEnd"/>
      <w:r w:rsidRPr="00F306A0">
        <w:rPr>
          <w:rFonts w:asciiTheme="majorHAnsi" w:hAnsiTheme="majorHAnsi" w:cstheme="majorHAnsi"/>
          <w:lang w:val="fr-CA"/>
        </w:rPr>
        <w:t xml:space="preserve">, École </w:t>
      </w:r>
      <w:proofErr w:type="spellStart"/>
      <w:r w:rsidRPr="00F306A0">
        <w:rPr>
          <w:rFonts w:asciiTheme="majorHAnsi" w:hAnsiTheme="majorHAnsi" w:cstheme="majorHAnsi"/>
          <w:lang w:val="fr-CA"/>
        </w:rPr>
        <w:t>Katimavik</w:t>
      </w:r>
      <w:proofErr w:type="spellEnd"/>
      <w:r w:rsidRPr="00F306A0">
        <w:rPr>
          <w:rFonts w:asciiTheme="majorHAnsi" w:hAnsiTheme="majorHAnsi" w:cstheme="majorHAnsi"/>
          <w:lang w:val="fr-CA"/>
        </w:rPr>
        <w:t>, Montréal (June)</w:t>
      </w:r>
    </w:p>
    <w:p w14:paraId="23CD8511" w14:textId="77777777" w:rsidR="003E61AF" w:rsidRPr="00F306A0" w:rsidRDefault="003E61AF" w:rsidP="003E61AF">
      <w:pPr>
        <w:ind w:left="720" w:hanging="720"/>
        <w:rPr>
          <w:rFonts w:asciiTheme="majorHAnsi" w:hAnsiTheme="majorHAnsi" w:cstheme="majorHAnsi"/>
          <w:lang w:val="fr-CA"/>
        </w:rPr>
      </w:pPr>
      <w:r w:rsidRPr="00F306A0">
        <w:rPr>
          <w:rFonts w:asciiTheme="majorHAnsi" w:hAnsiTheme="majorHAnsi" w:cstheme="majorHAnsi"/>
          <w:lang w:val="fr-CA"/>
        </w:rPr>
        <w:t xml:space="preserve">2008: Maltais-Landry G., </w:t>
      </w:r>
      <w:proofErr w:type="spellStart"/>
      <w:r w:rsidRPr="00F306A0">
        <w:rPr>
          <w:rFonts w:asciiTheme="majorHAnsi" w:hAnsiTheme="majorHAnsi" w:cstheme="majorHAnsi"/>
          <w:lang w:val="fr-CA"/>
        </w:rPr>
        <w:t>Maranger</w:t>
      </w:r>
      <w:proofErr w:type="spellEnd"/>
      <w:r w:rsidRPr="00F306A0">
        <w:rPr>
          <w:rFonts w:asciiTheme="majorHAnsi" w:hAnsiTheme="majorHAnsi" w:cstheme="majorHAnsi"/>
          <w:lang w:val="fr-CA"/>
        </w:rPr>
        <w:t xml:space="preserve"> R. Brisson J. </w:t>
      </w:r>
      <w:r w:rsidRPr="00F306A0">
        <w:rPr>
          <w:rStyle w:val="Strong"/>
          <w:rFonts w:asciiTheme="majorHAnsi" w:hAnsiTheme="majorHAnsi" w:cstheme="majorHAnsi"/>
          <w:b w:val="0"/>
          <w:lang w:val="fr-CA"/>
        </w:rPr>
        <w:t>Des marais artificiels pour épurer les eaux usées.</w:t>
      </w:r>
      <w:r w:rsidRPr="00F306A0">
        <w:rPr>
          <w:rFonts w:asciiTheme="majorHAnsi" w:hAnsiTheme="majorHAnsi" w:cstheme="majorHAnsi"/>
          <w:lang w:val="fr-CA"/>
        </w:rPr>
        <w:t xml:space="preserve"> </w:t>
      </w:r>
      <w:r w:rsidRPr="00F306A0">
        <w:rPr>
          <w:rFonts w:asciiTheme="majorHAnsi" w:hAnsiTheme="majorHAnsi" w:cstheme="majorHAnsi"/>
        </w:rPr>
        <w:t xml:space="preserve">Poster presented at the Forum des Lacs du Québec, 4-5 June, Ste. </w:t>
      </w:r>
      <w:r w:rsidRPr="00F306A0">
        <w:rPr>
          <w:rFonts w:asciiTheme="majorHAnsi" w:hAnsiTheme="majorHAnsi" w:cstheme="majorHAnsi"/>
          <w:lang w:val="fr-CA"/>
        </w:rPr>
        <w:t xml:space="preserve">Adèle, QC. </w:t>
      </w:r>
    </w:p>
    <w:p w14:paraId="1E76A0FD"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lang w:val="fr-CA"/>
        </w:rPr>
        <w:t xml:space="preserve">2008: </w:t>
      </w:r>
      <w:proofErr w:type="spellStart"/>
      <w:r w:rsidRPr="00F306A0">
        <w:rPr>
          <w:rFonts w:asciiTheme="majorHAnsi" w:hAnsiTheme="majorHAnsi" w:cstheme="majorHAnsi"/>
          <w:lang w:val="fr-CA"/>
        </w:rPr>
        <w:t>Tall</w:t>
      </w:r>
      <w:proofErr w:type="spellEnd"/>
      <w:r w:rsidRPr="00F306A0">
        <w:rPr>
          <w:rFonts w:asciiTheme="majorHAnsi" w:hAnsiTheme="majorHAnsi" w:cstheme="majorHAnsi"/>
          <w:lang w:val="fr-CA"/>
        </w:rPr>
        <w:t xml:space="preserve"> L, </w:t>
      </w:r>
      <w:proofErr w:type="spellStart"/>
      <w:r w:rsidRPr="00F306A0">
        <w:rPr>
          <w:rFonts w:asciiTheme="majorHAnsi" w:hAnsiTheme="majorHAnsi" w:cstheme="majorHAnsi"/>
          <w:lang w:val="fr-CA"/>
        </w:rPr>
        <w:t>Maranger</w:t>
      </w:r>
      <w:proofErr w:type="spellEnd"/>
      <w:r w:rsidRPr="00F306A0">
        <w:rPr>
          <w:rFonts w:asciiTheme="majorHAnsi" w:hAnsiTheme="majorHAnsi" w:cstheme="majorHAnsi"/>
          <w:lang w:val="fr-CA"/>
        </w:rPr>
        <w:t xml:space="preserve"> R. L'azote: un élément clé dans l'eutrophisation des lacs. </w:t>
      </w:r>
      <w:r w:rsidRPr="00F306A0">
        <w:rPr>
          <w:rFonts w:asciiTheme="majorHAnsi" w:hAnsiTheme="majorHAnsi" w:cstheme="majorHAnsi"/>
        </w:rPr>
        <w:t>Poster presented at the Forum des Lacs du Québec, 4-5 June, Ste. Adèle, QC.</w:t>
      </w:r>
    </w:p>
    <w:p w14:paraId="480ACC26"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2008: Provided action plan for Armstrong Lake Cottage association (Sudbury, ON) to manage Eurasian Milfoil (May)</w:t>
      </w:r>
    </w:p>
    <w:p w14:paraId="61469728" w14:textId="76C52E2F"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 xml:space="preserve">2008: CBC Radio One interview featured on Quirks and Quarks “Nitrogen dead Zones” based on </w:t>
      </w:r>
      <w:proofErr w:type="spellStart"/>
      <w:r w:rsidRPr="00F306A0">
        <w:rPr>
          <w:rFonts w:asciiTheme="majorHAnsi" w:hAnsiTheme="majorHAnsi" w:cstheme="majorHAnsi"/>
        </w:rPr>
        <w:t>Maranger</w:t>
      </w:r>
      <w:proofErr w:type="spellEnd"/>
      <w:r w:rsidRPr="00F306A0">
        <w:rPr>
          <w:rFonts w:asciiTheme="majorHAnsi" w:hAnsiTheme="majorHAnsi" w:cstheme="majorHAnsi"/>
        </w:rPr>
        <w:t xml:space="preserve"> et al. 2008 Nature Geoscience (February) </w:t>
      </w:r>
      <w:r w:rsidRPr="00ED652E">
        <w:rPr>
          <w:rFonts w:asciiTheme="majorHAnsi" w:hAnsiTheme="majorHAnsi" w:cstheme="majorHAnsi"/>
        </w:rPr>
        <w:t>http://www.cbc.ca/quirks/archives/07-08/feb16.html</w:t>
      </w:r>
    </w:p>
    <w:p w14:paraId="6C21D310"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 xml:space="preserve">2008: several citations and interviews in the popular press for </w:t>
      </w:r>
      <w:proofErr w:type="spellStart"/>
      <w:r w:rsidRPr="00F306A0">
        <w:rPr>
          <w:rFonts w:asciiTheme="majorHAnsi" w:hAnsiTheme="majorHAnsi" w:cstheme="majorHAnsi"/>
        </w:rPr>
        <w:t>Maranger</w:t>
      </w:r>
      <w:proofErr w:type="spellEnd"/>
      <w:r w:rsidRPr="00F306A0">
        <w:rPr>
          <w:rFonts w:asciiTheme="majorHAnsi" w:hAnsiTheme="majorHAnsi" w:cstheme="majorHAnsi"/>
        </w:rPr>
        <w:t xml:space="preserve"> et al. 2008 Nature Geoscience including Radio Canada Québec, Québec-Nord, CHNC Gaspésie, European Union Commission journal Science for Environmental Policy, La Presse, Le Soleil (Feb). Press release translated in </w:t>
      </w:r>
      <w:proofErr w:type="spellStart"/>
      <w:r w:rsidRPr="00F306A0">
        <w:rPr>
          <w:rFonts w:asciiTheme="majorHAnsi" w:hAnsiTheme="majorHAnsi" w:cstheme="majorHAnsi"/>
        </w:rPr>
        <w:t>multipe</w:t>
      </w:r>
      <w:proofErr w:type="spellEnd"/>
      <w:r w:rsidRPr="00F306A0">
        <w:rPr>
          <w:rFonts w:asciiTheme="majorHAnsi" w:hAnsiTheme="majorHAnsi" w:cstheme="majorHAnsi"/>
        </w:rPr>
        <w:t xml:space="preserve"> languages and posted on the www.</w:t>
      </w:r>
    </w:p>
    <w:p w14:paraId="68AAFE7A" w14:textId="40090F89"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lang w:val="fr-CA"/>
        </w:rPr>
      </w:pPr>
      <w:r w:rsidRPr="00F306A0">
        <w:rPr>
          <w:rFonts w:asciiTheme="majorHAnsi" w:hAnsiTheme="majorHAnsi" w:cstheme="majorHAnsi"/>
          <w:bCs/>
          <w:lang w:val="fr-CA"/>
        </w:rPr>
        <w:t xml:space="preserve">2008: </w:t>
      </w:r>
      <w:r w:rsidRPr="00F306A0">
        <w:rPr>
          <w:rFonts w:asciiTheme="majorHAnsi" w:hAnsiTheme="majorHAnsi" w:cstheme="majorHAnsi"/>
          <w:lang w:val="fr-CA"/>
        </w:rPr>
        <w:t>“</w:t>
      </w:r>
      <w:r w:rsidRPr="00F306A0">
        <w:rPr>
          <w:rFonts w:asciiTheme="majorHAnsi" w:hAnsiTheme="majorHAnsi" w:cstheme="majorHAnsi"/>
          <w:bCs/>
          <w:lang w:val="fr-CA"/>
        </w:rPr>
        <w:t xml:space="preserve">Désert de Glace: </w:t>
      </w:r>
      <w:r w:rsidRPr="00F306A0">
        <w:rPr>
          <w:rFonts w:asciiTheme="majorHAnsi" w:hAnsiTheme="majorHAnsi" w:cstheme="majorHAnsi"/>
          <w:color w:val="000000"/>
          <w:lang w:val="fr-CA"/>
        </w:rPr>
        <w:t xml:space="preserve">Voyage à bord du </w:t>
      </w:r>
      <w:r w:rsidR="00D162C1" w:rsidRPr="00F306A0">
        <w:rPr>
          <w:rFonts w:asciiTheme="majorHAnsi" w:hAnsiTheme="majorHAnsi" w:cstheme="majorHAnsi"/>
          <w:color w:val="000000"/>
          <w:lang w:val="fr-CA"/>
        </w:rPr>
        <w:t>brise-glace</w:t>
      </w:r>
      <w:r w:rsidRPr="00F306A0">
        <w:rPr>
          <w:rFonts w:asciiTheme="majorHAnsi" w:hAnsiTheme="majorHAnsi" w:cstheme="majorHAnsi"/>
          <w:color w:val="000000"/>
          <w:lang w:val="fr-CA"/>
        </w:rPr>
        <w:t xml:space="preserve"> scientifique Amundsen dans la mer de Beaufort</w:t>
      </w:r>
      <w:r w:rsidRPr="00F306A0">
        <w:rPr>
          <w:rFonts w:asciiTheme="majorHAnsi" w:hAnsiTheme="majorHAnsi" w:cstheme="majorHAnsi"/>
          <w:lang w:val="fr-CA"/>
        </w:rPr>
        <w:t xml:space="preserve">” IRBV, Montréal QC, </w:t>
      </w:r>
      <w:proofErr w:type="spellStart"/>
      <w:r w:rsidRPr="00F306A0">
        <w:rPr>
          <w:rFonts w:asciiTheme="majorHAnsi" w:hAnsiTheme="majorHAnsi" w:cstheme="majorHAnsi"/>
          <w:lang w:val="fr-CA"/>
        </w:rPr>
        <w:t>January</w:t>
      </w:r>
      <w:proofErr w:type="spellEnd"/>
      <w:r w:rsidRPr="00F306A0">
        <w:rPr>
          <w:rFonts w:asciiTheme="majorHAnsi" w:hAnsiTheme="majorHAnsi" w:cstheme="majorHAnsi"/>
          <w:color w:val="000000"/>
          <w:lang w:val="fr-CA"/>
        </w:rPr>
        <w:t xml:space="preserve"> </w:t>
      </w:r>
      <w:r w:rsidRPr="00F306A0">
        <w:rPr>
          <w:rFonts w:asciiTheme="majorHAnsi" w:hAnsiTheme="majorHAnsi" w:cstheme="majorHAnsi"/>
          <w:bCs/>
          <w:i/>
          <w:lang w:val="fr-CA"/>
        </w:rPr>
        <w:t>*</w:t>
      </w:r>
      <w:proofErr w:type="spellStart"/>
      <w:r w:rsidRPr="00F306A0">
        <w:rPr>
          <w:rFonts w:asciiTheme="majorHAnsi" w:hAnsiTheme="majorHAnsi" w:cstheme="majorHAnsi"/>
          <w:bCs/>
          <w:i/>
          <w:lang w:val="fr-CA"/>
        </w:rPr>
        <w:t>presented</w:t>
      </w:r>
      <w:proofErr w:type="spellEnd"/>
      <w:r w:rsidRPr="00F306A0">
        <w:rPr>
          <w:rFonts w:asciiTheme="majorHAnsi" w:hAnsiTheme="majorHAnsi" w:cstheme="majorHAnsi"/>
          <w:bCs/>
          <w:i/>
          <w:lang w:val="fr-CA"/>
        </w:rPr>
        <w:t xml:space="preserve"> by </w:t>
      </w:r>
      <w:proofErr w:type="spellStart"/>
      <w:r w:rsidRPr="00F306A0">
        <w:rPr>
          <w:rFonts w:asciiTheme="majorHAnsi" w:hAnsiTheme="majorHAnsi" w:cstheme="majorHAnsi"/>
          <w:bCs/>
          <w:i/>
          <w:lang w:val="fr-CA"/>
        </w:rPr>
        <w:t>my</w:t>
      </w:r>
      <w:proofErr w:type="spellEnd"/>
      <w:r w:rsidRPr="00F306A0">
        <w:rPr>
          <w:rFonts w:asciiTheme="majorHAnsi" w:hAnsiTheme="majorHAnsi" w:cstheme="majorHAnsi"/>
          <w:bCs/>
          <w:i/>
          <w:lang w:val="fr-CA"/>
        </w:rPr>
        <w:t xml:space="preserve"> </w:t>
      </w:r>
      <w:proofErr w:type="spellStart"/>
      <w:r w:rsidRPr="00F306A0">
        <w:rPr>
          <w:rFonts w:asciiTheme="majorHAnsi" w:hAnsiTheme="majorHAnsi" w:cstheme="majorHAnsi"/>
          <w:bCs/>
          <w:i/>
          <w:lang w:val="fr-CA"/>
        </w:rPr>
        <w:t>graduate</w:t>
      </w:r>
      <w:proofErr w:type="spellEnd"/>
      <w:r w:rsidRPr="00F306A0">
        <w:rPr>
          <w:rFonts w:asciiTheme="majorHAnsi" w:hAnsiTheme="majorHAnsi" w:cstheme="majorHAnsi"/>
          <w:bCs/>
          <w:i/>
          <w:lang w:val="fr-CA"/>
        </w:rPr>
        <w:t xml:space="preserve"> </w:t>
      </w:r>
      <w:proofErr w:type="spellStart"/>
      <w:r w:rsidRPr="00F306A0">
        <w:rPr>
          <w:rFonts w:asciiTheme="majorHAnsi" w:hAnsiTheme="majorHAnsi" w:cstheme="majorHAnsi"/>
          <w:bCs/>
          <w:i/>
          <w:lang w:val="fr-CA"/>
        </w:rPr>
        <w:t>student</w:t>
      </w:r>
      <w:proofErr w:type="spellEnd"/>
      <w:r w:rsidRPr="00F306A0">
        <w:rPr>
          <w:rFonts w:asciiTheme="majorHAnsi" w:hAnsiTheme="majorHAnsi" w:cstheme="majorHAnsi"/>
          <w:bCs/>
          <w:i/>
          <w:lang w:val="fr-CA"/>
        </w:rPr>
        <w:t xml:space="preserve"> G. Maltais-Landry</w:t>
      </w:r>
    </w:p>
    <w:p w14:paraId="02F17D4B" w14:textId="77777777" w:rsidR="003E61AF" w:rsidRPr="00ED652E" w:rsidRDefault="003E61AF" w:rsidP="003E61AF">
      <w:pPr>
        <w:ind w:left="720" w:hanging="720"/>
        <w:rPr>
          <w:rFonts w:asciiTheme="majorHAnsi" w:hAnsiTheme="majorHAnsi" w:cstheme="majorHAnsi"/>
          <w:color w:val="000000" w:themeColor="text1"/>
        </w:rPr>
      </w:pPr>
      <w:r w:rsidRPr="00F306A0">
        <w:rPr>
          <w:rFonts w:asciiTheme="majorHAnsi" w:hAnsiTheme="majorHAnsi" w:cstheme="majorHAnsi"/>
        </w:rPr>
        <w:t xml:space="preserve">2007-2008: As part of the CFL, my students (Nguyen and </w:t>
      </w:r>
      <w:proofErr w:type="spellStart"/>
      <w:r w:rsidRPr="00F306A0">
        <w:rPr>
          <w:rFonts w:asciiTheme="majorHAnsi" w:hAnsiTheme="majorHAnsi" w:cstheme="majorHAnsi"/>
        </w:rPr>
        <w:t>Maltais</w:t>
      </w:r>
      <w:proofErr w:type="spellEnd"/>
      <w:r w:rsidRPr="00F306A0">
        <w:rPr>
          <w:rFonts w:asciiTheme="majorHAnsi" w:hAnsiTheme="majorHAnsi" w:cstheme="majorHAnsi"/>
        </w:rPr>
        <w:t xml:space="preserve">-Landry) and I have contributed to public outreach in the Arctic through community visits, schools on board and have contributed to dispatches describing the science and life on board, on the popular </w:t>
      </w:r>
      <w:r w:rsidRPr="00ED652E">
        <w:rPr>
          <w:rFonts w:asciiTheme="majorHAnsi" w:hAnsiTheme="majorHAnsi" w:cstheme="majorHAnsi"/>
          <w:color w:val="000000" w:themeColor="text1"/>
        </w:rPr>
        <w:t xml:space="preserve">website </w:t>
      </w:r>
      <w:hyperlink r:id="rId8" w:history="1">
        <w:r w:rsidRPr="00ED652E">
          <w:rPr>
            <w:rStyle w:val="Hyperlink"/>
            <w:rFonts w:asciiTheme="majorHAnsi" w:hAnsiTheme="majorHAnsi" w:cstheme="majorHAnsi"/>
            <w:color w:val="000000" w:themeColor="text1"/>
            <w:u w:val="none"/>
          </w:rPr>
          <w:t>www.ipy-cfl.ca</w:t>
        </w:r>
      </w:hyperlink>
      <w:r w:rsidRPr="00ED652E">
        <w:rPr>
          <w:rFonts w:asciiTheme="majorHAnsi" w:hAnsiTheme="majorHAnsi" w:cstheme="majorHAnsi"/>
          <w:color w:val="000000" w:themeColor="text1"/>
        </w:rPr>
        <w:t>.</w:t>
      </w:r>
    </w:p>
    <w:p w14:paraId="05605A1A"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 xml:space="preserve">2001: “Adding Iron to an Anemic Ocean: </w:t>
      </w:r>
      <w:proofErr w:type="gramStart"/>
      <w:r w:rsidRPr="00F306A0">
        <w:rPr>
          <w:rFonts w:asciiTheme="majorHAnsi" w:hAnsiTheme="majorHAnsi" w:cstheme="majorHAnsi"/>
        </w:rPr>
        <w:t>a</w:t>
      </w:r>
      <w:proofErr w:type="gramEnd"/>
      <w:r w:rsidRPr="00F306A0">
        <w:rPr>
          <w:rFonts w:asciiTheme="majorHAnsi" w:hAnsiTheme="majorHAnsi" w:cstheme="majorHAnsi"/>
        </w:rPr>
        <w:t xml:space="preserve"> Solution to Global Warming?” Institute of Ecosystem Studies, Millbrook NY, USA, April.</w:t>
      </w:r>
    </w:p>
    <w:p w14:paraId="5C6D3F3C"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 xml:space="preserve">2000: Québec Science. (Jan): article on </w:t>
      </w:r>
      <w:proofErr w:type="spellStart"/>
      <w:r w:rsidRPr="00F306A0">
        <w:rPr>
          <w:rFonts w:asciiTheme="majorHAnsi" w:hAnsiTheme="majorHAnsi" w:cstheme="majorHAnsi"/>
        </w:rPr>
        <w:t>Maranger</w:t>
      </w:r>
      <w:proofErr w:type="spellEnd"/>
      <w:r w:rsidRPr="00F306A0">
        <w:rPr>
          <w:rFonts w:asciiTheme="majorHAnsi" w:hAnsiTheme="majorHAnsi" w:cstheme="majorHAnsi"/>
        </w:rPr>
        <w:t xml:space="preserve"> et al. 1998, Nature as top 10 Scientific discoveries in Quebec</w:t>
      </w:r>
    </w:p>
    <w:p w14:paraId="661FBC93" w14:textId="77777777" w:rsidR="003E61AF" w:rsidRPr="00F306A0" w:rsidRDefault="003E61AF" w:rsidP="003E61AF">
      <w:pPr>
        <w:pStyle w:val="Heading2"/>
        <w:ind w:left="720" w:hanging="720"/>
        <w:rPr>
          <w:rFonts w:asciiTheme="majorHAnsi" w:hAnsiTheme="majorHAnsi" w:cstheme="majorHAnsi"/>
          <w:b w:val="0"/>
          <w:u w:val="none"/>
        </w:rPr>
      </w:pPr>
      <w:r w:rsidRPr="00F306A0">
        <w:rPr>
          <w:rFonts w:asciiTheme="majorHAnsi" w:hAnsiTheme="majorHAnsi" w:cstheme="majorHAnsi"/>
          <w:b w:val="0"/>
          <w:u w:val="none"/>
        </w:rPr>
        <w:t xml:space="preserve">1998: several citations in popular press for </w:t>
      </w:r>
      <w:proofErr w:type="spellStart"/>
      <w:r w:rsidRPr="00F306A0">
        <w:rPr>
          <w:rFonts w:asciiTheme="majorHAnsi" w:hAnsiTheme="majorHAnsi" w:cstheme="majorHAnsi"/>
          <w:b w:val="0"/>
          <w:u w:val="none"/>
        </w:rPr>
        <w:t>Maranger</w:t>
      </w:r>
      <w:proofErr w:type="spellEnd"/>
      <w:r w:rsidRPr="00F306A0">
        <w:rPr>
          <w:rFonts w:asciiTheme="majorHAnsi" w:hAnsiTheme="majorHAnsi" w:cstheme="majorHAnsi"/>
          <w:b w:val="0"/>
          <w:u w:val="none"/>
        </w:rPr>
        <w:t xml:space="preserve"> et al. 1998 Nature including New York Times, National Post, Info Science, December. </w:t>
      </w:r>
    </w:p>
    <w:p w14:paraId="6A923183" w14:textId="77777777" w:rsidR="003E61AF" w:rsidRPr="00F306A0" w:rsidRDefault="003E61AF" w:rsidP="003E61AF">
      <w:pPr>
        <w:rPr>
          <w:rFonts w:asciiTheme="majorHAnsi" w:hAnsiTheme="majorHAnsi" w:cstheme="majorHAnsi"/>
        </w:rPr>
      </w:pPr>
    </w:p>
    <w:p w14:paraId="05824DD4" w14:textId="77777777" w:rsidR="003E61AF" w:rsidRPr="00F306A0" w:rsidRDefault="003E61AF" w:rsidP="003E61AF">
      <w:pPr>
        <w:rPr>
          <w:rFonts w:asciiTheme="majorHAnsi" w:hAnsiTheme="majorHAnsi" w:cstheme="majorHAnsi"/>
          <w:b/>
        </w:rPr>
      </w:pPr>
      <w:r w:rsidRPr="00F306A0">
        <w:rPr>
          <w:rFonts w:asciiTheme="majorHAnsi" w:hAnsiTheme="majorHAnsi" w:cstheme="majorHAnsi"/>
          <w:b/>
        </w:rPr>
        <w:t>Delays in Research</w:t>
      </w:r>
    </w:p>
    <w:p w14:paraId="290F0F49" w14:textId="07F8084D" w:rsidR="001254B7" w:rsidRPr="00F306A0" w:rsidRDefault="001254B7" w:rsidP="003E61AF">
      <w:pPr>
        <w:rPr>
          <w:rFonts w:asciiTheme="majorHAnsi" w:hAnsiTheme="majorHAnsi" w:cstheme="majorHAnsi"/>
        </w:rPr>
      </w:pPr>
      <w:r w:rsidRPr="00F306A0">
        <w:rPr>
          <w:rFonts w:asciiTheme="majorHAnsi" w:hAnsiTheme="majorHAnsi" w:cstheme="majorHAnsi"/>
          <w:i/>
        </w:rPr>
        <w:t>Extensive service:</w:t>
      </w:r>
      <w:r w:rsidRPr="00F306A0">
        <w:rPr>
          <w:rFonts w:asciiTheme="majorHAnsi" w:hAnsiTheme="majorHAnsi" w:cstheme="majorHAnsi"/>
        </w:rPr>
        <w:t xml:space="preserve"> </w:t>
      </w:r>
      <w:r w:rsidR="00BE743E" w:rsidRPr="00F306A0">
        <w:rPr>
          <w:rFonts w:asciiTheme="majorHAnsi" w:hAnsiTheme="majorHAnsi" w:cstheme="majorHAnsi"/>
        </w:rPr>
        <w:t xml:space="preserve">I was seconded from my university for almost a year and a half to set-up the </w:t>
      </w:r>
      <w:r w:rsidRPr="00F306A0">
        <w:rPr>
          <w:rFonts w:asciiTheme="majorHAnsi" w:hAnsiTheme="majorHAnsi" w:cstheme="majorHAnsi"/>
        </w:rPr>
        <w:t>Future Earth</w:t>
      </w:r>
      <w:r w:rsidR="00BE743E" w:rsidRPr="00F306A0">
        <w:rPr>
          <w:rFonts w:asciiTheme="majorHAnsi" w:hAnsiTheme="majorHAnsi" w:cstheme="majorHAnsi"/>
        </w:rPr>
        <w:t xml:space="preserve"> Global secretariat (from Nov 2013-June 2015). From July 2014 </w:t>
      </w:r>
      <w:r w:rsidR="00BE743E" w:rsidRPr="00F306A0">
        <w:rPr>
          <w:rFonts w:asciiTheme="majorHAnsi" w:hAnsiTheme="majorHAnsi" w:cstheme="majorHAnsi"/>
        </w:rPr>
        <w:lastRenderedPageBreak/>
        <w:t>until June, th</w:t>
      </w:r>
      <w:r w:rsidR="00F306A0">
        <w:rPr>
          <w:rFonts w:asciiTheme="majorHAnsi" w:hAnsiTheme="majorHAnsi" w:cstheme="majorHAnsi"/>
        </w:rPr>
        <w:t>is was anywhere from 70 to 100%-</w:t>
      </w:r>
      <w:r w:rsidR="00BE743E" w:rsidRPr="00F306A0">
        <w:rPr>
          <w:rFonts w:asciiTheme="majorHAnsi" w:hAnsiTheme="majorHAnsi" w:cstheme="majorHAnsi"/>
        </w:rPr>
        <w:t>time commitment. I continued most other responsibilities at my institution, but it did slow research.</w:t>
      </w:r>
    </w:p>
    <w:p w14:paraId="41CA398A" w14:textId="77777777" w:rsidR="001254B7" w:rsidRPr="00F306A0" w:rsidRDefault="001254B7" w:rsidP="003E61AF">
      <w:pPr>
        <w:rPr>
          <w:rFonts w:asciiTheme="majorHAnsi" w:hAnsiTheme="majorHAnsi" w:cstheme="majorHAnsi"/>
          <w:i/>
        </w:rPr>
      </w:pPr>
    </w:p>
    <w:p w14:paraId="72F06C52" w14:textId="77777777" w:rsidR="003E61AF" w:rsidRPr="00F306A0" w:rsidRDefault="003E61AF" w:rsidP="003E61AF">
      <w:pPr>
        <w:rPr>
          <w:rFonts w:asciiTheme="majorHAnsi" w:hAnsiTheme="majorHAnsi" w:cstheme="majorHAnsi"/>
        </w:rPr>
      </w:pPr>
      <w:r w:rsidRPr="00F306A0">
        <w:rPr>
          <w:rFonts w:asciiTheme="majorHAnsi" w:hAnsiTheme="majorHAnsi" w:cstheme="majorHAnsi"/>
          <w:i/>
        </w:rPr>
        <w:t>Laboratory and equipment delays:</w:t>
      </w:r>
      <w:r w:rsidRPr="00F306A0">
        <w:rPr>
          <w:rFonts w:asciiTheme="majorHAnsi" w:hAnsiTheme="majorHAnsi" w:cstheme="majorHAnsi"/>
        </w:rPr>
        <w:t xml:space="preserve"> Field based research program only began in June 2005. Laboratory facilities were only available to me in April 2005, and major lab equipment was only received in June 2006. Certain instruments were not operational until December 2006.</w:t>
      </w:r>
    </w:p>
    <w:p w14:paraId="0C78695F" w14:textId="77777777" w:rsidR="003E61AF" w:rsidRPr="00F306A0" w:rsidRDefault="003E61AF" w:rsidP="003E61AF">
      <w:pPr>
        <w:rPr>
          <w:rFonts w:asciiTheme="majorHAnsi" w:hAnsiTheme="majorHAnsi" w:cstheme="majorHAnsi"/>
        </w:rPr>
      </w:pPr>
    </w:p>
    <w:p w14:paraId="026F246D" w14:textId="1ECF1EC3" w:rsidR="003E61AF" w:rsidRPr="00F306A0" w:rsidRDefault="003E61AF" w:rsidP="003E61AF">
      <w:pPr>
        <w:rPr>
          <w:rFonts w:asciiTheme="majorHAnsi" w:hAnsiTheme="majorHAnsi" w:cstheme="majorHAnsi"/>
        </w:rPr>
      </w:pPr>
      <w:r w:rsidRPr="00F306A0">
        <w:rPr>
          <w:rFonts w:asciiTheme="majorHAnsi" w:hAnsiTheme="majorHAnsi" w:cstheme="majorHAnsi"/>
          <w:i/>
        </w:rPr>
        <w:t>Maternity leave:</w:t>
      </w:r>
      <w:r w:rsidRPr="00F306A0">
        <w:rPr>
          <w:rFonts w:asciiTheme="majorHAnsi" w:hAnsiTheme="majorHAnsi" w:cstheme="majorHAnsi"/>
        </w:rPr>
        <w:t xml:space="preserve"> I was scientifically inactive (not </w:t>
      </w:r>
      <w:r w:rsidR="00B4552A" w:rsidRPr="00F306A0">
        <w:rPr>
          <w:rFonts w:asciiTheme="majorHAnsi" w:hAnsiTheme="majorHAnsi" w:cstheme="majorHAnsi"/>
        </w:rPr>
        <w:t>remunerated</w:t>
      </w:r>
      <w:r w:rsidRPr="00F306A0">
        <w:rPr>
          <w:rFonts w:asciiTheme="majorHAnsi" w:hAnsiTheme="majorHAnsi" w:cstheme="majorHAnsi"/>
        </w:rPr>
        <w:t xml:space="preserve"> or affili</w:t>
      </w:r>
      <w:r w:rsidR="006A7036" w:rsidRPr="00F306A0">
        <w:rPr>
          <w:rFonts w:asciiTheme="majorHAnsi" w:hAnsiTheme="majorHAnsi" w:cstheme="majorHAnsi"/>
        </w:rPr>
        <w:t>a</w:t>
      </w:r>
      <w:r w:rsidRPr="00F306A0">
        <w:rPr>
          <w:rFonts w:asciiTheme="majorHAnsi" w:hAnsiTheme="majorHAnsi" w:cstheme="majorHAnsi"/>
        </w:rPr>
        <w:t xml:space="preserve">ted with a lab) from Feb 2002 after the birth first child until Sept 2003. I assumed my current position at </w:t>
      </w:r>
      <w:proofErr w:type="spellStart"/>
      <w:r w:rsidRPr="00F306A0">
        <w:rPr>
          <w:rFonts w:asciiTheme="majorHAnsi" w:hAnsiTheme="majorHAnsi" w:cstheme="majorHAnsi"/>
        </w:rPr>
        <w:t>UdeM</w:t>
      </w:r>
      <w:proofErr w:type="spellEnd"/>
      <w:r w:rsidRPr="00F306A0">
        <w:rPr>
          <w:rFonts w:asciiTheme="majorHAnsi" w:hAnsiTheme="majorHAnsi" w:cstheme="majorHAnsi"/>
        </w:rPr>
        <w:t xml:space="preserve"> in Sept 2003 and gave birth to my twins in October 2003. I took a maternity leave until September 2004, when I resumed my current position full-time. </w:t>
      </w:r>
    </w:p>
    <w:p w14:paraId="7CD524F0" w14:textId="77777777" w:rsidR="003E61AF" w:rsidRPr="00F306A0" w:rsidRDefault="003E61AF" w:rsidP="003E61AF">
      <w:pPr>
        <w:rPr>
          <w:rFonts w:asciiTheme="majorHAnsi" w:hAnsiTheme="majorHAnsi" w:cstheme="majorHAnsi"/>
        </w:rPr>
      </w:pPr>
    </w:p>
    <w:p w14:paraId="7D76028E" w14:textId="4AF01C4A" w:rsidR="003E61AF" w:rsidRPr="00F306A0" w:rsidRDefault="003E61AF" w:rsidP="003E61AF">
      <w:pPr>
        <w:rPr>
          <w:rFonts w:asciiTheme="majorHAnsi" w:hAnsiTheme="majorHAnsi" w:cstheme="majorHAnsi"/>
          <w:i/>
        </w:rPr>
      </w:pPr>
      <w:r w:rsidRPr="00F306A0">
        <w:rPr>
          <w:rFonts w:asciiTheme="majorHAnsi" w:hAnsiTheme="majorHAnsi" w:cstheme="majorHAnsi"/>
          <w:b/>
        </w:rPr>
        <w:t xml:space="preserve">Publications </w:t>
      </w:r>
      <w:r w:rsidR="0077756A" w:rsidRPr="00F306A0">
        <w:rPr>
          <w:rFonts w:asciiTheme="majorHAnsi" w:hAnsiTheme="majorHAnsi" w:cstheme="majorHAnsi"/>
          <w:u w:val="single"/>
        </w:rPr>
        <w:t>graduate</w:t>
      </w:r>
      <w:r w:rsidRPr="00F306A0">
        <w:rPr>
          <w:rFonts w:asciiTheme="majorHAnsi" w:hAnsiTheme="majorHAnsi" w:cstheme="majorHAnsi"/>
          <w:u w:val="single"/>
        </w:rPr>
        <w:t xml:space="preserve"> students</w:t>
      </w:r>
      <w:r w:rsidR="001254B7" w:rsidRPr="00F306A0">
        <w:rPr>
          <w:rFonts w:asciiTheme="majorHAnsi" w:hAnsiTheme="majorHAnsi" w:cstheme="majorHAnsi"/>
          <w:u w:val="single"/>
        </w:rPr>
        <w:t xml:space="preserve"> or postdoc</w:t>
      </w:r>
      <w:r w:rsidRPr="00F306A0">
        <w:rPr>
          <w:rFonts w:asciiTheme="majorHAnsi" w:hAnsiTheme="majorHAnsi" w:cstheme="majorHAnsi"/>
          <w:u w:val="single"/>
        </w:rPr>
        <w:t xml:space="preserve"> </w:t>
      </w:r>
      <w:r w:rsidR="0077756A" w:rsidRPr="00F306A0">
        <w:rPr>
          <w:rFonts w:asciiTheme="majorHAnsi" w:hAnsiTheme="majorHAnsi" w:cstheme="majorHAnsi"/>
          <w:u w:val="single"/>
        </w:rPr>
        <w:t xml:space="preserve">in my lab </w:t>
      </w:r>
      <w:r w:rsidRPr="00F306A0">
        <w:rPr>
          <w:rFonts w:asciiTheme="majorHAnsi" w:hAnsiTheme="majorHAnsi" w:cstheme="majorHAnsi"/>
          <w:u w:val="single"/>
        </w:rPr>
        <w:t xml:space="preserve">underlined; </w:t>
      </w:r>
      <w:r w:rsidRPr="00F306A0">
        <w:rPr>
          <w:rFonts w:asciiTheme="majorHAnsi" w:hAnsiTheme="majorHAnsi" w:cstheme="majorHAnsi"/>
        </w:rPr>
        <w:t>*denotes student or postdoc collaborator</w:t>
      </w:r>
    </w:p>
    <w:p w14:paraId="334D0264" w14:textId="77777777" w:rsidR="003E61AF" w:rsidRPr="00F306A0" w:rsidRDefault="003E61AF" w:rsidP="003E61AF">
      <w:pPr>
        <w:rPr>
          <w:rFonts w:asciiTheme="majorHAnsi" w:hAnsiTheme="majorHAnsi" w:cstheme="majorHAnsi"/>
          <w:i/>
        </w:rPr>
      </w:pPr>
    </w:p>
    <w:p w14:paraId="2C617319" w14:textId="39DA590F" w:rsidR="003E61AF" w:rsidRDefault="003E61AF" w:rsidP="003E61AF">
      <w:pPr>
        <w:rPr>
          <w:rFonts w:asciiTheme="majorHAnsi" w:hAnsiTheme="majorHAnsi" w:cstheme="majorHAnsi"/>
          <w:i/>
        </w:rPr>
      </w:pPr>
      <w:r w:rsidRPr="00F306A0">
        <w:rPr>
          <w:rFonts w:asciiTheme="majorHAnsi" w:hAnsiTheme="majorHAnsi" w:cstheme="majorHAnsi"/>
          <w:i/>
        </w:rPr>
        <w:t xml:space="preserve">Refereed journal articles </w:t>
      </w:r>
    </w:p>
    <w:p w14:paraId="20F14395" w14:textId="5FCB4F6D" w:rsidR="00ED652E" w:rsidRPr="001A4642" w:rsidRDefault="00ED652E" w:rsidP="00EC46D3">
      <w:pPr>
        <w:rPr>
          <w:rFonts w:asciiTheme="majorHAnsi" w:hAnsiTheme="majorHAnsi" w:cstheme="majorHAnsi"/>
        </w:rPr>
      </w:pPr>
    </w:p>
    <w:p w14:paraId="6B202A7C" w14:textId="5EB742A6" w:rsidR="001A4642" w:rsidRPr="001A4642" w:rsidRDefault="001A4642" w:rsidP="001A4642">
      <w:pPr>
        <w:pStyle w:val="ListParagraph"/>
        <w:numPr>
          <w:ilvl w:val="0"/>
          <w:numId w:val="16"/>
        </w:numPr>
        <w:rPr>
          <w:rFonts w:asciiTheme="majorHAnsi" w:eastAsiaTheme="majorEastAsia" w:hAnsiTheme="majorHAnsi" w:cstheme="majorHAnsi"/>
          <w:bCs/>
          <w:lang w:val="en-CA"/>
        </w:rPr>
      </w:pPr>
      <w:r w:rsidRPr="001A4642">
        <w:rPr>
          <w:rFonts w:asciiTheme="majorHAnsi" w:eastAsiaTheme="majorEastAsia" w:hAnsiTheme="majorHAnsi" w:cstheme="majorHAnsi"/>
          <w:bCs/>
          <w:lang w:val="en-CA"/>
        </w:rPr>
        <w:t xml:space="preserve">Grasset C, </w:t>
      </w:r>
      <w:proofErr w:type="spellStart"/>
      <w:r w:rsidRPr="001A4642">
        <w:rPr>
          <w:rFonts w:asciiTheme="majorHAnsi" w:eastAsiaTheme="majorEastAsia" w:hAnsiTheme="majorHAnsi" w:cstheme="majorHAnsi"/>
          <w:bCs/>
          <w:lang w:val="en-CA"/>
        </w:rPr>
        <w:t>Mesman</w:t>
      </w:r>
      <w:proofErr w:type="spellEnd"/>
      <w:r w:rsidRPr="001A4642">
        <w:rPr>
          <w:rFonts w:asciiTheme="majorHAnsi" w:eastAsiaTheme="majorEastAsia" w:hAnsiTheme="majorHAnsi" w:cstheme="majorHAnsi"/>
          <w:bCs/>
          <w:lang w:val="en-CA"/>
        </w:rPr>
        <w:t xml:space="preserve"> J*, </w:t>
      </w:r>
      <w:proofErr w:type="spellStart"/>
      <w:r w:rsidRPr="001A4642">
        <w:rPr>
          <w:rFonts w:asciiTheme="majorHAnsi" w:eastAsiaTheme="majorEastAsia" w:hAnsiTheme="majorHAnsi" w:cstheme="majorHAnsi"/>
          <w:bCs/>
          <w:lang w:val="en-CA"/>
        </w:rPr>
        <w:t>Tranvik</w:t>
      </w:r>
      <w:proofErr w:type="spellEnd"/>
      <w:r w:rsidRPr="001A4642">
        <w:rPr>
          <w:rFonts w:asciiTheme="majorHAnsi" w:eastAsiaTheme="majorEastAsia" w:hAnsiTheme="majorHAnsi" w:cstheme="majorHAnsi"/>
          <w:bCs/>
          <w:lang w:val="en-CA"/>
        </w:rPr>
        <w:t xml:space="preserve"> L, </w:t>
      </w:r>
      <w:proofErr w:type="spellStart"/>
      <w:r w:rsidRPr="001A4642">
        <w:rPr>
          <w:rFonts w:asciiTheme="majorHAnsi" w:eastAsiaTheme="majorEastAsia" w:hAnsiTheme="majorHAnsi" w:cstheme="majorHAnsi"/>
          <w:b/>
          <w:lang w:val="en-CA"/>
        </w:rPr>
        <w:t>Maranger</w:t>
      </w:r>
      <w:proofErr w:type="spellEnd"/>
      <w:r w:rsidRPr="001A4642">
        <w:rPr>
          <w:rFonts w:asciiTheme="majorHAnsi" w:eastAsiaTheme="majorEastAsia" w:hAnsiTheme="majorHAnsi" w:cstheme="majorHAnsi"/>
          <w:b/>
          <w:lang w:val="en-CA"/>
        </w:rPr>
        <w:t xml:space="preserve"> R</w:t>
      </w:r>
      <w:r w:rsidRPr="001A4642">
        <w:rPr>
          <w:rFonts w:asciiTheme="majorHAnsi" w:eastAsiaTheme="majorEastAsia" w:hAnsiTheme="majorHAnsi" w:cstheme="majorHAnsi"/>
          <w:bCs/>
          <w:lang w:val="en-CA"/>
        </w:rPr>
        <w:t xml:space="preserve">, Sobek S. </w:t>
      </w:r>
      <w:r w:rsidRPr="001A4642">
        <w:rPr>
          <w:rFonts w:asciiTheme="majorHAnsi" w:hAnsiTheme="majorHAnsi" w:cstheme="majorHAnsi"/>
          <w:color w:val="000000"/>
        </w:rPr>
        <w:t>The carbon budget of global lakes is strongly influenced by overlooked littoral zones (in review)</w:t>
      </w:r>
    </w:p>
    <w:p w14:paraId="52A39574" w14:textId="3784B44B" w:rsidR="001A4642" w:rsidRPr="001A4642" w:rsidRDefault="001A4642" w:rsidP="001A4642">
      <w:pPr>
        <w:pStyle w:val="ListParagraph"/>
        <w:numPr>
          <w:ilvl w:val="0"/>
          <w:numId w:val="16"/>
        </w:numPr>
        <w:rPr>
          <w:rFonts w:asciiTheme="majorHAnsi" w:eastAsiaTheme="majorEastAsia" w:hAnsiTheme="majorHAnsi" w:cstheme="majorHAnsi"/>
          <w:bCs/>
          <w:lang w:val="en-CA"/>
        </w:rPr>
      </w:pPr>
      <w:proofErr w:type="spellStart"/>
      <w:r w:rsidRPr="001A4642">
        <w:rPr>
          <w:rFonts w:asciiTheme="majorHAnsi" w:eastAsiaTheme="majorEastAsia" w:hAnsiTheme="majorHAnsi" w:cstheme="majorHAnsi"/>
          <w:bCs/>
          <w:u w:val="single"/>
          <w:lang w:val="en-CA"/>
        </w:rPr>
        <w:t>Sharrit</w:t>
      </w:r>
      <w:proofErr w:type="spellEnd"/>
      <w:r w:rsidRPr="001A4642">
        <w:rPr>
          <w:rFonts w:asciiTheme="majorHAnsi" w:eastAsiaTheme="majorEastAsia" w:hAnsiTheme="majorHAnsi" w:cstheme="majorHAnsi"/>
          <w:bCs/>
          <w:u w:val="single"/>
          <w:lang w:val="en-CA"/>
        </w:rPr>
        <w:t xml:space="preserve"> C-A</w:t>
      </w:r>
      <w:r w:rsidRPr="001A4642">
        <w:rPr>
          <w:rFonts w:asciiTheme="majorHAnsi" w:eastAsiaTheme="majorEastAsia" w:hAnsiTheme="majorHAnsi" w:cstheme="majorHAnsi"/>
          <w:bCs/>
          <w:lang w:val="en-CA"/>
        </w:rPr>
        <w:t xml:space="preserve">, </w:t>
      </w:r>
      <w:proofErr w:type="spellStart"/>
      <w:r w:rsidRPr="001A4642">
        <w:rPr>
          <w:rFonts w:asciiTheme="majorHAnsi" w:eastAsiaTheme="majorEastAsia" w:hAnsiTheme="majorHAnsi" w:cstheme="majorHAnsi"/>
          <w:b/>
          <w:lang w:val="en-CA"/>
        </w:rPr>
        <w:t>Maranger</w:t>
      </w:r>
      <w:proofErr w:type="spellEnd"/>
      <w:r w:rsidRPr="001A4642">
        <w:rPr>
          <w:rFonts w:asciiTheme="majorHAnsi" w:eastAsiaTheme="majorEastAsia" w:hAnsiTheme="majorHAnsi" w:cstheme="majorHAnsi"/>
          <w:b/>
          <w:lang w:val="en-CA"/>
        </w:rPr>
        <w:t xml:space="preserve"> R</w:t>
      </w:r>
      <w:r w:rsidRPr="001A4642">
        <w:rPr>
          <w:rFonts w:asciiTheme="majorHAnsi" w:eastAsiaTheme="majorEastAsia" w:hAnsiTheme="majorHAnsi" w:cstheme="majorHAnsi"/>
          <w:bCs/>
          <w:lang w:val="en-CA"/>
        </w:rPr>
        <w:t xml:space="preserve">, </w:t>
      </w:r>
      <w:proofErr w:type="spellStart"/>
      <w:r w:rsidRPr="001A4642">
        <w:rPr>
          <w:rFonts w:asciiTheme="majorHAnsi" w:eastAsiaTheme="majorEastAsia" w:hAnsiTheme="majorHAnsi" w:cstheme="majorHAnsi"/>
          <w:bCs/>
          <w:lang w:val="en-CA"/>
        </w:rPr>
        <w:t>DeBonville</w:t>
      </w:r>
      <w:proofErr w:type="spellEnd"/>
      <w:r w:rsidRPr="001A4642">
        <w:rPr>
          <w:rFonts w:asciiTheme="majorHAnsi" w:eastAsiaTheme="majorEastAsia" w:hAnsiTheme="majorHAnsi" w:cstheme="majorHAnsi"/>
          <w:bCs/>
          <w:lang w:val="en-CA"/>
        </w:rPr>
        <w:t xml:space="preserve"> J*, Binning S, </w:t>
      </w:r>
      <w:proofErr w:type="spellStart"/>
      <w:r w:rsidRPr="001A4642">
        <w:rPr>
          <w:rFonts w:asciiTheme="majorHAnsi" w:eastAsiaTheme="majorEastAsia" w:hAnsiTheme="majorHAnsi" w:cstheme="majorHAnsi"/>
          <w:bCs/>
          <w:lang w:val="en-CA"/>
        </w:rPr>
        <w:t>Vanni</w:t>
      </w:r>
      <w:proofErr w:type="spellEnd"/>
      <w:r w:rsidRPr="001A4642">
        <w:rPr>
          <w:rFonts w:asciiTheme="majorHAnsi" w:eastAsiaTheme="majorEastAsia" w:hAnsiTheme="majorHAnsi" w:cstheme="majorHAnsi"/>
          <w:bCs/>
          <w:lang w:val="en-CA"/>
        </w:rPr>
        <w:t xml:space="preserve"> M. </w:t>
      </w:r>
      <w:r w:rsidRPr="001A4642">
        <w:rPr>
          <w:rFonts w:asciiTheme="majorHAnsi" w:hAnsiTheme="majorHAnsi" w:cstheme="majorHAnsi"/>
          <w:bCs/>
          <w:color w:val="2B2B2B"/>
        </w:rPr>
        <w:t xml:space="preserve">Combined influence of parasites and temperature on nutrient excretion rates and body stoichiometry of a freshwater fish </w:t>
      </w:r>
      <w:r w:rsidRPr="001A4642">
        <w:rPr>
          <w:rFonts w:asciiTheme="majorHAnsi" w:eastAsiaTheme="majorEastAsia" w:hAnsiTheme="majorHAnsi" w:cstheme="majorHAnsi"/>
          <w:bCs/>
          <w:lang w:val="en-CA"/>
        </w:rPr>
        <w:t>(in review)</w:t>
      </w:r>
    </w:p>
    <w:p w14:paraId="2356916D" w14:textId="3F99BDFF" w:rsidR="00717EB6" w:rsidRPr="00717EB6" w:rsidRDefault="00717EB6" w:rsidP="000F3022">
      <w:pPr>
        <w:pStyle w:val="ListParagraph"/>
        <w:numPr>
          <w:ilvl w:val="0"/>
          <w:numId w:val="16"/>
        </w:numPr>
        <w:rPr>
          <w:rFonts w:asciiTheme="majorHAnsi" w:eastAsiaTheme="majorEastAsia" w:hAnsiTheme="majorHAnsi" w:cstheme="majorHAnsi"/>
          <w:bCs/>
          <w:lang w:val="en-CA"/>
        </w:rPr>
      </w:pPr>
      <w:proofErr w:type="spellStart"/>
      <w:r w:rsidRPr="001A4642">
        <w:rPr>
          <w:rFonts w:asciiTheme="majorHAnsi" w:eastAsiaTheme="majorEastAsia" w:hAnsiTheme="majorHAnsi" w:cstheme="majorHAnsi"/>
          <w:bCs/>
          <w:u w:val="single"/>
          <w:lang w:val="en-CA"/>
        </w:rPr>
        <w:t>Shousha</w:t>
      </w:r>
      <w:proofErr w:type="spellEnd"/>
      <w:r w:rsidRPr="001A4642">
        <w:rPr>
          <w:rFonts w:asciiTheme="majorHAnsi" w:eastAsiaTheme="majorEastAsia" w:hAnsiTheme="majorHAnsi" w:cstheme="majorHAnsi"/>
          <w:bCs/>
          <w:u w:val="single"/>
          <w:lang w:val="en-CA"/>
        </w:rPr>
        <w:t xml:space="preserve"> S</w:t>
      </w:r>
      <w:r w:rsidRPr="001A4642">
        <w:rPr>
          <w:rFonts w:asciiTheme="majorHAnsi" w:eastAsiaTheme="majorEastAsia" w:hAnsiTheme="majorHAnsi" w:cstheme="majorHAnsi"/>
          <w:bCs/>
          <w:lang w:val="en-CA"/>
        </w:rPr>
        <w:t xml:space="preserve">, </w:t>
      </w:r>
      <w:proofErr w:type="spellStart"/>
      <w:r w:rsidRPr="001A4642">
        <w:rPr>
          <w:rFonts w:asciiTheme="majorHAnsi" w:eastAsiaTheme="majorEastAsia" w:hAnsiTheme="majorHAnsi" w:cstheme="majorHAnsi"/>
          <w:b/>
          <w:lang w:val="en-CA"/>
        </w:rPr>
        <w:t>Maranger</w:t>
      </w:r>
      <w:proofErr w:type="spellEnd"/>
      <w:r w:rsidRPr="001A4642">
        <w:rPr>
          <w:rFonts w:asciiTheme="majorHAnsi" w:eastAsiaTheme="majorEastAsia" w:hAnsiTheme="majorHAnsi" w:cstheme="majorHAnsi"/>
          <w:b/>
          <w:lang w:val="en-CA"/>
        </w:rPr>
        <w:t xml:space="preserve"> R. </w:t>
      </w:r>
      <w:r w:rsidRPr="001A4642">
        <w:rPr>
          <w:rFonts w:asciiTheme="majorHAnsi" w:hAnsiTheme="majorHAnsi" w:cstheme="majorHAnsi"/>
          <w:lang w:val="en-CA"/>
        </w:rPr>
        <w:t>Opportunities and challenges in identifying control points using net anthropogenic nutrient inputs on land at fine spatial scales to protect</w:t>
      </w:r>
      <w:r w:rsidRPr="00717EB6">
        <w:rPr>
          <w:rFonts w:asciiTheme="majorHAnsi" w:hAnsiTheme="majorHAnsi" w:cstheme="majorHAnsi"/>
          <w:lang w:val="en-CA"/>
        </w:rPr>
        <w:t xml:space="preserve"> water quality</w:t>
      </w:r>
      <w:r w:rsidR="001A4642">
        <w:rPr>
          <w:rFonts w:asciiTheme="majorHAnsi" w:hAnsiTheme="majorHAnsi" w:cstheme="majorHAnsi"/>
          <w:lang w:val="en-CA"/>
        </w:rPr>
        <w:t xml:space="preserve"> (in review)</w:t>
      </w:r>
    </w:p>
    <w:p w14:paraId="38F69BD3" w14:textId="0EBCF238" w:rsidR="00142A41" w:rsidRPr="00142A41" w:rsidRDefault="00142A41" w:rsidP="000F3022">
      <w:pPr>
        <w:pStyle w:val="ListParagraph"/>
        <w:numPr>
          <w:ilvl w:val="0"/>
          <w:numId w:val="16"/>
        </w:numPr>
        <w:rPr>
          <w:rFonts w:asciiTheme="majorHAnsi" w:eastAsiaTheme="majorEastAsia" w:hAnsiTheme="majorHAnsi" w:cstheme="majorHAnsi"/>
          <w:bCs/>
          <w:lang w:val="en-CA"/>
        </w:rPr>
      </w:pPr>
      <w:proofErr w:type="spellStart"/>
      <w:r w:rsidRPr="006E1B2B">
        <w:rPr>
          <w:rFonts w:asciiTheme="majorHAnsi" w:eastAsiaTheme="majorEastAsia" w:hAnsiTheme="majorHAnsi" w:cstheme="majorHAnsi"/>
          <w:bCs/>
          <w:u w:val="single"/>
          <w:lang w:val="en-CA"/>
        </w:rPr>
        <w:t>Botrel</w:t>
      </w:r>
      <w:proofErr w:type="spellEnd"/>
      <w:r w:rsidRPr="006E1B2B">
        <w:rPr>
          <w:rFonts w:asciiTheme="majorHAnsi" w:eastAsiaTheme="majorEastAsia" w:hAnsiTheme="majorHAnsi" w:cstheme="majorHAnsi"/>
          <w:bCs/>
          <w:u w:val="single"/>
          <w:lang w:val="en-CA"/>
        </w:rPr>
        <w:t xml:space="preserve"> M,</w:t>
      </w:r>
      <w:r w:rsidRPr="00142A41">
        <w:rPr>
          <w:rFonts w:asciiTheme="majorHAnsi" w:eastAsiaTheme="majorEastAsia" w:hAnsiTheme="majorHAnsi" w:cstheme="majorHAnsi"/>
          <w:bCs/>
          <w:lang w:val="en-CA"/>
        </w:rPr>
        <w:t xml:space="preserve"> </w:t>
      </w:r>
      <w:proofErr w:type="spellStart"/>
      <w:r w:rsidRPr="00142A41">
        <w:rPr>
          <w:rFonts w:asciiTheme="majorHAnsi" w:eastAsiaTheme="majorEastAsia" w:hAnsiTheme="majorHAnsi" w:cstheme="majorHAnsi"/>
          <w:b/>
          <w:lang w:val="en-CA"/>
        </w:rPr>
        <w:t>Maranger</w:t>
      </w:r>
      <w:proofErr w:type="spellEnd"/>
      <w:r w:rsidRPr="00142A41">
        <w:rPr>
          <w:rFonts w:asciiTheme="majorHAnsi" w:eastAsiaTheme="majorEastAsia" w:hAnsiTheme="majorHAnsi" w:cstheme="majorHAnsi"/>
          <w:b/>
          <w:lang w:val="en-CA"/>
        </w:rPr>
        <w:t xml:space="preserve"> R</w:t>
      </w:r>
      <w:r w:rsidRPr="00142A41">
        <w:rPr>
          <w:rFonts w:asciiTheme="majorHAnsi" w:eastAsiaTheme="majorEastAsia" w:hAnsiTheme="majorHAnsi" w:cstheme="majorHAnsi"/>
          <w:bCs/>
          <w:lang w:val="en-CA"/>
        </w:rPr>
        <w:t xml:space="preserve">, </w:t>
      </w:r>
      <w:proofErr w:type="spellStart"/>
      <w:r w:rsidRPr="00142A41">
        <w:rPr>
          <w:rFonts w:asciiTheme="majorHAnsi" w:hAnsiTheme="majorHAnsi" w:cstheme="majorHAnsi"/>
          <w:lang w:val="en-CA"/>
        </w:rPr>
        <w:t>Alirangues</w:t>
      </w:r>
      <w:proofErr w:type="spellEnd"/>
      <w:r w:rsidRPr="00142A41">
        <w:rPr>
          <w:rFonts w:asciiTheme="majorHAnsi" w:hAnsiTheme="majorHAnsi" w:cstheme="majorHAnsi"/>
          <w:lang w:val="en-CA"/>
        </w:rPr>
        <w:t xml:space="preserve"> </w:t>
      </w:r>
      <w:proofErr w:type="spellStart"/>
      <w:r w:rsidRPr="00142A41">
        <w:rPr>
          <w:rFonts w:asciiTheme="majorHAnsi" w:hAnsiTheme="majorHAnsi" w:cstheme="majorHAnsi"/>
          <w:lang w:val="en-CA"/>
        </w:rPr>
        <w:t>Nuñez</w:t>
      </w:r>
      <w:proofErr w:type="spellEnd"/>
      <w:r w:rsidRPr="00142A41">
        <w:rPr>
          <w:rFonts w:asciiTheme="majorHAnsi" w:hAnsiTheme="majorHAnsi" w:cstheme="majorHAnsi"/>
          <w:lang w:val="en-CA"/>
        </w:rPr>
        <w:t xml:space="preserve"> MM, Kazanjian G, </w:t>
      </w:r>
      <w:proofErr w:type="spellStart"/>
      <w:r w:rsidRPr="00142A41">
        <w:rPr>
          <w:rFonts w:asciiTheme="majorHAnsi" w:hAnsiTheme="majorHAnsi" w:cstheme="majorHAnsi"/>
          <w:lang w:val="en-CA"/>
        </w:rPr>
        <w:t>Kosten</w:t>
      </w:r>
      <w:proofErr w:type="spellEnd"/>
      <w:r w:rsidRPr="00142A41">
        <w:rPr>
          <w:rFonts w:asciiTheme="majorHAnsi" w:hAnsiTheme="majorHAnsi" w:cstheme="majorHAnsi"/>
          <w:lang w:val="en-CA"/>
        </w:rPr>
        <w:t xml:space="preserve"> S, </w:t>
      </w:r>
      <w:proofErr w:type="spellStart"/>
      <w:r w:rsidRPr="00142A41">
        <w:rPr>
          <w:rFonts w:asciiTheme="majorHAnsi" w:hAnsiTheme="majorHAnsi" w:cstheme="majorHAnsi"/>
          <w:lang w:val="en-CA"/>
        </w:rPr>
        <w:t>Velthuis</w:t>
      </w:r>
      <w:proofErr w:type="spellEnd"/>
      <w:r w:rsidRPr="00142A41">
        <w:rPr>
          <w:rFonts w:asciiTheme="majorHAnsi" w:hAnsiTheme="majorHAnsi" w:cstheme="majorHAnsi"/>
          <w:lang w:val="en-CA"/>
        </w:rPr>
        <w:t xml:space="preserve"> M, Hilt S. </w:t>
      </w:r>
      <w:r>
        <w:rPr>
          <w:rFonts w:asciiTheme="majorHAnsi" w:hAnsiTheme="majorHAnsi" w:cstheme="majorHAnsi"/>
          <w:lang w:val="en-CA"/>
        </w:rPr>
        <w:t>202</w:t>
      </w:r>
      <w:r w:rsidR="00717EB6">
        <w:rPr>
          <w:rFonts w:asciiTheme="majorHAnsi" w:hAnsiTheme="majorHAnsi" w:cstheme="majorHAnsi"/>
          <w:lang w:val="en-CA"/>
        </w:rPr>
        <w:t>4</w:t>
      </w:r>
      <w:r>
        <w:rPr>
          <w:rFonts w:asciiTheme="majorHAnsi" w:hAnsiTheme="majorHAnsi" w:cstheme="majorHAnsi"/>
          <w:lang w:val="en-CA"/>
        </w:rPr>
        <w:t xml:space="preserve">. </w:t>
      </w:r>
      <w:r w:rsidRPr="00142A41">
        <w:rPr>
          <w:rFonts w:asciiTheme="majorHAnsi" w:hAnsiTheme="majorHAnsi" w:cstheme="majorHAnsi"/>
        </w:rPr>
        <w:t>Changing</w:t>
      </w:r>
      <w:r w:rsidRPr="00142A41">
        <w:rPr>
          <w:rFonts w:asciiTheme="majorHAnsi" w:hAnsiTheme="majorHAnsi" w:cstheme="majorHAnsi"/>
          <w:b/>
          <w:bCs/>
        </w:rPr>
        <w:t xml:space="preserve"> </w:t>
      </w:r>
      <w:r w:rsidRPr="00142A41">
        <w:rPr>
          <w:rFonts w:asciiTheme="majorHAnsi" w:hAnsiTheme="majorHAnsi" w:cstheme="majorHAnsi"/>
        </w:rPr>
        <w:t>phenology of benthic primary producers in inland waters: current knowledge and future directions</w:t>
      </w:r>
      <w:r>
        <w:rPr>
          <w:rFonts w:asciiTheme="majorHAnsi" w:hAnsiTheme="majorHAnsi" w:cstheme="majorHAnsi"/>
        </w:rPr>
        <w:t xml:space="preserve">. Limnology and Oceanography Letters </w:t>
      </w:r>
      <w:r w:rsidR="001A4642">
        <w:rPr>
          <w:rFonts w:asciiTheme="majorHAnsi" w:hAnsiTheme="majorHAnsi" w:cstheme="majorHAnsi"/>
        </w:rPr>
        <w:t>(in press)</w:t>
      </w:r>
    </w:p>
    <w:p w14:paraId="14B63867" w14:textId="5F6A0DD5" w:rsidR="001A4642" w:rsidRPr="001A4642" w:rsidRDefault="000F3022" w:rsidP="001A4642">
      <w:pPr>
        <w:pStyle w:val="ListParagraph"/>
        <w:numPr>
          <w:ilvl w:val="0"/>
          <w:numId w:val="16"/>
        </w:numPr>
        <w:rPr>
          <w:rFonts w:asciiTheme="majorHAnsi" w:eastAsiaTheme="majorEastAsia" w:hAnsiTheme="majorHAnsi" w:cstheme="majorHAnsi"/>
          <w:bCs/>
        </w:rPr>
      </w:pPr>
      <w:proofErr w:type="spellStart"/>
      <w:r w:rsidRPr="000F3022">
        <w:rPr>
          <w:rFonts w:asciiTheme="majorHAnsi" w:eastAsiaTheme="majorEastAsia" w:hAnsiTheme="majorHAnsi" w:cstheme="majorHAnsi"/>
          <w:bCs/>
          <w:u w:val="single"/>
        </w:rPr>
        <w:t>Labrie</w:t>
      </w:r>
      <w:proofErr w:type="spellEnd"/>
      <w:r w:rsidRPr="000F3022">
        <w:rPr>
          <w:rFonts w:asciiTheme="majorHAnsi" w:eastAsiaTheme="majorEastAsia" w:hAnsiTheme="majorHAnsi" w:cstheme="majorHAnsi"/>
          <w:bCs/>
          <w:u w:val="single"/>
        </w:rPr>
        <w:t xml:space="preserve"> R</w:t>
      </w:r>
      <w:r>
        <w:rPr>
          <w:rFonts w:asciiTheme="majorHAnsi" w:eastAsiaTheme="majorEastAsia" w:hAnsiTheme="majorHAnsi" w:cstheme="majorHAnsi"/>
          <w:bCs/>
        </w:rPr>
        <w:t xml:space="preserve">, </w:t>
      </w:r>
      <w:proofErr w:type="spellStart"/>
      <w:r w:rsidRPr="000F3022">
        <w:rPr>
          <w:rFonts w:asciiTheme="majorHAnsi" w:eastAsiaTheme="majorEastAsia" w:hAnsiTheme="majorHAnsi" w:cstheme="majorHAnsi"/>
          <w:b/>
        </w:rPr>
        <w:t>Maranger</w:t>
      </w:r>
      <w:proofErr w:type="spellEnd"/>
      <w:r w:rsidRPr="000F3022">
        <w:rPr>
          <w:rFonts w:asciiTheme="majorHAnsi" w:eastAsiaTheme="majorEastAsia" w:hAnsiTheme="majorHAnsi" w:cstheme="majorHAnsi"/>
          <w:b/>
        </w:rPr>
        <w:t xml:space="preserve"> R</w:t>
      </w:r>
      <w:r>
        <w:rPr>
          <w:rFonts w:asciiTheme="majorHAnsi" w:eastAsiaTheme="majorEastAsia" w:hAnsiTheme="majorHAnsi" w:cstheme="majorHAnsi"/>
          <w:bCs/>
        </w:rPr>
        <w:t xml:space="preserve">. </w:t>
      </w:r>
      <w:r w:rsidR="00CC0BD5">
        <w:rPr>
          <w:rFonts w:asciiTheme="majorHAnsi" w:eastAsiaTheme="majorEastAsia" w:hAnsiTheme="majorHAnsi" w:cstheme="majorHAnsi"/>
          <w:bCs/>
        </w:rPr>
        <w:t>202</w:t>
      </w:r>
      <w:r w:rsidR="00717EB6">
        <w:rPr>
          <w:rFonts w:asciiTheme="majorHAnsi" w:eastAsiaTheme="majorEastAsia" w:hAnsiTheme="majorHAnsi" w:cstheme="majorHAnsi"/>
          <w:bCs/>
        </w:rPr>
        <w:t>4</w:t>
      </w:r>
      <w:r w:rsidR="00CC0BD5">
        <w:rPr>
          <w:rFonts w:asciiTheme="majorHAnsi" w:eastAsiaTheme="majorEastAsia" w:hAnsiTheme="majorHAnsi" w:cstheme="majorHAnsi"/>
          <w:bCs/>
        </w:rPr>
        <w:t xml:space="preserve">. </w:t>
      </w:r>
      <w:r w:rsidRPr="000F3022">
        <w:rPr>
          <w:rFonts w:asciiTheme="majorHAnsi" w:eastAsiaTheme="majorEastAsia" w:hAnsiTheme="majorHAnsi" w:cstheme="majorHAnsi"/>
          <w:bCs/>
        </w:rPr>
        <w:t xml:space="preserve">Predicting the presence of hypoxic </w:t>
      </w:r>
      <w:proofErr w:type="spellStart"/>
      <w:r w:rsidRPr="000F3022">
        <w:rPr>
          <w:rFonts w:asciiTheme="majorHAnsi" w:eastAsiaTheme="majorEastAsia" w:hAnsiTheme="majorHAnsi" w:cstheme="majorHAnsi"/>
          <w:bCs/>
        </w:rPr>
        <w:t>hypolimnia</w:t>
      </w:r>
      <w:proofErr w:type="spellEnd"/>
      <w:r w:rsidRPr="000F3022">
        <w:rPr>
          <w:rFonts w:asciiTheme="majorHAnsi" w:eastAsiaTheme="majorEastAsia" w:hAnsiTheme="majorHAnsi" w:cstheme="majorHAnsi"/>
          <w:bCs/>
        </w:rPr>
        <w:t xml:space="preserve"> of lakes at large spatial scales</w:t>
      </w:r>
      <w:r w:rsidR="004A46E3">
        <w:rPr>
          <w:rFonts w:asciiTheme="majorHAnsi" w:eastAsiaTheme="majorEastAsia" w:hAnsiTheme="majorHAnsi" w:cstheme="majorHAnsi"/>
          <w:bCs/>
        </w:rPr>
        <w:t xml:space="preserve">. </w:t>
      </w:r>
      <w:r w:rsidR="001931F8">
        <w:rPr>
          <w:rFonts w:asciiTheme="majorHAnsi" w:eastAsiaTheme="majorEastAsia" w:hAnsiTheme="majorHAnsi" w:cstheme="majorHAnsi"/>
          <w:bCs/>
        </w:rPr>
        <w:t>Limnology and Oceanography</w:t>
      </w:r>
      <w:r w:rsidR="004A46E3">
        <w:rPr>
          <w:rFonts w:asciiTheme="majorHAnsi" w:eastAsiaTheme="majorEastAsia" w:hAnsiTheme="majorHAnsi" w:cstheme="majorHAnsi"/>
          <w:bCs/>
        </w:rPr>
        <w:t xml:space="preserve"> </w:t>
      </w:r>
      <w:r w:rsidR="001A4642" w:rsidRPr="004E5335">
        <w:rPr>
          <w:rFonts w:eastAsiaTheme="majorEastAsia"/>
          <w:bCs/>
        </w:rPr>
        <w:t xml:space="preserve">69: 355-365; </w:t>
      </w:r>
      <w:r w:rsidR="001A4642" w:rsidRPr="004E5335">
        <w:rPr>
          <w:color w:val="000000" w:themeColor="text1"/>
        </w:rPr>
        <w:t>https://doi.org/10.1002/lno.12488</w:t>
      </w:r>
      <w:r w:rsidR="004A46E3">
        <w:rPr>
          <w:rFonts w:asciiTheme="majorHAnsi" w:eastAsiaTheme="majorEastAsia" w:hAnsiTheme="majorHAnsi" w:cstheme="majorHAnsi"/>
          <w:bCs/>
        </w:rPr>
        <w:t xml:space="preserve"> </w:t>
      </w:r>
    </w:p>
    <w:p w14:paraId="1732F86F" w14:textId="5817F15B" w:rsidR="00BE1C37" w:rsidRPr="00142A41" w:rsidRDefault="00BE1C37" w:rsidP="00BE1C37">
      <w:pPr>
        <w:pStyle w:val="ListParagraph"/>
        <w:numPr>
          <w:ilvl w:val="0"/>
          <w:numId w:val="16"/>
        </w:numPr>
        <w:rPr>
          <w:rFonts w:asciiTheme="majorHAnsi" w:hAnsiTheme="majorHAnsi" w:cstheme="majorHAnsi"/>
          <w:color w:val="000000" w:themeColor="text1"/>
        </w:rPr>
      </w:pPr>
      <w:r w:rsidRPr="00ED652E">
        <w:rPr>
          <w:rFonts w:asciiTheme="majorHAnsi" w:hAnsiTheme="majorHAnsi" w:cstheme="majorHAnsi"/>
          <w:color w:val="2A2A2A"/>
          <w:u w:val="single"/>
        </w:rPr>
        <w:t xml:space="preserve">Dupont A, </w:t>
      </w:r>
      <w:proofErr w:type="spellStart"/>
      <w:r w:rsidRPr="00ED652E">
        <w:rPr>
          <w:rFonts w:asciiTheme="majorHAnsi" w:hAnsiTheme="majorHAnsi" w:cstheme="majorHAnsi"/>
          <w:color w:val="2A2A2A"/>
          <w:u w:val="single"/>
        </w:rPr>
        <w:t>Botrel</w:t>
      </w:r>
      <w:proofErr w:type="spellEnd"/>
      <w:r w:rsidRPr="00ED652E">
        <w:rPr>
          <w:rFonts w:asciiTheme="majorHAnsi" w:hAnsiTheme="majorHAnsi" w:cstheme="majorHAnsi"/>
          <w:color w:val="2A2A2A"/>
          <w:u w:val="single"/>
        </w:rPr>
        <w:t xml:space="preserve"> M, St-</w:t>
      </w:r>
      <w:proofErr w:type="spellStart"/>
      <w:r w:rsidRPr="00ED652E">
        <w:rPr>
          <w:rFonts w:asciiTheme="majorHAnsi" w:hAnsiTheme="majorHAnsi" w:cstheme="majorHAnsi"/>
          <w:color w:val="2A2A2A"/>
          <w:u w:val="single"/>
        </w:rPr>
        <w:t>Gelais</w:t>
      </w:r>
      <w:proofErr w:type="spellEnd"/>
      <w:r w:rsidRPr="00ED652E">
        <w:rPr>
          <w:rFonts w:asciiTheme="majorHAnsi" w:hAnsiTheme="majorHAnsi" w:cstheme="majorHAnsi"/>
          <w:color w:val="2A2A2A"/>
          <w:u w:val="single"/>
        </w:rPr>
        <w:t xml:space="preserve"> NF</w:t>
      </w:r>
      <w:r w:rsidRPr="00ED652E">
        <w:rPr>
          <w:rFonts w:asciiTheme="majorHAnsi" w:hAnsiTheme="majorHAnsi" w:cstheme="majorHAnsi"/>
          <w:color w:val="2A2A2A"/>
        </w:rPr>
        <w:t xml:space="preserve">, </w:t>
      </w:r>
      <w:proofErr w:type="spellStart"/>
      <w:r w:rsidRPr="00ED652E">
        <w:rPr>
          <w:rFonts w:asciiTheme="majorHAnsi" w:hAnsiTheme="majorHAnsi" w:cstheme="majorHAnsi"/>
          <w:color w:val="2A2A2A"/>
        </w:rPr>
        <w:t>Poisot</w:t>
      </w:r>
      <w:proofErr w:type="spellEnd"/>
      <w:r w:rsidRPr="00ED652E">
        <w:rPr>
          <w:rFonts w:asciiTheme="majorHAnsi" w:hAnsiTheme="majorHAnsi" w:cstheme="majorHAnsi"/>
          <w:color w:val="2A2A2A"/>
        </w:rPr>
        <w:t xml:space="preserve"> T, </w:t>
      </w:r>
      <w:proofErr w:type="spellStart"/>
      <w:r w:rsidRPr="00ED652E">
        <w:rPr>
          <w:rFonts w:asciiTheme="majorHAnsi" w:hAnsiTheme="majorHAnsi" w:cstheme="majorHAnsi"/>
          <w:b/>
          <w:bCs/>
          <w:color w:val="2A2A2A"/>
        </w:rPr>
        <w:t>Maranger</w:t>
      </w:r>
      <w:proofErr w:type="spellEnd"/>
      <w:r w:rsidRPr="00ED652E">
        <w:rPr>
          <w:rFonts w:asciiTheme="majorHAnsi" w:hAnsiTheme="majorHAnsi" w:cstheme="majorHAnsi"/>
          <w:b/>
          <w:bCs/>
          <w:color w:val="2A2A2A"/>
        </w:rPr>
        <w:t xml:space="preserve"> R.</w:t>
      </w:r>
      <w:r w:rsidRPr="00ED652E">
        <w:rPr>
          <w:rFonts w:asciiTheme="majorHAnsi" w:hAnsiTheme="majorHAnsi" w:cstheme="majorHAnsi"/>
          <w:color w:val="2A2A2A"/>
        </w:rPr>
        <w:t xml:space="preserve"> </w:t>
      </w:r>
      <w:r>
        <w:rPr>
          <w:rFonts w:asciiTheme="majorHAnsi" w:hAnsiTheme="majorHAnsi" w:cstheme="majorHAnsi"/>
          <w:color w:val="2A2A2A"/>
        </w:rPr>
        <w:t>202</w:t>
      </w:r>
      <w:r w:rsidR="00717EB6">
        <w:rPr>
          <w:rFonts w:asciiTheme="majorHAnsi" w:hAnsiTheme="majorHAnsi" w:cstheme="majorHAnsi"/>
          <w:color w:val="2A2A2A"/>
        </w:rPr>
        <w:t>4</w:t>
      </w:r>
      <w:r>
        <w:rPr>
          <w:rFonts w:asciiTheme="majorHAnsi" w:hAnsiTheme="majorHAnsi" w:cstheme="majorHAnsi"/>
          <w:color w:val="2A2A2A"/>
        </w:rPr>
        <w:t xml:space="preserve">. </w:t>
      </w:r>
      <w:r w:rsidRPr="00ED652E">
        <w:rPr>
          <w:rFonts w:asciiTheme="majorHAnsi" w:hAnsiTheme="majorHAnsi" w:cstheme="majorHAnsi"/>
          <w:color w:val="2A2A2A"/>
        </w:rPr>
        <w:t xml:space="preserve">A social-ecological biogeography of </w:t>
      </w:r>
      <w:r>
        <w:rPr>
          <w:rFonts w:asciiTheme="majorHAnsi" w:hAnsiTheme="majorHAnsi" w:cstheme="majorHAnsi"/>
          <w:color w:val="2A2A2A"/>
        </w:rPr>
        <w:t xml:space="preserve">southern </w:t>
      </w:r>
      <w:r w:rsidRPr="00ED652E">
        <w:rPr>
          <w:rFonts w:asciiTheme="majorHAnsi" w:hAnsiTheme="majorHAnsi" w:cstheme="majorHAnsi"/>
          <w:color w:val="2A2A2A"/>
        </w:rPr>
        <w:t xml:space="preserve">Canadian lakes. </w:t>
      </w:r>
      <w:r>
        <w:rPr>
          <w:rFonts w:asciiTheme="majorHAnsi" w:hAnsiTheme="majorHAnsi" w:cstheme="majorHAnsi"/>
          <w:color w:val="2A2A2A"/>
        </w:rPr>
        <w:t xml:space="preserve">FACETS </w:t>
      </w:r>
      <w:r w:rsidRPr="00142A41">
        <w:rPr>
          <w:rFonts w:asciiTheme="majorHAnsi" w:hAnsiTheme="majorHAnsi" w:cstheme="majorHAnsi"/>
          <w:color w:val="000000" w:themeColor="text1"/>
        </w:rPr>
        <w:t>Journal</w:t>
      </w:r>
      <w:r w:rsidR="00284CEB">
        <w:rPr>
          <w:rFonts w:asciiTheme="majorHAnsi" w:hAnsiTheme="majorHAnsi" w:cstheme="majorHAnsi"/>
          <w:color w:val="000000" w:themeColor="text1"/>
        </w:rPr>
        <w:t xml:space="preserve"> </w:t>
      </w:r>
      <w:r w:rsidR="00284CEB" w:rsidRPr="00284CEB">
        <w:rPr>
          <w:rFonts w:asciiTheme="majorHAnsi" w:hAnsiTheme="majorHAnsi" w:cstheme="majorHAnsi"/>
          <w:color w:val="000000" w:themeColor="text1"/>
        </w:rPr>
        <w:t>8: 1–16</w:t>
      </w:r>
      <w:r w:rsidRPr="00142A41">
        <w:rPr>
          <w:rFonts w:asciiTheme="majorHAnsi" w:hAnsiTheme="majorHAnsi" w:cstheme="majorHAnsi"/>
          <w:color w:val="000000" w:themeColor="text1"/>
        </w:rPr>
        <w:t xml:space="preserve"> </w:t>
      </w:r>
      <w:r w:rsidR="00142A41" w:rsidRPr="00142A41">
        <w:rPr>
          <w:rFonts w:asciiTheme="majorHAnsi" w:hAnsiTheme="majorHAnsi" w:cstheme="majorHAnsi"/>
          <w:color w:val="000000" w:themeColor="text1"/>
          <w:lang w:eastAsia="fr-FR"/>
        </w:rPr>
        <w:t>doi.org/10.1139/facets-2023-0025</w:t>
      </w:r>
      <w:r w:rsidR="00142A41">
        <w:rPr>
          <w:rFonts w:asciiTheme="majorHAnsi" w:hAnsiTheme="majorHAnsi" w:cstheme="majorHAnsi"/>
          <w:color w:val="000000" w:themeColor="text1"/>
          <w:lang w:eastAsia="fr-FR"/>
        </w:rPr>
        <w:t>.</w:t>
      </w:r>
    </w:p>
    <w:p w14:paraId="62BF8450" w14:textId="0F60D317" w:rsidR="00BE1C37" w:rsidRPr="00BE1C37" w:rsidRDefault="00BE1C37" w:rsidP="00BE1C37">
      <w:pPr>
        <w:pStyle w:val="ListParagraph"/>
        <w:numPr>
          <w:ilvl w:val="0"/>
          <w:numId w:val="16"/>
        </w:numPr>
        <w:rPr>
          <w:rFonts w:asciiTheme="majorHAnsi" w:hAnsiTheme="majorHAnsi" w:cstheme="majorHAnsi"/>
        </w:rPr>
      </w:pPr>
      <w:proofErr w:type="spellStart"/>
      <w:r w:rsidRPr="00BE1C37">
        <w:rPr>
          <w:rFonts w:asciiTheme="majorHAnsi" w:hAnsiTheme="majorHAnsi" w:cstheme="majorHAnsi"/>
          <w:color w:val="2A2A2A"/>
          <w:u w:val="single"/>
        </w:rPr>
        <w:t>Shousha</w:t>
      </w:r>
      <w:proofErr w:type="spellEnd"/>
      <w:r w:rsidRPr="00BE1C37">
        <w:rPr>
          <w:rFonts w:asciiTheme="majorHAnsi" w:hAnsiTheme="majorHAnsi" w:cstheme="majorHAnsi"/>
          <w:color w:val="2A2A2A"/>
          <w:u w:val="single"/>
        </w:rPr>
        <w:t xml:space="preserve"> S</w:t>
      </w:r>
      <w:r w:rsidRPr="00BE1C37">
        <w:rPr>
          <w:rFonts w:asciiTheme="majorHAnsi" w:hAnsiTheme="majorHAnsi" w:cstheme="majorHAnsi"/>
          <w:color w:val="2A2A2A"/>
        </w:rPr>
        <w:t xml:space="preserve">, </w:t>
      </w:r>
      <w:proofErr w:type="spellStart"/>
      <w:r w:rsidRPr="00BE1C37">
        <w:rPr>
          <w:rFonts w:asciiTheme="majorHAnsi" w:hAnsiTheme="majorHAnsi" w:cstheme="majorHAnsi"/>
          <w:b/>
          <w:bCs/>
          <w:color w:val="2A2A2A"/>
        </w:rPr>
        <w:t>Maranger</w:t>
      </w:r>
      <w:proofErr w:type="spellEnd"/>
      <w:r w:rsidRPr="00BE1C37">
        <w:rPr>
          <w:rFonts w:asciiTheme="majorHAnsi" w:hAnsiTheme="majorHAnsi" w:cstheme="majorHAnsi"/>
          <w:b/>
          <w:bCs/>
          <w:color w:val="2A2A2A"/>
        </w:rPr>
        <w:t xml:space="preserve"> R</w:t>
      </w:r>
      <w:r w:rsidRPr="00BE1C37">
        <w:rPr>
          <w:rFonts w:asciiTheme="majorHAnsi" w:hAnsiTheme="majorHAnsi" w:cstheme="majorHAnsi"/>
          <w:color w:val="2A2A2A"/>
        </w:rPr>
        <w:t xml:space="preserve">, Lapierre JF. Precipitation and anthropogenic inputs drive decadal changes in carbon, nitrogen, and phosphorus riverine loads in a north temperate river. Global Biogeochemical Cycles 37: </w:t>
      </w:r>
      <w:r w:rsidRPr="00BE1C37">
        <w:rPr>
          <w:rFonts w:asciiTheme="majorHAnsi" w:hAnsiTheme="majorHAnsi" w:cstheme="majorHAnsi"/>
        </w:rPr>
        <w:t xml:space="preserve">e2023GB007820; https://doi.org/10.1029/2023GB007820 </w:t>
      </w:r>
    </w:p>
    <w:p w14:paraId="5E77E676" w14:textId="1CC82433" w:rsidR="00BE1C37" w:rsidRPr="00BE1C37" w:rsidRDefault="00BE1C37" w:rsidP="00BE1C37">
      <w:pPr>
        <w:pStyle w:val="ListParagraph"/>
        <w:numPr>
          <w:ilvl w:val="0"/>
          <w:numId w:val="16"/>
        </w:numPr>
        <w:rPr>
          <w:rFonts w:asciiTheme="majorHAnsi" w:hAnsiTheme="majorHAnsi" w:cstheme="majorHAnsi"/>
        </w:rPr>
      </w:pPr>
      <w:r w:rsidRPr="00CC0BD5">
        <w:rPr>
          <w:rFonts w:asciiTheme="majorHAnsi" w:hAnsiTheme="majorHAnsi" w:cstheme="majorHAnsi"/>
          <w:noProof/>
          <w:u w:val="single"/>
          <w:lang w:val="fr-CA"/>
        </w:rPr>
        <w:t>Marimoutou M</w:t>
      </w:r>
      <w:r w:rsidRPr="00CC0BD5">
        <w:rPr>
          <w:rFonts w:asciiTheme="majorHAnsi" w:hAnsiTheme="majorHAnsi" w:cstheme="majorHAnsi"/>
          <w:noProof/>
          <w:lang w:val="fr-CA"/>
        </w:rPr>
        <w:t>,  Gruyer</w:t>
      </w:r>
      <w:r w:rsidRPr="00CC0BD5">
        <w:rPr>
          <w:rFonts w:asciiTheme="majorHAnsi" w:hAnsiTheme="majorHAnsi" w:cstheme="majorHAnsi"/>
          <w:noProof/>
          <w:vertAlign w:val="superscript"/>
          <w:lang w:val="fr-CA"/>
        </w:rPr>
        <w:t xml:space="preserve"> </w:t>
      </w:r>
      <w:r w:rsidRPr="00CC0BD5">
        <w:rPr>
          <w:rFonts w:asciiTheme="majorHAnsi" w:hAnsiTheme="majorHAnsi" w:cstheme="majorHAnsi"/>
          <w:noProof/>
          <w:lang w:val="fr-CA"/>
        </w:rPr>
        <w:t xml:space="preserve">N, </w:t>
      </w:r>
      <w:r w:rsidRPr="00CC0BD5">
        <w:rPr>
          <w:rFonts w:asciiTheme="majorHAnsi" w:hAnsiTheme="majorHAnsi" w:cstheme="majorHAnsi"/>
          <w:b/>
          <w:bCs/>
          <w:noProof/>
          <w:color w:val="000000" w:themeColor="text1"/>
          <w:lang w:val="fr-CA"/>
        </w:rPr>
        <w:t>Maranger R</w:t>
      </w:r>
      <w:r w:rsidRPr="00CC0BD5">
        <w:rPr>
          <w:rFonts w:asciiTheme="majorHAnsi" w:hAnsiTheme="majorHAnsi" w:cstheme="majorHAnsi"/>
          <w:noProof/>
          <w:color w:val="000000" w:themeColor="text1"/>
          <w:lang w:val="fr-CA"/>
        </w:rPr>
        <w:t>, Thériault</w:t>
      </w:r>
      <w:r w:rsidRPr="00CC0BD5">
        <w:rPr>
          <w:rFonts w:asciiTheme="majorHAnsi" w:hAnsiTheme="majorHAnsi" w:cstheme="majorHAnsi"/>
          <w:noProof/>
          <w:color w:val="000000" w:themeColor="text1"/>
          <w:vertAlign w:val="superscript"/>
          <w:lang w:val="fr-CA"/>
        </w:rPr>
        <w:t xml:space="preserve"> </w:t>
      </w:r>
      <w:r w:rsidRPr="00CC0BD5">
        <w:rPr>
          <w:rFonts w:asciiTheme="majorHAnsi" w:hAnsiTheme="majorHAnsi" w:cstheme="majorHAnsi"/>
          <w:noProof/>
          <w:color w:val="000000" w:themeColor="text1"/>
          <w:lang w:val="fr-CA"/>
        </w:rPr>
        <w:t xml:space="preserve">G, </w:t>
      </w:r>
      <w:r w:rsidRPr="00CC0BD5">
        <w:rPr>
          <w:rFonts w:asciiTheme="majorHAnsi" w:hAnsiTheme="majorHAnsi" w:cstheme="majorHAnsi"/>
          <w:noProof/>
          <w:lang w:val="fr-CA"/>
        </w:rPr>
        <w:t xml:space="preserve">Laurion I. </w:t>
      </w:r>
      <w:r w:rsidRPr="00CC0BD5">
        <w:rPr>
          <w:rFonts w:asciiTheme="majorHAnsi" w:hAnsiTheme="majorHAnsi" w:cstheme="majorHAnsi"/>
          <w:lang w:val="fr-CA"/>
        </w:rPr>
        <w:t xml:space="preserve">2023. </w:t>
      </w:r>
      <w:r w:rsidRPr="00CC0BD5">
        <w:rPr>
          <w:rFonts w:asciiTheme="majorHAnsi" w:hAnsiTheme="majorHAnsi" w:cstheme="majorHAnsi"/>
        </w:rPr>
        <w:t xml:space="preserve">Using a retention pond to capture agricultural contaminants from surface waters. </w:t>
      </w:r>
      <w:r w:rsidRPr="00ED652E">
        <w:rPr>
          <w:rFonts w:asciiTheme="majorHAnsi" w:hAnsiTheme="majorHAnsi" w:cstheme="majorHAnsi"/>
          <w:color w:val="2A2A2A"/>
        </w:rPr>
        <w:t>Science of the Total Environment</w:t>
      </w:r>
      <w:r w:rsidRPr="00CC0BD5">
        <w:rPr>
          <w:rFonts w:asciiTheme="majorHAnsi" w:hAnsiTheme="majorHAnsi" w:cstheme="majorHAnsi"/>
        </w:rPr>
        <w:t xml:space="preserve"> </w:t>
      </w:r>
      <w:r w:rsidR="00033E9B" w:rsidRPr="00033E9B">
        <w:rPr>
          <w:rFonts w:asciiTheme="majorHAnsi" w:hAnsiTheme="majorHAnsi" w:cstheme="majorHAnsi"/>
          <w:color w:val="2A2A2A"/>
        </w:rPr>
        <w:t>903</w:t>
      </w:r>
      <w:r w:rsidR="00033E9B">
        <w:rPr>
          <w:rFonts w:asciiTheme="majorHAnsi" w:hAnsiTheme="majorHAnsi" w:cstheme="majorHAnsi"/>
          <w:color w:val="2A2A2A"/>
        </w:rPr>
        <w:t>:</w:t>
      </w:r>
      <w:r w:rsidR="00033E9B" w:rsidRPr="00033E9B">
        <w:rPr>
          <w:rFonts w:asciiTheme="majorHAnsi" w:hAnsiTheme="majorHAnsi" w:cstheme="majorHAnsi"/>
          <w:color w:val="2A2A2A"/>
        </w:rPr>
        <w:t xml:space="preserve"> 166226</w:t>
      </w:r>
      <w:r w:rsidRPr="00CC0BD5">
        <w:rPr>
          <w:rFonts w:asciiTheme="majorHAnsi" w:hAnsiTheme="majorHAnsi" w:cstheme="majorHAnsi"/>
          <w:color w:val="2A2A2A"/>
        </w:rPr>
        <w:t>.</w:t>
      </w:r>
    </w:p>
    <w:p w14:paraId="1025648E" w14:textId="21D7D400" w:rsidR="0054790E" w:rsidRPr="00CC0BD5" w:rsidRDefault="00EC46D3" w:rsidP="00BE0004">
      <w:pPr>
        <w:pStyle w:val="ListParagraph"/>
        <w:numPr>
          <w:ilvl w:val="0"/>
          <w:numId w:val="16"/>
        </w:numPr>
        <w:rPr>
          <w:rFonts w:asciiTheme="majorHAnsi" w:hAnsiTheme="majorHAnsi" w:cstheme="majorHAnsi"/>
        </w:rPr>
      </w:pPr>
      <w:proofErr w:type="spellStart"/>
      <w:r w:rsidRPr="00CC0BD5">
        <w:rPr>
          <w:rFonts w:asciiTheme="majorHAnsi" w:hAnsiTheme="majorHAnsi" w:cstheme="majorHAnsi"/>
          <w:color w:val="2A2A2A"/>
          <w:u w:val="single"/>
        </w:rPr>
        <w:lastRenderedPageBreak/>
        <w:t>Botrel</w:t>
      </w:r>
      <w:proofErr w:type="spellEnd"/>
      <w:r w:rsidRPr="00CC0BD5">
        <w:rPr>
          <w:rFonts w:asciiTheme="majorHAnsi" w:hAnsiTheme="majorHAnsi" w:cstheme="majorHAnsi"/>
          <w:color w:val="2A2A2A"/>
          <w:u w:val="single"/>
        </w:rPr>
        <w:t xml:space="preserve"> M</w:t>
      </w:r>
      <w:r w:rsidRPr="00CC0BD5">
        <w:rPr>
          <w:rFonts w:asciiTheme="majorHAnsi" w:hAnsiTheme="majorHAnsi" w:cstheme="majorHAnsi"/>
          <w:color w:val="2A2A2A"/>
        </w:rPr>
        <w:t xml:space="preserve">, </w:t>
      </w:r>
      <w:proofErr w:type="spellStart"/>
      <w:r w:rsidRPr="00CC0BD5">
        <w:rPr>
          <w:rFonts w:asciiTheme="majorHAnsi" w:hAnsiTheme="majorHAnsi" w:cstheme="majorHAnsi"/>
          <w:color w:val="2A2A2A"/>
        </w:rPr>
        <w:t>Hudon</w:t>
      </w:r>
      <w:proofErr w:type="spellEnd"/>
      <w:r w:rsidRPr="00CC0BD5">
        <w:rPr>
          <w:rFonts w:asciiTheme="majorHAnsi" w:hAnsiTheme="majorHAnsi" w:cstheme="majorHAnsi"/>
          <w:color w:val="2A2A2A"/>
        </w:rPr>
        <w:t xml:space="preserve"> C, Biron P, </w:t>
      </w:r>
      <w:proofErr w:type="spellStart"/>
      <w:r w:rsidRPr="00CC0BD5">
        <w:rPr>
          <w:rFonts w:asciiTheme="majorHAnsi" w:hAnsiTheme="majorHAnsi" w:cstheme="majorHAnsi"/>
          <w:b/>
          <w:bCs/>
          <w:color w:val="2A2A2A"/>
        </w:rPr>
        <w:t>Maranger</w:t>
      </w:r>
      <w:proofErr w:type="spellEnd"/>
      <w:r w:rsidRPr="00CC0BD5">
        <w:rPr>
          <w:rFonts w:asciiTheme="majorHAnsi" w:hAnsiTheme="majorHAnsi" w:cstheme="majorHAnsi"/>
          <w:b/>
          <w:bCs/>
          <w:color w:val="2A2A2A"/>
        </w:rPr>
        <w:t xml:space="preserve"> R.</w:t>
      </w:r>
      <w:r w:rsidRPr="00CC0BD5">
        <w:rPr>
          <w:rFonts w:asciiTheme="majorHAnsi" w:hAnsiTheme="majorHAnsi" w:cstheme="majorHAnsi"/>
          <w:color w:val="2A2A2A"/>
        </w:rPr>
        <w:t xml:space="preserve"> 2023. Combining quadrat, rake and </w:t>
      </w:r>
      <w:proofErr w:type="spellStart"/>
      <w:r w:rsidRPr="00CC0BD5">
        <w:rPr>
          <w:rFonts w:asciiTheme="majorHAnsi" w:hAnsiTheme="majorHAnsi" w:cstheme="majorHAnsi"/>
          <w:color w:val="2A2A2A"/>
        </w:rPr>
        <w:t>echosounding</w:t>
      </w:r>
      <w:proofErr w:type="spellEnd"/>
      <w:r w:rsidRPr="00CC0BD5">
        <w:rPr>
          <w:rFonts w:asciiTheme="majorHAnsi" w:hAnsiTheme="majorHAnsi" w:cstheme="majorHAnsi"/>
          <w:color w:val="2A2A2A"/>
        </w:rPr>
        <w:t xml:space="preserve"> to estimate submerged aquatic vegetation biomass at the ecosystem scale. Limnology and Oceanogr</w:t>
      </w:r>
      <w:r w:rsidRPr="00BE1C37">
        <w:rPr>
          <w:rFonts w:asciiTheme="majorHAnsi" w:hAnsiTheme="majorHAnsi" w:cstheme="majorHAnsi"/>
          <w:color w:val="2A2A2A"/>
        </w:rPr>
        <w:t>aphy: Methods</w:t>
      </w:r>
      <w:r w:rsidR="00BE1C37" w:rsidRPr="00BE1C37">
        <w:rPr>
          <w:rFonts w:asciiTheme="majorHAnsi" w:hAnsiTheme="majorHAnsi" w:cstheme="majorHAnsi"/>
          <w:color w:val="2A2A2A"/>
        </w:rPr>
        <w:t xml:space="preserve"> 21: </w:t>
      </w:r>
      <w:r w:rsidR="00BE1C37" w:rsidRPr="00BE1C37">
        <w:rPr>
          <w:rFonts w:asciiTheme="majorHAnsi" w:hAnsiTheme="majorHAnsi" w:cstheme="majorHAnsi"/>
        </w:rPr>
        <w:t xml:space="preserve">169-241; </w:t>
      </w:r>
      <w:r w:rsidR="00BE1C37" w:rsidRPr="00BE1C37">
        <w:rPr>
          <w:rFonts w:asciiTheme="majorHAnsi" w:hAnsiTheme="majorHAnsi" w:cstheme="majorHAnsi"/>
          <w:color w:val="000000" w:themeColor="text1"/>
        </w:rPr>
        <w:t>https://doi.org/10.1002/lom3.10539</w:t>
      </w:r>
      <w:r w:rsidR="00BE1C37">
        <w:rPr>
          <w:rFonts w:asciiTheme="majorHAnsi" w:hAnsiTheme="majorHAnsi" w:cstheme="majorHAnsi"/>
          <w:color w:val="000000" w:themeColor="text1"/>
        </w:rPr>
        <w:t xml:space="preserve"> </w:t>
      </w:r>
    </w:p>
    <w:p w14:paraId="559F459B" w14:textId="3EE3B926" w:rsidR="00ED652E" w:rsidRPr="00ED652E" w:rsidRDefault="00ED652E" w:rsidP="00ED652E">
      <w:pPr>
        <w:pStyle w:val="ListParagraph"/>
        <w:numPr>
          <w:ilvl w:val="0"/>
          <w:numId w:val="16"/>
        </w:numPr>
        <w:rPr>
          <w:rFonts w:asciiTheme="majorHAnsi" w:hAnsiTheme="majorHAnsi" w:cstheme="majorHAnsi"/>
          <w:color w:val="2A2A2A"/>
        </w:rPr>
      </w:pPr>
      <w:proofErr w:type="spellStart"/>
      <w:r w:rsidRPr="00ED652E">
        <w:rPr>
          <w:rFonts w:asciiTheme="majorHAnsi" w:hAnsiTheme="majorHAnsi" w:cstheme="majorHAnsi"/>
          <w:color w:val="2A2A2A"/>
          <w:u w:val="single"/>
        </w:rPr>
        <w:t>Botrel</w:t>
      </w:r>
      <w:proofErr w:type="spellEnd"/>
      <w:r w:rsidRPr="00ED652E">
        <w:rPr>
          <w:rFonts w:asciiTheme="majorHAnsi" w:hAnsiTheme="majorHAnsi" w:cstheme="majorHAnsi"/>
          <w:color w:val="2A2A2A"/>
          <w:u w:val="single"/>
        </w:rPr>
        <w:t xml:space="preserve"> M, </w:t>
      </w:r>
      <w:proofErr w:type="spellStart"/>
      <w:r w:rsidRPr="00ED652E">
        <w:rPr>
          <w:rFonts w:asciiTheme="majorHAnsi" w:hAnsiTheme="majorHAnsi" w:cstheme="majorHAnsi"/>
          <w:b/>
          <w:bCs/>
          <w:color w:val="2A2A2A"/>
        </w:rPr>
        <w:t>Maranger</w:t>
      </w:r>
      <w:proofErr w:type="spellEnd"/>
      <w:r w:rsidRPr="00ED652E">
        <w:rPr>
          <w:rFonts w:asciiTheme="majorHAnsi" w:hAnsiTheme="majorHAnsi" w:cstheme="majorHAnsi"/>
          <w:b/>
          <w:bCs/>
          <w:color w:val="2A2A2A"/>
        </w:rPr>
        <w:t xml:space="preserve"> R.</w:t>
      </w:r>
      <w:r w:rsidRPr="00ED652E">
        <w:rPr>
          <w:rFonts w:asciiTheme="majorHAnsi" w:hAnsiTheme="majorHAnsi" w:cstheme="majorHAnsi"/>
          <w:color w:val="2A2A2A"/>
        </w:rPr>
        <w:t xml:space="preserve"> 2023. Global historical trends and drivers of submerged aquatic vegetation abundance in lakes. Global Change Biology </w:t>
      </w:r>
      <w:r w:rsidR="00717EB6" w:rsidRPr="001A4642">
        <w:rPr>
          <w:rFonts w:asciiTheme="majorHAnsi" w:hAnsiTheme="majorHAnsi" w:cstheme="majorHAnsi"/>
        </w:rPr>
        <w:t>https://doi.org/10.1111/gcb.16619</w:t>
      </w:r>
      <w:r w:rsidR="001A4642">
        <w:rPr>
          <w:rFonts w:asciiTheme="majorHAnsi" w:hAnsiTheme="majorHAnsi" w:cstheme="majorHAnsi"/>
        </w:rPr>
        <w:t xml:space="preserve"> (</w:t>
      </w:r>
      <w:r w:rsidR="00717EB6" w:rsidRPr="00717EB6">
        <w:rPr>
          <w:rFonts w:asciiTheme="majorHAnsi" w:hAnsiTheme="majorHAnsi" w:cstheme="majorHAnsi"/>
          <w:i/>
          <w:iCs/>
        </w:rPr>
        <w:t>Peters Award for best student paper</w:t>
      </w:r>
      <w:r w:rsidR="00717EB6">
        <w:rPr>
          <w:rFonts w:asciiTheme="majorHAnsi" w:hAnsiTheme="majorHAnsi" w:cstheme="majorHAnsi"/>
          <w:i/>
          <w:iCs/>
        </w:rPr>
        <w:t xml:space="preserve"> SCAS</w:t>
      </w:r>
      <w:r w:rsidR="001A4642">
        <w:rPr>
          <w:rFonts w:asciiTheme="majorHAnsi" w:hAnsiTheme="majorHAnsi" w:cstheme="majorHAnsi"/>
          <w:i/>
          <w:iCs/>
        </w:rPr>
        <w:t xml:space="preserve"> 2024</w:t>
      </w:r>
      <w:r w:rsidR="00717EB6">
        <w:rPr>
          <w:rFonts w:asciiTheme="majorHAnsi" w:hAnsiTheme="majorHAnsi" w:cstheme="majorHAnsi"/>
        </w:rPr>
        <w:t xml:space="preserve">) </w:t>
      </w:r>
    </w:p>
    <w:p w14:paraId="1D2F73F6" w14:textId="0B2951A2" w:rsidR="00ED652E" w:rsidRPr="00ED652E" w:rsidRDefault="00ED652E" w:rsidP="00ED652E">
      <w:pPr>
        <w:pStyle w:val="ListParagraph"/>
        <w:numPr>
          <w:ilvl w:val="0"/>
          <w:numId w:val="16"/>
        </w:numPr>
        <w:rPr>
          <w:rFonts w:asciiTheme="majorHAnsi" w:hAnsiTheme="majorHAnsi" w:cstheme="majorHAnsi"/>
        </w:rPr>
      </w:pPr>
      <w:r w:rsidRPr="00ED652E">
        <w:rPr>
          <w:rFonts w:asciiTheme="majorHAnsi" w:hAnsiTheme="majorHAnsi" w:cstheme="majorHAnsi"/>
          <w:color w:val="2A2A2A"/>
          <w:u w:val="single"/>
          <w:lang w:val="fr-CA"/>
        </w:rPr>
        <w:t>Goyette J-O, Botrel M</w:t>
      </w:r>
      <w:r w:rsidRPr="00ED652E">
        <w:rPr>
          <w:rFonts w:asciiTheme="majorHAnsi" w:hAnsiTheme="majorHAnsi" w:cstheme="majorHAnsi"/>
          <w:color w:val="2A2A2A"/>
          <w:lang w:val="fr-CA"/>
        </w:rPr>
        <w:t xml:space="preserve">, </w:t>
      </w:r>
      <w:proofErr w:type="spellStart"/>
      <w:r w:rsidRPr="00ED652E">
        <w:rPr>
          <w:rFonts w:asciiTheme="majorHAnsi" w:hAnsiTheme="majorHAnsi" w:cstheme="majorHAnsi"/>
          <w:color w:val="2A2A2A"/>
          <w:lang w:val="fr-CA"/>
        </w:rPr>
        <w:t>Billen</w:t>
      </w:r>
      <w:proofErr w:type="spellEnd"/>
      <w:r w:rsidRPr="00ED652E">
        <w:rPr>
          <w:rFonts w:asciiTheme="majorHAnsi" w:hAnsiTheme="majorHAnsi" w:cstheme="majorHAnsi"/>
          <w:color w:val="2A2A2A"/>
          <w:lang w:val="fr-CA"/>
        </w:rPr>
        <w:t xml:space="preserve"> G, Garnier J, </w:t>
      </w:r>
      <w:proofErr w:type="spellStart"/>
      <w:r w:rsidRPr="00ED652E">
        <w:rPr>
          <w:rFonts w:asciiTheme="majorHAnsi" w:hAnsiTheme="majorHAnsi" w:cstheme="majorHAnsi"/>
          <w:b/>
          <w:bCs/>
          <w:color w:val="2A2A2A"/>
          <w:lang w:val="fr-CA"/>
        </w:rPr>
        <w:t>Maranger</w:t>
      </w:r>
      <w:proofErr w:type="spellEnd"/>
      <w:r w:rsidRPr="00ED652E">
        <w:rPr>
          <w:rFonts w:asciiTheme="majorHAnsi" w:hAnsiTheme="majorHAnsi" w:cstheme="majorHAnsi"/>
          <w:b/>
          <w:bCs/>
          <w:color w:val="2A2A2A"/>
          <w:lang w:val="fr-CA"/>
        </w:rPr>
        <w:t xml:space="preserve"> R.</w:t>
      </w:r>
      <w:r w:rsidRPr="00ED652E">
        <w:rPr>
          <w:rFonts w:asciiTheme="majorHAnsi" w:hAnsiTheme="majorHAnsi" w:cstheme="majorHAnsi"/>
          <w:color w:val="2A2A2A"/>
          <w:lang w:val="fr-CA"/>
        </w:rPr>
        <w:t xml:space="preserve"> 2023. </w:t>
      </w:r>
      <w:r w:rsidRPr="00ED652E">
        <w:rPr>
          <w:rFonts w:asciiTheme="majorHAnsi" w:hAnsiTheme="majorHAnsi" w:cstheme="majorHAnsi"/>
          <w:color w:val="2A2A2A"/>
        </w:rPr>
        <w:t xml:space="preserve">Agriculture specialization influence on nutrient use efficiency and fluxes in the St. Lawrence Basin over the 20th century. Science of the Total Environment. 856: </w:t>
      </w:r>
      <w:r w:rsidRPr="00ED652E">
        <w:rPr>
          <w:rFonts w:asciiTheme="majorHAnsi" w:hAnsiTheme="majorHAnsi" w:cstheme="majorHAnsi"/>
        </w:rPr>
        <w:t>159018</w:t>
      </w:r>
      <w:r w:rsidRPr="00ED652E">
        <w:rPr>
          <w:rFonts w:asciiTheme="majorHAnsi" w:hAnsiTheme="majorHAnsi" w:cstheme="majorHAnsi"/>
          <w:color w:val="2A2A2A"/>
        </w:rPr>
        <w:t xml:space="preserve"> DOI: </w:t>
      </w:r>
      <w:r w:rsidRPr="00ED652E">
        <w:rPr>
          <w:rFonts w:asciiTheme="majorHAnsi" w:hAnsiTheme="majorHAnsi" w:cstheme="majorHAnsi"/>
        </w:rPr>
        <w:t>doi.org/10.1016/j.scitotenv.2022.159018</w:t>
      </w:r>
    </w:p>
    <w:p w14:paraId="3CFF90DA" w14:textId="37D8BC6B" w:rsidR="00ED652E" w:rsidRPr="00ED652E" w:rsidRDefault="00ED652E" w:rsidP="00ED652E">
      <w:pPr>
        <w:pStyle w:val="ListParagraph"/>
        <w:numPr>
          <w:ilvl w:val="0"/>
          <w:numId w:val="16"/>
        </w:numPr>
        <w:rPr>
          <w:rFonts w:asciiTheme="majorHAnsi" w:hAnsiTheme="majorHAnsi" w:cstheme="majorHAnsi"/>
          <w:color w:val="000000" w:themeColor="text1"/>
        </w:rPr>
      </w:pPr>
      <w:proofErr w:type="spellStart"/>
      <w:r w:rsidRPr="00ED652E">
        <w:rPr>
          <w:rFonts w:asciiTheme="majorHAnsi" w:hAnsiTheme="majorHAnsi" w:cstheme="majorHAnsi"/>
          <w:color w:val="2A2A2A"/>
          <w:u w:val="single"/>
        </w:rPr>
        <w:t>Botrel</w:t>
      </w:r>
      <w:proofErr w:type="spellEnd"/>
      <w:r w:rsidRPr="00ED652E">
        <w:rPr>
          <w:rFonts w:asciiTheme="majorHAnsi" w:hAnsiTheme="majorHAnsi" w:cstheme="majorHAnsi"/>
          <w:color w:val="2A2A2A"/>
          <w:u w:val="single"/>
        </w:rPr>
        <w:t xml:space="preserve"> M</w:t>
      </w:r>
      <w:r w:rsidRPr="00ED652E">
        <w:rPr>
          <w:rFonts w:asciiTheme="majorHAnsi" w:hAnsiTheme="majorHAnsi" w:cstheme="majorHAnsi"/>
          <w:color w:val="2A2A2A"/>
        </w:rPr>
        <w:t xml:space="preserve">, </w:t>
      </w:r>
      <w:proofErr w:type="spellStart"/>
      <w:r w:rsidRPr="00ED652E">
        <w:rPr>
          <w:rFonts w:asciiTheme="majorHAnsi" w:hAnsiTheme="majorHAnsi" w:cstheme="majorHAnsi"/>
          <w:color w:val="2A2A2A"/>
        </w:rPr>
        <w:t>Hudon</w:t>
      </w:r>
      <w:proofErr w:type="spellEnd"/>
      <w:r w:rsidRPr="00ED652E">
        <w:rPr>
          <w:rFonts w:asciiTheme="majorHAnsi" w:hAnsiTheme="majorHAnsi" w:cstheme="majorHAnsi"/>
          <w:color w:val="2A2A2A"/>
        </w:rPr>
        <w:t xml:space="preserve"> C, Heffernan JB, Biron P, </w:t>
      </w:r>
      <w:proofErr w:type="spellStart"/>
      <w:r w:rsidRPr="00ED652E">
        <w:rPr>
          <w:rFonts w:asciiTheme="majorHAnsi" w:hAnsiTheme="majorHAnsi" w:cstheme="majorHAnsi"/>
          <w:b/>
          <w:bCs/>
          <w:color w:val="2A2A2A"/>
        </w:rPr>
        <w:t>Maranger</w:t>
      </w:r>
      <w:proofErr w:type="spellEnd"/>
      <w:r w:rsidRPr="00ED652E">
        <w:rPr>
          <w:rFonts w:asciiTheme="majorHAnsi" w:hAnsiTheme="majorHAnsi" w:cstheme="majorHAnsi"/>
          <w:b/>
          <w:bCs/>
          <w:color w:val="2A2A2A"/>
        </w:rPr>
        <w:t xml:space="preserve"> R.</w:t>
      </w:r>
      <w:r w:rsidRPr="00ED652E">
        <w:rPr>
          <w:rFonts w:asciiTheme="majorHAnsi" w:hAnsiTheme="majorHAnsi" w:cstheme="majorHAnsi"/>
          <w:color w:val="2A2A2A"/>
        </w:rPr>
        <w:t xml:space="preserve"> 2022. Climate-driven Variations in Nitrogen Retention </w:t>
      </w:r>
      <w:r w:rsidRPr="00ED652E">
        <w:rPr>
          <w:rFonts w:asciiTheme="majorHAnsi" w:hAnsiTheme="majorHAnsi" w:cstheme="majorHAnsi"/>
          <w:color w:val="000000" w:themeColor="text1"/>
        </w:rPr>
        <w:t>from a Riverine Submerged Aquatic Vegetation Meadow, Water Resource Research 58 DOI:</w:t>
      </w:r>
      <w:hyperlink r:id="rId9" w:tgtFrame="_blank" w:history="1">
        <w:r w:rsidRPr="00ED652E">
          <w:rPr>
            <w:rFonts w:asciiTheme="majorHAnsi" w:hAnsiTheme="majorHAnsi" w:cstheme="majorHAnsi"/>
            <w:color w:val="000000" w:themeColor="text1"/>
          </w:rPr>
          <w:t>10.1029/2022WR032678</w:t>
        </w:r>
      </w:hyperlink>
      <w:r w:rsidRPr="00ED652E">
        <w:rPr>
          <w:rFonts w:asciiTheme="majorHAnsi" w:hAnsiTheme="majorHAnsi" w:cstheme="majorHAnsi"/>
          <w:color w:val="000000" w:themeColor="text1"/>
        </w:rPr>
        <w:t xml:space="preserve"> (</w:t>
      </w:r>
      <w:r w:rsidR="004A46E3" w:rsidRPr="004A46E3">
        <w:rPr>
          <w:rFonts w:asciiTheme="majorHAnsi" w:hAnsiTheme="majorHAnsi" w:cstheme="majorHAnsi"/>
          <w:i/>
          <w:iCs/>
          <w:color w:val="000000" w:themeColor="text1"/>
        </w:rPr>
        <w:t xml:space="preserve">Selected as </w:t>
      </w:r>
      <w:r w:rsidRPr="004A46E3">
        <w:rPr>
          <w:rFonts w:asciiTheme="majorHAnsi" w:hAnsiTheme="majorHAnsi" w:cstheme="majorHAnsi"/>
          <w:i/>
          <w:iCs/>
          <w:color w:val="000000" w:themeColor="text1"/>
        </w:rPr>
        <w:t>EOS Highlight</w:t>
      </w:r>
      <w:r w:rsidRPr="00ED652E">
        <w:rPr>
          <w:rFonts w:asciiTheme="majorHAnsi" w:hAnsiTheme="majorHAnsi" w:cstheme="majorHAnsi"/>
          <w:color w:val="000000" w:themeColor="text1"/>
        </w:rPr>
        <w:t xml:space="preserve"> </w:t>
      </w:r>
      <w:proofErr w:type="spellStart"/>
      <w:r w:rsidRPr="00ED652E">
        <w:rPr>
          <w:rFonts w:asciiTheme="majorHAnsi" w:hAnsiTheme="majorHAnsi" w:cstheme="majorHAnsi"/>
          <w:color w:val="000000" w:themeColor="text1"/>
        </w:rPr>
        <w:t>Sidik</w:t>
      </w:r>
      <w:proofErr w:type="spellEnd"/>
      <w:r w:rsidRPr="00ED652E">
        <w:rPr>
          <w:rFonts w:asciiTheme="majorHAnsi" w:hAnsiTheme="majorHAnsi" w:cstheme="majorHAnsi"/>
          <w:color w:val="000000" w:themeColor="text1"/>
        </w:rPr>
        <w:t>, S. M. 2022, High-frequency monitoring reveals riverine nitrogen removal, </w:t>
      </w:r>
      <w:r w:rsidRPr="00ED652E">
        <w:rPr>
          <w:rFonts w:asciiTheme="majorHAnsi" w:hAnsiTheme="majorHAnsi" w:cstheme="majorHAnsi"/>
          <w:i/>
          <w:iCs/>
          <w:color w:val="000000" w:themeColor="text1"/>
        </w:rPr>
        <w:t xml:space="preserve">Eos, 103, </w:t>
      </w:r>
      <w:hyperlink r:id="rId10" w:tgtFrame="_blank" w:history="1">
        <w:r w:rsidRPr="00ED652E">
          <w:rPr>
            <w:rFonts w:asciiTheme="majorHAnsi" w:hAnsiTheme="majorHAnsi" w:cstheme="majorHAnsi"/>
            <w:color w:val="000000" w:themeColor="text1"/>
          </w:rPr>
          <w:t>https://doi.org/10.1029/2022EO220510</w:t>
        </w:r>
      </w:hyperlink>
      <w:r w:rsidRPr="00ED652E">
        <w:rPr>
          <w:rFonts w:asciiTheme="majorHAnsi" w:hAnsiTheme="majorHAnsi" w:cstheme="majorHAnsi"/>
          <w:color w:val="000000" w:themeColor="text1"/>
        </w:rPr>
        <w:t>.)</w:t>
      </w:r>
    </w:p>
    <w:p w14:paraId="303EDAF8" w14:textId="01850390" w:rsidR="00ED652E" w:rsidRPr="00ED652E" w:rsidRDefault="00ED652E" w:rsidP="00ED652E">
      <w:pPr>
        <w:pStyle w:val="ListParagraph"/>
        <w:numPr>
          <w:ilvl w:val="0"/>
          <w:numId w:val="16"/>
        </w:numPr>
        <w:rPr>
          <w:rFonts w:asciiTheme="majorHAnsi" w:hAnsiTheme="majorHAnsi" w:cstheme="majorHAnsi"/>
          <w:color w:val="000000" w:themeColor="text1"/>
        </w:rPr>
      </w:pPr>
      <w:proofErr w:type="spellStart"/>
      <w:r w:rsidRPr="00ED652E">
        <w:rPr>
          <w:rFonts w:asciiTheme="majorHAnsi" w:hAnsiTheme="majorHAnsi" w:cstheme="majorHAnsi"/>
          <w:color w:val="000000" w:themeColor="text1"/>
          <w:u w:val="single"/>
        </w:rPr>
        <w:t>Shousha</w:t>
      </w:r>
      <w:proofErr w:type="spellEnd"/>
      <w:r w:rsidRPr="00ED652E">
        <w:rPr>
          <w:rFonts w:asciiTheme="majorHAnsi" w:hAnsiTheme="majorHAnsi" w:cstheme="majorHAnsi"/>
          <w:color w:val="000000" w:themeColor="text1"/>
          <w:u w:val="single"/>
        </w:rPr>
        <w:t xml:space="preserve"> S</w:t>
      </w:r>
      <w:r w:rsidRPr="00ED652E">
        <w:rPr>
          <w:rFonts w:asciiTheme="majorHAnsi" w:hAnsiTheme="majorHAnsi" w:cstheme="majorHAnsi"/>
          <w:color w:val="000000" w:themeColor="text1"/>
        </w:rPr>
        <w:t xml:space="preserve">, </w:t>
      </w:r>
      <w:proofErr w:type="spellStart"/>
      <w:r w:rsidRPr="00ED652E">
        <w:rPr>
          <w:rFonts w:asciiTheme="majorHAnsi" w:hAnsiTheme="majorHAnsi" w:cstheme="majorHAnsi"/>
          <w:b/>
          <w:bCs/>
          <w:color w:val="000000" w:themeColor="text1"/>
        </w:rPr>
        <w:t>Maranger</w:t>
      </w:r>
      <w:proofErr w:type="spellEnd"/>
      <w:r w:rsidRPr="00ED652E">
        <w:rPr>
          <w:rFonts w:asciiTheme="majorHAnsi" w:hAnsiTheme="majorHAnsi" w:cstheme="majorHAnsi"/>
          <w:b/>
          <w:bCs/>
          <w:color w:val="000000" w:themeColor="text1"/>
        </w:rPr>
        <w:t xml:space="preserve"> R</w:t>
      </w:r>
      <w:r w:rsidRPr="00ED652E">
        <w:rPr>
          <w:rFonts w:asciiTheme="majorHAnsi" w:hAnsiTheme="majorHAnsi" w:cstheme="majorHAnsi"/>
          <w:color w:val="000000" w:themeColor="text1"/>
        </w:rPr>
        <w:t>, Lapierre JF. 2022. Contrasting Seasons and Land Uses Alter Riverine Dissolved Organic Matter Composition. Bio</w:t>
      </w:r>
      <w:r w:rsidR="00C2192C">
        <w:rPr>
          <w:rFonts w:asciiTheme="majorHAnsi" w:hAnsiTheme="majorHAnsi" w:cstheme="majorHAnsi"/>
          <w:color w:val="000000" w:themeColor="text1"/>
        </w:rPr>
        <w:t>geo</w:t>
      </w:r>
      <w:r w:rsidRPr="00ED652E">
        <w:rPr>
          <w:rFonts w:asciiTheme="majorHAnsi" w:hAnsiTheme="majorHAnsi" w:cstheme="majorHAnsi"/>
          <w:color w:val="000000" w:themeColor="text1"/>
        </w:rPr>
        <w:t>chemistry. 161(3):1-20 DOI:10.1007/s10533-022-00979-9</w:t>
      </w:r>
    </w:p>
    <w:p w14:paraId="4C587E5E" w14:textId="58EEF7CC" w:rsidR="00ED652E" w:rsidRPr="00ED652E" w:rsidRDefault="00ED652E" w:rsidP="00ED652E">
      <w:pPr>
        <w:pStyle w:val="ListParagraph"/>
        <w:numPr>
          <w:ilvl w:val="0"/>
          <w:numId w:val="16"/>
        </w:numPr>
        <w:rPr>
          <w:rFonts w:asciiTheme="majorHAnsi" w:hAnsiTheme="majorHAnsi" w:cstheme="majorHAnsi"/>
          <w:color w:val="000000" w:themeColor="text1"/>
        </w:rPr>
      </w:pPr>
      <w:r w:rsidRPr="00ED652E">
        <w:rPr>
          <w:rFonts w:asciiTheme="majorHAnsi" w:hAnsiTheme="majorHAnsi" w:cstheme="majorHAnsi"/>
          <w:color w:val="000000" w:themeColor="text1"/>
          <w:u w:val="single"/>
          <w:lang w:val="fr-CA"/>
        </w:rPr>
        <w:t xml:space="preserve">Péquin B, </w:t>
      </w:r>
      <w:proofErr w:type="spellStart"/>
      <w:r w:rsidRPr="00ED652E">
        <w:rPr>
          <w:rFonts w:asciiTheme="majorHAnsi" w:hAnsiTheme="majorHAnsi" w:cstheme="majorHAnsi"/>
          <w:color w:val="000000" w:themeColor="text1"/>
          <w:u w:val="single"/>
          <w:lang w:val="fr-CA"/>
        </w:rPr>
        <w:t>LaBrie</w:t>
      </w:r>
      <w:proofErr w:type="spellEnd"/>
      <w:r w:rsidRPr="00ED652E">
        <w:rPr>
          <w:rFonts w:asciiTheme="majorHAnsi" w:hAnsiTheme="majorHAnsi" w:cstheme="majorHAnsi"/>
          <w:color w:val="000000" w:themeColor="text1"/>
          <w:u w:val="single"/>
          <w:lang w:val="fr-CA"/>
        </w:rPr>
        <w:t xml:space="preserve"> R, St-Gelais NF</w:t>
      </w:r>
      <w:r w:rsidRPr="00ED652E">
        <w:rPr>
          <w:rFonts w:asciiTheme="majorHAnsi" w:hAnsiTheme="majorHAnsi" w:cstheme="majorHAnsi"/>
          <w:color w:val="000000" w:themeColor="text1"/>
          <w:lang w:val="fr-CA"/>
        </w:rPr>
        <w:t xml:space="preserve">, </w:t>
      </w:r>
      <w:proofErr w:type="spellStart"/>
      <w:r w:rsidRPr="00ED652E">
        <w:rPr>
          <w:rFonts w:asciiTheme="majorHAnsi" w:hAnsiTheme="majorHAnsi" w:cstheme="majorHAnsi"/>
          <w:b/>
          <w:bCs/>
          <w:color w:val="000000" w:themeColor="text1"/>
          <w:lang w:val="fr-CA"/>
        </w:rPr>
        <w:t>Maranger</w:t>
      </w:r>
      <w:proofErr w:type="spellEnd"/>
      <w:r w:rsidRPr="00ED652E">
        <w:rPr>
          <w:rFonts w:asciiTheme="majorHAnsi" w:hAnsiTheme="majorHAnsi" w:cstheme="majorHAnsi"/>
          <w:b/>
          <w:bCs/>
          <w:color w:val="000000" w:themeColor="text1"/>
          <w:lang w:val="fr-CA"/>
        </w:rPr>
        <w:t xml:space="preserve"> R</w:t>
      </w:r>
      <w:r w:rsidRPr="00ED652E">
        <w:rPr>
          <w:rFonts w:asciiTheme="majorHAnsi" w:hAnsiTheme="majorHAnsi" w:cstheme="majorHAnsi"/>
          <w:color w:val="000000" w:themeColor="text1"/>
          <w:lang w:val="fr-CA"/>
        </w:rPr>
        <w:t xml:space="preserve">. 2022. </w:t>
      </w:r>
      <w:r w:rsidRPr="00ED652E">
        <w:rPr>
          <w:rFonts w:asciiTheme="majorHAnsi" w:hAnsiTheme="majorHAnsi" w:cstheme="majorHAnsi"/>
          <w:color w:val="000000" w:themeColor="text1"/>
        </w:rPr>
        <w:t>Bloom timing explains succession of protistan functional effect trait community structure. Frontiers in Marine Science. 9 DOI:10.3389/fmars.2022.916093</w:t>
      </w:r>
    </w:p>
    <w:p w14:paraId="305B549A" w14:textId="5DAE0289" w:rsidR="00C715A8" w:rsidRPr="00ED652E" w:rsidRDefault="00A16BAE" w:rsidP="00ED652E">
      <w:pPr>
        <w:pStyle w:val="ListParagraph"/>
        <w:numPr>
          <w:ilvl w:val="0"/>
          <w:numId w:val="16"/>
        </w:numPr>
        <w:rPr>
          <w:rFonts w:asciiTheme="majorHAnsi" w:hAnsiTheme="majorHAnsi" w:cstheme="majorHAnsi"/>
          <w:color w:val="000000" w:themeColor="text1"/>
        </w:rPr>
      </w:pPr>
      <w:proofErr w:type="spellStart"/>
      <w:r w:rsidRPr="00ED652E">
        <w:rPr>
          <w:rFonts w:asciiTheme="majorHAnsi" w:hAnsiTheme="majorHAnsi" w:cstheme="majorHAnsi"/>
          <w:color w:val="000000" w:themeColor="text1"/>
          <w:u w:val="single"/>
          <w:lang w:val="fr-CA"/>
        </w:rPr>
        <w:t>LaBrie</w:t>
      </w:r>
      <w:proofErr w:type="spellEnd"/>
      <w:r w:rsidRPr="00ED652E">
        <w:rPr>
          <w:rFonts w:asciiTheme="majorHAnsi" w:hAnsiTheme="majorHAnsi" w:cstheme="majorHAnsi"/>
          <w:color w:val="000000" w:themeColor="text1"/>
          <w:u w:val="single"/>
          <w:lang w:val="fr-CA"/>
        </w:rPr>
        <w:t xml:space="preserve"> R, Péquin B, St-Gelais N</w:t>
      </w:r>
      <w:r w:rsidRPr="00ED652E">
        <w:rPr>
          <w:rFonts w:asciiTheme="majorHAnsi" w:hAnsiTheme="majorHAnsi" w:cstheme="majorHAnsi"/>
          <w:color w:val="000000" w:themeColor="text1"/>
          <w:lang w:val="fr-CA"/>
        </w:rPr>
        <w:t xml:space="preserve">, </w:t>
      </w:r>
      <w:proofErr w:type="spellStart"/>
      <w:r w:rsidRPr="00ED652E">
        <w:rPr>
          <w:rFonts w:asciiTheme="majorHAnsi" w:hAnsiTheme="majorHAnsi" w:cstheme="majorHAnsi"/>
          <w:color w:val="000000" w:themeColor="text1"/>
          <w:lang w:val="fr-CA"/>
        </w:rPr>
        <w:t>Yashayaev</w:t>
      </w:r>
      <w:proofErr w:type="spellEnd"/>
      <w:r w:rsidRPr="00ED652E">
        <w:rPr>
          <w:rFonts w:asciiTheme="majorHAnsi" w:hAnsiTheme="majorHAnsi" w:cstheme="majorHAnsi"/>
          <w:color w:val="000000" w:themeColor="text1"/>
          <w:lang w:val="fr-CA"/>
        </w:rPr>
        <w:t xml:space="preserve"> I, </w:t>
      </w:r>
      <w:proofErr w:type="spellStart"/>
      <w:r w:rsidRPr="00ED652E">
        <w:rPr>
          <w:rFonts w:asciiTheme="majorHAnsi" w:hAnsiTheme="majorHAnsi" w:cstheme="majorHAnsi"/>
          <w:color w:val="000000" w:themeColor="text1"/>
          <w:lang w:val="fr-CA"/>
        </w:rPr>
        <w:t>Cherrier</w:t>
      </w:r>
      <w:proofErr w:type="spellEnd"/>
      <w:r w:rsidRPr="00ED652E">
        <w:rPr>
          <w:rFonts w:asciiTheme="majorHAnsi" w:hAnsiTheme="majorHAnsi" w:cstheme="majorHAnsi"/>
          <w:color w:val="000000" w:themeColor="text1"/>
          <w:lang w:val="fr-CA"/>
        </w:rPr>
        <w:t xml:space="preserve"> J, Gélinas Y, Guillemette F, </w:t>
      </w:r>
      <w:proofErr w:type="spellStart"/>
      <w:r w:rsidRPr="00ED652E">
        <w:rPr>
          <w:rFonts w:asciiTheme="majorHAnsi" w:hAnsiTheme="majorHAnsi" w:cstheme="majorHAnsi"/>
          <w:color w:val="000000" w:themeColor="text1"/>
          <w:lang w:val="fr-CA"/>
        </w:rPr>
        <w:t>Podgorski</w:t>
      </w:r>
      <w:proofErr w:type="spellEnd"/>
      <w:r w:rsidRPr="00ED652E">
        <w:rPr>
          <w:rFonts w:asciiTheme="majorHAnsi" w:hAnsiTheme="majorHAnsi" w:cstheme="majorHAnsi"/>
          <w:color w:val="000000" w:themeColor="text1"/>
          <w:lang w:val="fr-CA"/>
        </w:rPr>
        <w:t xml:space="preserve"> DC, Spencer R, Tremblay L, </w:t>
      </w:r>
      <w:proofErr w:type="spellStart"/>
      <w:r w:rsidRPr="00ED652E">
        <w:rPr>
          <w:rFonts w:asciiTheme="majorHAnsi" w:hAnsiTheme="majorHAnsi" w:cstheme="majorHAnsi"/>
          <w:b/>
          <w:bCs/>
          <w:color w:val="000000" w:themeColor="text1"/>
          <w:lang w:val="fr-CA"/>
        </w:rPr>
        <w:t>Maranger</w:t>
      </w:r>
      <w:proofErr w:type="spellEnd"/>
      <w:r w:rsidRPr="00ED652E">
        <w:rPr>
          <w:rFonts w:asciiTheme="majorHAnsi" w:hAnsiTheme="majorHAnsi" w:cstheme="majorHAnsi"/>
          <w:b/>
          <w:bCs/>
          <w:color w:val="000000" w:themeColor="text1"/>
          <w:lang w:val="fr-CA"/>
        </w:rPr>
        <w:t xml:space="preserve"> R</w:t>
      </w:r>
      <w:r w:rsidRPr="00ED652E">
        <w:rPr>
          <w:rFonts w:asciiTheme="majorHAnsi" w:hAnsiTheme="majorHAnsi" w:cstheme="majorHAnsi"/>
          <w:color w:val="000000" w:themeColor="text1"/>
          <w:lang w:val="fr-CA"/>
        </w:rPr>
        <w:t xml:space="preserve">. 2022. </w:t>
      </w:r>
      <w:r w:rsidRPr="00ED652E">
        <w:rPr>
          <w:rFonts w:asciiTheme="majorHAnsi" w:hAnsiTheme="majorHAnsi" w:cstheme="majorHAnsi"/>
          <w:color w:val="000000" w:themeColor="text1"/>
        </w:rPr>
        <w:t xml:space="preserve">Deep Ocean prokaryotes produce more stable dissolved organic matter. </w:t>
      </w:r>
      <w:r w:rsidR="00C715A8" w:rsidRPr="00ED652E">
        <w:rPr>
          <w:rFonts w:asciiTheme="majorHAnsi" w:hAnsiTheme="majorHAnsi" w:cstheme="majorHAnsi"/>
          <w:color w:val="000000" w:themeColor="text1"/>
          <w:lang w:val="en-CA"/>
        </w:rPr>
        <w:t xml:space="preserve">Science Advances 8, eabn0035, </w:t>
      </w:r>
      <w:r w:rsidR="00C715A8" w:rsidRPr="00ED652E">
        <w:rPr>
          <w:rFonts w:asciiTheme="majorHAnsi" w:hAnsiTheme="majorHAnsi" w:cstheme="majorHAnsi"/>
          <w:color w:val="000000" w:themeColor="text1"/>
        </w:rPr>
        <w:t>DOI: 10.1126/</w:t>
      </w:r>
      <w:proofErr w:type="gramStart"/>
      <w:r w:rsidR="00C715A8" w:rsidRPr="00ED652E">
        <w:rPr>
          <w:rFonts w:asciiTheme="majorHAnsi" w:hAnsiTheme="majorHAnsi" w:cstheme="majorHAnsi"/>
          <w:color w:val="000000" w:themeColor="text1"/>
        </w:rPr>
        <w:t>sciadv.abn</w:t>
      </w:r>
      <w:proofErr w:type="gramEnd"/>
      <w:r w:rsidR="00C715A8" w:rsidRPr="00ED652E">
        <w:rPr>
          <w:rFonts w:asciiTheme="majorHAnsi" w:hAnsiTheme="majorHAnsi" w:cstheme="majorHAnsi"/>
          <w:color w:val="000000" w:themeColor="text1"/>
        </w:rPr>
        <w:t>0035</w:t>
      </w:r>
      <w:r w:rsidR="00C715A8" w:rsidRPr="00ED652E">
        <w:rPr>
          <w:rFonts w:asciiTheme="majorHAnsi" w:hAnsiTheme="majorHAnsi" w:cstheme="majorHAnsi"/>
          <w:color w:val="000000" w:themeColor="text1"/>
          <w:lang w:val="en-CA"/>
        </w:rPr>
        <w:t>.</w:t>
      </w:r>
      <w:r w:rsidR="00717EB6">
        <w:rPr>
          <w:rFonts w:asciiTheme="majorHAnsi" w:hAnsiTheme="majorHAnsi" w:cstheme="majorHAnsi"/>
          <w:color w:val="000000" w:themeColor="text1"/>
          <w:lang w:val="en-CA"/>
        </w:rPr>
        <w:t xml:space="preserve"> (</w:t>
      </w:r>
      <w:r w:rsidR="00717EB6" w:rsidRPr="00717EB6">
        <w:rPr>
          <w:rFonts w:asciiTheme="majorHAnsi" w:hAnsiTheme="majorHAnsi" w:cstheme="majorHAnsi"/>
          <w:i/>
          <w:iCs/>
          <w:color w:val="000000" w:themeColor="text1"/>
          <w:lang w:val="en-CA"/>
        </w:rPr>
        <w:t>Lindeman Award, Best student paper ASLO</w:t>
      </w:r>
      <w:r w:rsidR="001A4642">
        <w:rPr>
          <w:rFonts w:asciiTheme="majorHAnsi" w:hAnsiTheme="majorHAnsi" w:cstheme="majorHAnsi"/>
          <w:i/>
          <w:iCs/>
          <w:color w:val="000000" w:themeColor="text1"/>
          <w:lang w:val="en-CA"/>
        </w:rPr>
        <w:t xml:space="preserve"> 2024</w:t>
      </w:r>
      <w:r w:rsidR="00717EB6">
        <w:rPr>
          <w:rFonts w:asciiTheme="majorHAnsi" w:hAnsiTheme="majorHAnsi" w:cstheme="majorHAnsi"/>
          <w:color w:val="000000" w:themeColor="text1"/>
          <w:lang w:val="en-CA"/>
        </w:rPr>
        <w:t>)</w:t>
      </w:r>
    </w:p>
    <w:p w14:paraId="6AFB162A" w14:textId="68701ED2" w:rsidR="00935FD2" w:rsidRPr="00ED652E" w:rsidRDefault="00935FD2" w:rsidP="00BE0004">
      <w:pPr>
        <w:pStyle w:val="ListParagraph"/>
        <w:numPr>
          <w:ilvl w:val="0"/>
          <w:numId w:val="16"/>
        </w:numPr>
        <w:autoSpaceDE w:val="0"/>
        <w:autoSpaceDN w:val="0"/>
        <w:adjustRightInd w:val="0"/>
        <w:rPr>
          <w:rFonts w:asciiTheme="majorHAnsi" w:hAnsiTheme="majorHAnsi" w:cstheme="majorHAnsi"/>
          <w:color w:val="000000" w:themeColor="text1"/>
        </w:rPr>
      </w:pPr>
      <w:proofErr w:type="spellStart"/>
      <w:r w:rsidRPr="00ED652E">
        <w:rPr>
          <w:rFonts w:asciiTheme="majorHAnsi" w:hAnsiTheme="majorHAnsi" w:cstheme="majorHAnsi"/>
          <w:color w:val="000000" w:themeColor="text1"/>
          <w:u w:val="single"/>
        </w:rPr>
        <w:t>Shousha</w:t>
      </w:r>
      <w:proofErr w:type="spellEnd"/>
      <w:r w:rsidRPr="00ED652E">
        <w:rPr>
          <w:rFonts w:asciiTheme="majorHAnsi" w:hAnsiTheme="majorHAnsi" w:cstheme="majorHAnsi"/>
          <w:color w:val="000000" w:themeColor="text1"/>
          <w:u w:val="single"/>
        </w:rPr>
        <w:t xml:space="preserve"> S</w:t>
      </w:r>
      <w:r w:rsidRPr="00ED652E">
        <w:rPr>
          <w:rFonts w:asciiTheme="majorHAnsi" w:hAnsiTheme="majorHAnsi" w:cstheme="majorHAnsi"/>
          <w:color w:val="000000" w:themeColor="text1"/>
        </w:rPr>
        <w:t xml:space="preserve">, </w:t>
      </w:r>
      <w:proofErr w:type="spellStart"/>
      <w:r w:rsidRPr="00ED652E">
        <w:rPr>
          <w:rFonts w:asciiTheme="majorHAnsi" w:hAnsiTheme="majorHAnsi" w:cstheme="majorHAnsi"/>
          <w:b/>
          <w:bCs/>
          <w:color w:val="000000" w:themeColor="text1"/>
        </w:rPr>
        <w:t>Maranger</w:t>
      </w:r>
      <w:proofErr w:type="spellEnd"/>
      <w:r w:rsidRPr="00ED652E">
        <w:rPr>
          <w:rFonts w:asciiTheme="majorHAnsi" w:hAnsiTheme="majorHAnsi" w:cstheme="majorHAnsi"/>
          <w:b/>
          <w:bCs/>
          <w:color w:val="000000" w:themeColor="text1"/>
        </w:rPr>
        <w:t xml:space="preserve"> R</w:t>
      </w:r>
      <w:r w:rsidRPr="00ED652E">
        <w:rPr>
          <w:rFonts w:asciiTheme="majorHAnsi" w:hAnsiTheme="majorHAnsi" w:cstheme="majorHAnsi"/>
          <w:color w:val="000000" w:themeColor="text1"/>
        </w:rPr>
        <w:t xml:space="preserve">, Lapierre JF. 2021. Different forms of carbon, nitrogen, and phosphorus influence ecosystem stoichiometry of a northern temperate river across seasons. Limnology and Oceanography </w:t>
      </w:r>
      <w:r w:rsidR="00A327D3" w:rsidRPr="00ED652E">
        <w:rPr>
          <w:rFonts w:asciiTheme="majorHAnsi" w:hAnsiTheme="majorHAnsi" w:cstheme="majorHAnsi"/>
          <w:color w:val="000000" w:themeColor="text1"/>
        </w:rPr>
        <w:t>66, 4285-4298</w:t>
      </w:r>
      <w:r w:rsidRPr="00ED652E">
        <w:rPr>
          <w:rFonts w:asciiTheme="majorHAnsi" w:hAnsiTheme="majorHAnsi" w:cstheme="majorHAnsi"/>
          <w:color w:val="000000" w:themeColor="text1"/>
        </w:rPr>
        <w:t>.</w:t>
      </w:r>
    </w:p>
    <w:p w14:paraId="33BB4136" w14:textId="07ED04D4" w:rsidR="00935FD2" w:rsidRPr="00ED652E" w:rsidRDefault="00935FD2" w:rsidP="00A16BAE">
      <w:pPr>
        <w:pStyle w:val="ListParagraph"/>
        <w:numPr>
          <w:ilvl w:val="0"/>
          <w:numId w:val="16"/>
        </w:numPr>
        <w:autoSpaceDE w:val="0"/>
        <w:autoSpaceDN w:val="0"/>
        <w:adjustRightInd w:val="0"/>
        <w:rPr>
          <w:rFonts w:asciiTheme="majorHAnsi" w:hAnsiTheme="majorHAnsi" w:cstheme="majorHAnsi"/>
          <w:color w:val="000000" w:themeColor="text1"/>
        </w:rPr>
      </w:pPr>
      <w:proofErr w:type="spellStart"/>
      <w:r w:rsidRPr="00ED652E">
        <w:rPr>
          <w:rFonts w:asciiTheme="majorHAnsi" w:hAnsiTheme="majorHAnsi" w:cstheme="majorHAnsi"/>
          <w:color w:val="000000" w:themeColor="text1"/>
          <w:u w:val="single"/>
        </w:rPr>
        <w:t>Bartosiewicz</w:t>
      </w:r>
      <w:proofErr w:type="spellEnd"/>
      <w:r w:rsidRPr="00ED652E">
        <w:rPr>
          <w:rFonts w:asciiTheme="majorHAnsi" w:hAnsiTheme="majorHAnsi" w:cstheme="majorHAnsi"/>
          <w:color w:val="000000" w:themeColor="text1"/>
          <w:u w:val="single"/>
        </w:rPr>
        <w:t xml:space="preserve"> M</w:t>
      </w:r>
      <w:r w:rsidRPr="00ED652E">
        <w:rPr>
          <w:rFonts w:asciiTheme="majorHAnsi" w:hAnsiTheme="majorHAnsi" w:cstheme="majorHAnsi"/>
          <w:color w:val="000000" w:themeColor="text1"/>
        </w:rPr>
        <w:t xml:space="preserve">, </w:t>
      </w:r>
      <w:proofErr w:type="spellStart"/>
      <w:r w:rsidRPr="00ED652E">
        <w:rPr>
          <w:rFonts w:asciiTheme="majorHAnsi" w:hAnsiTheme="majorHAnsi" w:cstheme="majorHAnsi"/>
          <w:b/>
          <w:bCs/>
          <w:color w:val="000000" w:themeColor="text1"/>
        </w:rPr>
        <w:t>Maranger</w:t>
      </w:r>
      <w:proofErr w:type="spellEnd"/>
      <w:r w:rsidRPr="00ED652E">
        <w:rPr>
          <w:rFonts w:asciiTheme="majorHAnsi" w:hAnsiTheme="majorHAnsi" w:cstheme="majorHAnsi"/>
          <w:b/>
          <w:bCs/>
          <w:color w:val="000000" w:themeColor="text1"/>
        </w:rPr>
        <w:t xml:space="preserve"> R</w:t>
      </w:r>
      <w:r w:rsidRPr="00ED652E">
        <w:rPr>
          <w:rFonts w:asciiTheme="majorHAnsi" w:hAnsiTheme="majorHAnsi" w:cstheme="majorHAnsi"/>
          <w:color w:val="000000" w:themeColor="text1"/>
        </w:rPr>
        <w:t xml:space="preserve">, </w:t>
      </w:r>
      <w:proofErr w:type="spellStart"/>
      <w:r w:rsidRPr="00ED652E">
        <w:rPr>
          <w:rFonts w:asciiTheme="majorHAnsi" w:hAnsiTheme="majorHAnsi" w:cstheme="majorHAnsi"/>
          <w:color w:val="000000" w:themeColor="text1"/>
        </w:rPr>
        <w:t>Pryzbal</w:t>
      </w:r>
      <w:proofErr w:type="spellEnd"/>
      <w:r w:rsidRPr="00ED652E">
        <w:rPr>
          <w:rFonts w:asciiTheme="majorHAnsi" w:hAnsiTheme="majorHAnsi" w:cstheme="majorHAnsi"/>
          <w:color w:val="000000" w:themeColor="text1"/>
        </w:rPr>
        <w:t xml:space="preserve"> A, </w:t>
      </w:r>
      <w:proofErr w:type="spellStart"/>
      <w:r w:rsidRPr="00ED652E">
        <w:rPr>
          <w:rFonts w:asciiTheme="majorHAnsi" w:hAnsiTheme="majorHAnsi" w:cstheme="majorHAnsi"/>
          <w:color w:val="000000" w:themeColor="text1"/>
        </w:rPr>
        <w:t>Laurion</w:t>
      </w:r>
      <w:proofErr w:type="spellEnd"/>
      <w:r w:rsidRPr="00ED652E">
        <w:rPr>
          <w:rFonts w:asciiTheme="majorHAnsi" w:hAnsiTheme="majorHAnsi" w:cstheme="majorHAnsi"/>
          <w:color w:val="000000" w:themeColor="text1"/>
        </w:rPr>
        <w:t xml:space="preserve"> I. 2021. Effects of phytoplankton blooms on fluxes and emissions of greenhouse gasses in a eutrophic lake. Water Research doi.org/10.1016/j.watres.2021.116985. 196: 116985.</w:t>
      </w:r>
    </w:p>
    <w:p w14:paraId="51EC8BE5" w14:textId="77777777" w:rsidR="00A327D3" w:rsidRPr="00ED652E" w:rsidRDefault="00935FD2" w:rsidP="00A16BAE">
      <w:pPr>
        <w:pStyle w:val="ListParagraph"/>
        <w:numPr>
          <w:ilvl w:val="0"/>
          <w:numId w:val="16"/>
        </w:numPr>
        <w:autoSpaceDE w:val="0"/>
        <w:autoSpaceDN w:val="0"/>
        <w:adjustRightInd w:val="0"/>
        <w:rPr>
          <w:rFonts w:asciiTheme="majorHAnsi" w:hAnsiTheme="majorHAnsi" w:cstheme="majorHAnsi"/>
          <w:color w:val="000000" w:themeColor="text1"/>
        </w:rPr>
      </w:pPr>
      <w:proofErr w:type="spellStart"/>
      <w:r w:rsidRPr="00ED652E">
        <w:rPr>
          <w:rFonts w:asciiTheme="majorHAnsi" w:hAnsiTheme="majorHAnsi" w:cstheme="majorHAnsi"/>
          <w:color w:val="000000" w:themeColor="text1"/>
          <w:u w:val="single"/>
          <w:lang w:val="fr-CA"/>
        </w:rPr>
        <w:t>Galantini</w:t>
      </w:r>
      <w:proofErr w:type="spellEnd"/>
      <w:r w:rsidRPr="00ED652E">
        <w:rPr>
          <w:rFonts w:asciiTheme="majorHAnsi" w:hAnsiTheme="majorHAnsi" w:cstheme="majorHAnsi"/>
          <w:color w:val="000000" w:themeColor="text1"/>
          <w:u w:val="single"/>
          <w:lang w:val="fr-CA"/>
        </w:rPr>
        <w:t xml:space="preserve"> L</w:t>
      </w:r>
      <w:r w:rsidRPr="00ED652E">
        <w:rPr>
          <w:rFonts w:asciiTheme="majorHAnsi" w:hAnsiTheme="majorHAnsi" w:cstheme="majorHAnsi"/>
          <w:color w:val="000000" w:themeColor="text1"/>
          <w:lang w:val="fr-CA"/>
        </w:rPr>
        <w:t xml:space="preserve">, Lapierre JF, </w:t>
      </w:r>
      <w:proofErr w:type="spellStart"/>
      <w:r w:rsidRPr="00ED652E">
        <w:rPr>
          <w:rFonts w:asciiTheme="majorHAnsi" w:hAnsiTheme="majorHAnsi" w:cstheme="majorHAnsi"/>
          <w:b/>
          <w:bCs/>
          <w:color w:val="000000" w:themeColor="text1"/>
          <w:lang w:val="fr-CA"/>
        </w:rPr>
        <w:t>Maranger</w:t>
      </w:r>
      <w:proofErr w:type="spellEnd"/>
      <w:r w:rsidRPr="00ED652E">
        <w:rPr>
          <w:rFonts w:asciiTheme="majorHAnsi" w:hAnsiTheme="majorHAnsi" w:cstheme="majorHAnsi"/>
          <w:b/>
          <w:bCs/>
          <w:color w:val="000000" w:themeColor="text1"/>
          <w:lang w:val="fr-CA"/>
        </w:rPr>
        <w:t xml:space="preserve"> R.</w:t>
      </w:r>
      <w:r w:rsidRPr="00ED652E">
        <w:rPr>
          <w:rFonts w:asciiTheme="majorHAnsi" w:hAnsiTheme="majorHAnsi" w:cstheme="majorHAnsi"/>
          <w:color w:val="000000" w:themeColor="text1"/>
          <w:lang w:val="fr-CA"/>
        </w:rPr>
        <w:t xml:space="preserve"> 2021. </w:t>
      </w:r>
      <w:r w:rsidRPr="00ED652E">
        <w:rPr>
          <w:rFonts w:asciiTheme="majorHAnsi" w:hAnsiTheme="majorHAnsi" w:cstheme="majorHAnsi"/>
          <w:color w:val="000000" w:themeColor="text1"/>
        </w:rPr>
        <w:t>How are greenhouse gasses coupled across season in a large north temperate river with differential land use? Ecosystems doi.org/10.1007/s10021-021-00629-5.</w:t>
      </w:r>
    </w:p>
    <w:p w14:paraId="4F9540F5" w14:textId="3FB5DAE3" w:rsidR="00935FD2" w:rsidRPr="00ED652E" w:rsidRDefault="00935FD2" w:rsidP="00A16BAE">
      <w:pPr>
        <w:pStyle w:val="ListParagraph"/>
        <w:numPr>
          <w:ilvl w:val="0"/>
          <w:numId w:val="16"/>
        </w:numPr>
        <w:autoSpaceDE w:val="0"/>
        <w:autoSpaceDN w:val="0"/>
        <w:adjustRightInd w:val="0"/>
        <w:rPr>
          <w:rFonts w:asciiTheme="majorHAnsi" w:hAnsiTheme="majorHAnsi" w:cstheme="majorHAnsi"/>
          <w:color w:val="000000" w:themeColor="text1"/>
        </w:rPr>
      </w:pPr>
      <w:r w:rsidRPr="00ED652E">
        <w:rPr>
          <w:rFonts w:asciiTheme="majorHAnsi" w:hAnsiTheme="majorHAnsi" w:cstheme="majorHAnsi"/>
          <w:color w:val="000000" w:themeColor="text1"/>
          <w:u w:val="single"/>
        </w:rPr>
        <w:t>LaBrie R</w:t>
      </w:r>
      <w:r w:rsidRPr="00ED652E">
        <w:rPr>
          <w:rFonts w:asciiTheme="majorHAnsi" w:hAnsiTheme="majorHAnsi" w:cstheme="majorHAnsi"/>
          <w:color w:val="000000" w:themeColor="text1"/>
        </w:rPr>
        <w:t xml:space="preserve">, </w:t>
      </w:r>
      <w:proofErr w:type="spellStart"/>
      <w:r w:rsidRPr="00ED652E">
        <w:rPr>
          <w:rFonts w:asciiTheme="majorHAnsi" w:hAnsiTheme="majorHAnsi" w:cstheme="majorHAnsi"/>
          <w:color w:val="000000" w:themeColor="text1"/>
        </w:rPr>
        <w:t>Bélanger</w:t>
      </w:r>
      <w:proofErr w:type="spellEnd"/>
      <w:r w:rsidRPr="00ED652E">
        <w:rPr>
          <w:rFonts w:asciiTheme="majorHAnsi" w:hAnsiTheme="majorHAnsi" w:cstheme="majorHAnsi"/>
          <w:color w:val="000000" w:themeColor="text1"/>
        </w:rPr>
        <w:t xml:space="preserve"> S, Benner R, </w:t>
      </w:r>
      <w:proofErr w:type="spellStart"/>
      <w:r w:rsidRPr="00ED652E">
        <w:rPr>
          <w:rFonts w:asciiTheme="majorHAnsi" w:hAnsiTheme="majorHAnsi" w:cstheme="majorHAnsi"/>
          <w:b/>
          <w:bCs/>
          <w:color w:val="000000" w:themeColor="text1"/>
        </w:rPr>
        <w:t>Maranger</w:t>
      </w:r>
      <w:proofErr w:type="spellEnd"/>
      <w:r w:rsidRPr="00ED652E">
        <w:rPr>
          <w:rFonts w:asciiTheme="majorHAnsi" w:hAnsiTheme="majorHAnsi" w:cstheme="majorHAnsi"/>
          <w:b/>
          <w:bCs/>
          <w:color w:val="000000" w:themeColor="text1"/>
        </w:rPr>
        <w:t xml:space="preserve"> R.</w:t>
      </w:r>
      <w:r w:rsidRPr="00ED652E">
        <w:rPr>
          <w:rFonts w:asciiTheme="majorHAnsi" w:hAnsiTheme="majorHAnsi" w:cstheme="majorHAnsi"/>
          <w:color w:val="000000" w:themeColor="text1"/>
        </w:rPr>
        <w:t xml:space="preserve"> (2021). Spatial abundance distribution of prokaryotes is associated with dissolved organic matter composition and ecosystem function. Limnology and Oceanography </w:t>
      </w:r>
      <w:r w:rsidR="00A327D3" w:rsidRPr="00ED652E">
        <w:rPr>
          <w:rFonts w:asciiTheme="majorHAnsi" w:hAnsiTheme="majorHAnsi" w:cstheme="majorHAnsi"/>
          <w:color w:val="000000" w:themeColor="text1"/>
        </w:rPr>
        <w:t>66: 575-587</w:t>
      </w:r>
      <w:r w:rsidRPr="00ED652E">
        <w:rPr>
          <w:rFonts w:asciiTheme="majorHAnsi" w:hAnsiTheme="majorHAnsi" w:cstheme="majorHAnsi"/>
          <w:color w:val="000000" w:themeColor="text1"/>
        </w:rPr>
        <w:t>.</w:t>
      </w:r>
    </w:p>
    <w:p w14:paraId="7593FE7B" w14:textId="3E9B0FC8" w:rsidR="00FD2866" w:rsidRPr="00ED652E" w:rsidRDefault="00D162C1" w:rsidP="00A16BAE">
      <w:pPr>
        <w:pStyle w:val="ListParagraph"/>
        <w:numPr>
          <w:ilvl w:val="0"/>
          <w:numId w:val="16"/>
        </w:numPr>
        <w:autoSpaceDE w:val="0"/>
        <w:autoSpaceDN w:val="0"/>
        <w:adjustRightInd w:val="0"/>
        <w:rPr>
          <w:rFonts w:asciiTheme="majorHAnsi" w:hAnsiTheme="majorHAnsi" w:cstheme="majorHAnsi"/>
          <w:color w:val="000000" w:themeColor="text1"/>
        </w:rPr>
      </w:pPr>
      <w:r w:rsidRPr="00ED652E">
        <w:rPr>
          <w:rFonts w:asciiTheme="majorHAnsi" w:hAnsiTheme="majorHAnsi" w:cstheme="majorHAnsi"/>
          <w:color w:val="000000" w:themeColor="text1"/>
          <w:u w:val="single"/>
          <w:lang w:val="fr-CA"/>
        </w:rPr>
        <w:t xml:space="preserve">Fortin St Gelais N, </w:t>
      </w:r>
      <w:r w:rsidRPr="00ED652E">
        <w:rPr>
          <w:rFonts w:asciiTheme="majorHAnsi" w:hAnsiTheme="majorHAnsi" w:cstheme="majorHAnsi"/>
          <w:color w:val="000000" w:themeColor="text1"/>
          <w:lang w:val="fr-CA"/>
        </w:rPr>
        <w:t xml:space="preserve">Lapierre JF, </w:t>
      </w:r>
      <w:proofErr w:type="spellStart"/>
      <w:r w:rsidRPr="00ED652E">
        <w:rPr>
          <w:rFonts w:asciiTheme="majorHAnsi" w:hAnsiTheme="majorHAnsi" w:cstheme="majorHAnsi"/>
          <w:color w:val="000000" w:themeColor="text1"/>
          <w:lang w:val="fr-CA"/>
        </w:rPr>
        <w:t>Siron</w:t>
      </w:r>
      <w:proofErr w:type="spellEnd"/>
      <w:r w:rsidRPr="00ED652E">
        <w:rPr>
          <w:rFonts w:asciiTheme="majorHAnsi" w:hAnsiTheme="majorHAnsi" w:cstheme="majorHAnsi"/>
          <w:color w:val="000000" w:themeColor="text1"/>
          <w:lang w:val="fr-CA"/>
        </w:rPr>
        <w:t xml:space="preserve"> R, </w:t>
      </w:r>
      <w:proofErr w:type="spellStart"/>
      <w:r w:rsidRPr="00ED652E">
        <w:rPr>
          <w:rFonts w:asciiTheme="majorHAnsi" w:hAnsiTheme="majorHAnsi" w:cstheme="majorHAnsi"/>
          <w:b/>
          <w:color w:val="000000" w:themeColor="text1"/>
          <w:lang w:val="fr-CA"/>
        </w:rPr>
        <w:t>Maranger</w:t>
      </w:r>
      <w:proofErr w:type="spellEnd"/>
      <w:r w:rsidRPr="00ED652E">
        <w:rPr>
          <w:rFonts w:asciiTheme="majorHAnsi" w:hAnsiTheme="majorHAnsi" w:cstheme="majorHAnsi"/>
          <w:b/>
          <w:color w:val="000000" w:themeColor="text1"/>
          <w:lang w:val="fr-CA"/>
        </w:rPr>
        <w:t xml:space="preserve"> R. </w:t>
      </w:r>
      <w:r w:rsidR="00935FD2" w:rsidRPr="00ED652E">
        <w:rPr>
          <w:rFonts w:asciiTheme="majorHAnsi" w:hAnsiTheme="majorHAnsi" w:cstheme="majorHAnsi"/>
          <w:bCs/>
          <w:color w:val="000000" w:themeColor="text1"/>
          <w:lang w:val="fr-CA"/>
        </w:rPr>
        <w:t>2020.</w:t>
      </w:r>
      <w:r w:rsidR="00935FD2" w:rsidRPr="00ED652E">
        <w:rPr>
          <w:rFonts w:asciiTheme="majorHAnsi" w:hAnsiTheme="majorHAnsi" w:cstheme="majorHAnsi"/>
          <w:b/>
          <w:color w:val="000000" w:themeColor="text1"/>
          <w:lang w:val="fr-CA"/>
        </w:rPr>
        <w:t xml:space="preserve"> </w:t>
      </w:r>
      <w:r w:rsidR="00E77DC7" w:rsidRPr="00ED652E">
        <w:rPr>
          <w:rFonts w:asciiTheme="majorHAnsi" w:hAnsiTheme="majorHAnsi" w:cstheme="majorHAnsi"/>
          <w:color w:val="000000" w:themeColor="text1"/>
        </w:rPr>
        <w:t xml:space="preserve">Is trophic status a meaningful metric to assess the delivery of multiple aquatic ecosystem services? </w:t>
      </w:r>
      <w:r w:rsidR="00DD6955" w:rsidRPr="00ED652E">
        <w:rPr>
          <w:rFonts w:asciiTheme="majorHAnsi" w:hAnsiTheme="majorHAnsi" w:cstheme="majorHAnsi"/>
          <w:i/>
          <w:color w:val="000000" w:themeColor="text1"/>
        </w:rPr>
        <w:t>Bioscience</w:t>
      </w:r>
      <w:r w:rsidR="00935FD2" w:rsidRPr="00ED652E">
        <w:rPr>
          <w:rFonts w:asciiTheme="majorHAnsi" w:hAnsiTheme="majorHAnsi" w:cstheme="majorHAnsi"/>
          <w:color w:val="000000" w:themeColor="text1"/>
        </w:rPr>
        <w:t xml:space="preserve"> 70: 1120-1126</w:t>
      </w:r>
      <w:r w:rsidR="00F05341" w:rsidRPr="00ED652E">
        <w:rPr>
          <w:rFonts w:asciiTheme="majorHAnsi" w:hAnsiTheme="majorHAnsi" w:cstheme="majorHAnsi"/>
          <w:color w:val="000000" w:themeColor="text1"/>
        </w:rPr>
        <w:t>.</w:t>
      </w:r>
    </w:p>
    <w:p w14:paraId="55FE7F42" w14:textId="1F64F101" w:rsidR="00FD2866" w:rsidRPr="00ED652E" w:rsidRDefault="008C3CEB" w:rsidP="00A16BAE">
      <w:pPr>
        <w:pStyle w:val="ListParagraph"/>
        <w:numPr>
          <w:ilvl w:val="0"/>
          <w:numId w:val="16"/>
        </w:numPr>
        <w:rPr>
          <w:rFonts w:asciiTheme="majorHAnsi" w:hAnsiTheme="majorHAnsi" w:cstheme="majorHAnsi"/>
          <w:color w:val="000000" w:themeColor="text1"/>
          <w:lang w:val="en-CA"/>
        </w:rPr>
      </w:pPr>
      <w:r w:rsidRPr="00ED652E">
        <w:rPr>
          <w:rFonts w:asciiTheme="majorHAnsi" w:hAnsiTheme="majorHAnsi" w:cstheme="majorHAnsi"/>
          <w:color w:val="000000" w:themeColor="text1"/>
          <w:lang w:val="fr-CA"/>
        </w:rPr>
        <w:lastRenderedPageBreak/>
        <w:t xml:space="preserve">Prince A*, </w:t>
      </w:r>
      <w:proofErr w:type="spellStart"/>
      <w:r w:rsidRPr="00ED652E">
        <w:rPr>
          <w:rFonts w:asciiTheme="majorHAnsi" w:hAnsiTheme="majorHAnsi" w:cstheme="majorHAnsi"/>
          <w:color w:val="000000" w:themeColor="text1"/>
          <w:lang w:val="fr-CA"/>
        </w:rPr>
        <w:t>Franssen</w:t>
      </w:r>
      <w:proofErr w:type="spellEnd"/>
      <w:r w:rsidRPr="00ED652E">
        <w:rPr>
          <w:rFonts w:asciiTheme="majorHAnsi" w:hAnsiTheme="majorHAnsi" w:cstheme="majorHAnsi"/>
          <w:color w:val="000000" w:themeColor="text1"/>
          <w:lang w:val="fr-CA"/>
        </w:rPr>
        <w:t xml:space="preserve"> J, Lapierre JF, </w:t>
      </w:r>
      <w:proofErr w:type="spellStart"/>
      <w:r w:rsidRPr="00ED652E">
        <w:rPr>
          <w:rFonts w:asciiTheme="majorHAnsi" w:hAnsiTheme="majorHAnsi" w:cstheme="majorHAnsi"/>
          <w:b/>
          <w:color w:val="000000" w:themeColor="text1"/>
          <w:lang w:val="fr-CA"/>
        </w:rPr>
        <w:t>Maranger</w:t>
      </w:r>
      <w:proofErr w:type="spellEnd"/>
      <w:r w:rsidRPr="00ED652E">
        <w:rPr>
          <w:rFonts w:asciiTheme="majorHAnsi" w:hAnsiTheme="majorHAnsi" w:cstheme="majorHAnsi"/>
          <w:b/>
          <w:color w:val="000000" w:themeColor="text1"/>
          <w:lang w:val="fr-CA"/>
        </w:rPr>
        <w:t xml:space="preserve"> R.</w:t>
      </w:r>
      <w:r w:rsidRPr="00ED652E">
        <w:rPr>
          <w:rFonts w:asciiTheme="majorHAnsi" w:hAnsiTheme="majorHAnsi" w:cstheme="majorHAnsi"/>
          <w:color w:val="000000" w:themeColor="text1"/>
          <w:lang w:val="fr-CA"/>
        </w:rPr>
        <w:t xml:space="preserve"> 2020. </w:t>
      </w:r>
      <w:r w:rsidRPr="00ED652E">
        <w:rPr>
          <w:rFonts w:asciiTheme="majorHAnsi" w:hAnsiTheme="majorHAnsi" w:cstheme="majorHAnsi"/>
          <w:color w:val="000000" w:themeColor="text1"/>
        </w:rPr>
        <w:t xml:space="preserve">High-resolution broad-scale mapping of soil parent material using object-based image analysis (OBIA) of LiDAR elevation data. </w:t>
      </w:r>
      <w:r w:rsidRPr="00ED652E">
        <w:rPr>
          <w:rFonts w:asciiTheme="majorHAnsi" w:hAnsiTheme="majorHAnsi" w:cstheme="majorHAnsi"/>
          <w:i/>
          <w:color w:val="000000" w:themeColor="text1"/>
        </w:rPr>
        <w:t>Catena</w:t>
      </w:r>
      <w:r w:rsidR="00FD2866" w:rsidRPr="00ED652E">
        <w:rPr>
          <w:rFonts w:asciiTheme="majorHAnsi" w:hAnsiTheme="majorHAnsi" w:cstheme="majorHAnsi"/>
          <w:i/>
          <w:color w:val="000000" w:themeColor="text1"/>
        </w:rPr>
        <w:t xml:space="preserve"> DOI: 1016/</w:t>
      </w:r>
      <w:proofErr w:type="gramStart"/>
      <w:r w:rsidR="00FD2866" w:rsidRPr="00ED652E">
        <w:rPr>
          <w:rFonts w:asciiTheme="majorHAnsi" w:hAnsiTheme="majorHAnsi" w:cstheme="majorHAnsi"/>
          <w:i/>
          <w:color w:val="000000" w:themeColor="text1"/>
        </w:rPr>
        <w:t>j.catena</w:t>
      </w:r>
      <w:proofErr w:type="gramEnd"/>
      <w:r w:rsidR="00FD2866" w:rsidRPr="00ED652E">
        <w:rPr>
          <w:rFonts w:asciiTheme="majorHAnsi" w:hAnsiTheme="majorHAnsi" w:cstheme="majorHAnsi"/>
          <w:i/>
          <w:color w:val="000000" w:themeColor="text1"/>
        </w:rPr>
        <w:t>2019.104422</w:t>
      </w:r>
      <w:r w:rsidR="00FD2866" w:rsidRPr="00ED652E">
        <w:rPr>
          <w:rFonts w:asciiTheme="majorHAnsi" w:hAnsiTheme="majorHAnsi" w:cstheme="majorHAnsi"/>
          <w:color w:val="000000" w:themeColor="text1"/>
        </w:rPr>
        <w:t xml:space="preserve"> .</w:t>
      </w:r>
    </w:p>
    <w:p w14:paraId="4AAFDA84" w14:textId="3D5A8DCB" w:rsidR="00F01615" w:rsidRPr="00ED652E" w:rsidRDefault="00E41CC2" w:rsidP="00A16BAE">
      <w:pPr>
        <w:pStyle w:val="ListParagraph"/>
        <w:numPr>
          <w:ilvl w:val="0"/>
          <w:numId w:val="16"/>
        </w:numPr>
        <w:rPr>
          <w:rFonts w:asciiTheme="majorHAnsi" w:hAnsiTheme="majorHAnsi" w:cstheme="majorHAnsi"/>
          <w:color w:val="000000" w:themeColor="text1"/>
          <w:lang w:val="en-CA"/>
        </w:rPr>
      </w:pPr>
      <w:r w:rsidRPr="00ED652E">
        <w:rPr>
          <w:rFonts w:asciiTheme="majorHAnsi" w:hAnsiTheme="majorHAnsi" w:cstheme="majorHAnsi"/>
          <w:color w:val="000000" w:themeColor="text1"/>
        </w:rPr>
        <w:t>MacDonald GK</w:t>
      </w:r>
      <w:r w:rsidRPr="00ED652E">
        <w:rPr>
          <w:rFonts w:asciiTheme="majorHAnsi" w:hAnsiTheme="majorHAnsi" w:cstheme="majorHAnsi"/>
          <w:color w:val="000000" w:themeColor="text1"/>
          <w:lang w:val="en-CA"/>
        </w:rPr>
        <w:t xml:space="preserve">, Talbot J, Moore T, Arseneault J*, </w:t>
      </w:r>
      <w:r w:rsidRPr="00ED652E">
        <w:rPr>
          <w:rFonts w:asciiTheme="majorHAnsi" w:hAnsiTheme="majorHAnsi" w:cstheme="majorHAnsi"/>
          <w:color w:val="000000" w:themeColor="text1"/>
        </w:rPr>
        <w:t xml:space="preserve">McCourt S, Goertzen A, Kessler-Nadeau ME, </w:t>
      </w:r>
      <w:proofErr w:type="spellStart"/>
      <w:r w:rsidRPr="00ED652E">
        <w:rPr>
          <w:rFonts w:asciiTheme="majorHAnsi" w:hAnsiTheme="majorHAnsi" w:cstheme="majorHAnsi"/>
          <w:color w:val="000000" w:themeColor="text1"/>
        </w:rPr>
        <w:t>Manaugh</w:t>
      </w:r>
      <w:proofErr w:type="spellEnd"/>
      <w:r w:rsidRPr="00ED652E">
        <w:rPr>
          <w:rFonts w:asciiTheme="majorHAnsi" w:hAnsiTheme="majorHAnsi" w:cstheme="majorHAnsi"/>
          <w:color w:val="000000" w:themeColor="text1"/>
        </w:rPr>
        <w:t xml:space="preserve"> K, </w:t>
      </w:r>
      <w:proofErr w:type="spellStart"/>
      <w:r w:rsidRPr="00ED652E">
        <w:rPr>
          <w:rFonts w:asciiTheme="majorHAnsi" w:hAnsiTheme="majorHAnsi" w:cstheme="majorHAnsi"/>
          <w:b/>
          <w:color w:val="000000" w:themeColor="text1"/>
        </w:rPr>
        <w:t>Maranger</w:t>
      </w:r>
      <w:proofErr w:type="spellEnd"/>
      <w:r w:rsidRPr="00ED652E">
        <w:rPr>
          <w:rFonts w:asciiTheme="majorHAnsi" w:hAnsiTheme="majorHAnsi" w:cstheme="majorHAnsi"/>
          <w:b/>
          <w:color w:val="000000" w:themeColor="text1"/>
        </w:rPr>
        <w:t xml:space="preserve"> R</w:t>
      </w:r>
      <w:r w:rsidRPr="00ED652E">
        <w:rPr>
          <w:rFonts w:asciiTheme="majorHAnsi" w:hAnsiTheme="majorHAnsi" w:cstheme="majorHAnsi"/>
          <w:color w:val="000000" w:themeColor="text1"/>
        </w:rPr>
        <w:t>, and Robinson BR. 2020. Geographic versus institutional drivers of nitrogen footprints: A comparison of two urban universities</w:t>
      </w:r>
      <w:r w:rsidR="008C3CEB" w:rsidRPr="00ED652E">
        <w:rPr>
          <w:rFonts w:asciiTheme="majorHAnsi" w:hAnsiTheme="majorHAnsi" w:cstheme="majorHAnsi"/>
          <w:color w:val="000000" w:themeColor="text1"/>
        </w:rPr>
        <w:t xml:space="preserve">. </w:t>
      </w:r>
      <w:r w:rsidRPr="00ED652E">
        <w:rPr>
          <w:rFonts w:asciiTheme="majorHAnsi" w:hAnsiTheme="majorHAnsi" w:cstheme="majorHAnsi"/>
          <w:i/>
          <w:color w:val="000000" w:themeColor="text1"/>
        </w:rPr>
        <w:t>Env. Res. Let.</w:t>
      </w:r>
      <w:r w:rsidR="008C3CEB" w:rsidRPr="00ED652E">
        <w:rPr>
          <w:rFonts w:asciiTheme="majorHAnsi" w:hAnsiTheme="majorHAnsi" w:cstheme="majorHAnsi"/>
          <w:color w:val="000000" w:themeColor="text1"/>
        </w:rPr>
        <w:t xml:space="preserve"> DOI: 10.1088/1748-9326/ab70bf.</w:t>
      </w:r>
    </w:p>
    <w:p w14:paraId="5A7FDC5C" w14:textId="77777777" w:rsidR="008C3CEB" w:rsidRPr="00ED652E" w:rsidRDefault="008C3CEB" w:rsidP="00A16BAE">
      <w:pPr>
        <w:pStyle w:val="ListParagraph"/>
        <w:numPr>
          <w:ilvl w:val="0"/>
          <w:numId w:val="16"/>
        </w:numPr>
        <w:rPr>
          <w:rFonts w:asciiTheme="majorHAnsi" w:hAnsiTheme="majorHAnsi" w:cstheme="majorHAnsi"/>
          <w:color w:val="000000" w:themeColor="text1"/>
          <w:lang w:val="en-CA"/>
        </w:rPr>
      </w:pPr>
      <w:proofErr w:type="spellStart"/>
      <w:r w:rsidRPr="00ED652E">
        <w:rPr>
          <w:rFonts w:asciiTheme="majorHAnsi" w:hAnsiTheme="majorHAnsi" w:cstheme="majorHAnsi"/>
          <w:bCs/>
          <w:color w:val="000000" w:themeColor="text1"/>
          <w:u w:val="single"/>
          <w:lang w:val="fr-CA"/>
        </w:rPr>
        <w:t>LaBrie</w:t>
      </w:r>
      <w:proofErr w:type="spellEnd"/>
      <w:r w:rsidRPr="00ED652E">
        <w:rPr>
          <w:rFonts w:asciiTheme="majorHAnsi" w:hAnsiTheme="majorHAnsi" w:cstheme="majorHAnsi"/>
          <w:bCs/>
          <w:color w:val="000000" w:themeColor="text1"/>
          <w:u w:val="single"/>
          <w:lang w:val="fr-CA"/>
        </w:rPr>
        <w:t xml:space="preserve"> R, </w:t>
      </w:r>
      <w:r w:rsidRPr="00ED652E">
        <w:rPr>
          <w:rFonts w:asciiTheme="majorHAnsi" w:hAnsiTheme="majorHAnsi" w:cstheme="majorHAnsi"/>
          <w:bCs/>
          <w:color w:val="000000" w:themeColor="text1"/>
          <w:lang w:val="fr-CA"/>
        </w:rPr>
        <w:t xml:space="preserve">Lapierre JF, </w:t>
      </w:r>
      <w:proofErr w:type="spellStart"/>
      <w:r w:rsidRPr="00ED652E">
        <w:rPr>
          <w:rFonts w:asciiTheme="majorHAnsi" w:hAnsiTheme="majorHAnsi" w:cstheme="majorHAnsi"/>
          <w:b/>
          <w:bCs/>
          <w:color w:val="000000" w:themeColor="text1"/>
          <w:lang w:val="fr-CA"/>
        </w:rPr>
        <w:t>Maranger</w:t>
      </w:r>
      <w:proofErr w:type="spellEnd"/>
      <w:r w:rsidRPr="00ED652E">
        <w:rPr>
          <w:rFonts w:asciiTheme="majorHAnsi" w:hAnsiTheme="majorHAnsi" w:cstheme="majorHAnsi"/>
          <w:b/>
          <w:bCs/>
          <w:color w:val="000000" w:themeColor="text1"/>
          <w:lang w:val="fr-CA"/>
        </w:rPr>
        <w:t xml:space="preserve"> R.</w:t>
      </w:r>
      <w:r w:rsidRPr="00ED652E">
        <w:rPr>
          <w:rFonts w:asciiTheme="majorHAnsi" w:hAnsiTheme="majorHAnsi" w:cstheme="majorHAnsi"/>
          <w:bCs/>
          <w:color w:val="000000" w:themeColor="text1"/>
          <w:lang w:val="fr-CA"/>
        </w:rPr>
        <w:t xml:space="preserve"> 2020. </w:t>
      </w:r>
      <w:r w:rsidRPr="00ED652E">
        <w:rPr>
          <w:rFonts w:asciiTheme="majorHAnsi" w:hAnsiTheme="majorHAnsi" w:cstheme="majorHAnsi"/>
          <w:bCs/>
          <w:color w:val="000000" w:themeColor="text1"/>
        </w:rPr>
        <w:t xml:space="preserve">Contrasting patterns of labile and semi-labile dissolved organic carbon from continental waters to the open ocean. </w:t>
      </w:r>
      <w:r w:rsidRPr="00ED652E">
        <w:rPr>
          <w:rFonts w:asciiTheme="majorHAnsi" w:hAnsiTheme="majorHAnsi" w:cstheme="majorHAnsi"/>
          <w:bCs/>
          <w:i/>
          <w:color w:val="000000" w:themeColor="text1"/>
        </w:rPr>
        <w:t xml:space="preserve">JGR </w:t>
      </w:r>
      <w:proofErr w:type="spellStart"/>
      <w:r w:rsidRPr="00ED652E">
        <w:rPr>
          <w:rFonts w:asciiTheme="majorHAnsi" w:hAnsiTheme="majorHAnsi" w:cstheme="majorHAnsi"/>
          <w:bCs/>
          <w:i/>
          <w:color w:val="000000" w:themeColor="text1"/>
        </w:rPr>
        <w:t>Biogeoscience</w:t>
      </w:r>
      <w:proofErr w:type="spellEnd"/>
      <w:r w:rsidRPr="00ED652E">
        <w:rPr>
          <w:rFonts w:asciiTheme="majorHAnsi" w:hAnsiTheme="majorHAnsi" w:cstheme="majorHAnsi"/>
          <w:bCs/>
          <w:i/>
          <w:color w:val="000000" w:themeColor="text1"/>
        </w:rPr>
        <w:t xml:space="preserve"> </w:t>
      </w:r>
      <w:r w:rsidRPr="00ED652E">
        <w:rPr>
          <w:rFonts w:asciiTheme="majorHAnsi" w:hAnsiTheme="majorHAnsi" w:cstheme="majorHAnsi"/>
          <w:bCs/>
          <w:color w:val="000000" w:themeColor="text1"/>
        </w:rPr>
        <w:t xml:space="preserve">DOI: 10.1029/2019JG005300. </w:t>
      </w:r>
    </w:p>
    <w:p w14:paraId="0697FFDC" w14:textId="6CC49AD8" w:rsidR="00403B46" w:rsidRPr="00ED652E" w:rsidRDefault="00403B46" w:rsidP="00A16BAE">
      <w:pPr>
        <w:pStyle w:val="ListParagraph"/>
        <w:numPr>
          <w:ilvl w:val="0"/>
          <w:numId w:val="16"/>
        </w:numPr>
        <w:rPr>
          <w:rFonts w:asciiTheme="majorHAnsi" w:hAnsiTheme="majorHAnsi" w:cstheme="majorHAnsi"/>
          <w:color w:val="000000" w:themeColor="text1"/>
        </w:rPr>
      </w:pPr>
      <w:r w:rsidRPr="00ED652E">
        <w:rPr>
          <w:rFonts w:asciiTheme="majorHAnsi" w:hAnsiTheme="majorHAnsi" w:cstheme="majorHAnsi"/>
          <w:color w:val="000000" w:themeColor="text1"/>
          <w:u w:val="single"/>
          <w:lang w:val="fr-CA"/>
        </w:rPr>
        <w:t>Charrier-Tremblay C, Botrel M,</w:t>
      </w:r>
      <w:r w:rsidRPr="00ED652E">
        <w:rPr>
          <w:rFonts w:asciiTheme="majorHAnsi" w:hAnsiTheme="majorHAnsi" w:cstheme="majorHAnsi"/>
          <w:color w:val="000000" w:themeColor="text1"/>
          <w:lang w:val="fr-CA"/>
        </w:rPr>
        <w:t xml:space="preserve"> Lapierre JF, </w:t>
      </w:r>
      <w:proofErr w:type="spellStart"/>
      <w:r w:rsidRPr="00ED652E">
        <w:rPr>
          <w:rFonts w:asciiTheme="majorHAnsi" w:hAnsiTheme="majorHAnsi" w:cstheme="majorHAnsi"/>
          <w:color w:val="000000" w:themeColor="text1"/>
          <w:lang w:val="fr-CA"/>
        </w:rPr>
        <w:t>Franssen</w:t>
      </w:r>
      <w:proofErr w:type="spellEnd"/>
      <w:r w:rsidRPr="00ED652E">
        <w:rPr>
          <w:rFonts w:asciiTheme="majorHAnsi" w:hAnsiTheme="majorHAnsi" w:cstheme="majorHAnsi"/>
          <w:color w:val="000000" w:themeColor="text1"/>
          <w:lang w:val="fr-CA"/>
        </w:rPr>
        <w:t xml:space="preserve"> J, </w:t>
      </w:r>
      <w:proofErr w:type="spellStart"/>
      <w:r w:rsidRPr="00ED652E">
        <w:rPr>
          <w:rFonts w:asciiTheme="majorHAnsi" w:hAnsiTheme="majorHAnsi" w:cstheme="majorHAnsi"/>
          <w:b/>
          <w:color w:val="000000" w:themeColor="text1"/>
          <w:lang w:val="fr-CA"/>
        </w:rPr>
        <w:t>Maranger</w:t>
      </w:r>
      <w:proofErr w:type="spellEnd"/>
      <w:r w:rsidRPr="00ED652E">
        <w:rPr>
          <w:rFonts w:asciiTheme="majorHAnsi" w:hAnsiTheme="majorHAnsi" w:cstheme="majorHAnsi"/>
          <w:b/>
          <w:color w:val="000000" w:themeColor="text1"/>
          <w:lang w:val="fr-CA"/>
        </w:rPr>
        <w:t xml:space="preserve"> R. </w:t>
      </w:r>
      <w:r w:rsidRPr="00ED652E">
        <w:rPr>
          <w:rFonts w:asciiTheme="majorHAnsi" w:hAnsiTheme="majorHAnsi" w:cstheme="majorHAnsi"/>
          <w:color w:val="000000" w:themeColor="text1"/>
          <w:lang w:val="fr-CA"/>
        </w:rPr>
        <w:t>2020.</w:t>
      </w:r>
      <w:r w:rsidRPr="00ED652E">
        <w:rPr>
          <w:rFonts w:asciiTheme="majorHAnsi" w:hAnsiTheme="majorHAnsi" w:cstheme="majorHAnsi"/>
          <w:b/>
          <w:color w:val="000000" w:themeColor="text1"/>
          <w:lang w:val="fr-CA"/>
        </w:rPr>
        <w:t xml:space="preserve"> </w:t>
      </w:r>
      <w:r w:rsidRPr="00ED652E">
        <w:rPr>
          <w:rFonts w:asciiTheme="majorHAnsi" w:hAnsiTheme="majorHAnsi" w:cstheme="majorHAnsi"/>
          <w:color w:val="000000" w:themeColor="text1"/>
        </w:rPr>
        <w:t xml:space="preserve">Relative influence of watershed and geomorphic features on nutrient and carbon fluxes in a pristine and moderately urbanized stream </w:t>
      </w:r>
      <w:r w:rsidRPr="00ED652E">
        <w:rPr>
          <w:rFonts w:asciiTheme="majorHAnsi" w:hAnsiTheme="majorHAnsi" w:cstheme="majorHAnsi"/>
          <w:i/>
          <w:color w:val="000000" w:themeColor="text1"/>
        </w:rPr>
        <w:t>Sci. Tot. Env</w:t>
      </w:r>
      <w:r w:rsidRPr="00ED652E">
        <w:rPr>
          <w:rFonts w:asciiTheme="majorHAnsi" w:hAnsiTheme="majorHAnsi" w:cstheme="majorHAnsi"/>
          <w:color w:val="000000" w:themeColor="text1"/>
        </w:rPr>
        <w:t>.</w:t>
      </w:r>
      <w:r w:rsidR="00F01615" w:rsidRPr="00ED652E">
        <w:rPr>
          <w:rFonts w:asciiTheme="majorHAnsi" w:hAnsiTheme="majorHAnsi" w:cstheme="majorHAnsi"/>
          <w:color w:val="000000" w:themeColor="text1"/>
        </w:rPr>
        <w:t xml:space="preserve"> DOI 10.1016/jscitotenc.2019.136411</w:t>
      </w:r>
      <w:r w:rsidRPr="00ED652E">
        <w:rPr>
          <w:rFonts w:asciiTheme="majorHAnsi" w:hAnsiTheme="majorHAnsi" w:cstheme="majorHAnsi"/>
          <w:color w:val="000000" w:themeColor="text1"/>
        </w:rPr>
        <w:t>.</w:t>
      </w:r>
    </w:p>
    <w:p w14:paraId="759025D0" w14:textId="27F0328B" w:rsidR="00D162C1" w:rsidRPr="00D162C1" w:rsidRDefault="000446FC" w:rsidP="00A16BAE">
      <w:pPr>
        <w:pStyle w:val="ListParagraph"/>
        <w:numPr>
          <w:ilvl w:val="0"/>
          <w:numId w:val="16"/>
        </w:numPr>
        <w:rPr>
          <w:rFonts w:asciiTheme="majorHAnsi" w:hAnsiTheme="majorHAnsi" w:cstheme="majorHAnsi"/>
          <w:bCs/>
          <w:lang w:val="en-CA"/>
        </w:rPr>
      </w:pPr>
      <w:proofErr w:type="spellStart"/>
      <w:r w:rsidRPr="00ED652E">
        <w:rPr>
          <w:rFonts w:asciiTheme="majorHAnsi" w:hAnsiTheme="majorHAnsi" w:cstheme="majorHAnsi"/>
          <w:color w:val="000000" w:themeColor="text1"/>
          <w:u w:val="single"/>
        </w:rPr>
        <w:t>Bartosiewicz</w:t>
      </w:r>
      <w:proofErr w:type="spellEnd"/>
      <w:r w:rsidRPr="00ED652E">
        <w:rPr>
          <w:rFonts w:asciiTheme="majorHAnsi" w:hAnsiTheme="majorHAnsi" w:cstheme="majorHAnsi"/>
          <w:color w:val="000000" w:themeColor="text1"/>
          <w:u w:val="single"/>
        </w:rPr>
        <w:t xml:space="preserve"> M</w:t>
      </w:r>
      <w:r w:rsidRPr="00ED652E">
        <w:rPr>
          <w:rFonts w:asciiTheme="majorHAnsi" w:hAnsiTheme="majorHAnsi" w:cstheme="majorHAnsi"/>
          <w:color w:val="000000" w:themeColor="text1"/>
        </w:rPr>
        <w:t xml:space="preserve">, </w:t>
      </w:r>
      <w:proofErr w:type="spellStart"/>
      <w:r w:rsidRPr="00ED652E">
        <w:rPr>
          <w:rFonts w:asciiTheme="majorHAnsi" w:hAnsiTheme="majorHAnsi" w:cstheme="majorHAnsi"/>
          <w:color w:val="000000" w:themeColor="text1"/>
        </w:rPr>
        <w:t>Przytulska</w:t>
      </w:r>
      <w:proofErr w:type="spellEnd"/>
      <w:r w:rsidRPr="00ED652E">
        <w:rPr>
          <w:rFonts w:asciiTheme="majorHAnsi" w:hAnsiTheme="majorHAnsi" w:cstheme="majorHAnsi"/>
          <w:color w:val="000000" w:themeColor="text1"/>
        </w:rPr>
        <w:t xml:space="preserve"> A*</w:t>
      </w:r>
      <w:r w:rsidRPr="00ED652E">
        <w:rPr>
          <w:rFonts w:asciiTheme="majorHAnsi" w:hAnsiTheme="majorHAnsi" w:cstheme="majorHAnsi"/>
          <w:color w:val="000000" w:themeColor="text1"/>
          <w:lang w:val="da-DK"/>
        </w:rPr>
        <w:t xml:space="preserve">, </w:t>
      </w:r>
      <w:proofErr w:type="spellStart"/>
      <w:r w:rsidRPr="00ED652E">
        <w:rPr>
          <w:rFonts w:asciiTheme="majorHAnsi" w:hAnsiTheme="majorHAnsi" w:cstheme="majorHAnsi"/>
          <w:color w:val="000000" w:themeColor="text1"/>
          <w:lang w:val="da-DK"/>
        </w:rPr>
        <w:t>Lapierre</w:t>
      </w:r>
      <w:proofErr w:type="spellEnd"/>
      <w:r w:rsidRPr="00ED652E">
        <w:rPr>
          <w:rFonts w:asciiTheme="majorHAnsi" w:hAnsiTheme="majorHAnsi" w:cstheme="majorHAnsi"/>
          <w:color w:val="000000" w:themeColor="text1"/>
          <w:lang w:val="da-DK"/>
        </w:rPr>
        <w:t xml:space="preserve"> JF, </w:t>
      </w:r>
      <w:proofErr w:type="spellStart"/>
      <w:r w:rsidRPr="00ED652E">
        <w:rPr>
          <w:rFonts w:asciiTheme="majorHAnsi" w:hAnsiTheme="majorHAnsi" w:cstheme="majorHAnsi"/>
          <w:color w:val="000000" w:themeColor="text1"/>
          <w:lang w:val="da-DK"/>
        </w:rPr>
        <w:t>Laurion</w:t>
      </w:r>
      <w:proofErr w:type="spellEnd"/>
      <w:r w:rsidRPr="00ED652E">
        <w:rPr>
          <w:rFonts w:asciiTheme="majorHAnsi" w:hAnsiTheme="majorHAnsi" w:cstheme="majorHAnsi"/>
          <w:color w:val="000000" w:themeColor="text1"/>
          <w:lang w:val="da-DK"/>
        </w:rPr>
        <w:t xml:space="preserve"> I</w:t>
      </w:r>
      <w:r w:rsidRPr="00ED652E">
        <w:rPr>
          <w:rFonts w:asciiTheme="majorHAnsi" w:hAnsiTheme="majorHAnsi" w:cstheme="majorHAnsi"/>
          <w:color w:val="000000" w:themeColor="text1"/>
          <w:lang w:val="de-DE"/>
        </w:rPr>
        <w:t xml:space="preserve">, Lehmann MF, </w:t>
      </w:r>
      <w:proofErr w:type="spellStart"/>
      <w:r w:rsidRPr="00ED652E">
        <w:rPr>
          <w:rFonts w:asciiTheme="majorHAnsi" w:hAnsiTheme="majorHAnsi" w:cstheme="majorHAnsi"/>
          <w:b/>
          <w:color w:val="000000" w:themeColor="text1"/>
        </w:rPr>
        <w:t>Maranger</w:t>
      </w:r>
      <w:proofErr w:type="spellEnd"/>
      <w:r w:rsidRPr="00ED652E">
        <w:rPr>
          <w:rFonts w:asciiTheme="majorHAnsi" w:hAnsiTheme="majorHAnsi" w:cstheme="majorHAnsi"/>
          <w:b/>
          <w:color w:val="000000" w:themeColor="text1"/>
        </w:rPr>
        <w:t xml:space="preserve"> R. </w:t>
      </w:r>
      <w:r w:rsidR="00D162C1" w:rsidRPr="00ED652E">
        <w:rPr>
          <w:rFonts w:asciiTheme="majorHAnsi" w:hAnsiTheme="majorHAnsi" w:cstheme="majorHAnsi"/>
          <w:color w:val="000000" w:themeColor="text1"/>
        </w:rPr>
        <w:t>2019</w:t>
      </w:r>
      <w:r w:rsidR="00D162C1" w:rsidRPr="00ED652E">
        <w:rPr>
          <w:rFonts w:asciiTheme="majorHAnsi" w:hAnsiTheme="majorHAnsi" w:cstheme="majorHAnsi"/>
          <w:color w:val="000000" w:themeColor="text1"/>
          <w:lang w:eastAsia="fr-FR"/>
        </w:rPr>
        <w:t xml:space="preserve">. </w:t>
      </w:r>
      <w:r w:rsidR="00143CDC" w:rsidRPr="00ED652E">
        <w:rPr>
          <w:rFonts w:asciiTheme="majorHAnsi" w:hAnsiTheme="majorHAnsi" w:cstheme="majorHAnsi"/>
          <w:color w:val="000000" w:themeColor="text1"/>
          <w:lang w:eastAsia="fr-FR"/>
        </w:rPr>
        <w:t>Hot tops, cold bottoms: Synergistic climate warming and shielding effects increase carbon burial in lakes</w:t>
      </w:r>
      <w:r w:rsidR="00143CDC" w:rsidRPr="00ED652E">
        <w:rPr>
          <w:rFonts w:asciiTheme="majorHAnsi" w:hAnsiTheme="majorHAnsi" w:cstheme="majorHAnsi"/>
          <w:bCs/>
          <w:color w:val="000000" w:themeColor="text1"/>
        </w:rPr>
        <w:t>.</w:t>
      </w:r>
      <w:r w:rsidRPr="00ED652E">
        <w:rPr>
          <w:rFonts w:asciiTheme="majorHAnsi" w:hAnsiTheme="majorHAnsi" w:cstheme="majorHAnsi"/>
          <w:bCs/>
          <w:color w:val="000000" w:themeColor="text1"/>
        </w:rPr>
        <w:t xml:space="preserve"> </w:t>
      </w:r>
      <w:r w:rsidR="00D162C1" w:rsidRPr="00ED652E">
        <w:rPr>
          <w:rFonts w:asciiTheme="majorHAnsi" w:hAnsiTheme="majorHAnsi" w:cstheme="majorHAnsi"/>
          <w:bCs/>
          <w:i/>
          <w:color w:val="000000" w:themeColor="text1"/>
        </w:rPr>
        <w:t>Limnology and Oceanography Letters</w:t>
      </w:r>
      <w:r w:rsidR="00D162C1" w:rsidRPr="00ED652E">
        <w:rPr>
          <w:rFonts w:asciiTheme="majorHAnsi" w:hAnsiTheme="majorHAnsi" w:cstheme="majorHAnsi"/>
          <w:bCs/>
          <w:color w:val="000000" w:themeColor="text1"/>
        </w:rPr>
        <w:t xml:space="preserve"> </w:t>
      </w:r>
      <w:r w:rsidR="00D162C1" w:rsidRPr="00ED652E">
        <w:rPr>
          <w:rFonts w:asciiTheme="majorHAnsi" w:hAnsiTheme="majorHAnsi" w:cstheme="majorHAnsi"/>
          <w:color w:val="000000" w:themeColor="text1"/>
        </w:rPr>
        <w:t>DOI:10.1002/lol2.10117</w:t>
      </w:r>
      <w:r w:rsidR="008E3BA1" w:rsidRPr="00ED652E">
        <w:rPr>
          <w:rFonts w:asciiTheme="majorHAnsi" w:hAnsiTheme="majorHAnsi" w:cstheme="majorHAnsi"/>
          <w:color w:val="000000" w:themeColor="text1"/>
        </w:rPr>
        <w:t xml:space="preserve"> (</w:t>
      </w:r>
      <w:r w:rsidR="008E3BA1" w:rsidRPr="00ED652E">
        <w:rPr>
          <w:rFonts w:asciiTheme="majorHAnsi" w:hAnsiTheme="majorHAnsi" w:cstheme="majorHAnsi"/>
          <w:i/>
          <w:color w:val="000000" w:themeColor="text1"/>
        </w:rPr>
        <w:t>highlighted in Nature Climate Change</w:t>
      </w:r>
      <w:r w:rsidR="008E3BA1" w:rsidRPr="00ED652E">
        <w:rPr>
          <w:rFonts w:asciiTheme="majorHAnsi" w:hAnsiTheme="majorHAnsi" w:cstheme="majorHAnsi"/>
          <w:color w:val="000000" w:themeColor="text1"/>
        </w:rPr>
        <w:t xml:space="preserve"> </w:t>
      </w:r>
      <w:r w:rsidR="008E3BA1" w:rsidRPr="00ED652E">
        <w:rPr>
          <w:rFonts w:asciiTheme="majorHAnsi" w:hAnsiTheme="majorHAnsi" w:cstheme="majorHAnsi"/>
        </w:rPr>
        <w:t>https://www.nature.com/articles/s41558-019-0598-2</w:t>
      </w:r>
      <w:r w:rsidR="008E3BA1">
        <w:rPr>
          <w:rFonts w:asciiTheme="majorHAnsi" w:hAnsiTheme="majorHAnsi" w:cstheme="majorHAnsi"/>
          <w:color w:val="000000" w:themeColor="text1"/>
        </w:rPr>
        <w:t>)</w:t>
      </w:r>
    </w:p>
    <w:p w14:paraId="65257749" w14:textId="609F5AA2" w:rsidR="00D162C1" w:rsidRPr="00D162C1" w:rsidRDefault="00D162C1" w:rsidP="00A16BAE">
      <w:pPr>
        <w:pStyle w:val="ListParagraph"/>
        <w:numPr>
          <w:ilvl w:val="0"/>
          <w:numId w:val="16"/>
        </w:numPr>
        <w:rPr>
          <w:rFonts w:asciiTheme="majorHAnsi" w:hAnsiTheme="majorHAnsi" w:cstheme="majorHAnsi"/>
          <w:color w:val="000000" w:themeColor="text1"/>
        </w:rPr>
      </w:pPr>
      <w:proofErr w:type="spellStart"/>
      <w:r w:rsidRPr="00D162C1">
        <w:rPr>
          <w:rFonts w:asciiTheme="majorHAnsi" w:hAnsiTheme="majorHAnsi" w:cstheme="majorHAnsi"/>
          <w:color w:val="000000" w:themeColor="text1"/>
        </w:rPr>
        <w:t>Huot</w:t>
      </w:r>
      <w:proofErr w:type="spellEnd"/>
      <w:r w:rsidRPr="00D162C1">
        <w:rPr>
          <w:rFonts w:asciiTheme="majorHAnsi" w:hAnsiTheme="majorHAnsi" w:cstheme="majorHAnsi"/>
          <w:color w:val="000000" w:themeColor="text1"/>
        </w:rPr>
        <w:t xml:space="preserve"> Y, and 23 co-authors including </w:t>
      </w:r>
      <w:proofErr w:type="spellStart"/>
      <w:r w:rsidRPr="00D162C1">
        <w:rPr>
          <w:rFonts w:asciiTheme="majorHAnsi" w:hAnsiTheme="majorHAnsi" w:cstheme="majorHAnsi"/>
          <w:b/>
          <w:color w:val="000000" w:themeColor="text1"/>
        </w:rPr>
        <w:t>Maranger</w:t>
      </w:r>
      <w:proofErr w:type="spellEnd"/>
      <w:r w:rsidRPr="00D162C1">
        <w:rPr>
          <w:rFonts w:asciiTheme="majorHAnsi" w:hAnsiTheme="majorHAnsi" w:cstheme="majorHAnsi"/>
          <w:b/>
          <w:color w:val="000000" w:themeColor="text1"/>
        </w:rPr>
        <w:t xml:space="preserve"> R.</w:t>
      </w:r>
      <w:r w:rsidRPr="00D162C1">
        <w:rPr>
          <w:rFonts w:asciiTheme="majorHAnsi" w:hAnsiTheme="majorHAnsi" w:cstheme="majorHAnsi"/>
          <w:color w:val="000000" w:themeColor="text1"/>
        </w:rPr>
        <w:t xml:space="preserve"> 2019.The NSERC Canadian Lake Pulse Network: A national assessment of lake health providing science for water management in a changing climate. Science of The Total Environment 695: 13366, </w:t>
      </w:r>
      <w:proofErr w:type="gramStart"/>
      <w:r w:rsidRPr="00D162C1">
        <w:rPr>
          <w:rFonts w:asciiTheme="majorHAnsi" w:hAnsiTheme="majorHAnsi" w:cstheme="majorHAnsi"/>
          <w:color w:val="000000" w:themeColor="text1"/>
        </w:rPr>
        <w:t>DOI:10.1016/j.scitotenv</w:t>
      </w:r>
      <w:proofErr w:type="gramEnd"/>
      <w:r w:rsidRPr="00D162C1">
        <w:rPr>
          <w:rFonts w:asciiTheme="majorHAnsi" w:hAnsiTheme="majorHAnsi" w:cstheme="majorHAnsi"/>
          <w:color w:val="000000" w:themeColor="text1"/>
        </w:rPr>
        <w:t>.2019.133668</w:t>
      </w:r>
    </w:p>
    <w:p w14:paraId="51218EE9" w14:textId="0888049C" w:rsidR="002221B9" w:rsidRPr="00D162C1" w:rsidRDefault="002221B9" w:rsidP="00A16BAE">
      <w:pPr>
        <w:pStyle w:val="ListParagraph"/>
        <w:numPr>
          <w:ilvl w:val="0"/>
          <w:numId w:val="16"/>
        </w:numPr>
        <w:rPr>
          <w:rFonts w:asciiTheme="majorHAnsi" w:hAnsiTheme="majorHAnsi" w:cstheme="majorHAnsi"/>
          <w:bCs/>
          <w:lang w:val="en-CA"/>
        </w:rPr>
      </w:pPr>
      <w:proofErr w:type="spellStart"/>
      <w:r w:rsidRPr="00D162C1">
        <w:rPr>
          <w:rFonts w:asciiTheme="majorHAnsi" w:hAnsiTheme="majorHAnsi" w:cstheme="majorHAnsi"/>
          <w:color w:val="2A2A2A"/>
        </w:rPr>
        <w:t>Bulat</w:t>
      </w:r>
      <w:proofErr w:type="spellEnd"/>
      <w:r w:rsidRPr="00D162C1">
        <w:rPr>
          <w:rFonts w:asciiTheme="majorHAnsi" w:hAnsiTheme="majorHAnsi" w:cstheme="majorHAnsi"/>
          <w:color w:val="2A2A2A"/>
        </w:rPr>
        <w:t xml:space="preserve"> M*, Biron PM, Lacey RWJ,</w:t>
      </w:r>
      <w:r w:rsidRPr="00D162C1">
        <w:rPr>
          <w:rStyle w:val="apple-converted-space"/>
          <w:rFonts w:asciiTheme="majorHAnsi" w:hAnsiTheme="majorHAnsi" w:cstheme="majorHAnsi"/>
          <w:color w:val="2A2A2A"/>
        </w:rPr>
        <w:t> </w:t>
      </w:r>
      <w:proofErr w:type="spellStart"/>
      <w:r w:rsidRPr="00D162C1">
        <w:rPr>
          <w:rFonts w:asciiTheme="majorHAnsi" w:hAnsiTheme="majorHAnsi" w:cstheme="majorHAnsi"/>
          <w:color w:val="2A2A2A"/>
          <w:u w:val="single"/>
        </w:rPr>
        <w:t>Botrel</w:t>
      </w:r>
      <w:proofErr w:type="spellEnd"/>
      <w:r w:rsidRPr="00D162C1">
        <w:rPr>
          <w:rFonts w:asciiTheme="majorHAnsi" w:hAnsiTheme="majorHAnsi" w:cstheme="majorHAnsi"/>
          <w:color w:val="2A2A2A"/>
          <w:u w:val="single"/>
        </w:rPr>
        <w:t xml:space="preserve"> M</w:t>
      </w:r>
      <w:r w:rsidRPr="00D162C1">
        <w:rPr>
          <w:rFonts w:asciiTheme="majorHAnsi" w:hAnsiTheme="majorHAnsi" w:cstheme="majorHAnsi"/>
          <w:color w:val="2A2A2A"/>
        </w:rPr>
        <w:t xml:space="preserve">, </w:t>
      </w:r>
      <w:proofErr w:type="spellStart"/>
      <w:r w:rsidRPr="00D162C1">
        <w:rPr>
          <w:rFonts w:asciiTheme="majorHAnsi" w:hAnsiTheme="majorHAnsi" w:cstheme="majorHAnsi"/>
          <w:color w:val="2A2A2A"/>
        </w:rPr>
        <w:t>Hudon</w:t>
      </w:r>
      <w:proofErr w:type="spellEnd"/>
      <w:r w:rsidRPr="00D162C1">
        <w:rPr>
          <w:rFonts w:asciiTheme="majorHAnsi" w:hAnsiTheme="majorHAnsi" w:cstheme="majorHAnsi"/>
          <w:color w:val="2A2A2A"/>
        </w:rPr>
        <w:t xml:space="preserve"> C, </w:t>
      </w:r>
      <w:proofErr w:type="spellStart"/>
      <w:r w:rsidRPr="00D162C1">
        <w:rPr>
          <w:rFonts w:asciiTheme="majorHAnsi" w:hAnsiTheme="majorHAnsi" w:cstheme="majorHAnsi"/>
          <w:b/>
          <w:color w:val="2A2A2A"/>
        </w:rPr>
        <w:t>Maranger</w:t>
      </w:r>
      <w:proofErr w:type="spellEnd"/>
      <w:r w:rsidRPr="00D162C1">
        <w:rPr>
          <w:rFonts w:asciiTheme="majorHAnsi" w:hAnsiTheme="majorHAnsi" w:cstheme="majorHAnsi"/>
          <w:b/>
          <w:color w:val="2A2A2A"/>
        </w:rPr>
        <w:t xml:space="preserve"> R</w:t>
      </w:r>
      <w:r w:rsidRPr="00D162C1">
        <w:rPr>
          <w:rFonts w:asciiTheme="majorHAnsi" w:hAnsiTheme="majorHAnsi" w:cstheme="majorHAnsi"/>
          <w:color w:val="2A2A2A"/>
        </w:rPr>
        <w:t>.</w:t>
      </w:r>
      <w:r w:rsidRPr="00D162C1">
        <w:rPr>
          <w:rStyle w:val="apple-converted-space"/>
          <w:rFonts w:asciiTheme="majorHAnsi" w:hAnsiTheme="majorHAnsi" w:cstheme="majorHAnsi"/>
          <w:color w:val="2A2A2A"/>
        </w:rPr>
        <w:t> </w:t>
      </w:r>
      <w:r w:rsidRPr="00D162C1">
        <w:rPr>
          <w:rFonts w:asciiTheme="majorHAnsi" w:hAnsiTheme="majorHAnsi" w:cstheme="majorHAnsi"/>
          <w:color w:val="2A2A2A"/>
        </w:rPr>
        <w:t>2019.</w:t>
      </w:r>
      <w:r w:rsidRPr="00D162C1">
        <w:rPr>
          <w:rStyle w:val="apple-converted-space"/>
          <w:rFonts w:asciiTheme="majorHAnsi" w:hAnsiTheme="majorHAnsi" w:cstheme="majorHAnsi"/>
          <w:color w:val="2A2A2A"/>
        </w:rPr>
        <w:t> </w:t>
      </w:r>
      <w:r w:rsidRPr="00D162C1">
        <w:rPr>
          <w:rFonts w:asciiTheme="majorHAnsi" w:hAnsiTheme="majorHAnsi" w:cstheme="majorHAnsi"/>
          <w:color w:val="2A2A2A"/>
        </w:rPr>
        <w:t>A 3D numerical model investigation of the impact of submerged macrophytes on flow dynamics in a large fluvial lake.</w:t>
      </w:r>
      <w:r w:rsidRPr="00D162C1">
        <w:rPr>
          <w:rStyle w:val="apple-converted-space"/>
          <w:rFonts w:asciiTheme="majorHAnsi" w:hAnsiTheme="majorHAnsi" w:cstheme="majorHAnsi"/>
          <w:color w:val="2A2A2A"/>
        </w:rPr>
        <w:t> </w:t>
      </w:r>
      <w:r w:rsidRPr="00D162C1">
        <w:rPr>
          <w:rFonts w:asciiTheme="majorHAnsi" w:hAnsiTheme="majorHAnsi" w:cstheme="majorHAnsi"/>
          <w:i/>
          <w:iCs/>
          <w:color w:val="2A2A2A"/>
        </w:rPr>
        <w:t xml:space="preserve">Freshwater </w:t>
      </w:r>
      <w:r w:rsidRPr="00D162C1">
        <w:rPr>
          <w:rFonts w:asciiTheme="majorHAnsi" w:hAnsiTheme="majorHAnsi" w:cstheme="majorHAnsi"/>
          <w:i/>
          <w:iCs/>
          <w:color w:val="000000" w:themeColor="text1"/>
        </w:rPr>
        <w:t xml:space="preserve">Biology </w:t>
      </w:r>
      <w:r w:rsidR="00D162C1" w:rsidRPr="00D162C1">
        <w:rPr>
          <w:rFonts w:asciiTheme="majorHAnsi" w:hAnsiTheme="majorHAnsi" w:cstheme="majorHAnsi"/>
          <w:color w:val="000000" w:themeColor="text1"/>
        </w:rPr>
        <w:t>DOI: 10.1111/fwb.13359</w:t>
      </w:r>
    </w:p>
    <w:p w14:paraId="7391801C" w14:textId="71DE96C4" w:rsidR="002221B9" w:rsidRPr="00ED652E" w:rsidRDefault="002221B9" w:rsidP="00A16BAE">
      <w:pPr>
        <w:pStyle w:val="ListParagraph"/>
        <w:numPr>
          <w:ilvl w:val="0"/>
          <w:numId w:val="16"/>
        </w:numPr>
        <w:rPr>
          <w:rFonts w:asciiTheme="majorHAnsi" w:hAnsiTheme="majorHAnsi" w:cstheme="majorHAnsi"/>
          <w:color w:val="000000" w:themeColor="text1"/>
        </w:rPr>
      </w:pPr>
      <w:r w:rsidRPr="002221B9">
        <w:rPr>
          <w:rFonts w:asciiTheme="majorHAnsi" w:hAnsiTheme="majorHAnsi" w:cstheme="majorHAnsi"/>
          <w:color w:val="2A2A2A"/>
          <w:u w:val="single"/>
        </w:rPr>
        <w:t>Mass</w:t>
      </w:r>
      <w:r w:rsidRPr="002221B9">
        <w:rPr>
          <w:rFonts w:asciiTheme="majorHAnsi" w:hAnsiTheme="majorHAnsi" w:cstheme="majorHAnsi"/>
          <w:color w:val="2A2A2A"/>
          <w:u w:val="single"/>
          <w:lang w:val="en-CA"/>
        </w:rPr>
        <w:t>é</w:t>
      </w:r>
      <w:r w:rsidRPr="002221B9">
        <w:rPr>
          <w:rFonts w:asciiTheme="majorHAnsi" w:hAnsiTheme="majorHAnsi" w:cstheme="majorHAnsi"/>
          <w:color w:val="2A2A2A"/>
          <w:u w:val="single"/>
        </w:rPr>
        <w:t xml:space="preserve"> S</w:t>
      </w:r>
      <w:r w:rsidRPr="002221B9">
        <w:rPr>
          <w:rFonts w:asciiTheme="majorHAnsi" w:hAnsiTheme="majorHAnsi" w:cstheme="majorHAnsi"/>
          <w:color w:val="2A2A2A"/>
        </w:rPr>
        <w:t>,</w:t>
      </w:r>
      <w:r w:rsidRPr="002221B9">
        <w:rPr>
          <w:rStyle w:val="apple-converted-space"/>
          <w:rFonts w:asciiTheme="majorHAnsi" w:hAnsiTheme="majorHAnsi" w:cstheme="majorHAnsi"/>
          <w:color w:val="2A2A2A"/>
        </w:rPr>
        <w:t> </w:t>
      </w:r>
      <w:proofErr w:type="spellStart"/>
      <w:r w:rsidRPr="002221B9">
        <w:rPr>
          <w:rFonts w:asciiTheme="majorHAnsi" w:hAnsiTheme="majorHAnsi" w:cstheme="majorHAnsi"/>
          <w:color w:val="2A2A2A"/>
          <w:u w:val="single"/>
        </w:rPr>
        <w:t>Botrel</w:t>
      </w:r>
      <w:proofErr w:type="spellEnd"/>
      <w:r w:rsidRPr="002221B9">
        <w:rPr>
          <w:rFonts w:asciiTheme="majorHAnsi" w:hAnsiTheme="majorHAnsi" w:cstheme="majorHAnsi"/>
          <w:color w:val="2A2A2A"/>
          <w:u w:val="single"/>
        </w:rPr>
        <w:t xml:space="preserve"> M</w:t>
      </w:r>
      <w:r w:rsidRPr="002221B9">
        <w:rPr>
          <w:rFonts w:asciiTheme="majorHAnsi" w:hAnsiTheme="majorHAnsi" w:cstheme="majorHAnsi"/>
          <w:color w:val="2A2A2A"/>
        </w:rPr>
        <w:t>, Wash DA,</w:t>
      </w:r>
      <w:r w:rsidRPr="002221B9">
        <w:rPr>
          <w:rStyle w:val="apple-converted-space"/>
          <w:rFonts w:asciiTheme="majorHAnsi" w:hAnsiTheme="majorHAnsi" w:cstheme="majorHAnsi"/>
          <w:color w:val="2A2A2A"/>
        </w:rPr>
        <w:t> </w:t>
      </w:r>
      <w:proofErr w:type="spellStart"/>
      <w:r w:rsidRPr="002221B9">
        <w:rPr>
          <w:rFonts w:asciiTheme="majorHAnsi" w:hAnsiTheme="majorHAnsi" w:cstheme="majorHAnsi"/>
          <w:b/>
          <w:bCs/>
          <w:color w:val="2A2A2A"/>
        </w:rPr>
        <w:t>Maranger</w:t>
      </w:r>
      <w:proofErr w:type="spellEnd"/>
      <w:r w:rsidRPr="002221B9">
        <w:rPr>
          <w:rFonts w:asciiTheme="majorHAnsi" w:hAnsiTheme="majorHAnsi" w:cstheme="majorHAnsi"/>
          <w:b/>
          <w:bCs/>
          <w:color w:val="2A2A2A"/>
        </w:rPr>
        <w:t xml:space="preserve"> R</w:t>
      </w:r>
      <w:r w:rsidRPr="002221B9">
        <w:rPr>
          <w:rFonts w:asciiTheme="majorHAnsi" w:hAnsiTheme="majorHAnsi" w:cstheme="majorHAnsi"/>
          <w:color w:val="2A2A2A"/>
        </w:rPr>
        <w:t xml:space="preserve">. 2019. Annual nitrification dynamics in a seasonally ice-covered lake. </w:t>
      </w:r>
      <w:proofErr w:type="spellStart"/>
      <w:r w:rsidRPr="002221B9">
        <w:rPr>
          <w:rFonts w:asciiTheme="majorHAnsi" w:hAnsiTheme="majorHAnsi" w:cstheme="majorHAnsi"/>
          <w:color w:val="2A2A2A"/>
        </w:rPr>
        <w:t>Plos</w:t>
      </w:r>
      <w:proofErr w:type="spellEnd"/>
      <w:r w:rsidRPr="002221B9">
        <w:rPr>
          <w:rFonts w:asciiTheme="majorHAnsi" w:hAnsiTheme="majorHAnsi" w:cstheme="majorHAnsi"/>
          <w:color w:val="2A2A2A"/>
        </w:rPr>
        <w:t xml:space="preserve"> One</w:t>
      </w:r>
      <w:r w:rsidRPr="002221B9">
        <w:rPr>
          <w:rStyle w:val="apple-converted-space"/>
          <w:rFonts w:asciiTheme="majorHAnsi" w:hAnsiTheme="majorHAnsi" w:cstheme="majorHAnsi"/>
          <w:color w:val="2A2A2A"/>
        </w:rPr>
        <w:t> </w:t>
      </w:r>
      <w:r w:rsidRPr="00ED652E">
        <w:rPr>
          <w:rFonts w:asciiTheme="majorHAnsi" w:hAnsiTheme="majorHAnsi" w:cstheme="majorHAnsi"/>
          <w:color w:val="000000" w:themeColor="text1"/>
        </w:rPr>
        <w:t>DOI:</w:t>
      </w:r>
      <w:r w:rsidRPr="00ED652E">
        <w:rPr>
          <w:rStyle w:val="apple-converted-space"/>
          <w:rFonts w:asciiTheme="majorHAnsi" w:hAnsiTheme="majorHAnsi" w:cstheme="majorHAnsi"/>
          <w:color w:val="000000" w:themeColor="text1"/>
        </w:rPr>
        <w:t> </w:t>
      </w:r>
      <w:hyperlink r:id="rId11" w:history="1">
        <w:r w:rsidRPr="00ED652E">
          <w:rPr>
            <w:rStyle w:val="Hyperlink"/>
            <w:rFonts w:asciiTheme="majorHAnsi" w:hAnsiTheme="majorHAnsi" w:cstheme="majorHAnsi"/>
            <w:color w:val="000000" w:themeColor="text1"/>
            <w:u w:val="none"/>
          </w:rPr>
          <w:t>10.1371/journal.pone.0213748</w:t>
        </w:r>
      </w:hyperlink>
    </w:p>
    <w:p w14:paraId="7C308094" w14:textId="77777777" w:rsidR="00693715" w:rsidRPr="00ED652E" w:rsidRDefault="006236F4" w:rsidP="00A16BAE">
      <w:pPr>
        <w:numPr>
          <w:ilvl w:val="0"/>
          <w:numId w:val="16"/>
        </w:numPr>
        <w:ind w:left="426" w:hanging="426"/>
        <w:rPr>
          <w:rFonts w:asciiTheme="majorHAnsi" w:hAnsiTheme="majorHAnsi" w:cstheme="majorHAnsi"/>
          <w:bCs/>
          <w:color w:val="000000" w:themeColor="text1"/>
        </w:rPr>
      </w:pPr>
      <w:r w:rsidRPr="00F306A0">
        <w:rPr>
          <w:rFonts w:asciiTheme="majorHAnsi" w:hAnsiTheme="majorHAnsi" w:cstheme="majorHAnsi"/>
          <w:u w:val="single"/>
          <w:lang w:val="fr-CA"/>
        </w:rPr>
        <w:t>Goyette JO,</w:t>
      </w:r>
      <w:r w:rsidRPr="00F306A0">
        <w:rPr>
          <w:rFonts w:asciiTheme="majorHAnsi" w:hAnsiTheme="majorHAnsi" w:cstheme="majorHAnsi"/>
          <w:lang w:val="fr-CA"/>
        </w:rPr>
        <w:t xml:space="preserve"> Bennett 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xml:space="preserve"> 201</w:t>
      </w:r>
      <w:r w:rsidR="00E6058E">
        <w:rPr>
          <w:rFonts w:asciiTheme="majorHAnsi" w:hAnsiTheme="majorHAnsi" w:cstheme="majorHAnsi"/>
          <w:lang w:val="fr-CA"/>
        </w:rPr>
        <w:t>9</w:t>
      </w:r>
      <w:r w:rsidRPr="00F306A0">
        <w:rPr>
          <w:rFonts w:asciiTheme="majorHAnsi" w:hAnsiTheme="majorHAnsi" w:cstheme="majorHAnsi"/>
          <w:lang w:val="fr-CA"/>
        </w:rPr>
        <w:t xml:space="preserve">. </w:t>
      </w:r>
      <w:r w:rsidR="00E6058E" w:rsidRPr="00E6058E">
        <w:rPr>
          <w:rFonts w:asciiTheme="majorHAnsi" w:hAnsiTheme="majorHAnsi" w:cstheme="majorHAnsi"/>
          <w:color w:val="333333"/>
          <w:spacing w:val="2"/>
          <w:lang w:val="en"/>
        </w:rPr>
        <w:t>Differential influence of landscape features and climate on nitrogen and phosphorus transport throughout the watershed</w:t>
      </w:r>
      <w:r w:rsidR="00E6058E" w:rsidRPr="00E6058E">
        <w:rPr>
          <w:rFonts w:asciiTheme="majorHAnsi" w:hAnsiTheme="majorHAnsi" w:cstheme="majorHAnsi"/>
          <w:bCs/>
          <w:color w:val="333333"/>
          <w:spacing w:val="2"/>
          <w:lang w:val="en"/>
        </w:rPr>
        <w:t>.</w:t>
      </w:r>
      <w:r w:rsidRPr="00E6058E">
        <w:rPr>
          <w:rFonts w:asciiTheme="majorHAnsi" w:hAnsiTheme="majorHAnsi" w:cstheme="majorHAnsi"/>
        </w:rPr>
        <w:t xml:space="preserve"> </w:t>
      </w:r>
      <w:r w:rsidRPr="00F306A0">
        <w:rPr>
          <w:rFonts w:asciiTheme="majorHAnsi" w:hAnsiTheme="majorHAnsi" w:cstheme="majorHAnsi"/>
          <w:i/>
        </w:rPr>
        <w:t xml:space="preserve">Biogeochemistry </w:t>
      </w:r>
      <w:r w:rsidR="00E6058E" w:rsidRPr="00E6058E">
        <w:rPr>
          <w:rFonts w:asciiTheme="majorHAnsi" w:hAnsiTheme="majorHAnsi" w:cstheme="majorHAnsi"/>
          <w:bCs/>
          <w:color w:val="333333"/>
          <w:spacing w:val="2"/>
          <w:lang w:val="en"/>
        </w:rPr>
        <w:t>142: 155-</w:t>
      </w:r>
      <w:r w:rsidR="00E6058E" w:rsidRPr="00ED652E">
        <w:rPr>
          <w:rFonts w:asciiTheme="majorHAnsi" w:hAnsiTheme="majorHAnsi" w:cstheme="majorHAnsi"/>
          <w:bCs/>
          <w:color w:val="000000" w:themeColor="text1"/>
          <w:spacing w:val="2"/>
          <w:lang w:val="en"/>
        </w:rPr>
        <w:t xml:space="preserve">174. </w:t>
      </w:r>
      <w:hyperlink r:id="rId12" w:history="1">
        <w:r w:rsidR="00693715" w:rsidRPr="00ED652E">
          <w:rPr>
            <w:rStyle w:val="Hyperlink"/>
            <w:rFonts w:asciiTheme="majorHAnsi" w:hAnsiTheme="majorHAnsi" w:cstheme="majorHAnsi"/>
            <w:color w:val="000000" w:themeColor="text1"/>
            <w:spacing w:val="4"/>
            <w:u w:val="none"/>
          </w:rPr>
          <w:t>https://doi.org/10.1007/s10533-018-0526-y</w:t>
        </w:r>
      </w:hyperlink>
    </w:p>
    <w:p w14:paraId="6C31E357" w14:textId="7F8A6ACF" w:rsidR="00693715" w:rsidRPr="00693715" w:rsidRDefault="00693715" w:rsidP="00A16BAE">
      <w:pPr>
        <w:numPr>
          <w:ilvl w:val="0"/>
          <w:numId w:val="16"/>
        </w:numPr>
        <w:ind w:left="426" w:hanging="426"/>
        <w:rPr>
          <w:rFonts w:asciiTheme="majorHAnsi" w:hAnsiTheme="majorHAnsi" w:cstheme="majorHAnsi"/>
          <w:bCs/>
        </w:rPr>
      </w:pPr>
      <w:proofErr w:type="spellStart"/>
      <w:r w:rsidRPr="00693715">
        <w:rPr>
          <w:rFonts w:asciiTheme="majorHAnsi" w:hAnsiTheme="majorHAnsi" w:cstheme="majorHAnsi"/>
        </w:rPr>
        <w:t>Kusmer</w:t>
      </w:r>
      <w:proofErr w:type="spellEnd"/>
      <w:r w:rsidRPr="00693715">
        <w:rPr>
          <w:rFonts w:asciiTheme="majorHAnsi" w:hAnsiTheme="majorHAnsi" w:cstheme="majorHAnsi"/>
        </w:rPr>
        <w:t xml:space="preserve"> AS*, </w:t>
      </w:r>
      <w:r w:rsidRPr="00693715">
        <w:rPr>
          <w:rFonts w:asciiTheme="majorHAnsi" w:hAnsiTheme="majorHAnsi" w:cstheme="majorHAnsi"/>
          <w:u w:val="single"/>
        </w:rPr>
        <w:t>Goyette JO</w:t>
      </w:r>
      <w:r w:rsidRPr="00693715">
        <w:rPr>
          <w:rFonts w:asciiTheme="majorHAnsi" w:hAnsiTheme="majorHAnsi" w:cstheme="majorHAnsi"/>
        </w:rPr>
        <w:t xml:space="preserve">, MacDonald GK, E.M. Bennett EM, </w:t>
      </w:r>
      <w:proofErr w:type="spellStart"/>
      <w:r w:rsidRPr="00693715">
        <w:rPr>
          <w:rFonts w:asciiTheme="majorHAnsi" w:hAnsiTheme="majorHAnsi" w:cstheme="majorHAnsi"/>
          <w:b/>
        </w:rPr>
        <w:t>Maranger</w:t>
      </w:r>
      <w:proofErr w:type="spellEnd"/>
      <w:r w:rsidRPr="00693715">
        <w:rPr>
          <w:rFonts w:asciiTheme="majorHAnsi" w:hAnsiTheme="majorHAnsi" w:cstheme="majorHAnsi"/>
          <w:b/>
        </w:rPr>
        <w:t xml:space="preserve"> R</w:t>
      </w:r>
      <w:r w:rsidRPr="00693715">
        <w:rPr>
          <w:rFonts w:asciiTheme="majorHAnsi" w:hAnsiTheme="majorHAnsi" w:cstheme="majorHAnsi"/>
        </w:rPr>
        <w:t xml:space="preserve">, and PJA Withers. 2019. </w:t>
      </w:r>
      <w:r w:rsidRPr="00693715">
        <w:rPr>
          <w:rFonts w:asciiTheme="majorHAnsi" w:hAnsiTheme="majorHAnsi" w:cstheme="majorHAnsi"/>
          <w:bCs/>
        </w:rPr>
        <w:t xml:space="preserve">Watershed buffering of legacy phosphorus pressure at a regional scale: A comparison across space and time. </w:t>
      </w:r>
      <w:r w:rsidRPr="00693715">
        <w:rPr>
          <w:rFonts w:asciiTheme="majorHAnsi" w:hAnsiTheme="majorHAnsi" w:cstheme="majorHAnsi"/>
          <w:bCs/>
          <w:i/>
        </w:rPr>
        <w:t xml:space="preserve">Ecosystems </w:t>
      </w:r>
      <w:r w:rsidRPr="00693715">
        <w:rPr>
          <w:rFonts w:asciiTheme="majorHAnsi" w:hAnsiTheme="majorHAnsi" w:cstheme="majorHAnsi"/>
        </w:rPr>
        <w:t>22: 91-109</w:t>
      </w:r>
      <w:r w:rsidRPr="00693715">
        <w:rPr>
          <w:rFonts w:asciiTheme="majorHAnsi" w:hAnsiTheme="majorHAnsi" w:cstheme="majorHAnsi"/>
          <w:bCs/>
          <w:i/>
        </w:rPr>
        <w:t xml:space="preserve"> </w:t>
      </w:r>
      <w:r w:rsidRPr="00693715">
        <w:rPr>
          <w:rStyle w:val="current-selection"/>
          <w:rFonts w:asciiTheme="majorHAnsi" w:hAnsiTheme="majorHAnsi" w:cstheme="majorHAnsi"/>
          <w:color w:val="000000"/>
        </w:rPr>
        <w:t>doi.org/10.1007/s10021-018-0255-z</w:t>
      </w:r>
    </w:p>
    <w:p w14:paraId="5E639CC1" w14:textId="1BB49EAF" w:rsidR="00693715" w:rsidRPr="000B5783" w:rsidRDefault="00BF26EB" w:rsidP="00A16BAE">
      <w:pPr>
        <w:numPr>
          <w:ilvl w:val="0"/>
          <w:numId w:val="16"/>
        </w:numPr>
        <w:ind w:left="426" w:hanging="426"/>
        <w:rPr>
          <w:rFonts w:asciiTheme="majorHAnsi" w:hAnsiTheme="majorHAnsi" w:cstheme="majorHAnsi"/>
          <w:bCs/>
        </w:rPr>
      </w:pPr>
      <w:r w:rsidRPr="00B15F00">
        <w:rPr>
          <w:rFonts w:asciiTheme="majorHAnsi" w:hAnsiTheme="majorHAnsi" w:cstheme="majorHAnsi"/>
          <w:u w:val="single"/>
          <w:lang w:val="fr-CA"/>
        </w:rPr>
        <w:t>Goyette JO,</w:t>
      </w:r>
      <w:r w:rsidRPr="00B15F00">
        <w:rPr>
          <w:rFonts w:asciiTheme="majorHAnsi" w:hAnsiTheme="majorHAnsi" w:cstheme="majorHAnsi"/>
          <w:lang w:val="fr-CA"/>
        </w:rPr>
        <w:t xml:space="preserve"> Bennett E, </w:t>
      </w:r>
      <w:proofErr w:type="spellStart"/>
      <w:r w:rsidRPr="00B15F00">
        <w:rPr>
          <w:rFonts w:asciiTheme="majorHAnsi" w:hAnsiTheme="majorHAnsi" w:cstheme="majorHAnsi"/>
          <w:b/>
          <w:lang w:val="fr-CA"/>
        </w:rPr>
        <w:t>Maranger</w:t>
      </w:r>
      <w:proofErr w:type="spellEnd"/>
      <w:r w:rsidRPr="00B15F00">
        <w:rPr>
          <w:rFonts w:asciiTheme="majorHAnsi" w:hAnsiTheme="majorHAnsi" w:cstheme="majorHAnsi"/>
          <w:b/>
          <w:lang w:val="fr-CA"/>
        </w:rPr>
        <w:t xml:space="preserve"> R.</w:t>
      </w:r>
      <w:r w:rsidRPr="00B15F00">
        <w:rPr>
          <w:rFonts w:asciiTheme="majorHAnsi" w:hAnsiTheme="majorHAnsi" w:cstheme="majorHAnsi"/>
          <w:lang w:val="fr-CA"/>
        </w:rPr>
        <w:t xml:space="preserve"> </w:t>
      </w:r>
      <w:r w:rsidR="00B15F00" w:rsidRPr="00B15F00">
        <w:rPr>
          <w:rFonts w:asciiTheme="majorHAnsi" w:hAnsiTheme="majorHAnsi" w:cstheme="majorHAnsi"/>
          <w:lang w:val="fr-CA"/>
        </w:rPr>
        <w:t xml:space="preserve">2018. </w:t>
      </w:r>
      <w:r w:rsidRPr="00D77975">
        <w:rPr>
          <w:rFonts w:asciiTheme="majorHAnsi" w:hAnsiTheme="majorHAnsi" w:cstheme="majorHAnsi"/>
          <w:lang w:eastAsia="fr-FR"/>
        </w:rPr>
        <w:t xml:space="preserve">Low phosphorus buffering capacity and long legacies in watersheds threaten water </w:t>
      </w:r>
      <w:r w:rsidRPr="000B5783">
        <w:rPr>
          <w:rFonts w:asciiTheme="majorHAnsi" w:hAnsiTheme="majorHAnsi" w:cstheme="majorHAnsi"/>
          <w:lang w:eastAsia="fr-FR"/>
        </w:rPr>
        <w:t>quality</w:t>
      </w:r>
      <w:r w:rsidRPr="000B5783">
        <w:rPr>
          <w:rFonts w:asciiTheme="majorHAnsi" w:hAnsiTheme="majorHAnsi" w:cstheme="majorHAnsi"/>
        </w:rPr>
        <w:t xml:space="preserve">. </w:t>
      </w:r>
      <w:r w:rsidR="000B5783" w:rsidRPr="000B5783">
        <w:rPr>
          <w:rFonts w:asciiTheme="majorHAnsi" w:hAnsiTheme="majorHAnsi" w:cstheme="majorHAnsi"/>
          <w:i/>
        </w:rPr>
        <w:t>Nature Geoscience</w:t>
      </w:r>
      <w:r w:rsidR="000B5783" w:rsidRPr="000B5783">
        <w:rPr>
          <w:rFonts w:asciiTheme="majorHAnsi" w:hAnsiTheme="majorHAnsi" w:cstheme="majorHAnsi"/>
        </w:rPr>
        <w:t xml:space="preserve"> 11: 921-925</w:t>
      </w:r>
      <w:r w:rsidR="000B5783" w:rsidRPr="00ED652E">
        <w:rPr>
          <w:rFonts w:asciiTheme="majorHAnsi" w:hAnsiTheme="majorHAnsi" w:cstheme="majorHAnsi"/>
          <w:color w:val="000000" w:themeColor="text1"/>
        </w:rPr>
        <w:t xml:space="preserve"> </w:t>
      </w:r>
      <w:hyperlink r:id="rId13" w:history="1">
        <w:r w:rsidR="00693715" w:rsidRPr="00ED652E">
          <w:rPr>
            <w:rStyle w:val="Hyperlink"/>
            <w:rFonts w:asciiTheme="majorHAnsi" w:hAnsiTheme="majorHAnsi" w:cstheme="majorHAnsi"/>
            <w:color w:val="000000" w:themeColor="text1"/>
            <w:u w:val="none"/>
          </w:rPr>
          <w:t>https://doi.org/10.1038/s41561-018-0238-x</w:t>
        </w:r>
      </w:hyperlink>
    </w:p>
    <w:p w14:paraId="243BB711" w14:textId="0B485C12" w:rsidR="00F306A0" w:rsidRPr="00693715" w:rsidRDefault="00F306A0" w:rsidP="00A16BAE">
      <w:pPr>
        <w:numPr>
          <w:ilvl w:val="0"/>
          <w:numId w:val="16"/>
        </w:numPr>
        <w:ind w:left="426" w:hanging="426"/>
        <w:rPr>
          <w:rFonts w:asciiTheme="majorHAnsi" w:hAnsiTheme="majorHAnsi" w:cstheme="majorHAnsi"/>
          <w:bCs/>
        </w:rPr>
      </w:pPr>
      <w:proofErr w:type="spellStart"/>
      <w:r w:rsidRPr="00693715">
        <w:rPr>
          <w:rFonts w:asciiTheme="majorHAnsi" w:hAnsiTheme="majorHAnsi" w:cstheme="majorHAnsi"/>
          <w:lang w:eastAsia="fr-FR"/>
        </w:rPr>
        <w:t>Elchyshyn</w:t>
      </w:r>
      <w:proofErr w:type="spellEnd"/>
      <w:r w:rsidRPr="00693715">
        <w:rPr>
          <w:rFonts w:asciiTheme="majorHAnsi" w:hAnsiTheme="majorHAnsi" w:cstheme="majorHAnsi"/>
          <w:lang w:eastAsia="fr-FR"/>
        </w:rPr>
        <w:t xml:space="preserve"> L*, </w:t>
      </w:r>
      <w:r w:rsidRPr="00693715">
        <w:rPr>
          <w:rFonts w:asciiTheme="majorHAnsi" w:hAnsiTheme="majorHAnsi" w:cstheme="majorHAnsi"/>
          <w:u w:val="single"/>
          <w:lang w:eastAsia="fr-FR"/>
        </w:rPr>
        <w:t>Goyette JO</w:t>
      </w:r>
      <w:r w:rsidRPr="00693715">
        <w:rPr>
          <w:rFonts w:asciiTheme="majorHAnsi" w:hAnsiTheme="majorHAnsi" w:cstheme="majorHAnsi"/>
          <w:lang w:eastAsia="fr-FR"/>
        </w:rPr>
        <w:t xml:space="preserve">, Saulnier-Talbot E, </w:t>
      </w:r>
      <w:proofErr w:type="spellStart"/>
      <w:r w:rsidRPr="00693715">
        <w:rPr>
          <w:rFonts w:asciiTheme="majorHAnsi" w:hAnsiTheme="majorHAnsi" w:cstheme="majorHAnsi"/>
          <w:b/>
          <w:lang w:eastAsia="fr-FR"/>
        </w:rPr>
        <w:t>Maranger</w:t>
      </w:r>
      <w:proofErr w:type="spellEnd"/>
      <w:r w:rsidRPr="00693715">
        <w:rPr>
          <w:rFonts w:asciiTheme="majorHAnsi" w:hAnsiTheme="majorHAnsi" w:cstheme="majorHAnsi"/>
          <w:b/>
          <w:lang w:eastAsia="fr-FR"/>
        </w:rPr>
        <w:t xml:space="preserve"> R</w:t>
      </w:r>
      <w:r w:rsidRPr="00693715">
        <w:rPr>
          <w:rFonts w:asciiTheme="majorHAnsi" w:hAnsiTheme="majorHAnsi" w:cstheme="majorHAnsi"/>
          <w:lang w:eastAsia="fr-FR"/>
        </w:rPr>
        <w:t xml:space="preserve">, </w:t>
      </w:r>
      <w:proofErr w:type="spellStart"/>
      <w:r w:rsidRPr="00693715">
        <w:rPr>
          <w:rFonts w:asciiTheme="majorHAnsi" w:hAnsiTheme="majorHAnsi" w:cstheme="majorHAnsi"/>
          <w:lang w:eastAsia="fr-FR"/>
        </w:rPr>
        <w:t>Nozais</w:t>
      </w:r>
      <w:proofErr w:type="spellEnd"/>
      <w:r w:rsidRPr="00693715">
        <w:rPr>
          <w:rFonts w:asciiTheme="majorHAnsi" w:hAnsiTheme="majorHAnsi" w:cstheme="majorHAnsi"/>
          <w:lang w:eastAsia="fr-FR"/>
        </w:rPr>
        <w:t xml:space="preserve"> C, Solomon CT, Gregory-Eaves I. 2018. Quantifying the effects of hydrological changes on long-term water quality trends in temperate reservoirs: insights from a multi-scale, paleolimnological study. </w:t>
      </w:r>
      <w:r w:rsidRPr="00693715">
        <w:rPr>
          <w:rFonts w:asciiTheme="majorHAnsi" w:hAnsiTheme="majorHAnsi" w:cstheme="majorHAnsi"/>
          <w:i/>
        </w:rPr>
        <w:t>Journal of Paleolimnology</w:t>
      </w:r>
      <w:r w:rsidR="00693715" w:rsidRPr="00693715">
        <w:rPr>
          <w:rFonts w:asciiTheme="majorHAnsi" w:hAnsiTheme="majorHAnsi" w:cstheme="majorHAnsi"/>
          <w:i/>
        </w:rPr>
        <w:t xml:space="preserve"> 60</w:t>
      </w:r>
      <w:r w:rsidR="008B5F80">
        <w:rPr>
          <w:rFonts w:asciiTheme="majorHAnsi" w:hAnsiTheme="majorHAnsi" w:cstheme="majorHAnsi"/>
          <w:i/>
        </w:rPr>
        <w:t>:</w:t>
      </w:r>
      <w:r w:rsidR="00693715" w:rsidRPr="00693715">
        <w:rPr>
          <w:rFonts w:asciiTheme="majorHAnsi" w:hAnsiTheme="majorHAnsi" w:cstheme="majorHAnsi"/>
          <w:i/>
        </w:rPr>
        <w:t xml:space="preserve"> 361-379</w:t>
      </w:r>
      <w:r w:rsidRPr="00693715">
        <w:rPr>
          <w:rFonts w:asciiTheme="majorHAnsi" w:hAnsiTheme="majorHAnsi" w:cstheme="majorHAnsi"/>
          <w:i/>
        </w:rPr>
        <w:t xml:space="preserve"> </w:t>
      </w:r>
    </w:p>
    <w:p w14:paraId="4DBFBE68" w14:textId="77777777" w:rsidR="00F306A0" w:rsidRDefault="006B38C7" w:rsidP="00A16BAE">
      <w:pPr>
        <w:numPr>
          <w:ilvl w:val="0"/>
          <w:numId w:val="16"/>
        </w:numPr>
        <w:ind w:left="426" w:hanging="426"/>
        <w:rPr>
          <w:rFonts w:asciiTheme="majorHAnsi" w:hAnsiTheme="majorHAnsi" w:cstheme="majorHAnsi"/>
          <w:bCs/>
        </w:rPr>
      </w:pPr>
      <w:r w:rsidRPr="00F306A0">
        <w:rPr>
          <w:rFonts w:asciiTheme="majorHAnsi" w:hAnsiTheme="majorHAnsi" w:cstheme="majorHAnsi"/>
          <w:bCs/>
          <w:lang w:val="fr-CA"/>
        </w:rPr>
        <w:lastRenderedPageBreak/>
        <w:t xml:space="preserve">Lavoie R*, Bouffard A*, </w:t>
      </w:r>
      <w:proofErr w:type="spellStart"/>
      <w:r w:rsidRPr="00F306A0">
        <w:rPr>
          <w:rFonts w:asciiTheme="majorHAnsi" w:hAnsiTheme="majorHAnsi" w:cstheme="majorHAnsi"/>
          <w:b/>
          <w:bCs/>
          <w:lang w:val="fr-CA"/>
        </w:rPr>
        <w:t>Maranger</w:t>
      </w:r>
      <w:proofErr w:type="spellEnd"/>
      <w:r w:rsidRPr="00F306A0">
        <w:rPr>
          <w:rFonts w:asciiTheme="majorHAnsi" w:hAnsiTheme="majorHAnsi" w:cstheme="majorHAnsi"/>
          <w:b/>
          <w:bCs/>
          <w:lang w:val="fr-CA"/>
        </w:rPr>
        <w:t xml:space="preserve"> R</w:t>
      </w:r>
      <w:r w:rsidRPr="00F306A0">
        <w:rPr>
          <w:rFonts w:asciiTheme="majorHAnsi" w:hAnsiTheme="majorHAnsi" w:cstheme="majorHAnsi"/>
          <w:bCs/>
          <w:lang w:val="fr-CA"/>
        </w:rPr>
        <w:t xml:space="preserve">, Amyot M. 2018. </w:t>
      </w:r>
      <w:r w:rsidRPr="00F306A0">
        <w:rPr>
          <w:rFonts w:asciiTheme="majorHAnsi" w:hAnsiTheme="majorHAnsi" w:cstheme="majorHAnsi"/>
          <w:lang w:eastAsia="fr-FR"/>
        </w:rPr>
        <w:t xml:space="preserve">Global marine fisheries alter mercury cycling and human exposure. </w:t>
      </w:r>
      <w:r w:rsidRPr="00F306A0">
        <w:rPr>
          <w:rFonts w:asciiTheme="majorHAnsi" w:hAnsiTheme="majorHAnsi" w:cstheme="majorHAnsi"/>
          <w:i/>
          <w:lang w:eastAsia="fr-FR"/>
        </w:rPr>
        <w:t>Science Reports</w:t>
      </w:r>
      <w:r w:rsidRPr="00F306A0">
        <w:rPr>
          <w:rFonts w:asciiTheme="majorHAnsi" w:hAnsiTheme="majorHAnsi" w:cstheme="majorHAnsi"/>
          <w:lang w:eastAsia="fr-FR"/>
        </w:rPr>
        <w:t xml:space="preserve"> </w:t>
      </w:r>
      <w:r w:rsidR="00F306A0" w:rsidRPr="00F306A0">
        <w:rPr>
          <w:rFonts w:asciiTheme="majorHAnsi" w:hAnsiTheme="majorHAnsi" w:cstheme="majorHAnsi"/>
          <w:i/>
          <w:iCs/>
        </w:rPr>
        <w:t xml:space="preserve">8: 6705 </w:t>
      </w:r>
      <w:r w:rsidR="00F306A0" w:rsidRPr="00F306A0">
        <w:rPr>
          <w:rFonts w:asciiTheme="majorHAnsi" w:hAnsiTheme="majorHAnsi" w:cstheme="majorHAnsi"/>
        </w:rPr>
        <w:t xml:space="preserve">DOI:10.1038/s41598-018-24938-3 </w:t>
      </w:r>
    </w:p>
    <w:p w14:paraId="2E31EE24" w14:textId="4FF87FA9" w:rsidR="00F30F46" w:rsidRPr="00F306A0" w:rsidRDefault="00F30F46" w:rsidP="00A16BAE">
      <w:pPr>
        <w:numPr>
          <w:ilvl w:val="0"/>
          <w:numId w:val="16"/>
        </w:numPr>
        <w:ind w:left="426" w:hanging="426"/>
        <w:rPr>
          <w:rFonts w:asciiTheme="majorHAnsi" w:hAnsiTheme="majorHAnsi" w:cstheme="majorHAnsi"/>
          <w:bCs/>
        </w:rPr>
      </w:pPr>
      <w:proofErr w:type="spellStart"/>
      <w:r w:rsidRPr="00F306A0">
        <w:rPr>
          <w:rFonts w:asciiTheme="majorHAnsi" w:hAnsiTheme="majorHAnsi" w:cstheme="majorHAnsi"/>
          <w:b/>
          <w:bCs/>
          <w:lang w:val="fr-CA"/>
        </w:rPr>
        <w:t>Maranger</w:t>
      </w:r>
      <w:proofErr w:type="spellEnd"/>
      <w:r w:rsidRPr="00F306A0">
        <w:rPr>
          <w:rFonts w:asciiTheme="majorHAnsi" w:hAnsiTheme="majorHAnsi" w:cstheme="majorHAnsi"/>
          <w:b/>
          <w:bCs/>
          <w:lang w:val="fr-CA"/>
        </w:rPr>
        <w:t xml:space="preserve"> R</w:t>
      </w:r>
      <w:r w:rsidRPr="00F306A0">
        <w:rPr>
          <w:rFonts w:asciiTheme="majorHAnsi" w:hAnsiTheme="majorHAnsi" w:cstheme="majorHAnsi"/>
          <w:bCs/>
          <w:lang w:val="fr-CA"/>
        </w:rPr>
        <w:t xml:space="preserve">, Jones SE, </w:t>
      </w:r>
      <w:proofErr w:type="spellStart"/>
      <w:r w:rsidRPr="00F306A0">
        <w:rPr>
          <w:rFonts w:asciiTheme="majorHAnsi" w:hAnsiTheme="majorHAnsi" w:cstheme="majorHAnsi"/>
          <w:bCs/>
          <w:lang w:val="fr-CA"/>
        </w:rPr>
        <w:t>Cotner</w:t>
      </w:r>
      <w:proofErr w:type="spellEnd"/>
      <w:r w:rsidRPr="00F306A0">
        <w:rPr>
          <w:rFonts w:asciiTheme="majorHAnsi" w:hAnsiTheme="majorHAnsi" w:cstheme="majorHAnsi"/>
          <w:bCs/>
          <w:lang w:val="fr-CA"/>
        </w:rPr>
        <w:t xml:space="preserve"> JB. </w:t>
      </w:r>
      <w:r w:rsidR="006236F4" w:rsidRPr="00F306A0">
        <w:rPr>
          <w:rFonts w:asciiTheme="majorHAnsi" w:hAnsiTheme="majorHAnsi" w:cstheme="majorHAnsi"/>
          <w:bCs/>
          <w:lang w:val="fr-CA"/>
        </w:rPr>
        <w:t xml:space="preserve">2018. </w:t>
      </w:r>
      <w:r w:rsidRPr="00F306A0">
        <w:rPr>
          <w:rFonts w:asciiTheme="majorHAnsi" w:hAnsiTheme="majorHAnsi" w:cstheme="majorHAnsi"/>
        </w:rPr>
        <w:t xml:space="preserve">Stoichiometry of </w:t>
      </w:r>
      <w:r w:rsidR="000374A3" w:rsidRPr="00F306A0">
        <w:rPr>
          <w:rFonts w:asciiTheme="majorHAnsi" w:hAnsiTheme="majorHAnsi" w:cstheme="majorHAnsi"/>
        </w:rPr>
        <w:t>carbon, nitrogen and phosphorus</w:t>
      </w:r>
      <w:r w:rsidRPr="00F306A0">
        <w:rPr>
          <w:rFonts w:asciiTheme="majorHAnsi" w:hAnsiTheme="majorHAnsi" w:cstheme="majorHAnsi"/>
        </w:rPr>
        <w:t xml:space="preserve"> through the freshwater pipe</w:t>
      </w:r>
      <w:r w:rsidR="00484919" w:rsidRPr="00F306A0">
        <w:rPr>
          <w:rFonts w:asciiTheme="majorHAnsi" w:hAnsiTheme="majorHAnsi" w:cstheme="majorHAnsi"/>
        </w:rPr>
        <w:t>.</w:t>
      </w:r>
      <w:r w:rsidRPr="00F306A0">
        <w:rPr>
          <w:rFonts w:asciiTheme="majorHAnsi" w:hAnsiTheme="majorHAnsi" w:cstheme="majorHAnsi"/>
          <w:bCs/>
        </w:rPr>
        <w:t xml:space="preserve"> </w:t>
      </w:r>
      <w:r w:rsidRPr="00F306A0">
        <w:rPr>
          <w:rFonts w:asciiTheme="majorHAnsi" w:hAnsiTheme="majorHAnsi" w:cstheme="majorHAnsi"/>
          <w:bCs/>
          <w:i/>
        </w:rPr>
        <w:t>Limnology and Oceanography Letters</w:t>
      </w:r>
      <w:r w:rsidRPr="00F306A0">
        <w:rPr>
          <w:rFonts w:asciiTheme="majorHAnsi" w:hAnsiTheme="majorHAnsi" w:cstheme="majorHAnsi"/>
          <w:bCs/>
        </w:rPr>
        <w:t xml:space="preserve"> </w:t>
      </w:r>
      <w:r w:rsidR="00F306A0" w:rsidRPr="00F306A0">
        <w:rPr>
          <w:rFonts w:asciiTheme="majorHAnsi" w:hAnsiTheme="majorHAnsi" w:cstheme="majorHAnsi"/>
          <w:bCs/>
        </w:rPr>
        <w:t>DOI: 10.1002/lol2.10080</w:t>
      </w:r>
    </w:p>
    <w:p w14:paraId="6AF67C8B" w14:textId="38A11791" w:rsidR="00BE743E" w:rsidRPr="00F306A0" w:rsidRDefault="00490912" w:rsidP="00A16BAE">
      <w:pPr>
        <w:numPr>
          <w:ilvl w:val="0"/>
          <w:numId w:val="16"/>
        </w:numPr>
        <w:ind w:left="426" w:hanging="426"/>
        <w:rPr>
          <w:rFonts w:asciiTheme="majorHAnsi" w:hAnsiTheme="majorHAnsi" w:cstheme="majorHAnsi"/>
          <w:bCs/>
        </w:rPr>
      </w:pPr>
      <w:r w:rsidRPr="00F306A0">
        <w:rPr>
          <w:rFonts w:asciiTheme="majorHAnsi" w:hAnsiTheme="majorHAnsi" w:cstheme="majorHAnsi"/>
          <w:u w:val="single"/>
          <w:lang w:eastAsia="fr-FR"/>
        </w:rPr>
        <w:t>Cunha DGF</w:t>
      </w:r>
      <w:r w:rsidR="00BE743E" w:rsidRPr="00F306A0">
        <w:rPr>
          <w:rFonts w:asciiTheme="majorHAnsi" w:hAnsiTheme="majorHAnsi" w:cstheme="majorHAnsi"/>
          <w:lang w:eastAsia="fr-FR"/>
        </w:rPr>
        <w:t xml:space="preserve">, de Melo Lima VF; </w:t>
      </w:r>
      <w:proofErr w:type="spellStart"/>
      <w:r w:rsidR="00BE743E" w:rsidRPr="00F306A0">
        <w:rPr>
          <w:rFonts w:asciiTheme="majorHAnsi" w:hAnsiTheme="majorHAnsi" w:cstheme="majorHAnsi"/>
          <w:lang w:eastAsia="fr-FR"/>
        </w:rPr>
        <w:t>Néri</w:t>
      </w:r>
      <w:proofErr w:type="spellEnd"/>
      <w:r w:rsidR="00BE743E" w:rsidRPr="00F306A0">
        <w:rPr>
          <w:rFonts w:asciiTheme="majorHAnsi" w:hAnsiTheme="majorHAnsi" w:cstheme="majorHAnsi"/>
          <w:lang w:eastAsia="fr-FR"/>
        </w:rPr>
        <w:t xml:space="preserve"> AM, </w:t>
      </w:r>
      <w:proofErr w:type="spellStart"/>
      <w:r w:rsidR="00BE743E" w:rsidRPr="00F306A0">
        <w:rPr>
          <w:rFonts w:asciiTheme="majorHAnsi" w:hAnsiTheme="majorHAnsi" w:cstheme="majorHAnsi"/>
          <w:lang w:eastAsia="fr-FR"/>
        </w:rPr>
        <w:t>Maraféo</w:t>
      </w:r>
      <w:proofErr w:type="spellEnd"/>
      <w:r w:rsidR="00BE743E" w:rsidRPr="00F306A0">
        <w:rPr>
          <w:rFonts w:asciiTheme="majorHAnsi" w:hAnsiTheme="majorHAnsi" w:cstheme="majorHAnsi"/>
          <w:lang w:eastAsia="fr-FR"/>
        </w:rPr>
        <w:t xml:space="preserve"> GA, Miwa ACP, </w:t>
      </w:r>
      <w:proofErr w:type="spellStart"/>
      <w:r w:rsidR="00BE743E" w:rsidRPr="00F306A0">
        <w:rPr>
          <w:rFonts w:asciiTheme="majorHAnsi" w:hAnsiTheme="majorHAnsi" w:cstheme="majorHAnsi"/>
          <w:lang w:eastAsia="fr-FR"/>
        </w:rPr>
        <w:t>Calijuri</w:t>
      </w:r>
      <w:proofErr w:type="spellEnd"/>
      <w:r w:rsidR="00BE743E" w:rsidRPr="00F306A0">
        <w:rPr>
          <w:rFonts w:asciiTheme="majorHAnsi" w:hAnsiTheme="majorHAnsi" w:cstheme="majorHAnsi"/>
          <w:lang w:eastAsia="fr-FR"/>
        </w:rPr>
        <w:t xml:space="preserve"> MC, </w:t>
      </w:r>
      <w:proofErr w:type="spellStart"/>
      <w:r w:rsidR="00BE743E" w:rsidRPr="00F306A0">
        <w:rPr>
          <w:rFonts w:asciiTheme="majorHAnsi" w:hAnsiTheme="majorHAnsi" w:cstheme="majorHAnsi"/>
          <w:lang w:eastAsia="fr-FR"/>
        </w:rPr>
        <w:t>Bendassoli</w:t>
      </w:r>
      <w:proofErr w:type="spellEnd"/>
      <w:r w:rsidR="00BE743E" w:rsidRPr="00F306A0">
        <w:rPr>
          <w:rFonts w:asciiTheme="majorHAnsi" w:hAnsiTheme="majorHAnsi" w:cstheme="majorHAnsi"/>
          <w:lang w:eastAsia="fr-FR"/>
        </w:rPr>
        <w:t xml:space="preserve"> JA, </w:t>
      </w:r>
      <w:proofErr w:type="spellStart"/>
      <w:r w:rsidR="00BE743E" w:rsidRPr="00F306A0">
        <w:rPr>
          <w:rFonts w:asciiTheme="majorHAnsi" w:hAnsiTheme="majorHAnsi" w:cstheme="majorHAnsi"/>
          <w:lang w:eastAsia="fr-FR"/>
        </w:rPr>
        <w:t>Tromboni</w:t>
      </w:r>
      <w:proofErr w:type="spellEnd"/>
      <w:r w:rsidR="00BE743E" w:rsidRPr="00F306A0">
        <w:rPr>
          <w:rFonts w:asciiTheme="majorHAnsi" w:hAnsiTheme="majorHAnsi" w:cstheme="majorHAnsi"/>
          <w:lang w:eastAsia="fr-FR"/>
        </w:rPr>
        <w:t xml:space="preserve"> F, </w:t>
      </w:r>
      <w:proofErr w:type="spellStart"/>
      <w:r w:rsidR="00BE743E" w:rsidRPr="00F306A0">
        <w:rPr>
          <w:rFonts w:asciiTheme="majorHAnsi" w:hAnsiTheme="majorHAnsi" w:cstheme="majorHAnsi"/>
          <w:b/>
          <w:lang w:eastAsia="fr-FR"/>
        </w:rPr>
        <w:t>Maranger</w:t>
      </w:r>
      <w:proofErr w:type="spellEnd"/>
      <w:r w:rsidR="00BE743E" w:rsidRPr="00F306A0">
        <w:rPr>
          <w:rFonts w:asciiTheme="majorHAnsi" w:hAnsiTheme="majorHAnsi" w:cstheme="majorHAnsi"/>
          <w:b/>
          <w:lang w:eastAsia="fr-FR"/>
        </w:rPr>
        <w:t xml:space="preserve"> R. </w:t>
      </w:r>
      <w:r w:rsidR="006236F4" w:rsidRPr="00F306A0">
        <w:rPr>
          <w:rFonts w:asciiTheme="majorHAnsi" w:hAnsiTheme="majorHAnsi" w:cstheme="majorHAnsi"/>
          <w:lang w:eastAsia="fr-FR"/>
        </w:rPr>
        <w:t xml:space="preserve">2017. </w:t>
      </w:r>
      <w:r w:rsidR="00BE743E" w:rsidRPr="00F306A0">
        <w:rPr>
          <w:rFonts w:asciiTheme="majorHAnsi" w:hAnsiTheme="majorHAnsi" w:cstheme="majorHAnsi"/>
          <w:lang w:eastAsia="fr-FR"/>
        </w:rPr>
        <w:t xml:space="preserve">Ammonium and nitrate uptake by phytoplankton in tropical reservoirs. </w:t>
      </w:r>
      <w:r w:rsidR="00BE743E" w:rsidRPr="00F306A0">
        <w:rPr>
          <w:rFonts w:asciiTheme="majorHAnsi" w:hAnsiTheme="majorHAnsi" w:cstheme="majorHAnsi"/>
          <w:i/>
          <w:lang w:eastAsia="fr-FR"/>
        </w:rPr>
        <w:t>International Journal of Hydrobiology</w:t>
      </w:r>
      <w:r w:rsidR="00BE743E" w:rsidRPr="00F306A0">
        <w:rPr>
          <w:rFonts w:asciiTheme="majorHAnsi" w:hAnsiTheme="majorHAnsi" w:cstheme="majorHAnsi"/>
          <w:lang w:eastAsia="fr-FR"/>
        </w:rPr>
        <w:t xml:space="preserve"> </w:t>
      </w:r>
      <w:r w:rsidR="00BE743E" w:rsidRPr="00F306A0">
        <w:rPr>
          <w:rStyle w:val="article-headermeta-info-label"/>
          <w:rFonts w:asciiTheme="majorHAnsi" w:hAnsiTheme="majorHAnsi" w:cstheme="majorHAnsi"/>
        </w:rPr>
        <w:t xml:space="preserve">DOI: </w:t>
      </w:r>
      <w:r w:rsidR="00BE743E" w:rsidRPr="00F306A0">
        <w:rPr>
          <w:rStyle w:val="article-headermeta-info-data"/>
          <w:rFonts w:asciiTheme="majorHAnsi" w:hAnsiTheme="majorHAnsi" w:cstheme="majorHAnsi"/>
        </w:rPr>
        <w:t>10.1002/iroh.201701900</w:t>
      </w:r>
      <w:r w:rsidR="00BE743E" w:rsidRPr="00F306A0">
        <w:rPr>
          <w:rFonts w:asciiTheme="majorHAnsi" w:hAnsiTheme="majorHAnsi" w:cstheme="majorHAnsi"/>
          <w:lang w:eastAsia="fr-FR"/>
        </w:rPr>
        <w:t>.</w:t>
      </w:r>
    </w:p>
    <w:p w14:paraId="27267244" w14:textId="0A748F69" w:rsidR="00941F97" w:rsidRPr="00F306A0" w:rsidRDefault="00941F97" w:rsidP="00A16BAE">
      <w:pPr>
        <w:numPr>
          <w:ilvl w:val="0"/>
          <w:numId w:val="16"/>
        </w:numPr>
        <w:ind w:left="426" w:hanging="426"/>
        <w:rPr>
          <w:rFonts w:asciiTheme="majorHAnsi" w:hAnsiTheme="majorHAnsi" w:cstheme="majorHAnsi"/>
          <w:bCs/>
        </w:rPr>
      </w:pPr>
      <w:proofErr w:type="spellStart"/>
      <w:r w:rsidRPr="00F306A0">
        <w:rPr>
          <w:rFonts w:asciiTheme="majorHAnsi" w:hAnsiTheme="majorHAnsi" w:cstheme="majorHAnsi"/>
          <w:bCs/>
          <w:u w:val="single"/>
        </w:rPr>
        <w:t>Botrel</w:t>
      </w:r>
      <w:proofErr w:type="spellEnd"/>
      <w:r w:rsidRPr="00F306A0">
        <w:rPr>
          <w:rFonts w:asciiTheme="majorHAnsi" w:hAnsiTheme="majorHAnsi" w:cstheme="majorHAnsi"/>
          <w:bCs/>
          <w:u w:val="single"/>
        </w:rPr>
        <w:t xml:space="preserve"> M</w:t>
      </w:r>
      <w:r w:rsidRPr="00F306A0">
        <w:rPr>
          <w:rFonts w:asciiTheme="majorHAnsi" w:hAnsiTheme="majorHAnsi" w:cstheme="majorHAnsi"/>
          <w:bCs/>
        </w:rPr>
        <w:t xml:space="preserve">, </w:t>
      </w:r>
      <w:proofErr w:type="spellStart"/>
      <w:r w:rsidRPr="00F306A0">
        <w:rPr>
          <w:rFonts w:asciiTheme="majorHAnsi" w:hAnsiTheme="majorHAnsi" w:cstheme="majorHAnsi"/>
          <w:bCs/>
        </w:rPr>
        <w:t>Altabet</w:t>
      </w:r>
      <w:proofErr w:type="spellEnd"/>
      <w:r w:rsidRPr="00F306A0">
        <w:rPr>
          <w:rFonts w:asciiTheme="majorHAnsi" w:hAnsiTheme="majorHAnsi" w:cstheme="majorHAnsi"/>
          <w:bCs/>
        </w:rPr>
        <w:t xml:space="preserve"> M, </w:t>
      </w:r>
      <w:proofErr w:type="spellStart"/>
      <w:r w:rsidRPr="00F306A0">
        <w:rPr>
          <w:rFonts w:asciiTheme="majorHAnsi" w:hAnsiTheme="majorHAnsi" w:cstheme="majorHAnsi"/>
          <w:bCs/>
        </w:rPr>
        <w:t>Bristowe</w:t>
      </w:r>
      <w:proofErr w:type="spellEnd"/>
      <w:r w:rsidRPr="00F306A0">
        <w:rPr>
          <w:rFonts w:asciiTheme="majorHAnsi" w:hAnsiTheme="majorHAnsi" w:cstheme="majorHAnsi"/>
          <w:bCs/>
        </w:rPr>
        <w:t xml:space="preserve"> L*, Gregory-Eaves I, </w:t>
      </w: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rPr>
        <w:t xml:space="preserve"> R.</w:t>
      </w:r>
      <w:r w:rsidRPr="00F306A0">
        <w:rPr>
          <w:rFonts w:asciiTheme="majorHAnsi" w:hAnsiTheme="majorHAnsi" w:cstheme="majorHAnsi"/>
          <w:bCs/>
        </w:rPr>
        <w:t xml:space="preserve"> 2017. </w:t>
      </w:r>
      <w:r w:rsidRPr="00F306A0">
        <w:rPr>
          <w:rFonts w:asciiTheme="majorHAnsi" w:hAnsiTheme="majorHAnsi" w:cstheme="majorHAnsi"/>
          <w:bCs/>
          <w:lang w:eastAsia="fr-FR"/>
        </w:rPr>
        <w:t>Assimilation and nitrification in pelagic waters: insights using dual nitrate stable isotopes (</w:t>
      </w:r>
      <w:r w:rsidR="00D843BB" w:rsidRPr="00F306A0">
        <w:rPr>
          <w:rFonts w:asciiTheme="majorHAnsi" w:hAnsiTheme="majorHAnsi" w:cstheme="majorHAnsi"/>
        </w:rPr>
        <w:sym w:font="Symbol" w:char="F064"/>
      </w:r>
      <w:r w:rsidRPr="00F306A0">
        <w:rPr>
          <w:rFonts w:asciiTheme="majorHAnsi" w:hAnsiTheme="majorHAnsi" w:cstheme="majorHAnsi"/>
          <w:bCs/>
          <w:vertAlign w:val="superscript"/>
          <w:lang w:eastAsia="fr-FR"/>
        </w:rPr>
        <w:t>15</w:t>
      </w:r>
      <w:r w:rsidRPr="00F306A0">
        <w:rPr>
          <w:rFonts w:asciiTheme="majorHAnsi" w:hAnsiTheme="majorHAnsi" w:cstheme="majorHAnsi"/>
          <w:bCs/>
          <w:lang w:eastAsia="fr-FR"/>
        </w:rPr>
        <w:t xml:space="preserve">N, </w:t>
      </w:r>
      <w:r w:rsidR="00D843BB" w:rsidRPr="00F306A0">
        <w:rPr>
          <w:rFonts w:asciiTheme="majorHAnsi" w:hAnsiTheme="majorHAnsi" w:cstheme="majorHAnsi"/>
        </w:rPr>
        <w:sym w:font="Symbol" w:char="F064"/>
      </w:r>
      <w:r w:rsidRPr="00F306A0">
        <w:rPr>
          <w:rFonts w:asciiTheme="majorHAnsi" w:hAnsiTheme="majorHAnsi" w:cstheme="majorHAnsi"/>
          <w:bCs/>
          <w:vertAlign w:val="superscript"/>
          <w:lang w:eastAsia="fr-FR"/>
        </w:rPr>
        <w:t>18</w:t>
      </w:r>
      <w:r w:rsidRPr="00F306A0">
        <w:rPr>
          <w:rFonts w:asciiTheme="majorHAnsi" w:hAnsiTheme="majorHAnsi" w:cstheme="majorHAnsi"/>
          <w:bCs/>
          <w:lang w:eastAsia="fr-FR"/>
        </w:rPr>
        <w:t>O) in a shallow lake</w:t>
      </w:r>
      <w:r w:rsidRPr="00F306A0">
        <w:rPr>
          <w:rFonts w:asciiTheme="majorHAnsi" w:hAnsiTheme="majorHAnsi" w:cstheme="majorHAnsi"/>
          <w:bCs/>
        </w:rPr>
        <w:t xml:space="preserve">. </w:t>
      </w:r>
      <w:r w:rsidRPr="00F306A0">
        <w:rPr>
          <w:rFonts w:asciiTheme="majorHAnsi" w:hAnsiTheme="majorHAnsi" w:cstheme="majorHAnsi"/>
          <w:bCs/>
          <w:i/>
        </w:rPr>
        <w:t xml:space="preserve"> Biogeochemistry</w:t>
      </w:r>
      <w:r w:rsidR="00EE19B7" w:rsidRPr="00F306A0">
        <w:rPr>
          <w:rFonts w:asciiTheme="majorHAnsi" w:hAnsiTheme="majorHAnsi" w:cstheme="majorHAnsi"/>
        </w:rPr>
        <w:t xml:space="preserve"> 135: 221-237</w:t>
      </w:r>
      <w:r w:rsidR="00EE19B7" w:rsidRPr="00F306A0">
        <w:rPr>
          <w:rFonts w:asciiTheme="majorHAnsi" w:hAnsiTheme="majorHAnsi" w:cstheme="majorHAnsi"/>
          <w:bCs/>
        </w:rPr>
        <w:t>.</w:t>
      </w:r>
      <w:r w:rsidRPr="00F306A0">
        <w:rPr>
          <w:rFonts w:asciiTheme="majorHAnsi" w:hAnsiTheme="majorHAnsi" w:cstheme="majorHAnsi"/>
          <w:bCs/>
        </w:rPr>
        <w:t xml:space="preserve"> </w:t>
      </w:r>
    </w:p>
    <w:p w14:paraId="199041AB" w14:textId="77777777" w:rsidR="00941F97" w:rsidRPr="00F306A0" w:rsidRDefault="00941F97" w:rsidP="00A16BAE">
      <w:pPr>
        <w:numPr>
          <w:ilvl w:val="0"/>
          <w:numId w:val="16"/>
        </w:numPr>
        <w:ind w:left="426" w:hanging="426"/>
        <w:rPr>
          <w:rFonts w:asciiTheme="majorHAnsi" w:hAnsiTheme="majorHAnsi" w:cstheme="majorHAnsi"/>
          <w:bCs/>
        </w:rPr>
      </w:pPr>
      <w:r w:rsidRPr="00F306A0">
        <w:rPr>
          <w:rFonts w:asciiTheme="majorHAnsi" w:hAnsiTheme="majorHAnsi" w:cstheme="majorHAnsi"/>
          <w:bCs/>
        </w:rPr>
        <w:t xml:space="preserve">Potvin C et al. (60 co-authors including </w:t>
      </w:r>
      <w:proofErr w:type="spellStart"/>
      <w:r w:rsidRPr="00F306A0">
        <w:rPr>
          <w:rFonts w:asciiTheme="majorHAnsi" w:hAnsiTheme="majorHAnsi" w:cstheme="majorHAnsi"/>
          <w:b/>
          <w:bCs/>
        </w:rPr>
        <w:t>Maranger</w:t>
      </w:r>
      <w:proofErr w:type="spellEnd"/>
      <w:r w:rsidRPr="00F306A0">
        <w:rPr>
          <w:rFonts w:asciiTheme="majorHAnsi" w:hAnsiTheme="majorHAnsi" w:cstheme="majorHAnsi"/>
          <w:bCs/>
        </w:rPr>
        <w:t xml:space="preserve">) 2017. Stimulating a Canadian narrative for climate. FACETS 2: 131-149. doi:10.1139/facets-2016-0029.  </w:t>
      </w:r>
    </w:p>
    <w:p w14:paraId="088391C8" w14:textId="0018375F" w:rsidR="00360ED3" w:rsidRPr="00F306A0" w:rsidRDefault="00360ED3" w:rsidP="00A16BAE">
      <w:pPr>
        <w:numPr>
          <w:ilvl w:val="0"/>
          <w:numId w:val="16"/>
        </w:numPr>
        <w:ind w:left="426" w:hanging="426"/>
        <w:rPr>
          <w:rFonts w:asciiTheme="majorHAnsi" w:hAnsiTheme="majorHAnsi" w:cstheme="majorHAnsi"/>
          <w:bCs/>
        </w:rPr>
      </w:pPr>
      <w:r w:rsidRPr="00F306A0">
        <w:rPr>
          <w:rFonts w:asciiTheme="majorHAnsi" w:hAnsiTheme="majorHAnsi" w:cstheme="majorHAnsi"/>
          <w:bCs/>
          <w:u w:val="single"/>
        </w:rPr>
        <w:t>Hébert MP,</w:t>
      </w:r>
      <w:r w:rsidRPr="00F306A0">
        <w:rPr>
          <w:rFonts w:asciiTheme="majorHAnsi" w:hAnsiTheme="majorHAnsi" w:cstheme="majorHAnsi"/>
          <w:bCs/>
        </w:rPr>
        <w:t xml:space="preserve"> </w:t>
      </w:r>
      <w:proofErr w:type="spellStart"/>
      <w:r w:rsidRPr="00F306A0">
        <w:rPr>
          <w:rFonts w:asciiTheme="majorHAnsi" w:hAnsiTheme="majorHAnsi" w:cstheme="majorHAnsi"/>
          <w:bCs/>
        </w:rPr>
        <w:t>Beisner</w:t>
      </w:r>
      <w:proofErr w:type="spellEnd"/>
      <w:r w:rsidRPr="00F306A0">
        <w:rPr>
          <w:rFonts w:asciiTheme="majorHAnsi" w:hAnsiTheme="majorHAnsi" w:cstheme="majorHAnsi"/>
          <w:bCs/>
        </w:rPr>
        <w:t xml:space="preserve"> BE, </w:t>
      </w: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rPr>
        <w:t xml:space="preserve"> R. </w:t>
      </w:r>
      <w:r w:rsidR="0014278A" w:rsidRPr="00F306A0">
        <w:rPr>
          <w:rFonts w:asciiTheme="majorHAnsi" w:hAnsiTheme="majorHAnsi" w:cstheme="majorHAnsi"/>
          <w:bCs/>
        </w:rPr>
        <w:t>2017</w:t>
      </w:r>
      <w:r w:rsidR="00152CFF" w:rsidRPr="00F306A0">
        <w:rPr>
          <w:rFonts w:asciiTheme="majorHAnsi" w:hAnsiTheme="majorHAnsi" w:cstheme="majorHAnsi"/>
          <w:bCs/>
        </w:rPr>
        <w:t>.</w:t>
      </w:r>
      <w:r w:rsidR="00152CFF" w:rsidRPr="00F306A0">
        <w:rPr>
          <w:rFonts w:asciiTheme="majorHAnsi" w:hAnsiTheme="majorHAnsi" w:cstheme="majorHAnsi"/>
          <w:b/>
          <w:bCs/>
        </w:rPr>
        <w:t xml:space="preserve"> </w:t>
      </w:r>
      <w:r w:rsidRPr="00F306A0">
        <w:rPr>
          <w:rFonts w:asciiTheme="majorHAnsi" w:hAnsiTheme="majorHAnsi" w:cstheme="majorHAnsi"/>
        </w:rPr>
        <w:t xml:space="preserve">Linking zooplankton to ecosystem function: toward an effect-trait classification framework. </w:t>
      </w:r>
      <w:r w:rsidRPr="00F306A0">
        <w:rPr>
          <w:rFonts w:asciiTheme="majorHAnsi" w:hAnsiTheme="majorHAnsi" w:cstheme="majorHAnsi"/>
          <w:i/>
        </w:rPr>
        <w:t>Journal of Plankton Research Horizons</w:t>
      </w:r>
      <w:r w:rsidRPr="00F306A0">
        <w:rPr>
          <w:rFonts w:asciiTheme="majorHAnsi" w:hAnsiTheme="majorHAnsi" w:cstheme="majorHAnsi"/>
        </w:rPr>
        <w:t xml:space="preserve"> </w:t>
      </w:r>
      <w:r w:rsidR="00152CFF" w:rsidRPr="00F306A0">
        <w:rPr>
          <w:rFonts w:asciiTheme="majorHAnsi" w:hAnsiTheme="majorHAnsi" w:cstheme="majorHAnsi"/>
        </w:rPr>
        <w:t>DOI: 10.1093/</w:t>
      </w:r>
      <w:proofErr w:type="spellStart"/>
      <w:r w:rsidR="00152CFF" w:rsidRPr="00F306A0">
        <w:rPr>
          <w:rFonts w:asciiTheme="majorHAnsi" w:hAnsiTheme="majorHAnsi" w:cstheme="majorHAnsi"/>
        </w:rPr>
        <w:t>plankt</w:t>
      </w:r>
      <w:proofErr w:type="spellEnd"/>
      <w:r w:rsidR="00152CFF" w:rsidRPr="00F306A0">
        <w:rPr>
          <w:rFonts w:asciiTheme="majorHAnsi" w:hAnsiTheme="majorHAnsi" w:cstheme="majorHAnsi"/>
        </w:rPr>
        <w:t>/fbw068</w:t>
      </w:r>
      <w:r w:rsidR="0014278A" w:rsidRPr="00F306A0">
        <w:rPr>
          <w:rFonts w:asciiTheme="majorHAnsi" w:hAnsiTheme="majorHAnsi" w:cstheme="majorHAnsi"/>
        </w:rPr>
        <w:t xml:space="preserve"> </w:t>
      </w:r>
      <w:r w:rsidR="008E3BA1">
        <w:rPr>
          <w:rFonts w:asciiTheme="majorHAnsi" w:hAnsiTheme="majorHAnsi" w:cstheme="majorHAnsi"/>
        </w:rPr>
        <w:t>(</w:t>
      </w:r>
      <w:r w:rsidR="0014278A" w:rsidRPr="00F306A0">
        <w:rPr>
          <w:rFonts w:asciiTheme="majorHAnsi" w:hAnsiTheme="majorHAnsi" w:cstheme="majorHAnsi"/>
          <w:i/>
        </w:rPr>
        <w:t>awarded David Cushing prize</w:t>
      </w:r>
      <w:r w:rsidR="008E3BA1">
        <w:rPr>
          <w:rFonts w:asciiTheme="majorHAnsi" w:hAnsiTheme="majorHAnsi" w:cstheme="majorHAnsi"/>
          <w:i/>
        </w:rPr>
        <w:t xml:space="preserve"> for best student paper).</w:t>
      </w:r>
    </w:p>
    <w:p w14:paraId="58216566" w14:textId="0C675417" w:rsidR="00415142" w:rsidRPr="00F306A0" w:rsidRDefault="00415142" w:rsidP="00A16BAE">
      <w:pPr>
        <w:numPr>
          <w:ilvl w:val="0"/>
          <w:numId w:val="16"/>
        </w:numPr>
        <w:ind w:left="426" w:hanging="426"/>
        <w:rPr>
          <w:rFonts w:asciiTheme="majorHAnsi" w:hAnsiTheme="majorHAnsi" w:cstheme="majorHAnsi"/>
          <w:bCs/>
        </w:rPr>
      </w:pPr>
      <w:r w:rsidRPr="00F306A0">
        <w:rPr>
          <w:rFonts w:asciiTheme="majorHAnsi" w:hAnsiTheme="majorHAnsi" w:cstheme="majorHAnsi"/>
          <w:bCs/>
          <w:u w:val="single"/>
        </w:rPr>
        <w:t>Goyette JO</w:t>
      </w:r>
      <w:r w:rsidRPr="00F306A0">
        <w:rPr>
          <w:rFonts w:asciiTheme="majorHAnsi" w:hAnsiTheme="majorHAnsi" w:cstheme="majorHAnsi"/>
          <w:bCs/>
        </w:rPr>
        <w:t xml:space="preserve">, Bennett E, Howarth, RW, </w:t>
      </w: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rPr>
        <w:t xml:space="preserve"> R.</w:t>
      </w:r>
      <w:r w:rsidRPr="00F306A0">
        <w:rPr>
          <w:rFonts w:asciiTheme="majorHAnsi" w:hAnsiTheme="majorHAnsi" w:cstheme="majorHAnsi"/>
          <w:bCs/>
        </w:rPr>
        <w:t xml:space="preserve"> </w:t>
      </w:r>
      <w:r w:rsidR="00152CFF" w:rsidRPr="00F306A0">
        <w:rPr>
          <w:rFonts w:asciiTheme="majorHAnsi" w:hAnsiTheme="majorHAnsi" w:cstheme="majorHAnsi"/>
          <w:bCs/>
        </w:rPr>
        <w:t xml:space="preserve">2016 </w:t>
      </w:r>
      <w:r w:rsidRPr="00F306A0">
        <w:rPr>
          <w:rFonts w:asciiTheme="majorHAnsi" w:hAnsiTheme="majorHAnsi" w:cstheme="majorHAnsi"/>
        </w:rPr>
        <w:t>Changes in anthropogenic nitrogen and phosphorus inputs in the St. Lawrence sub-basin over 110 years: impacts on riverine export</w:t>
      </w:r>
      <w:r w:rsidRPr="00F306A0">
        <w:rPr>
          <w:rFonts w:asciiTheme="majorHAnsi" w:hAnsiTheme="majorHAnsi" w:cstheme="majorHAnsi"/>
          <w:bCs/>
        </w:rPr>
        <w:t>.</w:t>
      </w:r>
      <w:r w:rsidRPr="00F306A0">
        <w:rPr>
          <w:rFonts w:asciiTheme="majorHAnsi" w:hAnsiTheme="majorHAnsi" w:cstheme="majorHAnsi"/>
          <w:bCs/>
          <w:i/>
        </w:rPr>
        <w:t xml:space="preserve"> Global Biogeochemical </w:t>
      </w:r>
      <w:r w:rsidR="00D60B29" w:rsidRPr="00F306A0">
        <w:rPr>
          <w:rFonts w:asciiTheme="majorHAnsi" w:hAnsiTheme="majorHAnsi" w:cstheme="majorHAnsi"/>
          <w:bCs/>
          <w:i/>
        </w:rPr>
        <w:t xml:space="preserve">Cycles </w:t>
      </w:r>
      <w:r w:rsidR="00D60B29" w:rsidRPr="008E3BA1">
        <w:rPr>
          <w:rFonts w:asciiTheme="majorHAnsi" w:hAnsiTheme="majorHAnsi" w:cstheme="majorHAnsi"/>
          <w:lang w:eastAsia="fr-FR"/>
        </w:rPr>
        <w:t>10.1002/2016GB005384</w:t>
      </w:r>
      <w:r w:rsidR="00ED652E">
        <w:rPr>
          <w:rFonts w:asciiTheme="majorHAnsi" w:hAnsiTheme="majorHAnsi" w:cstheme="majorHAnsi"/>
          <w:bCs/>
        </w:rPr>
        <w:t>.</w:t>
      </w:r>
    </w:p>
    <w:p w14:paraId="6AA5BAC9" w14:textId="086BAE5C" w:rsidR="00415142" w:rsidRPr="00F306A0" w:rsidRDefault="00415142" w:rsidP="00A16BAE">
      <w:pPr>
        <w:numPr>
          <w:ilvl w:val="0"/>
          <w:numId w:val="16"/>
        </w:numPr>
        <w:ind w:left="426" w:hanging="426"/>
        <w:rPr>
          <w:rFonts w:asciiTheme="majorHAnsi" w:hAnsiTheme="majorHAnsi" w:cstheme="majorHAnsi"/>
          <w:bCs/>
        </w:rPr>
      </w:pPr>
      <w:proofErr w:type="spellStart"/>
      <w:r w:rsidRPr="00F306A0">
        <w:rPr>
          <w:rFonts w:asciiTheme="majorHAnsi" w:hAnsiTheme="majorHAnsi" w:cstheme="majorHAnsi"/>
          <w:bCs/>
        </w:rPr>
        <w:t>Glaz</w:t>
      </w:r>
      <w:proofErr w:type="spellEnd"/>
      <w:r w:rsidRPr="00F306A0">
        <w:rPr>
          <w:rFonts w:asciiTheme="majorHAnsi" w:hAnsiTheme="majorHAnsi" w:cstheme="majorHAnsi"/>
          <w:bCs/>
        </w:rPr>
        <w:t xml:space="preserve"> P*, </w:t>
      </w:r>
      <w:proofErr w:type="spellStart"/>
      <w:r w:rsidRPr="00F306A0">
        <w:rPr>
          <w:rFonts w:asciiTheme="majorHAnsi" w:hAnsiTheme="majorHAnsi" w:cstheme="majorHAnsi"/>
          <w:bCs/>
          <w:u w:val="single"/>
        </w:rPr>
        <w:t>Bartosiewicz</w:t>
      </w:r>
      <w:proofErr w:type="spellEnd"/>
      <w:r w:rsidRPr="00F306A0">
        <w:rPr>
          <w:rFonts w:asciiTheme="majorHAnsi" w:hAnsiTheme="majorHAnsi" w:cstheme="majorHAnsi"/>
          <w:bCs/>
          <w:vertAlign w:val="superscript"/>
        </w:rPr>
        <w:t xml:space="preserve"> </w:t>
      </w:r>
      <w:r w:rsidRPr="00F306A0">
        <w:rPr>
          <w:rFonts w:asciiTheme="majorHAnsi" w:hAnsiTheme="majorHAnsi" w:cstheme="majorHAnsi"/>
          <w:bCs/>
        </w:rPr>
        <w:t xml:space="preserve">M, </w:t>
      </w: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vertAlign w:val="superscript"/>
        </w:rPr>
        <w:t xml:space="preserve"> </w:t>
      </w:r>
      <w:r w:rsidRPr="00F306A0">
        <w:rPr>
          <w:rFonts w:asciiTheme="majorHAnsi" w:hAnsiTheme="majorHAnsi" w:cstheme="majorHAnsi"/>
          <w:b/>
          <w:bCs/>
        </w:rPr>
        <w:t>R</w:t>
      </w:r>
      <w:r w:rsidRPr="00F306A0">
        <w:rPr>
          <w:rFonts w:asciiTheme="majorHAnsi" w:hAnsiTheme="majorHAnsi" w:cstheme="majorHAnsi"/>
          <w:bCs/>
        </w:rPr>
        <w:t xml:space="preserve">, </w:t>
      </w:r>
      <w:proofErr w:type="spellStart"/>
      <w:r w:rsidRPr="00F306A0">
        <w:rPr>
          <w:rFonts w:asciiTheme="majorHAnsi" w:hAnsiTheme="majorHAnsi" w:cstheme="majorHAnsi"/>
          <w:bCs/>
        </w:rPr>
        <w:t>Reichwaldt</w:t>
      </w:r>
      <w:proofErr w:type="spellEnd"/>
      <w:r w:rsidRPr="00F306A0">
        <w:rPr>
          <w:rFonts w:asciiTheme="majorHAnsi" w:hAnsiTheme="majorHAnsi" w:cstheme="majorHAnsi"/>
          <w:bCs/>
        </w:rPr>
        <w:t xml:space="preserve"> ES, </w:t>
      </w:r>
      <w:proofErr w:type="spellStart"/>
      <w:r w:rsidRPr="00F306A0">
        <w:rPr>
          <w:rFonts w:asciiTheme="majorHAnsi" w:hAnsiTheme="majorHAnsi" w:cstheme="majorHAnsi"/>
          <w:bCs/>
        </w:rPr>
        <w:t>Ghadouand</w:t>
      </w:r>
      <w:proofErr w:type="spellEnd"/>
      <w:r w:rsidRPr="00F306A0">
        <w:rPr>
          <w:rFonts w:asciiTheme="majorHAnsi" w:hAnsiTheme="majorHAnsi" w:cstheme="majorHAnsi"/>
          <w:bCs/>
        </w:rPr>
        <w:t xml:space="preserve"> A, </w:t>
      </w:r>
      <w:proofErr w:type="spellStart"/>
      <w:r w:rsidRPr="00F306A0">
        <w:rPr>
          <w:rFonts w:asciiTheme="majorHAnsi" w:hAnsiTheme="majorHAnsi" w:cstheme="majorHAnsi"/>
          <w:bCs/>
        </w:rPr>
        <w:t>Laurion</w:t>
      </w:r>
      <w:proofErr w:type="spellEnd"/>
      <w:r w:rsidRPr="00F306A0">
        <w:rPr>
          <w:rFonts w:asciiTheme="majorHAnsi" w:hAnsiTheme="majorHAnsi" w:cstheme="majorHAnsi"/>
          <w:bCs/>
        </w:rPr>
        <w:t xml:space="preserve"> I. </w:t>
      </w:r>
      <w:r w:rsidR="00152CFF" w:rsidRPr="00F306A0">
        <w:rPr>
          <w:rFonts w:asciiTheme="majorHAnsi" w:hAnsiTheme="majorHAnsi" w:cstheme="majorHAnsi"/>
          <w:bCs/>
        </w:rPr>
        <w:t xml:space="preserve">2016. </w:t>
      </w:r>
      <w:r w:rsidRPr="00F306A0">
        <w:rPr>
          <w:rFonts w:asciiTheme="majorHAnsi" w:hAnsiTheme="majorHAnsi" w:cstheme="majorHAnsi"/>
          <w:lang w:eastAsia="fr-CA"/>
        </w:rPr>
        <w:t xml:space="preserve">Greenhouse gas emissions from waste stabilization ponds in Western Australia. </w:t>
      </w:r>
      <w:r w:rsidRPr="00F306A0">
        <w:rPr>
          <w:rFonts w:asciiTheme="majorHAnsi" w:hAnsiTheme="majorHAnsi" w:cstheme="majorHAnsi"/>
          <w:i/>
          <w:lang w:eastAsia="fr-CA"/>
        </w:rPr>
        <w:t>Water Research</w:t>
      </w:r>
      <w:r w:rsidRPr="00F306A0">
        <w:rPr>
          <w:rFonts w:asciiTheme="majorHAnsi" w:hAnsiTheme="majorHAnsi" w:cstheme="majorHAnsi"/>
          <w:lang w:eastAsia="fr-CA"/>
        </w:rPr>
        <w:t xml:space="preserve"> </w:t>
      </w:r>
      <w:r w:rsidR="003A0BC3" w:rsidRPr="00F306A0">
        <w:rPr>
          <w:rFonts w:asciiTheme="majorHAnsi" w:hAnsiTheme="majorHAnsi" w:cstheme="majorHAnsi"/>
        </w:rPr>
        <w:t>DOI: 10.1016/j.watres.2016.05.060</w:t>
      </w:r>
      <w:r w:rsidR="00ED652E">
        <w:rPr>
          <w:rFonts w:asciiTheme="majorHAnsi" w:hAnsiTheme="majorHAnsi" w:cstheme="majorHAnsi"/>
          <w:lang w:eastAsia="fr-CA"/>
        </w:rPr>
        <w:t>.</w:t>
      </w:r>
    </w:p>
    <w:p w14:paraId="3EA8EAD3" w14:textId="25AFF38A" w:rsidR="000D04E1" w:rsidRPr="00F306A0" w:rsidRDefault="00891AC3" w:rsidP="00A16BAE">
      <w:pPr>
        <w:numPr>
          <w:ilvl w:val="0"/>
          <w:numId w:val="16"/>
        </w:numPr>
        <w:ind w:left="426" w:hanging="426"/>
        <w:rPr>
          <w:rFonts w:asciiTheme="majorHAnsi" w:hAnsiTheme="majorHAnsi" w:cstheme="majorHAnsi"/>
          <w:bCs/>
        </w:rPr>
      </w:pPr>
      <w:proofErr w:type="spellStart"/>
      <w:r w:rsidRPr="00F306A0">
        <w:rPr>
          <w:rFonts w:asciiTheme="majorHAnsi" w:hAnsiTheme="majorHAnsi" w:cstheme="majorHAnsi"/>
          <w:u w:val="single"/>
        </w:rPr>
        <w:t>Bartosiewicz</w:t>
      </w:r>
      <w:proofErr w:type="spellEnd"/>
      <w:r w:rsidRPr="00F306A0">
        <w:rPr>
          <w:rFonts w:asciiTheme="majorHAnsi" w:hAnsiTheme="majorHAnsi" w:cstheme="majorHAnsi"/>
          <w:u w:val="single"/>
        </w:rPr>
        <w:t xml:space="preserve"> M</w:t>
      </w:r>
      <w:r w:rsidRPr="00F306A0">
        <w:rPr>
          <w:rFonts w:asciiTheme="majorHAnsi" w:hAnsiTheme="majorHAnsi" w:cstheme="majorHAnsi"/>
        </w:rPr>
        <w:t xml:space="preserve">, </w:t>
      </w:r>
      <w:proofErr w:type="spellStart"/>
      <w:r w:rsidRPr="00F306A0">
        <w:rPr>
          <w:rFonts w:asciiTheme="majorHAnsi" w:hAnsiTheme="majorHAnsi" w:cstheme="majorHAnsi"/>
        </w:rPr>
        <w:t>Laurion</w:t>
      </w:r>
      <w:proofErr w:type="spellEnd"/>
      <w:r w:rsidRPr="00F306A0">
        <w:rPr>
          <w:rFonts w:asciiTheme="majorHAnsi" w:hAnsiTheme="majorHAnsi" w:cstheme="majorHAnsi"/>
        </w:rPr>
        <w:t xml:space="preserve"> I,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00152CFF" w:rsidRPr="00F306A0">
        <w:rPr>
          <w:rFonts w:asciiTheme="majorHAnsi" w:hAnsiTheme="majorHAnsi" w:cstheme="majorHAnsi"/>
        </w:rPr>
        <w:t xml:space="preserve">2016. </w:t>
      </w:r>
      <w:r w:rsidRPr="00F306A0">
        <w:rPr>
          <w:rFonts w:asciiTheme="majorHAnsi" w:hAnsiTheme="majorHAnsi" w:cstheme="majorHAnsi"/>
        </w:rPr>
        <w:t xml:space="preserve">Heat wave effects on oxygen, nutrients and global warming potential of a small lake. </w:t>
      </w:r>
      <w:r w:rsidRPr="00F306A0">
        <w:rPr>
          <w:rFonts w:asciiTheme="majorHAnsi" w:hAnsiTheme="majorHAnsi" w:cstheme="majorHAnsi"/>
          <w:i/>
        </w:rPr>
        <w:t>E</w:t>
      </w:r>
      <w:r w:rsidR="00D60B29" w:rsidRPr="00F306A0">
        <w:rPr>
          <w:rFonts w:asciiTheme="majorHAnsi" w:hAnsiTheme="majorHAnsi" w:cstheme="majorHAnsi"/>
          <w:i/>
        </w:rPr>
        <w:t xml:space="preserve">nviron </w:t>
      </w:r>
      <w:r w:rsidRPr="00F306A0">
        <w:rPr>
          <w:rFonts w:asciiTheme="majorHAnsi" w:hAnsiTheme="majorHAnsi" w:cstheme="majorHAnsi"/>
          <w:i/>
        </w:rPr>
        <w:t>S</w:t>
      </w:r>
      <w:r w:rsidR="00D60B29" w:rsidRPr="00F306A0">
        <w:rPr>
          <w:rFonts w:asciiTheme="majorHAnsi" w:hAnsiTheme="majorHAnsi" w:cstheme="majorHAnsi"/>
          <w:i/>
        </w:rPr>
        <w:t xml:space="preserve">ci </w:t>
      </w:r>
      <w:r w:rsidRPr="00F306A0">
        <w:rPr>
          <w:rFonts w:asciiTheme="majorHAnsi" w:hAnsiTheme="majorHAnsi" w:cstheme="majorHAnsi"/>
          <w:i/>
        </w:rPr>
        <w:t>T</w:t>
      </w:r>
      <w:r w:rsidR="00D60B29" w:rsidRPr="00F306A0">
        <w:rPr>
          <w:rFonts w:asciiTheme="majorHAnsi" w:hAnsiTheme="majorHAnsi" w:cstheme="majorHAnsi"/>
          <w:i/>
        </w:rPr>
        <w:t>ech</w:t>
      </w:r>
      <w:r w:rsidRPr="00F306A0">
        <w:rPr>
          <w:rFonts w:asciiTheme="majorHAnsi" w:hAnsiTheme="majorHAnsi" w:cstheme="majorHAnsi"/>
        </w:rPr>
        <w:t xml:space="preserve"> </w:t>
      </w:r>
      <w:r w:rsidR="00D60B29" w:rsidRPr="00F306A0">
        <w:rPr>
          <w:rFonts w:asciiTheme="majorHAnsi" w:hAnsiTheme="majorHAnsi" w:cstheme="majorHAnsi"/>
        </w:rPr>
        <w:t xml:space="preserve">50: </w:t>
      </w:r>
      <w:r w:rsidR="00D60B29" w:rsidRPr="00F306A0">
        <w:rPr>
          <w:rStyle w:val="databold"/>
          <w:rFonts w:asciiTheme="majorHAnsi" w:hAnsiTheme="majorHAnsi" w:cstheme="majorHAnsi"/>
        </w:rPr>
        <w:t>6267-6275</w:t>
      </w:r>
      <w:r w:rsidR="009F6853" w:rsidRPr="00F306A0">
        <w:rPr>
          <w:rFonts w:asciiTheme="majorHAnsi" w:hAnsiTheme="majorHAnsi" w:cstheme="majorHAnsi"/>
        </w:rPr>
        <w:t>.</w:t>
      </w:r>
    </w:p>
    <w:p w14:paraId="3FAAA9A2" w14:textId="6F3B763F" w:rsidR="00D60B29" w:rsidRPr="00F306A0" w:rsidRDefault="00D60B29" w:rsidP="00A16BAE">
      <w:pPr>
        <w:numPr>
          <w:ilvl w:val="0"/>
          <w:numId w:val="16"/>
        </w:numPr>
        <w:ind w:left="426" w:hanging="426"/>
        <w:rPr>
          <w:rFonts w:asciiTheme="majorHAnsi" w:hAnsiTheme="majorHAnsi" w:cstheme="majorHAnsi"/>
          <w:bCs/>
        </w:rPr>
      </w:pPr>
      <w:r w:rsidRPr="00F306A0">
        <w:rPr>
          <w:rFonts w:asciiTheme="majorHAnsi" w:hAnsiTheme="majorHAnsi" w:cstheme="majorHAnsi"/>
        </w:rPr>
        <w:t xml:space="preserve">Weathers KC, </w:t>
      </w:r>
      <w:proofErr w:type="spellStart"/>
      <w:r w:rsidRPr="00F306A0">
        <w:rPr>
          <w:rFonts w:asciiTheme="majorHAnsi" w:hAnsiTheme="majorHAnsi" w:cstheme="majorHAnsi"/>
        </w:rPr>
        <w:t>Groffman</w:t>
      </w:r>
      <w:proofErr w:type="spellEnd"/>
      <w:r w:rsidRPr="00F306A0">
        <w:rPr>
          <w:rFonts w:asciiTheme="majorHAnsi" w:hAnsiTheme="majorHAnsi" w:cstheme="majorHAnsi"/>
        </w:rPr>
        <w:t xml:space="preserve"> PM, Van </w:t>
      </w:r>
      <w:proofErr w:type="spellStart"/>
      <w:r w:rsidRPr="00F306A0">
        <w:rPr>
          <w:rFonts w:asciiTheme="majorHAnsi" w:hAnsiTheme="majorHAnsi" w:cstheme="majorHAnsi"/>
        </w:rPr>
        <w:t>Dolah</w:t>
      </w:r>
      <w:proofErr w:type="spellEnd"/>
      <w:r w:rsidRPr="00F306A0">
        <w:rPr>
          <w:rFonts w:asciiTheme="majorHAnsi" w:hAnsiTheme="majorHAnsi" w:cstheme="majorHAnsi"/>
        </w:rPr>
        <w:t xml:space="preserve"> E, Bernhardt E, Grimm N, McMahon K, Schimel J, </w:t>
      </w:r>
      <w:proofErr w:type="spellStart"/>
      <w:r w:rsidRPr="00F306A0">
        <w:rPr>
          <w:rFonts w:asciiTheme="majorHAnsi" w:hAnsiTheme="majorHAnsi" w:cstheme="majorHAnsi"/>
        </w:rPr>
        <w:t>Paolisso</w:t>
      </w:r>
      <w:proofErr w:type="spellEnd"/>
      <w:r w:rsidRPr="00F306A0">
        <w:rPr>
          <w:rFonts w:asciiTheme="majorHAnsi" w:hAnsiTheme="majorHAnsi" w:cstheme="majorHAnsi"/>
        </w:rPr>
        <w:t xml:space="preserve"> M,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Baer S, </w:t>
      </w:r>
      <w:proofErr w:type="spellStart"/>
      <w:r w:rsidRPr="00F306A0">
        <w:rPr>
          <w:rFonts w:asciiTheme="majorHAnsi" w:hAnsiTheme="majorHAnsi" w:cstheme="majorHAnsi"/>
        </w:rPr>
        <w:t>Brauman</w:t>
      </w:r>
      <w:proofErr w:type="spellEnd"/>
      <w:r w:rsidRPr="00F306A0">
        <w:rPr>
          <w:rFonts w:asciiTheme="majorHAnsi" w:hAnsiTheme="majorHAnsi" w:cstheme="majorHAnsi"/>
        </w:rPr>
        <w:t xml:space="preserve"> K, Hinckley E. 2016. Fronti</w:t>
      </w:r>
      <w:r w:rsidR="00037AB4" w:rsidRPr="00F306A0">
        <w:rPr>
          <w:rFonts w:asciiTheme="majorHAnsi" w:hAnsiTheme="majorHAnsi" w:cstheme="majorHAnsi"/>
        </w:rPr>
        <w:t>ers in Ecosystem Ecology from a</w:t>
      </w:r>
      <w:r w:rsidRPr="00F306A0">
        <w:rPr>
          <w:rFonts w:asciiTheme="majorHAnsi" w:hAnsiTheme="majorHAnsi" w:cstheme="majorHAnsi"/>
        </w:rPr>
        <w:t xml:space="preserve"> Community Perspective: The Future is Boundless and Bright. </w:t>
      </w:r>
      <w:r w:rsidRPr="00F306A0">
        <w:rPr>
          <w:rFonts w:asciiTheme="majorHAnsi" w:hAnsiTheme="majorHAnsi" w:cstheme="majorHAnsi"/>
          <w:i/>
        </w:rPr>
        <w:t xml:space="preserve">Ecosystems </w:t>
      </w:r>
      <w:r w:rsidRPr="00F306A0">
        <w:rPr>
          <w:rFonts w:asciiTheme="majorHAnsi" w:hAnsiTheme="majorHAnsi" w:cstheme="majorHAnsi"/>
        </w:rPr>
        <w:t>19:</w:t>
      </w:r>
      <w:r w:rsidRPr="00F306A0">
        <w:rPr>
          <w:rStyle w:val="databold"/>
          <w:rFonts w:asciiTheme="majorHAnsi" w:hAnsiTheme="majorHAnsi" w:cstheme="majorHAnsi"/>
        </w:rPr>
        <w:t xml:space="preserve"> 753-770</w:t>
      </w:r>
      <w:r w:rsidRPr="00F306A0">
        <w:rPr>
          <w:rFonts w:asciiTheme="majorHAnsi" w:hAnsiTheme="majorHAnsi" w:cstheme="majorHAnsi"/>
        </w:rPr>
        <w:t>.</w:t>
      </w:r>
    </w:p>
    <w:p w14:paraId="34E7DF5E" w14:textId="5FE8589D" w:rsidR="00D44469" w:rsidRPr="00F306A0" w:rsidRDefault="0031217A" w:rsidP="00A16BAE">
      <w:pPr>
        <w:numPr>
          <w:ilvl w:val="0"/>
          <w:numId w:val="16"/>
        </w:numPr>
        <w:ind w:left="426" w:hanging="426"/>
        <w:rPr>
          <w:rFonts w:asciiTheme="majorHAnsi" w:hAnsiTheme="majorHAnsi" w:cstheme="majorHAnsi"/>
          <w:bCs/>
        </w:rPr>
      </w:pPr>
      <w:r w:rsidRPr="00F306A0">
        <w:rPr>
          <w:rFonts w:asciiTheme="majorHAnsi" w:hAnsiTheme="majorHAnsi" w:cstheme="majorHAnsi"/>
          <w:bCs/>
          <w:u w:val="single"/>
        </w:rPr>
        <w:t>Hébert MP,</w:t>
      </w:r>
      <w:r w:rsidRPr="00F306A0">
        <w:rPr>
          <w:rFonts w:asciiTheme="majorHAnsi" w:hAnsiTheme="majorHAnsi" w:cstheme="majorHAnsi"/>
          <w:bCs/>
        </w:rPr>
        <w:t xml:space="preserve"> </w:t>
      </w:r>
      <w:proofErr w:type="spellStart"/>
      <w:r w:rsidRPr="00F306A0">
        <w:rPr>
          <w:rFonts w:asciiTheme="majorHAnsi" w:hAnsiTheme="majorHAnsi" w:cstheme="majorHAnsi"/>
          <w:bCs/>
        </w:rPr>
        <w:t>Beisner</w:t>
      </w:r>
      <w:proofErr w:type="spellEnd"/>
      <w:r w:rsidRPr="00F306A0">
        <w:rPr>
          <w:rFonts w:asciiTheme="majorHAnsi" w:hAnsiTheme="majorHAnsi" w:cstheme="majorHAnsi"/>
          <w:bCs/>
        </w:rPr>
        <w:t xml:space="preserve"> BE, </w:t>
      </w: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rPr>
        <w:t xml:space="preserve"> R. </w:t>
      </w:r>
      <w:r w:rsidR="00F86977" w:rsidRPr="00F306A0">
        <w:rPr>
          <w:rFonts w:asciiTheme="majorHAnsi" w:hAnsiTheme="majorHAnsi" w:cstheme="majorHAnsi"/>
          <w:bCs/>
        </w:rPr>
        <w:t>2016.</w:t>
      </w:r>
      <w:r w:rsidR="00F86977" w:rsidRPr="00F306A0">
        <w:rPr>
          <w:rFonts w:asciiTheme="majorHAnsi" w:hAnsiTheme="majorHAnsi" w:cstheme="majorHAnsi"/>
          <w:b/>
          <w:bCs/>
        </w:rPr>
        <w:t xml:space="preserve"> </w:t>
      </w:r>
      <w:r w:rsidRPr="00F306A0">
        <w:rPr>
          <w:rFonts w:asciiTheme="majorHAnsi" w:hAnsiTheme="majorHAnsi" w:cstheme="majorHAnsi"/>
        </w:rPr>
        <w:t xml:space="preserve">A compilation of quantitative functional traits for marine and freshwater crustacean zooplankton. </w:t>
      </w:r>
      <w:r w:rsidR="00D462FE" w:rsidRPr="00F306A0">
        <w:rPr>
          <w:rFonts w:asciiTheme="majorHAnsi" w:hAnsiTheme="majorHAnsi" w:cstheme="majorHAnsi"/>
          <w:bCs/>
          <w:i/>
        </w:rPr>
        <w:t>Ecology</w:t>
      </w:r>
      <w:r w:rsidRPr="00F306A0">
        <w:rPr>
          <w:rFonts w:asciiTheme="majorHAnsi" w:hAnsiTheme="majorHAnsi" w:cstheme="majorHAnsi"/>
          <w:bCs/>
        </w:rPr>
        <w:t xml:space="preserve"> </w:t>
      </w:r>
      <w:r w:rsidR="00D60B29" w:rsidRPr="00F306A0">
        <w:rPr>
          <w:rFonts w:asciiTheme="majorHAnsi" w:hAnsiTheme="majorHAnsi" w:cstheme="majorHAnsi"/>
          <w:bCs/>
        </w:rPr>
        <w:t xml:space="preserve">97: 1081, </w:t>
      </w:r>
      <w:r w:rsidR="00D60B29" w:rsidRPr="00F306A0">
        <w:rPr>
          <w:rFonts w:asciiTheme="majorHAnsi" w:hAnsiTheme="majorHAnsi" w:cstheme="majorHAnsi"/>
        </w:rPr>
        <w:t>DOI: 10.1890/15-1275.1</w:t>
      </w:r>
      <w:r w:rsidR="009F6853" w:rsidRPr="00F306A0">
        <w:rPr>
          <w:rFonts w:asciiTheme="majorHAnsi" w:hAnsiTheme="majorHAnsi" w:cstheme="majorHAnsi"/>
          <w:bCs/>
        </w:rPr>
        <w:t>.</w:t>
      </w:r>
    </w:p>
    <w:p w14:paraId="400724A6" w14:textId="6824993B" w:rsidR="00E4108C" w:rsidRPr="00F306A0" w:rsidRDefault="00E4108C" w:rsidP="00A16BAE">
      <w:pPr>
        <w:numPr>
          <w:ilvl w:val="0"/>
          <w:numId w:val="16"/>
        </w:numPr>
        <w:ind w:left="426" w:hanging="426"/>
        <w:rPr>
          <w:rFonts w:asciiTheme="majorHAnsi" w:hAnsiTheme="majorHAnsi" w:cstheme="majorHAnsi"/>
          <w:bCs/>
        </w:rPr>
      </w:pPr>
      <w:r w:rsidRPr="00F306A0">
        <w:rPr>
          <w:rFonts w:asciiTheme="majorHAnsi" w:hAnsiTheme="majorHAnsi" w:cstheme="majorHAnsi"/>
          <w:bCs/>
          <w:u w:val="single"/>
        </w:rPr>
        <w:t>Hébert MP,</w:t>
      </w:r>
      <w:r w:rsidRPr="00F306A0">
        <w:rPr>
          <w:rFonts w:asciiTheme="majorHAnsi" w:hAnsiTheme="majorHAnsi" w:cstheme="majorHAnsi"/>
          <w:bCs/>
        </w:rPr>
        <w:t xml:space="preserve"> </w:t>
      </w:r>
      <w:proofErr w:type="spellStart"/>
      <w:r w:rsidRPr="00F306A0">
        <w:rPr>
          <w:rFonts w:asciiTheme="majorHAnsi" w:hAnsiTheme="majorHAnsi" w:cstheme="majorHAnsi"/>
          <w:bCs/>
        </w:rPr>
        <w:t>Beisner</w:t>
      </w:r>
      <w:proofErr w:type="spellEnd"/>
      <w:r w:rsidRPr="00F306A0">
        <w:rPr>
          <w:rFonts w:asciiTheme="majorHAnsi" w:hAnsiTheme="majorHAnsi" w:cstheme="majorHAnsi"/>
          <w:bCs/>
        </w:rPr>
        <w:t xml:space="preserve"> BE, </w:t>
      </w: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rPr>
        <w:t xml:space="preserve"> R. </w:t>
      </w:r>
      <w:r w:rsidRPr="00F306A0">
        <w:rPr>
          <w:rFonts w:asciiTheme="majorHAnsi" w:hAnsiTheme="majorHAnsi" w:cstheme="majorHAnsi"/>
          <w:bCs/>
        </w:rPr>
        <w:t xml:space="preserve">2016. </w:t>
      </w:r>
      <w:r w:rsidR="00D60B29" w:rsidRPr="00F306A0">
        <w:rPr>
          <w:rFonts w:asciiTheme="majorHAnsi" w:hAnsiTheme="majorHAnsi" w:cstheme="majorHAnsi"/>
        </w:rPr>
        <w:t>A meta-analysis of zooplankton functional traits influencing ecosystem function</w:t>
      </w:r>
      <w:r w:rsidRPr="00F306A0">
        <w:rPr>
          <w:rFonts w:asciiTheme="majorHAnsi" w:hAnsiTheme="majorHAnsi" w:cstheme="majorHAnsi"/>
          <w:bCs/>
        </w:rPr>
        <w:t>.</w:t>
      </w:r>
      <w:r w:rsidRPr="00F306A0">
        <w:rPr>
          <w:rFonts w:asciiTheme="majorHAnsi" w:hAnsiTheme="majorHAnsi" w:cstheme="majorHAnsi"/>
          <w:bCs/>
          <w:i/>
        </w:rPr>
        <w:t xml:space="preserve"> </w:t>
      </w:r>
      <w:r w:rsidRPr="00F306A0">
        <w:rPr>
          <w:rFonts w:asciiTheme="majorHAnsi" w:hAnsiTheme="majorHAnsi" w:cstheme="majorHAnsi"/>
          <w:i/>
        </w:rPr>
        <w:t>Ecology</w:t>
      </w:r>
      <w:r w:rsidR="00D60B29" w:rsidRPr="00F306A0">
        <w:rPr>
          <w:rFonts w:asciiTheme="majorHAnsi" w:hAnsiTheme="majorHAnsi" w:cstheme="majorHAnsi"/>
          <w:i/>
        </w:rPr>
        <w:t xml:space="preserve"> </w:t>
      </w:r>
      <w:r w:rsidR="00D60B29" w:rsidRPr="00F306A0">
        <w:rPr>
          <w:rFonts w:asciiTheme="majorHAnsi" w:hAnsiTheme="majorHAnsi" w:cstheme="majorHAnsi"/>
        </w:rPr>
        <w:t xml:space="preserve">97: </w:t>
      </w:r>
      <w:r w:rsidR="00D60B29" w:rsidRPr="00F306A0">
        <w:rPr>
          <w:rStyle w:val="databold"/>
          <w:rFonts w:asciiTheme="majorHAnsi" w:hAnsiTheme="majorHAnsi" w:cstheme="majorHAnsi"/>
        </w:rPr>
        <w:t>1069-1080</w:t>
      </w:r>
      <w:r w:rsidRPr="00F306A0">
        <w:rPr>
          <w:rFonts w:asciiTheme="majorHAnsi" w:hAnsiTheme="majorHAnsi" w:cstheme="majorHAnsi"/>
        </w:rPr>
        <w:t xml:space="preserve">, online </w:t>
      </w:r>
      <w:proofErr w:type="spellStart"/>
      <w:r w:rsidRPr="00F306A0">
        <w:rPr>
          <w:rFonts w:asciiTheme="majorHAnsi" w:hAnsiTheme="majorHAnsi" w:cstheme="majorHAnsi"/>
        </w:rPr>
        <w:t>doi</w:t>
      </w:r>
      <w:proofErr w:type="spellEnd"/>
      <w:r w:rsidRPr="00F306A0">
        <w:rPr>
          <w:rFonts w:asciiTheme="majorHAnsi" w:hAnsiTheme="majorHAnsi" w:cstheme="majorHAnsi"/>
        </w:rPr>
        <w:t>: 10.1890/15-1084.1.</w:t>
      </w:r>
    </w:p>
    <w:p w14:paraId="03003DF9" w14:textId="1568E466" w:rsidR="0031217A" w:rsidRPr="00F306A0" w:rsidRDefault="003E61AF" w:rsidP="00A16BAE">
      <w:pPr>
        <w:numPr>
          <w:ilvl w:val="0"/>
          <w:numId w:val="16"/>
        </w:numPr>
        <w:ind w:left="426" w:hanging="426"/>
        <w:rPr>
          <w:rFonts w:asciiTheme="majorHAnsi" w:hAnsiTheme="majorHAnsi" w:cstheme="majorHAnsi"/>
        </w:rPr>
      </w:pPr>
      <w:proofErr w:type="spellStart"/>
      <w:r w:rsidRPr="00F306A0">
        <w:rPr>
          <w:rFonts w:asciiTheme="majorHAnsi" w:hAnsiTheme="majorHAnsi" w:cstheme="majorHAnsi"/>
          <w:u w:val="single"/>
        </w:rPr>
        <w:t>Soued</w:t>
      </w:r>
      <w:proofErr w:type="spellEnd"/>
      <w:r w:rsidRPr="00F306A0">
        <w:rPr>
          <w:rFonts w:asciiTheme="majorHAnsi" w:hAnsiTheme="majorHAnsi" w:cstheme="majorHAnsi"/>
          <w:u w:val="single"/>
        </w:rPr>
        <w:t xml:space="preserve"> </w:t>
      </w:r>
      <w:r w:rsidR="007C7B85" w:rsidRPr="00F306A0">
        <w:rPr>
          <w:rFonts w:asciiTheme="majorHAnsi" w:hAnsiTheme="majorHAnsi" w:cstheme="majorHAnsi"/>
          <w:u w:val="single"/>
        </w:rPr>
        <w:t>C</w:t>
      </w:r>
      <w:r w:rsidRPr="00F306A0">
        <w:rPr>
          <w:rFonts w:asciiTheme="majorHAnsi" w:hAnsiTheme="majorHAnsi" w:cstheme="majorHAnsi"/>
        </w:rPr>
        <w:t xml:space="preserve">, del Giorgio PA,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w:t>
      </w:r>
      <w:r w:rsidR="00415142" w:rsidRPr="00F306A0">
        <w:rPr>
          <w:rFonts w:asciiTheme="majorHAnsi" w:hAnsiTheme="majorHAnsi" w:cstheme="majorHAnsi"/>
        </w:rPr>
        <w:t>2016</w:t>
      </w:r>
      <w:r w:rsidR="00ED652E">
        <w:rPr>
          <w:rFonts w:asciiTheme="majorHAnsi" w:hAnsiTheme="majorHAnsi" w:cstheme="majorHAnsi"/>
        </w:rPr>
        <w:t>.</w:t>
      </w:r>
      <w:r w:rsidR="0060052B">
        <w:rPr>
          <w:rFonts w:asciiTheme="majorHAnsi" w:hAnsiTheme="majorHAnsi" w:cstheme="majorHAnsi"/>
        </w:rPr>
        <w:t xml:space="preserve"> </w:t>
      </w:r>
      <w:r w:rsidRPr="00F306A0">
        <w:rPr>
          <w:rFonts w:asciiTheme="majorHAnsi" w:hAnsiTheme="majorHAnsi" w:cstheme="majorHAnsi"/>
        </w:rPr>
        <w:t>Patterns in N</w:t>
      </w:r>
      <w:r w:rsidRPr="00F306A0">
        <w:rPr>
          <w:rFonts w:asciiTheme="majorHAnsi" w:hAnsiTheme="majorHAnsi" w:cstheme="majorHAnsi"/>
          <w:vertAlign w:val="subscript"/>
        </w:rPr>
        <w:t>2</w:t>
      </w:r>
      <w:r w:rsidRPr="00F306A0">
        <w:rPr>
          <w:rFonts w:asciiTheme="majorHAnsi" w:hAnsiTheme="majorHAnsi" w:cstheme="majorHAnsi"/>
        </w:rPr>
        <w:t xml:space="preserve">O fluxes across boreal aquatic networks challenge global emission models. </w:t>
      </w:r>
      <w:r w:rsidR="00316E3E" w:rsidRPr="00F306A0">
        <w:rPr>
          <w:rFonts w:asciiTheme="majorHAnsi" w:hAnsiTheme="majorHAnsi" w:cstheme="majorHAnsi"/>
          <w:i/>
        </w:rPr>
        <w:t xml:space="preserve">Nature </w:t>
      </w:r>
      <w:r w:rsidR="00D462FE" w:rsidRPr="00F306A0">
        <w:rPr>
          <w:rFonts w:asciiTheme="majorHAnsi" w:hAnsiTheme="majorHAnsi" w:cstheme="majorHAnsi"/>
          <w:i/>
        </w:rPr>
        <w:t>Geoscience</w:t>
      </w:r>
      <w:r w:rsidR="00316E3E" w:rsidRPr="00F306A0">
        <w:rPr>
          <w:rFonts w:asciiTheme="majorHAnsi" w:hAnsiTheme="majorHAnsi" w:cstheme="majorHAnsi"/>
          <w:i/>
        </w:rPr>
        <w:t>s</w:t>
      </w:r>
      <w:r w:rsidR="00710C9C" w:rsidRPr="00F306A0">
        <w:rPr>
          <w:rFonts w:asciiTheme="majorHAnsi" w:hAnsiTheme="majorHAnsi" w:cstheme="majorHAnsi"/>
        </w:rPr>
        <w:t xml:space="preserve"> </w:t>
      </w:r>
      <w:r w:rsidR="00415142" w:rsidRPr="00F306A0">
        <w:rPr>
          <w:rFonts w:asciiTheme="majorHAnsi" w:hAnsiTheme="majorHAnsi" w:cstheme="majorHAnsi"/>
        </w:rPr>
        <w:t>9: 116-120.</w:t>
      </w:r>
    </w:p>
    <w:p w14:paraId="0867DEAC" w14:textId="5734D199" w:rsidR="000D04E1" w:rsidRPr="00F306A0" w:rsidRDefault="003E61AF" w:rsidP="00A16BAE">
      <w:pPr>
        <w:numPr>
          <w:ilvl w:val="0"/>
          <w:numId w:val="16"/>
        </w:numPr>
        <w:ind w:left="426" w:hanging="426"/>
        <w:rPr>
          <w:rFonts w:asciiTheme="majorHAnsi" w:hAnsiTheme="majorHAnsi" w:cstheme="majorHAnsi"/>
        </w:rPr>
      </w:pPr>
      <w:proofErr w:type="spellStart"/>
      <w:r w:rsidRPr="00F306A0">
        <w:rPr>
          <w:rFonts w:asciiTheme="majorHAnsi" w:hAnsiTheme="majorHAnsi" w:cstheme="majorHAnsi"/>
          <w:b/>
          <w:lang w:val="fr-CA"/>
        </w:rPr>
        <w:lastRenderedPageBreak/>
        <w:t>Maranger</w:t>
      </w:r>
      <w:proofErr w:type="spellEnd"/>
      <w:r w:rsidRPr="00F306A0">
        <w:rPr>
          <w:rFonts w:asciiTheme="majorHAnsi" w:hAnsiTheme="majorHAnsi" w:cstheme="majorHAnsi"/>
          <w:b/>
          <w:lang w:val="fr-CA"/>
        </w:rPr>
        <w:t xml:space="preserve"> R,</w:t>
      </w:r>
      <w:r w:rsidR="0059366C" w:rsidRPr="00F306A0">
        <w:rPr>
          <w:rFonts w:asciiTheme="majorHAnsi" w:hAnsiTheme="majorHAnsi" w:cstheme="majorHAnsi"/>
          <w:b/>
          <w:lang w:val="fr-CA"/>
        </w:rPr>
        <w:t xml:space="preserve"> </w:t>
      </w:r>
      <w:r w:rsidR="0059366C" w:rsidRPr="00F306A0">
        <w:rPr>
          <w:rFonts w:asciiTheme="majorHAnsi" w:hAnsiTheme="majorHAnsi" w:cstheme="majorHAnsi"/>
          <w:lang w:val="fr-CA"/>
        </w:rPr>
        <w:t>Vaqué D,</w:t>
      </w:r>
      <w:r w:rsidRPr="00F306A0">
        <w:rPr>
          <w:rFonts w:asciiTheme="majorHAnsi" w:hAnsiTheme="majorHAnsi" w:cstheme="majorHAnsi"/>
          <w:lang w:val="fr-CA"/>
        </w:rPr>
        <w:t xml:space="preserve"> </w:t>
      </w:r>
      <w:r w:rsidRPr="00F306A0">
        <w:rPr>
          <w:rFonts w:asciiTheme="majorHAnsi" w:hAnsiTheme="majorHAnsi" w:cstheme="majorHAnsi"/>
          <w:u w:val="single"/>
          <w:lang w:val="fr-CA"/>
        </w:rPr>
        <w:t>Nguyen D</w:t>
      </w:r>
      <w:r w:rsidRPr="00F306A0">
        <w:rPr>
          <w:rFonts w:asciiTheme="majorHAnsi" w:hAnsiTheme="majorHAnsi" w:cstheme="majorHAnsi"/>
          <w:b/>
          <w:lang w:val="fr-CA"/>
        </w:rPr>
        <w:t>,</w:t>
      </w:r>
      <w:r w:rsidRPr="00F306A0">
        <w:rPr>
          <w:rFonts w:asciiTheme="majorHAnsi" w:hAnsiTheme="majorHAnsi" w:cstheme="majorHAnsi"/>
          <w:lang w:val="fr-CA"/>
        </w:rPr>
        <w:t xml:space="preserve"> </w:t>
      </w:r>
      <w:r w:rsidR="00CC7358" w:rsidRPr="00F306A0">
        <w:rPr>
          <w:rFonts w:asciiTheme="majorHAnsi" w:hAnsiTheme="majorHAnsi" w:cstheme="majorHAnsi"/>
          <w:u w:val="single"/>
          <w:lang w:val="fr-CA"/>
        </w:rPr>
        <w:t>Hébert MP</w:t>
      </w:r>
      <w:r w:rsidRPr="00F306A0">
        <w:rPr>
          <w:rFonts w:asciiTheme="majorHAnsi" w:hAnsiTheme="majorHAnsi" w:cstheme="majorHAnsi"/>
          <w:u w:val="single"/>
          <w:lang w:val="fr-CA"/>
        </w:rPr>
        <w:t xml:space="preserve">, </w:t>
      </w:r>
      <w:r w:rsidRPr="00F306A0">
        <w:rPr>
          <w:rFonts w:asciiTheme="majorHAnsi" w:hAnsiTheme="majorHAnsi" w:cstheme="majorHAnsi"/>
          <w:lang w:val="fr-CA"/>
        </w:rPr>
        <w:t xml:space="preserve">Lara E*. </w:t>
      </w:r>
      <w:r w:rsidR="00316E3E" w:rsidRPr="00F306A0">
        <w:rPr>
          <w:rFonts w:asciiTheme="majorHAnsi" w:hAnsiTheme="majorHAnsi" w:cstheme="majorHAnsi"/>
          <w:lang w:val="fr-CA"/>
        </w:rPr>
        <w:t xml:space="preserve">2015. </w:t>
      </w:r>
      <w:r w:rsidRPr="00F306A0">
        <w:rPr>
          <w:rFonts w:asciiTheme="majorHAnsi" w:hAnsiTheme="majorHAnsi" w:cstheme="majorHAnsi"/>
          <w:bCs/>
        </w:rPr>
        <w:t>Pan-Arctic patterns of planktonic microbial abundance and processes: controlling factors and potential impacts of warming.</w:t>
      </w:r>
      <w:r w:rsidRPr="00F306A0">
        <w:rPr>
          <w:rFonts w:asciiTheme="majorHAnsi" w:hAnsiTheme="majorHAnsi" w:cstheme="majorHAnsi"/>
        </w:rPr>
        <w:t xml:space="preserve"> </w:t>
      </w:r>
      <w:r w:rsidRPr="00F306A0">
        <w:rPr>
          <w:rFonts w:asciiTheme="majorHAnsi" w:hAnsiTheme="majorHAnsi" w:cstheme="majorHAnsi"/>
          <w:i/>
        </w:rPr>
        <w:t>Progress in Oceanography</w:t>
      </w:r>
      <w:r w:rsidRPr="00F306A0">
        <w:rPr>
          <w:rFonts w:asciiTheme="majorHAnsi" w:hAnsiTheme="majorHAnsi" w:cstheme="majorHAnsi"/>
        </w:rPr>
        <w:t xml:space="preserve"> </w:t>
      </w:r>
      <w:r w:rsidR="003A0BC3" w:rsidRPr="00F306A0">
        <w:rPr>
          <w:rFonts w:asciiTheme="majorHAnsi" w:hAnsiTheme="majorHAnsi" w:cstheme="majorHAnsi"/>
        </w:rPr>
        <w:t xml:space="preserve">139: </w:t>
      </w:r>
      <w:r w:rsidR="003A0BC3" w:rsidRPr="00F306A0">
        <w:rPr>
          <w:rStyle w:val="databold"/>
          <w:rFonts w:asciiTheme="majorHAnsi" w:hAnsiTheme="majorHAnsi" w:cstheme="majorHAnsi"/>
        </w:rPr>
        <w:t>221-232</w:t>
      </w:r>
      <w:r w:rsidR="00316E3E" w:rsidRPr="00F306A0">
        <w:rPr>
          <w:rFonts w:asciiTheme="majorHAnsi" w:hAnsiTheme="majorHAnsi" w:cstheme="majorHAnsi"/>
        </w:rPr>
        <w:t xml:space="preserve">. </w:t>
      </w:r>
    </w:p>
    <w:p w14:paraId="638ED347" w14:textId="5265C13B" w:rsidR="0014545B" w:rsidRPr="00F306A0" w:rsidRDefault="0014545B" w:rsidP="00A16BAE">
      <w:pPr>
        <w:numPr>
          <w:ilvl w:val="0"/>
          <w:numId w:val="16"/>
        </w:numPr>
        <w:ind w:left="426" w:hanging="426"/>
        <w:rPr>
          <w:rFonts w:asciiTheme="majorHAnsi" w:hAnsiTheme="majorHAnsi" w:cstheme="majorHAnsi"/>
          <w:bCs/>
        </w:rPr>
      </w:pPr>
      <w:proofErr w:type="spellStart"/>
      <w:r w:rsidRPr="00F306A0">
        <w:rPr>
          <w:rFonts w:asciiTheme="majorHAnsi" w:hAnsiTheme="majorHAnsi" w:cstheme="majorHAnsi"/>
          <w:lang w:val="fr-CA"/>
        </w:rPr>
        <w:t>Colatriano</w:t>
      </w:r>
      <w:proofErr w:type="spellEnd"/>
      <w:r w:rsidRPr="00F306A0">
        <w:rPr>
          <w:rFonts w:asciiTheme="majorHAnsi" w:hAnsiTheme="majorHAnsi" w:cstheme="majorHAnsi"/>
          <w:lang w:val="fr-CA"/>
        </w:rPr>
        <w:t xml:space="preserve"> D*</w:t>
      </w:r>
      <w:r w:rsidR="006A0B03" w:rsidRPr="00F306A0">
        <w:rPr>
          <w:rFonts w:asciiTheme="majorHAnsi" w:hAnsiTheme="majorHAnsi" w:cstheme="majorHAnsi"/>
          <w:lang w:val="fr-CA"/>
        </w:rPr>
        <w:t xml:space="preserve">, </w:t>
      </w:r>
      <w:r w:rsidRPr="00F306A0">
        <w:rPr>
          <w:rFonts w:asciiTheme="majorHAnsi" w:hAnsiTheme="majorHAnsi" w:cstheme="majorHAnsi"/>
          <w:lang w:val="fr-CA"/>
        </w:rPr>
        <w:t>Ramachandran</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 xml:space="preserve">A, </w:t>
      </w:r>
      <w:proofErr w:type="spellStart"/>
      <w:r w:rsidRPr="00F306A0">
        <w:rPr>
          <w:rFonts w:asciiTheme="majorHAnsi" w:hAnsiTheme="majorHAnsi" w:cstheme="majorHAnsi"/>
          <w:lang w:val="fr-CA"/>
        </w:rPr>
        <w:t>Yergeau</w:t>
      </w:r>
      <w:proofErr w:type="spellEnd"/>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 xml:space="preserve">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vertAlign w:val="superscript"/>
          <w:lang w:val="fr-CA"/>
        </w:rPr>
        <w:t xml:space="preserve"> </w:t>
      </w:r>
      <w:r w:rsidRPr="00F306A0">
        <w:rPr>
          <w:rFonts w:asciiTheme="majorHAnsi" w:hAnsiTheme="majorHAnsi" w:cstheme="majorHAnsi"/>
          <w:b/>
          <w:lang w:val="fr-CA"/>
        </w:rPr>
        <w:t>R</w:t>
      </w:r>
      <w:r w:rsidRPr="00F306A0">
        <w:rPr>
          <w:rFonts w:asciiTheme="majorHAnsi" w:hAnsiTheme="majorHAnsi" w:cstheme="majorHAnsi"/>
          <w:lang w:val="fr-CA"/>
        </w:rPr>
        <w:t>, Gélinas</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Y, Walsh DA. 2015</w:t>
      </w:r>
      <w:r w:rsidR="00CF6834" w:rsidRPr="00F306A0">
        <w:rPr>
          <w:rFonts w:asciiTheme="majorHAnsi" w:hAnsiTheme="majorHAnsi" w:cstheme="majorHAnsi"/>
          <w:lang w:val="fr-CA"/>
        </w:rPr>
        <w:t>.</w:t>
      </w:r>
      <w:r w:rsidRPr="00F306A0">
        <w:rPr>
          <w:rFonts w:asciiTheme="majorHAnsi" w:hAnsiTheme="majorHAnsi" w:cstheme="majorHAnsi"/>
          <w:bCs/>
          <w:kern w:val="36"/>
          <w:lang w:val="fr-CA"/>
        </w:rPr>
        <w:t xml:space="preserve"> </w:t>
      </w:r>
      <w:proofErr w:type="spellStart"/>
      <w:r w:rsidRPr="00F306A0">
        <w:rPr>
          <w:rFonts w:asciiTheme="majorHAnsi" w:hAnsiTheme="majorHAnsi" w:cstheme="majorHAnsi"/>
          <w:bCs/>
          <w:kern w:val="36"/>
        </w:rPr>
        <w:t>Metaproteomics</w:t>
      </w:r>
      <w:proofErr w:type="spellEnd"/>
      <w:r w:rsidRPr="00F306A0">
        <w:rPr>
          <w:rFonts w:asciiTheme="majorHAnsi" w:hAnsiTheme="majorHAnsi" w:cstheme="majorHAnsi"/>
          <w:bCs/>
          <w:kern w:val="36"/>
        </w:rPr>
        <w:t xml:space="preserve"> of aquatic microbial communities in a deep and stratified estuary. Proteomics </w:t>
      </w:r>
      <w:r w:rsidRPr="00F306A0">
        <w:rPr>
          <w:rFonts w:asciiTheme="majorHAnsi" w:hAnsiTheme="majorHAnsi" w:cstheme="majorHAnsi"/>
        </w:rPr>
        <w:t>DOI: 10.1002/pmic.201500079.</w:t>
      </w:r>
    </w:p>
    <w:p w14:paraId="77369F50" w14:textId="3AF48A2D" w:rsidR="00316E3E" w:rsidRPr="00F306A0" w:rsidRDefault="00316E3E" w:rsidP="00A16BAE">
      <w:pPr>
        <w:numPr>
          <w:ilvl w:val="0"/>
          <w:numId w:val="16"/>
        </w:numPr>
        <w:ind w:left="426" w:hanging="426"/>
        <w:rPr>
          <w:rFonts w:asciiTheme="majorHAnsi" w:hAnsiTheme="majorHAnsi" w:cstheme="majorHAnsi"/>
          <w:bCs/>
        </w:rPr>
      </w:pPr>
      <w:r w:rsidRPr="00F306A0">
        <w:rPr>
          <w:rFonts w:asciiTheme="majorHAnsi" w:hAnsiTheme="majorHAnsi" w:cstheme="majorHAnsi"/>
          <w:bCs/>
          <w:u w:val="single"/>
        </w:rPr>
        <w:t>Nguyen D,</w:t>
      </w:r>
      <w:r w:rsidRPr="00F306A0">
        <w:rPr>
          <w:rFonts w:asciiTheme="majorHAnsi" w:hAnsiTheme="majorHAnsi" w:cstheme="majorHAnsi"/>
          <w:bCs/>
        </w:rPr>
        <w:t xml:space="preserve"> </w:t>
      </w: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rPr>
        <w:t xml:space="preserve"> R</w:t>
      </w:r>
      <w:r w:rsidRPr="00F306A0">
        <w:rPr>
          <w:rFonts w:asciiTheme="majorHAnsi" w:hAnsiTheme="majorHAnsi" w:cstheme="majorHAnsi"/>
          <w:bCs/>
        </w:rPr>
        <w:t xml:space="preserve">, </w:t>
      </w:r>
      <w:proofErr w:type="spellStart"/>
      <w:r w:rsidRPr="00F306A0">
        <w:rPr>
          <w:rFonts w:asciiTheme="majorHAnsi" w:hAnsiTheme="majorHAnsi" w:cstheme="majorHAnsi"/>
          <w:bCs/>
        </w:rPr>
        <w:t>Balagué</w:t>
      </w:r>
      <w:proofErr w:type="spellEnd"/>
      <w:r w:rsidRPr="00F306A0">
        <w:rPr>
          <w:rFonts w:asciiTheme="majorHAnsi" w:hAnsiTheme="majorHAnsi" w:cstheme="majorHAnsi"/>
          <w:bCs/>
        </w:rPr>
        <w:t xml:space="preserve"> V, Coll M*, Lovejoy C, </w:t>
      </w:r>
      <w:proofErr w:type="spellStart"/>
      <w:r w:rsidRPr="00F306A0">
        <w:rPr>
          <w:rFonts w:asciiTheme="majorHAnsi" w:hAnsiTheme="majorHAnsi" w:cstheme="majorHAnsi"/>
          <w:bCs/>
        </w:rPr>
        <w:t>Pedrós-Alió</w:t>
      </w:r>
      <w:proofErr w:type="spellEnd"/>
      <w:r w:rsidRPr="00F306A0">
        <w:rPr>
          <w:rFonts w:asciiTheme="majorHAnsi" w:hAnsiTheme="majorHAnsi" w:cstheme="majorHAnsi"/>
          <w:bCs/>
        </w:rPr>
        <w:t xml:space="preserve"> C. 2015. </w:t>
      </w:r>
      <w:r w:rsidRPr="00F306A0">
        <w:rPr>
          <w:rFonts w:asciiTheme="majorHAnsi" w:hAnsiTheme="majorHAnsi" w:cstheme="majorHAnsi"/>
          <w:color w:val="000000"/>
        </w:rPr>
        <w:t xml:space="preserve">Winter diversity and expression of </w:t>
      </w:r>
      <w:proofErr w:type="spellStart"/>
      <w:r w:rsidRPr="00F306A0">
        <w:rPr>
          <w:rFonts w:asciiTheme="majorHAnsi" w:hAnsiTheme="majorHAnsi" w:cstheme="majorHAnsi"/>
          <w:color w:val="000000"/>
        </w:rPr>
        <w:t>proteorhodopsin</w:t>
      </w:r>
      <w:proofErr w:type="spellEnd"/>
      <w:r w:rsidRPr="00F306A0">
        <w:rPr>
          <w:rFonts w:asciiTheme="majorHAnsi" w:hAnsiTheme="majorHAnsi" w:cstheme="majorHAnsi"/>
          <w:color w:val="000000"/>
        </w:rPr>
        <w:t xml:space="preserve"> genes in a polar ocean</w:t>
      </w:r>
      <w:r w:rsidRPr="00F306A0">
        <w:rPr>
          <w:rFonts w:asciiTheme="majorHAnsi" w:hAnsiTheme="majorHAnsi" w:cstheme="majorHAnsi"/>
          <w:bCs/>
          <w:i/>
        </w:rPr>
        <w:t>. ISME Journal</w:t>
      </w:r>
      <w:r w:rsidRPr="00F306A0">
        <w:rPr>
          <w:rFonts w:asciiTheme="majorHAnsi" w:hAnsiTheme="majorHAnsi" w:cstheme="majorHAnsi"/>
          <w:bCs/>
        </w:rPr>
        <w:t xml:space="preserve"> </w:t>
      </w:r>
      <w:r w:rsidR="00787888" w:rsidRPr="00F306A0">
        <w:rPr>
          <w:rFonts w:asciiTheme="majorHAnsi" w:hAnsiTheme="majorHAnsi" w:cstheme="majorHAnsi"/>
          <w:b/>
          <w:bCs/>
        </w:rPr>
        <w:t>9,</w:t>
      </w:r>
      <w:r w:rsidR="00787888" w:rsidRPr="00F306A0">
        <w:rPr>
          <w:rFonts w:asciiTheme="majorHAnsi" w:hAnsiTheme="majorHAnsi" w:cstheme="majorHAnsi"/>
        </w:rPr>
        <w:t xml:space="preserve"> 1835–1845; doi:10.1038/ismej.2015.1</w:t>
      </w:r>
    </w:p>
    <w:p w14:paraId="46CA991D" w14:textId="7ACC214E" w:rsidR="003E61AF" w:rsidRPr="00F306A0" w:rsidRDefault="00CC7358" w:rsidP="00A16BAE">
      <w:pPr>
        <w:numPr>
          <w:ilvl w:val="0"/>
          <w:numId w:val="16"/>
        </w:numPr>
        <w:ind w:left="426" w:hanging="426"/>
        <w:jc w:val="both"/>
        <w:rPr>
          <w:rFonts w:asciiTheme="majorHAnsi" w:hAnsiTheme="majorHAnsi" w:cstheme="majorHAnsi"/>
        </w:rPr>
      </w:pPr>
      <w:proofErr w:type="spellStart"/>
      <w:r w:rsidRPr="00F306A0">
        <w:rPr>
          <w:rFonts w:asciiTheme="majorHAnsi" w:hAnsiTheme="majorHAnsi" w:cstheme="majorHAnsi"/>
          <w:u w:val="single"/>
        </w:rPr>
        <w:t>Botrel</w:t>
      </w:r>
      <w:proofErr w:type="spellEnd"/>
      <w:r w:rsidRPr="00F306A0">
        <w:rPr>
          <w:rFonts w:asciiTheme="majorHAnsi" w:hAnsiTheme="majorHAnsi" w:cstheme="majorHAnsi"/>
          <w:u w:val="single"/>
        </w:rPr>
        <w:t xml:space="preserve"> M</w:t>
      </w:r>
      <w:r w:rsidR="003E61AF" w:rsidRPr="00F306A0">
        <w:rPr>
          <w:rFonts w:asciiTheme="majorHAnsi" w:hAnsiTheme="majorHAnsi" w:cstheme="majorHAnsi"/>
          <w:u w:val="single"/>
        </w:rPr>
        <w:t>,</w:t>
      </w:r>
      <w:r w:rsidR="003E61AF" w:rsidRPr="00F306A0">
        <w:rPr>
          <w:rFonts w:asciiTheme="majorHAnsi" w:hAnsiTheme="majorHAnsi" w:cstheme="majorHAnsi"/>
        </w:rPr>
        <w:t xml:space="preserve"> Gregory-Eaves I, </w:t>
      </w:r>
      <w:proofErr w:type="spellStart"/>
      <w:r w:rsidR="003E61AF" w:rsidRPr="00F306A0">
        <w:rPr>
          <w:rFonts w:asciiTheme="majorHAnsi" w:hAnsiTheme="majorHAnsi" w:cstheme="majorHAnsi"/>
          <w:b/>
        </w:rPr>
        <w:t>Maranger</w:t>
      </w:r>
      <w:proofErr w:type="spellEnd"/>
      <w:r w:rsidR="003E61AF" w:rsidRPr="00F306A0">
        <w:rPr>
          <w:rFonts w:asciiTheme="majorHAnsi" w:hAnsiTheme="majorHAnsi" w:cstheme="majorHAnsi"/>
          <w:b/>
        </w:rPr>
        <w:t xml:space="preserve"> R.</w:t>
      </w:r>
      <w:r w:rsidR="003E61AF" w:rsidRPr="00F306A0">
        <w:rPr>
          <w:rFonts w:asciiTheme="majorHAnsi" w:hAnsiTheme="majorHAnsi" w:cstheme="majorHAnsi"/>
        </w:rPr>
        <w:t xml:space="preserve"> </w:t>
      </w:r>
      <w:r w:rsidR="00316E3E" w:rsidRPr="00F306A0">
        <w:rPr>
          <w:rFonts w:asciiTheme="majorHAnsi" w:hAnsiTheme="majorHAnsi" w:cstheme="majorHAnsi"/>
        </w:rPr>
        <w:t xml:space="preserve">2014. </w:t>
      </w:r>
      <w:r w:rsidR="003E61AF" w:rsidRPr="00F306A0">
        <w:rPr>
          <w:rFonts w:asciiTheme="majorHAnsi" w:hAnsiTheme="majorHAnsi" w:cstheme="majorHAnsi"/>
        </w:rPr>
        <w:t>Empirical analysis of factors regulating nitrogen stable isotopes variation (</w:t>
      </w:r>
      <w:r w:rsidR="003E61AF" w:rsidRPr="00F306A0">
        <w:rPr>
          <w:rFonts w:asciiTheme="majorHAnsi" w:hAnsiTheme="majorHAnsi" w:cstheme="majorHAnsi"/>
        </w:rPr>
        <w:sym w:font="Symbol" w:char="F064"/>
      </w:r>
      <w:r w:rsidR="003E61AF" w:rsidRPr="00F306A0">
        <w:rPr>
          <w:rFonts w:asciiTheme="majorHAnsi" w:hAnsiTheme="majorHAnsi" w:cstheme="majorHAnsi"/>
          <w:vertAlign w:val="superscript"/>
        </w:rPr>
        <w:t>15</w:t>
      </w:r>
      <w:r w:rsidR="003E61AF" w:rsidRPr="00F306A0">
        <w:rPr>
          <w:rFonts w:asciiTheme="majorHAnsi" w:hAnsiTheme="majorHAnsi" w:cstheme="majorHAnsi"/>
        </w:rPr>
        <w:t xml:space="preserve">N) of surface sediments from temperate lakes. </w:t>
      </w:r>
      <w:r w:rsidR="003E61AF" w:rsidRPr="00F306A0">
        <w:rPr>
          <w:rFonts w:asciiTheme="majorHAnsi" w:hAnsiTheme="majorHAnsi" w:cstheme="majorHAnsi"/>
          <w:i/>
        </w:rPr>
        <w:t>Journal of Paleolimnology</w:t>
      </w:r>
      <w:r w:rsidRPr="00F306A0">
        <w:rPr>
          <w:rFonts w:asciiTheme="majorHAnsi" w:hAnsiTheme="majorHAnsi" w:cstheme="majorHAnsi"/>
        </w:rPr>
        <w:t xml:space="preserve"> </w:t>
      </w:r>
      <w:r w:rsidR="00A51D64" w:rsidRPr="00F306A0">
        <w:rPr>
          <w:rFonts w:asciiTheme="majorHAnsi" w:hAnsiTheme="majorHAnsi" w:cstheme="majorHAnsi"/>
        </w:rPr>
        <w:t>doi.10.1007/s10933-014-9802-6</w:t>
      </w:r>
      <w:r w:rsidR="00316E3E" w:rsidRPr="00F306A0">
        <w:rPr>
          <w:rFonts w:asciiTheme="majorHAnsi" w:hAnsiTheme="majorHAnsi" w:cstheme="majorHAnsi"/>
        </w:rPr>
        <w:t xml:space="preserve"> </w:t>
      </w:r>
    </w:p>
    <w:p w14:paraId="39ED0674" w14:textId="23DAB6D9" w:rsidR="00316E3E" w:rsidRPr="00F306A0" w:rsidRDefault="00316E3E" w:rsidP="00A16BAE">
      <w:pPr>
        <w:numPr>
          <w:ilvl w:val="0"/>
          <w:numId w:val="16"/>
        </w:numPr>
        <w:ind w:left="426" w:hanging="426"/>
        <w:rPr>
          <w:rFonts w:asciiTheme="majorHAnsi" w:hAnsiTheme="majorHAnsi" w:cstheme="majorHAnsi"/>
        </w:rPr>
      </w:pPr>
      <w:proofErr w:type="spellStart"/>
      <w:r w:rsidRPr="00F306A0">
        <w:rPr>
          <w:rFonts w:asciiTheme="majorHAnsi" w:hAnsiTheme="majorHAnsi" w:cstheme="majorHAnsi"/>
          <w:lang w:val="fr-CA"/>
        </w:rPr>
        <w:t>Glibert</w:t>
      </w:r>
      <w:proofErr w:type="spellEnd"/>
      <w:r w:rsidRPr="00F306A0">
        <w:rPr>
          <w:rFonts w:asciiTheme="majorHAnsi" w:hAnsiTheme="majorHAnsi" w:cstheme="majorHAnsi"/>
          <w:lang w:val="fr-CA"/>
        </w:rPr>
        <w:t xml:space="preserve"> PM,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xml:space="preserve"> Sabota DJ, </w:t>
      </w:r>
      <w:proofErr w:type="spellStart"/>
      <w:r w:rsidRPr="00F306A0">
        <w:rPr>
          <w:rFonts w:asciiTheme="majorHAnsi" w:hAnsiTheme="majorHAnsi" w:cstheme="majorHAnsi"/>
          <w:lang w:val="fr-CA"/>
        </w:rPr>
        <w:t>Boumann</w:t>
      </w:r>
      <w:proofErr w:type="spellEnd"/>
      <w:r w:rsidRPr="00F306A0">
        <w:rPr>
          <w:rFonts w:asciiTheme="majorHAnsi" w:hAnsiTheme="majorHAnsi" w:cstheme="majorHAnsi"/>
          <w:lang w:val="fr-CA"/>
        </w:rPr>
        <w:t xml:space="preserve"> L. 2014. </w:t>
      </w:r>
      <w:r w:rsidRPr="00F306A0">
        <w:rPr>
          <w:rFonts w:asciiTheme="majorHAnsi" w:hAnsiTheme="majorHAnsi" w:cstheme="majorHAnsi"/>
        </w:rPr>
        <w:t xml:space="preserve">The Haber Bosch – Harmful Algal Bloom (HB-HAB) link. </w:t>
      </w:r>
      <w:r w:rsidRPr="00F306A0">
        <w:rPr>
          <w:rFonts w:asciiTheme="majorHAnsi" w:hAnsiTheme="majorHAnsi" w:cstheme="majorHAnsi"/>
          <w:i/>
        </w:rPr>
        <w:t>Environmental Research Letters</w:t>
      </w:r>
      <w:r w:rsidRPr="00F306A0">
        <w:rPr>
          <w:rFonts w:asciiTheme="majorHAnsi" w:hAnsiTheme="majorHAnsi" w:cstheme="majorHAnsi"/>
        </w:rPr>
        <w:t xml:space="preserve"> </w:t>
      </w:r>
      <w:r w:rsidR="009E13C5" w:rsidRPr="00F306A0">
        <w:rPr>
          <w:rFonts w:asciiTheme="majorHAnsi" w:hAnsiTheme="majorHAnsi" w:cstheme="majorHAnsi"/>
          <w:b/>
          <w:bCs/>
        </w:rPr>
        <w:t>9</w:t>
      </w:r>
      <w:r w:rsidR="009E13C5" w:rsidRPr="00F306A0">
        <w:rPr>
          <w:rFonts w:asciiTheme="majorHAnsi" w:hAnsiTheme="majorHAnsi" w:cstheme="majorHAnsi"/>
        </w:rPr>
        <w:t xml:space="preserve"> 105001 doi:10.1088/1748-9326/9/10/105001</w:t>
      </w:r>
      <w:r w:rsidRPr="00F306A0">
        <w:rPr>
          <w:rFonts w:asciiTheme="majorHAnsi" w:hAnsiTheme="majorHAnsi" w:cstheme="majorHAnsi"/>
        </w:rPr>
        <w:t>.</w:t>
      </w:r>
    </w:p>
    <w:p w14:paraId="6560D083" w14:textId="0A3D1078" w:rsidR="003E61AF" w:rsidRPr="00F306A0" w:rsidRDefault="003E61AF" w:rsidP="00A16BAE">
      <w:pPr>
        <w:numPr>
          <w:ilvl w:val="0"/>
          <w:numId w:val="16"/>
        </w:numPr>
        <w:ind w:left="426" w:hanging="426"/>
        <w:jc w:val="both"/>
        <w:rPr>
          <w:rFonts w:asciiTheme="majorHAnsi" w:hAnsiTheme="majorHAnsi" w:cstheme="majorHAnsi"/>
          <w:lang w:val="fr-CA"/>
        </w:rPr>
      </w:pPr>
      <w:proofErr w:type="spellStart"/>
      <w:r w:rsidRPr="00F306A0">
        <w:rPr>
          <w:rFonts w:asciiTheme="majorHAnsi" w:hAnsiTheme="majorHAnsi" w:cstheme="majorHAnsi"/>
          <w:u w:val="single"/>
        </w:rPr>
        <w:t>Monchamp</w:t>
      </w:r>
      <w:proofErr w:type="spellEnd"/>
      <w:r w:rsidRPr="00F306A0">
        <w:rPr>
          <w:rFonts w:asciiTheme="majorHAnsi" w:hAnsiTheme="majorHAnsi" w:cstheme="majorHAnsi"/>
          <w:u w:val="single"/>
        </w:rPr>
        <w:t xml:space="preserve"> ME</w:t>
      </w:r>
      <w:r w:rsidRPr="00F306A0">
        <w:rPr>
          <w:rFonts w:asciiTheme="majorHAnsi" w:hAnsiTheme="majorHAnsi" w:cstheme="majorHAnsi"/>
        </w:rPr>
        <w:t xml:space="preserve">, Pick FR, </w:t>
      </w:r>
      <w:proofErr w:type="spellStart"/>
      <w:r w:rsidRPr="00F306A0">
        <w:rPr>
          <w:rFonts w:asciiTheme="majorHAnsi" w:hAnsiTheme="majorHAnsi" w:cstheme="majorHAnsi"/>
        </w:rPr>
        <w:t>Beisner</w:t>
      </w:r>
      <w:proofErr w:type="spellEnd"/>
      <w:r w:rsidRPr="00F306A0">
        <w:rPr>
          <w:rFonts w:asciiTheme="majorHAnsi" w:hAnsiTheme="majorHAnsi" w:cstheme="majorHAnsi"/>
        </w:rPr>
        <w:t xml:space="preserve"> BE,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2014. Variation in microcystin concentration and composition in relation to cyanobacterial community structure. </w:t>
      </w:r>
      <w:proofErr w:type="spellStart"/>
      <w:r w:rsidR="0059366C" w:rsidRPr="00F306A0">
        <w:rPr>
          <w:rFonts w:asciiTheme="majorHAnsi" w:hAnsiTheme="majorHAnsi" w:cstheme="majorHAnsi"/>
          <w:i/>
        </w:rPr>
        <w:t>PLoS</w:t>
      </w:r>
      <w:r w:rsidRPr="00F306A0">
        <w:rPr>
          <w:rFonts w:asciiTheme="majorHAnsi" w:hAnsiTheme="majorHAnsi" w:cstheme="majorHAnsi"/>
          <w:i/>
        </w:rPr>
        <w:t>One</w:t>
      </w:r>
      <w:proofErr w:type="spellEnd"/>
      <w:r w:rsidRPr="00F306A0">
        <w:rPr>
          <w:rFonts w:asciiTheme="majorHAnsi" w:hAnsiTheme="majorHAnsi" w:cstheme="majorHAnsi"/>
        </w:rPr>
        <w:t xml:space="preserve">  9 (1) e85573 DOI: 10.1371/</w:t>
      </w:r>
      <w:proofErr w:type="spellStart"/>
      <w:r w:rsidRPr="00F306A0">
        <w:rPr>
          <w:rFonts w:asciiTheme="majorHAnsi" w:hAnsiTheme="majorHAnsi" w:cstheme="majorHAnsi"/>
        </w:rPr>
        <w:t>journal.pone</w:t>
      </w:r>
      <w:proofErr w:type="spellEnd"/>
      <w:r w:rsidRPr="00F306A0">
        <w:rPr>
          <w:rFonts w:asciiTheme="majorHAnsi" w:hAnsiTheme="majorHAnsi" w:cstheme="majorHAnsi"/>
        </w:rPr>
        <w:t xml:space="preserve"> 0085573. </w:t>
      </w:r>
    </w:p>
    <w:p w14:paraId="4E2C2FC5" w14:textId="1579C5C9" w:rsidR="003E61AF" w:rsidRPr="00F306A0" w:rsidRDefault="003E61AF" w:rsidP="00A16BAE">
      <w:pPr>
        <w:numPr>
          <w:ilvl w:val="0"/>
          <w:numId w:val="16"/>
        </w:numPr>
        <w:ind w:left="426" w:hanging="426"/>
        <w:jc w:val="both"/>
        <w:rPr>
          <w:rFonts w:asciiTheme="majorHAnsi" w:hAnsiTheme="majorHAnsi" w:cstheme="majorHAnsi"/>
        </w:rPr>
      </w:pPr>
      <w:r w:rsidRPr="00F306A0">
        <w:rPr>
          <w:rFonts w:asciiTheme="majorHAnsi" w:hAnsiTheme="majorHAnsi" w:cstheme="majorHAnsi"/>
          <w:bCs/>
          <w:lang w:eastAsia="fr-FR"/>
        </w:rPr>
        <w:t>Crowe</w:t>
      </w:r>
      <w:r w:rsidRPr="00F306A0">
        <w:rPr>
          <w:rFonts w:asciiTheme="majorHAnsi" w:hAnsiTheme="majorHAnsi" w:cstheme="majorHAnsi"/>
          <w:lang w:eastAsia="fr-FR"/>
        </w:rPr>
        <w:t xml:space="preserve"> SA</w:t>
      </w:r>
      <w:r w:rsidR="001F0E61" w:rsidRPr="00F306A0">
        <w:rPr>
          <w:rFonts w:asciiTheme="majorHAnsi" w:hAnsiTheme="majorHAnsi" w:cstheme="majorHAnsi"/>
          <w:lang w:eastAsia="fr-FR"/>
        </w:rPr>
        <w:t>*</w:t>
      </w:r>
      <w:r w:rsidRPr="00F306A0">
        <w:rPr>
          <w:rFonts w:asciiTheme="majorHAnsi" w:hAnsiTheme="majorHAnsi" w:cstheme="majorHAnsi"/>
          <w:bCs/>
          <w:lang w:eastAsia="fr-FR"/>
        </w:rPr>
        <w:t>, Canfield</w:t>
      </w:r>
      <w:r w:rsidRPr="00F306A0">
        <w:rPr>
          <w:rFonts w:asciiTheme="majorHAnsi" w:hAnsiTheme="majorHAnsi" w:cstheme="majorHAnsi"/>
          <w:lang w:eastAsia="fr-FR"/>
        </w:rPr>
        <w:t xml:space="preserve"> DE</w:t>
      </w:r>
      <w:r w:rsidRPr="00F306A0">
        <w:rPr>
          <w:rFonts w:asciiTheme="majorHAnsi" w:hAnsiTheme="majorHAnsi" w:cstheme="majorHAnsi"/>
          <w:bCs/>
          <w:lang w:eastAsia="fr-FR"/>
        </w:rPr>
        <w:t xml:space="preserve">, </w:t>
      </w:r>
      <w:proofErr w:type="spellStart"/>
      <w:r w:rsidRPr="00F306A0">
        <w:rPr>
          <w:rFonts w:asciiTheme="majorHAnsi" w:hAnsiTheme="majorHAnsi" w:cstheme="majorHAnsi"/>
          <w:bCs/>
          <w:lang w:eastAsia="fr-FR"/>
        </w:rPr>
        <w:t>Mucci</w:t>
      </w:r>
      <w:proofErr w:type="spellEnd"/>
      <w:r w:rsidRPr="00F306A0">
        <w:rPr>
          <w:rFonts w:asciiTheme="majorHAnsi" w:hAnsiTheme="majorHAnsi" w:cstheme="majorHAnsi"/>
          <w:lang w:eastAsia="fr-FR"/>
        </w:rPr>
        <w:t xml:space="preserve"> A</w:t>
      </w:r>
      <w:r w:rsidRPr="00F306A0">
        <w:rPr>
          <w:rFonts w:asciiTheme="majorHAnsi" w:hAnsiTheme="majorHAnsi" w:cstheme="majorHAnsi"/>
          <w:bCs/>
          <w:lang w:eastAsia="fr-FR"/>
        </w:rPr>
        <w:t xml:space="preserve">, </w:t>
      </w:r>
      <w:proofErr w:type="spellStart"/>
      <w:r w:rsidRPr="00F306A0">
        <w:rPr>
          <w:rFonts w:asciiTheme="majorHAnsi" w:hAnsiTheme="majorHAnsi" w:cstheme="majorHAnsi"/>
          <w:bCs/>
          <w:lang w:eastAsia="fr-FR"/>
        </w:rPr>
        <w:t>Sundby</w:t>
      </w:r>
      <w:proofErr w:type="spellEnd"/>
      <w:r w:rsidRPr="00F306A0">
        <w:rPr>
          <w:rFonts w:asciiTheme="majorHAnsi" w:hAnsiTheme="majorHAnsi" w:cstheme="majorHAnsi"/>
          <w:lang w:eastAsia="fr-FR"/>
        </w:rPr>
        <w:t xml:space="preserve"> B</w:t>
      </w:r>
      <w:r w:rsidRPr="00F306A0">
        <w:rPr>
          <w:rFonts w:asciiTheme="majorHAnsi" w:hAnsiTheme="majorHAnsi" w:cstheme="majorHAnsi"/>
          <w:bCs/>
          <w:lang w:eastAsia="fr-FR"/>
        </w:rPr>
        <w:t xml:space="preserve">, and </w:t>
      </w:r>
      <w:proofErr w:type="spellStart"/>
      <w:r w:rsidRPr="00F306A0">
        <w:rPr>
          <w:rFonts w:asciiTheme="majorHAnsi" w:hAnsiTheme="majorHAnsi" w:cstheme="majorHAnsi"/>
          <w:b/>
          <w:bCs/>
          <w:lang w:eastAsia="fr-FR"/>
        </w:rPr>
        <w:t>Maranger</w:t>
      </w:r>
      <w:proofErr w:type="spellEnd"/>
      <w:r w:rsidRPr="00F306A0">
        <w:rPr>
          <w:rFonts w:asciiTheme="majorHAnsi" w:hAnsiTheme="majorHAnsi" w:cstheme="majorHAnsi"/>
          <w:b/>
          <w:lang w:eastAsia="fr-FR"/>
        </w:rPr>
        <w:t xml:space="preserve"> R.</w:t>
      </w:r>
      <w:r w:rsidRPr="00F306A0">
        <w:rPr>
          <w:rFonts w:asciiTheme="majorHAnsi" w:hAnsiTheme="majorHAnsi" w:cstheme="majorHAnsi"/>
          <w:bCs/>
          <w:lang w:eastAsia="fr-FR"/>
        </w:rPr>
        <w:t xml:space="preserve"> 2012. Anammox, denitrification and</w:t>
      </w:r>
      <w:r w:rsidRPr="00F306A0">
        <w:rPr>
          <w:rFonts w:asciiTheme="majorHAnsi" w:hAnsiTheme="majorHAnsi" w:cstheme="majorHAnsi"/>
        </w:rPr>
        <w:t xml:space="preserve"> </w:t>
      </w:r>
      <w:r w:rsidRPr="00F306A0">
        <w:rPr>
          <w:rFonts w:asciiTheme="majorHAnsi" w:hAnsiTheme="majorHAnsi" w:cstheme="majorHAnsi"/>
          <w:bCs/>
          <w:lang w:eastAsia="fr-FR"/>
        </w:rPr>
        <w:t>fixed-nitrogen removal in sediments from</w:t>
      </w:r>
      <w:r w:rsidRPr="00F306A0">
        <w:rPr>
          <w:rFonts w:asciiTheme="majorHAnsi" w:hAnsiTheme="majorHAnsi" w:cstheme="majorHAnsi"/>
        </w:rPr>
        <w:t xml:space="preserve"> </w:t>
      </w:r>
      <w:r w:rsidRPr="00F306A0">
        <w:rPr>
          <w:rFonts w:asciiTheme="majorHAnsi" w:hAnsiTheme="majorHAnsi" w:cstheme="majorHAnsi"/>
          <w:bCs/>
          <w:lang w:eastAsia="fr-FR"/>
        </w:rPr>
        <w:t xml:space="preserve">the Lower St. Lawrence Estuary. </w:t>
      </w:r>
      <w:proofErr w:type="spellStart"/>
      <w:r w:rsidRPr="00F306A0">
        <w:rPr>
          <w:rFonts w:asciiTheme="majorHAnsi" w:hAnsiTheme="majorHAnsi" w:cstheme="majorHAnsi"/>
          <w:i/>
          <w:lang w:eastAsia="fr-FR"/>
        </w:rPr>
        <w:t>Biogeosciences</w:t>
      </w:r>
      <w:proofErr w:type="spellEnd"/>
      <w:r w:rsidRPr="00F306A0">
        <w:rPr>
          <w:rFonts w:asciiTheme="majorHAnsi" w:hAnsiTheme="majorHAnsi" w:cstheme="majorHAnsi"/>
          <w:lang w:eastAsia="fr-FR"/>
        </w:rPr>
        <w:t xml:space="preserve"> 9: 1-13 </w:t>
      </w:r>
    </w:p>
    <w:p w14:paraId="10316DEA" w14:textId="75BAAC88" w:rsidR="003E61AF" w:rsidRPr="00F306A0" w:rsidRDefault="001F0E61" w:rsidP="00A16BAE">
      <w:pPr>
        <w:numPr>
          <w:ilvl w:val="0"/>
          <w:numId w:val="16"/>
        </w:numPr>
        <w:ind w:left="426" w:hanging="426"/>
        <w:jc w:val="both"/>
        <w:rPr>
          <w:rFonts w:asciiTheme="majorHAnsi" w:hAnsiTheme="majorHAnsi" w:cstheme="majorHAnsi"/>
        </w:rPr>
      </w:pPr>
      <w:proofErr w:type="spellStart"/>
      <w:r w:rsidRPr="00F306A0">
        <w:rPr>
          <w:rFonts w:asciiTheme="majorHAnsi" w:hAnsiTheme="majorHAnsi" w:cstheme="majorHAnsi"/>
        </w:rPr>
        <w:t>Grundle</w:t>
      </w:r>
      <w:proofErr w:type="spellEnd"/>
      <w:r w:rsidR="003E61AF" w:rsidRPr="00F306A0">
        <w:rPr>
          <w:rFonts w:asciiTheme="majorHAnsi" w:hAnsiTheme="majorHAnsi" w:cstheme="majorHAnsi"/>
        </w:rPr>
        <w:t xml:space="preserve"> D</w:t>
      </w:r>
      <w:r w:rsidRPr="00F306A0">
        <w:rPr>
          <w:rFonts w:asciiTheme="majorHAnsi" w:hAnsiTheme="majorHAnsi" w:cstheme="majorHAnsi"/>
        </w:rPr>
        <w:t>*</w:t>
      </w:r>
      <w:r w:rsidR="003E61AF" w:rsidRPr="00F306A0">
        <w:rPr>
          <w:rFonts w:asciiTheme="majorHAnsi" w:hAnsiTheme="majorHAnsi" w:cstheme="majorHAnsi"/>
        </w:rPr>
        <w:t xml:space="preserve">, </w:t>
      </w:r>
      <w:proofErr w:type="spellStart"/>
      <w:r w:rsidR="003E61AF" w:rsidRPr="00F306A0">
        <w:rPr>
          <w:rFonts w:asciiTheme="majorHAnsi" w:hAnsiTheme="majorHAnsi" w:cstheme="majorHAnsi"/>
          <w:b/>
        </w:rPr>
        <w:t>Maranger</w:t>
      </w:r>
      <w:proofErr w:type="spellEnd"/>
      <w:r w:rsidR="003E61AF" w:rsidRPr="00F306A0">
        <w:rPr>
          <w:rFonts w:asciiTheme="majorHAnsi" w:hAnsiTheme="majorHAnsi" w:cstheme="majorHAnsi"/>
          <w:b/>
        </w:rPr>
        <w:t xml:space="preserve"> R</w:t>
      </w:r>
      <w:r w:rsidR="003E61AF" w:rsidRPr="00F306A0">
        <w:rPr>
          <w:rFonts w:asciiTheme="majorHAnsi" w:hAnsiTheme="majorHAnsi" w:cstheme="majorHAnsi"/>
        </w:rPr>
        <w:t xml:space="preserve">, Juniper SK. 2012. Upper water column nitrous oxide distributions in the NE subarctic Pacific, </w:t>
      </w:r>
      <w:r w:rsidR="003E61AF" w:rsidRPr="00F306A0">
        <w:rPr>
          <w:rFonts w:asciiTheme="majorHAnsi" w:hAnsiTheme="majorHAnsi" w:cstheme="majorHAnsi"/>
          <w:i/>
        </w:rPr>
        <w:t xml:space="preserve">Atmosphere-Ocean </w:t>
      </w:r>
      <w:r w:rsidR="003E61AF" w:rsidRPr="00F306A0">
        <w:rPr>
          <w:rFonts w:asciiTheme="majorHAnsi" w:hAnsiTheme="majorHAnsi" w:cstheme="majorHAnsi"/>
        </w:rPr>
        <w:t xml:space="preserve">DOI 0.1080/07055900.2012.727779. </w:t>
      </w:r>
    </w:p>
    <w:p w14:paraId="53525936" w14:textId="06729B40" w:rsidR="003E61AF" w:rsidRPr="00F306A0" w:rsidRDefault="003E61AF" w:rsidP="00A16BAE">
      <w:pPr>
        <w:numPr>
          <w:ilvl w:val="0"/>
          <w:numId w:val="16"/>
        </w:numPr>
        <w:ind w:left="426" w:hanging="426"/>
        <w:jc w:val="both"/>
        <w:rPr>
          <w:rFonts w:asciiTheme="majorHAnsi" w:hAnsiTheme="majorHAnsi" w:cstheme="majorHAnsi"/>
        </w:rPr>
      </w:pPr>
      <w:r w:rsidRPr="00F306A0">
        <w:rPr>
          <w:rFonts w:asciiTheme="majorHAnsi" w:hAnsiTheme="majorHAnsi" w:cstheme="majorHAnsi"/>
          <w:u w:val="single"/>
          <w:lang w:val="fr-CA"/>
        </w:rPr>
        <w:t>Nguyen D</w:t>
      </w:r>
      <w:r w:rsidRPr="00F306A0">
        <w:rPr>
          <w:rFonts w:asciiTheme="majorHAnsi" w:hAnsiTheme="majorHAnsi" w:cstheme="majorHAnsi"/>
          <w:lang w:val="fr-CA"/>
        </w:rPr>
        <w:t xml:space="preserv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xml:space="preserve">, Gosselin M, Tremblay JE. 2012. </w:t>
      </w:r>
      <w:r w:rsidRPr="00F306A0">
        <w:rPr>
          <w:rFonts w:asciiTheme="majorHAnsi" w:hAnsiTheme="majorHAnsi" w:cstheme="majorHAnsi"/>
        </w:rPr>
        <w:t xml:space="preserve">Respiration and bacterial carbon dynamics in the Amundsen Gulf, Western Arctic. </w:t>
      </w:r>
      <w:r w:rsidRPr="00F306A0">
        <w:rPr>
          <w:rFonts w:asciiTheme="majorHAnsi" w:hAnsiTheme="majorHAnsi" w:cstheme="majorHAnsi"/>
          <w:i/>
        </w:rPr>
        <w:t>Journal of Geophysical Research Ocean-Atmosphere</w:t>
      </w:r>
      <w:r w:rsidRPr="00F306A0">
        <w:rPr>
          <w:rFonts w:asciiTheme="majorHAnsi" w:hAnsiTheme="majorHAnsi" w:cstheme="majorHAnsi"/>
        </w:rPr>
        <w:t xml:space="preserve">, </w:t>
      </w:r>
      <w:r w:rsidRPr="00F306A0">
        <w:rPr>
          <w:rStyle w:val="ital"/>
          <w:rFonts w:asciiTheme="majorHAnsi" w:hAnsiTheme="majorHAnsi" w:cstheme="majorHAnsi"/>
        </w:rPr>
        <w:t>117</w:t>
      </w:r>
      <w:r w:rsidRPr="00F306A0">
        <w:rPr>
          <w:rFonts w:asciiTheme="majorHAnsi" w:hAnsiTheme="majorHAnsi" w:cstheme="majorHAnsi"/>
        </w:rPr>
        <w:t>, C00G16, doi:10.1029/</w:t>
      </w:r>
      <w:r w:rsidR="007A1F13" w:rsidRPr="00F306A0">
        <w:rPr>
          <w:rFonts w:asciiTheme="majorHAnsi" w:hAnsiTheme="majorHAnsi" w:cstheme="majorHAnsi"/>
        </w:rPr>
        <w:t xml:space="preserve"> </w:t>
      </w:r>
      <w:r w:rsidRPr="00F306A0">
        <w:rPr>
          <w:rFonts w:asciiTheme="majorHAnsi" w:hAnsiTheme="majorHAnsi" w:cstheme="majorHAnsi"/>
        </w:rPr>
        <w:t xml:space="preserve">2011JC007343. </w:t>
      </w:r>
    </w:p>
    <w:p w14:paraId="19355718" w14:textId="75275821" w:rsidR="003E61AF" w:rsidRPr="00F306A0" w:rsidRDefault="003E61AF" w:rsidP="00A16BAE">
      <w:pPr>
        <w:numPr>
          <w:ilvl w:val="0"/>
          <w:numId w:val="16"/>
        </w:numPr>
        <w:ind w:left="426" w:hanging="426"/>
        <w:jc w:val="both"/>
        <w:rPr>
          <w:rFonts w:asciiTheme="majorHAnsi" w:hAnsiTheme="majorHAnsi" w:cstheme="majorHAnsi"/>
        </w:rPr>
      </w:pPr>
      <w:proofErr w:type="spellStart"/>
      <w:r w:rsidRPr="00F306A0">
        <w:rPr>
          <w:rFonts w:asciiTheme="majorHAnsi" w:hAnsiTheme="majorHAnsi" w:cstheme="majorHAnsi"/>
          <w:bCs/>
        </w:rPr>
        <w:t>Baulch</w:t>
      </w:r>
      <w:proofErr w:type="spellEnd"/>
      <w:r w:rsidRPr="00F306A0">
        <w:rPr>
          <w:rFonts w:asciiTheme="majorHAnsi" w:hAnsiTheme="majorHAnsi" w:cstheme="majorHAnsi"/>
        </w:rPr>
        <w:t xml:space="preserve"> HM*, Schiff S,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PJ. Dillon, Karlsson J. 2012.  Testing models of aquatic N</w:t>
      </w:r>
      <w:r w:rsidRPr="00F306A0">
        <w:rPr>
          <w:rFonts w:asciiTheme="majorHAnsi" w:hAnsiTheme="majorHAnsi" w:cstheme="majorHAnsi"/>
          <w:vertAlign w:val="subscript"/>
        </w:rPr>
        <w:t>2</w:t>
      </w:r>
      <w:r w:rsidRPr="00F306A0">
        <w:rPr>
          <w:rFonts w:asciiTheme="majorHAnsi" w:hAnsiTheme="majorHAnsi" w:cstheme="majorHAnsi"/>
        </w:rPr>
        <w:t xml:space="preserve">O flux for inland waters, </w:t>
      </w:r>
      <w:r w:rsidRPr="00F306A0">
        <w:rPr>
          <w:rFonts w:asciiTheme="majorHAnsi" w:hAnsiTheme="majorHAnsi" w:cstheme="majorHAnsi"/>
          <w:i/>
        </w:rPr>
        <w:t>Canadian Journal of Fisheries and Aquatic Sciences</w:t>
      </w:r>
      <w:r w:rsidRPr="00F306A0">
        <w:rPr>
          <w:rFonts w:asciiTheme="majorHAnsi" w:hAnsiTheme="majorHAnsi" w:cstheme="majorHAnsi"/>
        </w:rPr>
        <w:t xml:space="preserve"> 69: 145-160 </w:t>
      </w:r>
    </w:p>
    <w:p w14:paraId="2E5AEB78" w14:textId="3E28486C" w:rsidR="003E61AF" w:rsidRPr="00F306A0" w:rsidRDefault="003E61AF" w:rsidP="00A16BAE">
      <w:pPr>
        <w:numPr>
          <w:ilvl w:val="0"/>
          <w:numId w:val="16"/>
        </w:numPr>
        <w:ind w:left="426" w:hanging="426"/>
        <w:jc w:val="both"/>
        <w:rPr>
          <w:rFonts w:asciiTheme="majorHAnsi" w:hAnsiTheme="majorHAnsi" w:cstheme="majorHAnsi"/>
          <w:u w:val="single"/>
        </w:rPr>
      </w:pPr>
      <w:proofErr w:type="spellStart"/>
      <w:r w:rsidRPr="00F306A0">
        <w:rPr>
          <w:rFonts w:asciiTheme="majorHAnsi" w:hAnsiTheme="majorHAnsi" w:cstheme="majorHAnsi"/>
          <w:bCs/>
        </w:rPr>
        <w:t>Baulch</w:t>
      </w:r>
      <w:proofErr w:type="spellEnd"/>
      <w:r w:rsidRPr="00F306A0">
        <w:rPr>
          <w:rFonts w:asciiTheme="majorHAnsi" w:hAnsiTheme="majorHAnsi" w:cstheme="majorHAnsi"/>
          <w:bCs/>
        </w:rPr>
        <w:t xml:space="preserve"> </w:t>
      </w:r>
      <w:r w:rsidRPr="00F306A0">
        <w:rPr>
          <w:rFonts w:asciiTheme="majorHAnsi" w:hAnsiTheme="majorHAnsi" w:cstheme="majorHAnsi"/>
        </w:rPr>
        <w:t>HM*, Dillon</w:t>
      </w:r>
      <w:r w:rsidR="001F0E61" w:rsidRPr="00F306A0">
        <w:rPr>
          <w:rFonts w:asciiTheme="majorHAnsi" w:hAnsiTheme="majorHAnsi" w:cstheme="majorHAnsi"/>
        </w:rPr>
        <w:t xml:space="preserve"> PJ</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001F0E61" w:rsidRPr="00F306A0">
        <w:rPr>
          <w:rFonts w:asciiTheme="majorHAnsi" w:hAnsiTheme="majorHAnsi" w:cstheme="majorHAnsi"/>
          <w:b/>
        </w:rPr>
        <w:t xml:space="preserve"> R</w:t>
      </w:r>
      <w:r w:rsidRPr="00F306A0">
        <w:rPr>
          <w:rFonts w:asciiTheme="majorHAnsi" w:hAnsiTheme="majorHAnsi" w:cstheme="majorHAnsi"/>
          <w:b/>
        </w:rPr>
        <w:t>,</w:t>
      </w:r>
      <w:r w:rsidRPr="00F306A0">
        <w:rPr>
          <w:rFonts w:asciiTheme="majorHAnsi" w:hAnsiTheme="majorHAnsi" w:cstheme="majorHAnsi"/>
        </w:rPr>
        <w:t xml:space="preserve"> </w:t>
      </w:r>
      <w:proofErr w:type="spellStart"/>
      <w:r w:rsidRPr="00F306A0">
        <w:rPr>
          <w:rFonts w:asciiTheme="majorHAnsi" w:hAnsiTheme="majorHAnsi" w:cstheme="majorHAnsi"/>
        </w:rPr>
        <w:t>Venkiteswaran</w:t>
      </w:r>
      <w:proofErr w:type="spellEnd"/>
      <w:r w:rsidR="001F0E61" w:rsidRPr="00F306A0">
        <w:rPr>
          <w:rFonts w:asciiTheme="majorHAnsi" w:hAnsiTheme="majorHAnsi" w:cstheme="majorHAnsi"/>
        </w:rPr>
        <w:t xml:space="preserve"> JJ</w:t>
      </w:r>
      <w:r w:rsidRPr="00F306A0">
        <w:rPr>
          <w:rFonts w:asciiTheme="majorHAnsi" w:hAnsiTheme="majorHAnsi" w:cstheme="majorHAnsi"/>
        </w:rPr>
        <w:t>*, Wilson</w:t>
      </w:r>
      <w:r w:rsidR="001F0E61" w:rsidRPr="00F306A0">
        <w:rPr>
          <w:rFonts w:asciiTheme="majorHAnsi" w:hAnsiTheme="majorHAnsi" w:cstheme="majorHAnsi"/>
        </w:rPr>
        <w:t xml:space="preserve"> H</w:t>
      </w:r>
      <w:r w:rsidRPr="00F306A0">
        <w:rPr>
          <w:rFonts w:asciiTheme="majorHAnsi" w:hAnsiTheme="majorHAnsi" w:cstheme="majorHAnsi"/>
        </w:rPr>
        <w:t>*, SL Schiff. 2012. Night and day: Short-term variation in nitrogen chemistry and N</w:t>
      </w:r>
      <w:r w:rsidRPr="00F306A0">
        <w:rPr>
          <w:rFonts w:asciiTheme="majorHAnsi" w:hAnsiTheme="majorHAnsi" w:cstheme="majorHAnsi"/>
          <w:vertAlign w:val="subscript"/>
        </w:rPr>
        <w:t>2</w:t>
      </w:r>
      <w:r w:rsidRPr="00F306A0">
        <w:rPr>
          <w:rFonts w:asciiTheme="majorHAnsi" w:hAnsiTheme="majorHAnsi" w:cstheme="majorHAnsi"/>
        </w:rPr>
        <w:t xml:space="preserve">O emissions and implications of daytime sampling. </w:t>
      </w:r>
      <w:r w:rsidRPr="00F306A0">
        <w:rPr>
          <w:rFonts w:asciiTheme="majorHAnsi" w:hAnsiTheme="majorHAnsi" w:cstheme="majorHAnsi"/>
          <w:i/>
        </w:rPr>
        <w:t xml:space="preserve">Freshwater Biology </w:t>
      </w:r>
      <w:r w:rsidRPr="00F306A0">
        <w:rPr>
          <w:rFonts w:asciiTheme="majorHAnsi" w:hAnsiTheme="majorHAnsi" w:cstheme="majorHAnsi"/>
        </w:rPr>
        <w:t xml:space="preserve">57: 509-525 </w:t>
      </w:r>
    </w:p>
    <w:p w14:paraId="71081376" w14:textId="5CBC4823" w:rsidR="003E61AF" w:rsidRPr="00F306A0" w:rsidRDefault="00CC7358" w:rsidP="00A16BAE">
      <w:pPr>
        <w:numPr>
          <w:ilvl w:val="0"/>
          <w:numId w:val="16"/>
        </w:numPr>
        <w:ind w:left="426" w:hanging="426"/>
        <w:jc w:val="both"/>
        <w:rPr>
          <w:rFonts w:asciiTheme="majorHAnsi" w:hAnsiTheme="majorHAnsi" w:cstheme="majorHAnsi"/>
        </w:rPr>
      </w:pPr>
      <w:r w:rsidRPr="00F306A0">
        <w:rPr>
          <w:rFonts w:asciiTheme="majorHAnsi" w:hAnsiTheme="majorHAnsi" w:cstheme="majorHAnsi"/>
          <w:u w:val="single"/>
          <w:lang w:val="fr-CA"/>
        </w:rPr>
        <w:t>Blanchet C</w:t>
      </w:r>
      <w:r w:rsidR="003E61AF" w:rsidRPr="00F306A0">
        <w:rPr>
          <w:rFonts w:asciiTheme="majorHAnsi" w:hAnsiTheme="majorHAnsi" w:cstheme="majorHAnsi"/>
          <w:u w:val="single"/>
          <w:lang w:val="fr-CA"/>
        </w:rPr>
        <w:t xml:space="preserve">, </w:t>
      </w:r>
      <w:r w:rsidR="003E61AF" w:rsidRPr="00F306A0">
        <w:rPr>
          <w:rFonts w:asciiTheme="majorHAnsi" w:hAnsiTheme="majorHAnsi" w:cstheme="majorHAnsi"/>
          <w:color w:val="000000"/>
          <w:u w:val="single"/>
          <w:lang w:val="fr-CA"/>
        </w:rPr>
        <w:t>Maltais-</w:t>
      </w:r>
      <w:r w:rsidR="003E61AF" w:rsidRPr="00F306A0">
        <w:rPr>
          <w:rFonts w:asciiTheme="majorHAnsi" w:hAnsiTheme="majorHAnsi" w:cstheme="majorHAnsi"/>
          <w:u w:val="single"/>
          <w:lang w:val="fr-CA"/>
        </w:rPr>
        <w:t>Landry G</w:t>
      </w:r>
      <w:r w:rsidR="003E61AF" w:rsidRPr="00F306A0">
        <w:rPr>
          <w:rFonts w:asciiTheme="majorHAnsi" w:hAnsiTheme="majorHAnsi" w:cstheme="majorHAnsi"/>
          <w:lang w:val="fr-CA"/>
        </w:rPr>
        <w:t xml:space="preserve">, </w:t>
      </w:r>
      <w:proofErr w:type="spellStart"/>
      <w:r w:rsidR="003E61AF" w:rsidRPr="00F306A0">
        <w:rPr>
          <w:rFonts w:asciiTheme="majorHAnsi" w:hAnsiTheme="majorHAnsi" w:cstheme="majorHAnsi"/>
          <w:b/>
          <w:bCs/>
          <w:color w:val="000000"/>
          <w:lang w:val="fr-CA"/>
        </w:rPr>
        <w:t>Maranger</w:t>
      </w:r>
      <w:proofErr w:type="spellEnd"/>
      <w:r w:rsidR="003E61AF" w:rsidRPr="00F306A0">
        <w:rPr>
          <w:rFonts w:asciiTheme="majorHAnsi" w:hAnsiTheme="majorHAnsi" w:cstheme="majorHAnsi"/>
          <w:b/>
          <w:bCs/>
          <w:color w:val="000000"/>
          <w:lang w:val="fr-CA"/>
        </w:rPr>
        <w:t xml:space="preserve"> R</w:t>
      </w:r>
      <w:r w:rsidR="003E61AF" w:rsidRPr="00F306A0">
        <w:rPr>
          <w:rFonts w:asciiTheme="majorHAnsi" w:hAnsiTheme="majorHAnsi" w:cstheme="majorHAnsi"/>
          <w:color w:val="000000"/>
          <w:lang w:val="fr-CA"/>
        </w:rPr>
        <w:t xml:space="preserve">. 2012. </w:t>
      </w:r>
      <w:r w:rsidR="003E61AF" w:rsidRPr="00F306A0">
        <w:rPr>
          <w:rFonts w:asciiTheme="majorHAnsi" w:hAnsiTheme="majorHAnsi" w:cstheme="majorHAnsi"/>
        </w:rPr>
        <w:t xml:space="preserve">The role of aquatic plants as an indicator of N dynamics in lakes, </w:t>
      </w:r>
      <w:r w:rsidR="003E61AF" w:rsidRPr="00F306A0">
        <w:rPr>
          <w:rFonts w:asciiTheme="majorHAnsi" w:hAnsiTheme="majorHAnsi" w:cstheme="majorHAnsi"/>
          <w:i/>
          <w:color w:val="000000"/>
        </w:rPr>
        <w:t>Water Science and Technology</w:t>
      </w:r>
      <w:r w:rsidR="003E61AF" w:rsidRPr="00F306A0">
        <w:rPr>
          <w:rFonts w:asciiTheme="majorHAnsi" w:hAnsiTheme="majorHAnsi" w:cstheme="majorHAnsi"/>
        </w:rPr>
        <w:t xml:space="preserve"> 65: 1151-1157 </w:t>
      </w:r>
    </w:p>
    <w:p w14:paraId="5DDF90E6" w14:textId="77777777" w:rsidR="003E61AF" w:rsidRPr="00F306A0" w:rsidRDefault="001F0E61" w:rsidP="00A16BAE">
      <w:pPr>
        <w:numPr>
          <w:ilvl w:val="0"/>
          <w:numId w:val="16"/>
        </w:numPr>
        <w:tabs>
          <w:tab w:val="left" w:pos="142"/>
        </w:tabs>
        <w:ind w:left="426" w:hanging="426"/>
        <w:jc w:val="both"/>
        <w:rPr>
          <w:rFonts w:asciiTheme="majorHAnsi" w:hAnsiTheme="majorHAnsi" w:cstheme="majorHAnsi"/>
          <w:lang w:val="fr-CA"/>
        </w:rPr>
      </w:pPr>
      <w:proofErr w:type="spellStart"/>
      <w:r w:rsidRPr="00F306A0">
        <w:rPr>
          <w:rFonts w:asciiTheme="majorHAnsi" w:hAnsiTheme="majorHAnsi" w:cstheme="majorHAnsi"/>
          <w:lang w:val="fr-CA"/>
        </w:rPr>
        <w:t>Baulch</w:t>
      </w:r>
      <w:proofErr w:type="spellEnd"/>
      <w:r w:rsidRPr="00F306A0">
        <w:rPr>
          <w:rFonts w:asciiTheme="majorHAnsi" w:hAnsiTheme="majorHAnsi" w:cstheme="majorHAnsi"/>
          <w:lang w:val="fr-CA"/>
        </w:rPr>
        <w:t xml:space="preserve"> HM*, </w:t>
      </w:r>
      <w:r w:rsidR="003E61AF" w:rsidRPr="00F306A0">
        <w:rPr>
          <w:rFonts w:asciiTheme="majorHAnsi" w:hAnsiTheme="majorHAnsi" w:cstheme="majorHAnsi"/>
          <w:lang w:val="fr-CA"/>
        </w:rPr>
        <w:t>Dillon</w:t>
      </w:r>
      <w:r w:rsidRPr="00F306A0">
        <w:rPr>
          <w:rFonts w:asciiTheme="majorHAnsi" w:hAnsiTheme="majorHAnsi" w:cstheme="majorHAnsi"/>
          <w:lang w:val="fr-CA"/>
        </w:rPr>
        <w:t xml:space="preserve"> PJ</w:t>
      </w:r>
      <w:r w:rsidR="003E61AF" w:rsidRPr="00F306A0">
        <w:rPr>
          <w:rFonts w:asciiTheme="majorHAnsi" w:hAnsiTheme="majorHAnsi" w:cstheme="majorHAnsi"/>
          <w:lang w:val="fr-CA"/>
        </w:rPr>
        <w:t xml:space="preserve">, </w:t>
      </w:r>
      <w:proofErr w:type="spellStart"/>
      <w:r w:rsidR="003E61AF" w:rsidRPr="00F306A0">
        <w:rPr>
          <w:rFonts w:asciiTheme="majorHAnsi" w:hAnsiTheme="majorHAnsi" w:cstheme="majorHAnsi"/>
          <w:b/>
          <w:lang w:val="fr-CA"/>
        </w:rPr>
        <w:t>Maranger</w:t>
      </w:r>
      <w:proofErr w:type="spellEnd"/>
      <w:r w:rsidR="003E61AF" w:rsidRPr="00F306A0">
        <w:rPr>
          <w:rFonts w:asciiTheme="majorHAnsi" w:hAnsiTheme="majorHAnsi" w:cstheme="majorHAnsi"/>
          <w:b/>
          <w:lang w:val="fr-CA"/>
        </w:rPr>
        <w:t xml:space="preserve"> R</w:t>
      </w:r>
      <w:r w:rsidR="003E61AF" w:rsidRPr="00F306A0">
        <w:rPr>
          <w:rFonts w:asciiTheme="majorHAnsi" w:hAnsiTheme="majorHAnsi" w:cstheme="majorHAnsi"/>
          <w:lang w:val="fr-CA"/>
        </w:rPr>
        <w:t xml:space="preserve">, Schiff S. 2011. </w:t>
      </w:r>
      <w:r w:rsidR="003E61AF" w:rsidRPr="00F306A0">
        <w:rPr>
          <w:rFonts w:asciiTheme="majorHAnsi" w:hAnsiTheme="majorHAnsi" w:cstheme="majorHAnsi"/>
        </w:rPr>
        <w:t xml:space="preserve">Diffusive and ebullitive fluxes of greenhouse gases from low order streams: are bubble-mediated fluxes important? </w:t>
      </w:r>
      <w:r w:rsidR="003E61AF" w:rsidRPr="00F306A0">
        <w:rPr>
          <w:rFonts w:asciiTheme="majorHAnsi" w:hAnsiTheme="majorHAnsi" w:cstheme="majorHAnsi"/>
          <w:lang w:val="fr-CA"/>
        </w:rPr>
        <w:t xml:space="preserve">Journal of </w:t>
      </w:r>
      <w:proofErr w:type="spellStart"/>
      <w:r w:rsidR="003E61AF" w:rsidRPr="00F306A0">
        <w:rPr>
          <w:rFonts w:asciiTheme="majorHAnsi" w:hAnsiTheme="majorHAnsi" w:cstheme="majorHAnsi"/>
          <w:lang w:val="fr-CA"/>
        </w:rPr>
        <w:t>Geophysical</w:t>
      </w:r>
      <w:proofErr w:type="spellEnd"/>
      <w:r w:rsidR="003E61AF" w:rsidRPr="00F306A0">
        <w:rPr>
          <w:rFonts w:asciiTheme="majorHAnsi" w:hAnsiTheme="majorHAnsi" w:cstheme="majorHAnsi"/>
          <w:lang w:val="fr-CA"/>
        </w:rPr>
        <w:t xml:space="preserve"> </w:t>
      </w:r>
      <w:proofErr w:type="spellStart"/>
      <w:r w:rsidR="003E61AF" w:rsidRPr="00F306A0">
        <w:rPr>
          <w:rFonts w:asciiTheme="majorHAnsi" w:hAnsiTheme="majorHAnsi" w:cstheme="majorHAnsi"/>
          <w:lang w:val="fr-CA"/>
        </w:rPr>
        <w:t>Research</w:t>
      </w:r>
      <w:proofErr w:type="spellEnd"/>
      <w:r w:rsidR="003E61AF" w:rsidRPr="00F306A0">
        <w:rPr>
          <w:rFonts w:asciiTheme="majorHAnsi" w:hAnsiTheme="majorHAnsi" w:cstheme="majorHAnsi"/>
          <w:lang w:val="fr-CA"/>
        </w:rPr>
        <w:t xml:space="preserve">- </w:t>
      </w:r>
      <w:proofErr w:type="spellStart"/>
      <w:r w:rsidR="003E61AF" w:rsidRPr="00F306A0">
        <w:rPr>
          <w:rFonts w:asciiTheme="majorHAnsi" w:hAnsiTheme="majorHAnsi" w:cstheme="majorHAnsi"/>
          <w:lang w:val="fr-CA"/>
        </w:rPr>
        <w:t>Biogeosciences</w:t>
      </w:r>
      <w:proofErr w:type="spellEnd"/>
      <w:r w:rsidR="003E61AF" w:rsidRPr="00F306A0">
        <w:rPr>
          <w:rFonts w:asciiTheme="majorHAnsi" w:hAnsiTheme="majorHAnsi" w:cstheme="majorHAnsi"/>
          <w:lang w:val="fr-CA"/>
        </w:rPr>
        <w:t xml:space="preserve"> </w:t>
      </w:r>
      <w:r w:rsidR="003E61AF" w:rsidRPr="00F306A0">
        <w:rPr>
          <w:rStyle w:val="label"/>
          <w:rFonts w:asciiTheme="majorHAnsi" w:hAnsiTheme="majorHAnsi" w:cstheme="majorHAnsi"/>
        </w:rPr>
        <w:t xml:space="preserve">Volume: </w:t>
      </w:r>
      <w:r w:rsidR="003E61AF" w:rsidRPr="00F306A0">
        <w:rPr>
          <w:rStyle w:val="databold"/>
          <w:rFonts w:asciiTheme="majorHAnsi" w:hAnsiTheme="majorHAnsi" w:cstheme="majorHAnsi"/>
        </w:rPr>
        <w:t>116,</w:t>
      </w:r>
      <w:r w:rsidR="003E61AF" w:rsidRPr="00F306A0">
        <w:rPr>
          <w:rStyle w:val="label"/>
          <w:rFonts w:asciiTheme="majorHAnsi" w:hAnsiTheme="majorHAnsi" w:cstheme="majorHAnsi"/>
        </w:rPr>
        <w:t xml:space="preserve"> DOI: </w:t>
      </w:r>
      <w:r w:rsidR="003E61AF" w:rsidRPr="00F306A0">
        <w:rPr>
          <w:rStyle w:val="databold"/>
          <w:rFonts w:asciiTheme="majorHAnsi" w:hAnsiTheme="majorHAnsi" w:cstheme="majorHAnsi"/>
        </w:rPr>
        <w:t xml:space="preserve">10.1029/2011JG001656 </w:t>
      </w:r>
    </w:p>
    <w:p w14:paraId="64C6AB48" w14:textId="77777777" w:rsidR="003E61AF" w:rsidRPr="00F306A0" w:rsidRDefault="003E61AF" w:rsidP="00A16BAE">
      <w:pPr>
        <w:numPr>
          <w:ilvl w:val="0"/>
          <w:numId w:val="16"/>
        </w:numPr>
        <w:ind w:left="426" w:hanging="426"/>
        <w:rPr>
          <w:rFonts w:asciiTheme="majorHAnsi" w:hAnsiTheme="majorHAnsi" w:cstheme="majorHAnsi"/>
          <w:lang w:val="fr-CA"/>
        </w:rPr>
      </w:pPr>
      <w:proofErr w:type="spellStart"/>
      <w:r w:rsidRPr="00F306A0">
        <w:rPr>
          <w:rFonts w:asciiTheme="majorHAnsi" w:hAnsiTheme="majorHAnsi" w:cstheme="majorHAnsi"/>
        </w:rPr>
        <w:t>Baulch</w:t>
      </w:r>
      <w:proofErr w:type="spellEnd"/>
      <w:r w:rsidRPr="00F306A0">
        <w:rPr>
          <w:rFonts w:asciiTheme="majorHAnsi" w:hAnsiTheme="majorHAnsi" w:cstheme="majorHAnsi"/>
        </w:rPr>
        <w:t xml:space="preserve"> HM*</w:t>
      </w:r>
      <w:r w:rsidR="001F0E61" w:rsidRPr="00F306A0">
        <w:rPr>
          <w:rFonts w:asciiTheme="majorHAnsi" w:hAnsiTheme="majorHAnsi" w:cstheme="majorHAnsi"/>
        </w:rPr>
        <w:t xml:space="preserve">, </w:t>
      </w:r>
      <w:r w:rsidRPr="00F306A0">
        <w:rPr>
          <w:rFonts w:asciiTheme="majorHAnsi" w:hAnsiTheme="majorHAnsi" w:cstheme="majorHAnsi"/>
        </w:rPr>
        <w:t>Dillon</w:t>
      </w:r>
      <w:r w:rsidR="001F0E61" w:rsidRPr="00F306A0">
        <w:rPr>
          <w:rFonts w:asciiTheme="majorHAnsi" w:hAnsiTheme="majorHAnsi" w:cstheme="majorHAnsi"/>
        </w:rPr>
        <w:t xml:space="preserve"> PJ, Schiff S</w:t>
      </w:r>
      <w:r w:rsidRPr="00F306A0">
        <w:rPr>
          <w:rFonts w:asciiTheme="majorHAnsi" w:hAnsiTheme="majorHAnsi" w:cstheme="majorHAnsi"/>
        </w:rPr>
        <w:t>,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Pr="00F306A0">
        <w:rPr>
          <w:rFonts w:asciiTheme="majorHAnsi" w:hAnsiTheme="majorHAnsi" w:cstheme="majorHAnsi"/>
        </w:rPr>
        <w:t>2011.</w:t>
      </w:r>
      <w:r w:rsidRPr="00F306A0">
        <w:rPr>
          <w:rFonts w:asciiTheme="majorHAnsi" w:hAnsiTheme="majorHAnsi" w:cstheme="majorHAnsi"/>
          <w:b/>
        </w:rPr>
        <w:t xml:space="preserve"> </w:t>
      </w:r>
      <w:r w:rsidRPr="00F306A0">
        <w:rPr>
          <w:rFonts w:asciiTheme="majorHAnsi" w:hAnsiTheme="majorHAnsi" w:cstheme="majorHAnsi"/>
        </w:rPr>
        <w:t xml:space="preserve">Nitrous oxide emissions from streams. </w:t>
      </w:r>
      <w:r w:rsidRPr="00F306A0">
        <w:rPr>
          <w:rFonts w:asciiTheme="majorHAnsi" w:hAnsiTheme="majorHAnsi" w:cstheme="majorHAnsi"/>
          <w:i/>
          <w:lang w:val="fr-CA"/>
        </w:rPr>
        <w:t xml:space="preserve">Global </w:t>
      </w:r>
      <w:proofErr w:type="spellStart"/>
      <w:r w:rsidRPr="00F306A0">
        <w:rPr>
          <w:rFonts w:asciiTheme="majorHAnsi" w:hAnsiTheme="majorHAnsi" w:cstheme="majorHAnsi"/>
          <w:i/>
          <w:lang w:val="fr-CA"/>
        </w:rPr>
        <w:t>Biogeochemical</w:t>
      </w:r>
      <w:proofErr w:type="spellEnd"/>
      <w:r w:rsidRPr="00F306A0">
        <w:rPr>
          <w:rFonts w:asciiTheme="majorHAnsi" w:hAnsiTheme="majorHAnsi" w:cstheme="majorHAnsi"/>
          <w:i/>
          <w:lang w:val="fr-CA"/>
        </w:rPr>
        <w:t xml:space="preserve"> Cycles</w:t>
      </w:r>
      <w:r w:rsidRPr="00F306A0">
        <w:rPr>
          <w:rFonts w:asciiTheme="majorHAnsi" w:hAnsiTheme="majorHAnsi" w:cstheme="majorHAnsi"/>
          <w:lang w:val="fr-CA"/>
        </w:rPr>
        <w:t xml:space="preserve"> </w:t>
      </w:r>
      <w:r w:rsidRPr="00F306A0">
        <w:rPr>
          <w:rStyle w:val="label"/>
          <w:rFonts w:asciiTheme="majorHAnsi" w:hAnsiTheme="majorHAnsi" w:cstheme="majorHAnsi"/>
        </w:rPr>
        <w:t xml:space="preserve">Volume: </w:t>
      </w:r>
      <w:r w:rsidRPr="00F306A0">
        <w:rPr>
          <w:rStyle w:val="databold"/>
          <w:rFonts w:asciiTheme="majorHAnsi" w:hAnsiTheme="majorHAnsi" w:cstheme="majorHAnsi"/>
        </w:rPr>
        <w:t>25</w:t>
      </w:r>
      <w:r w:rsidRPr="00F306A0">
        <w:rPr>
          <w:rFonts w:asciiTheme="majorHAnsi" w:hAnsiTheme="majorHAnsi" w:cstheme="majorHAnsi"/>
        </w:rPr>
        <w:t xml:space="preserve">, </w:t>
      </w:r>
      <w:r w:rsidRPr="00F306A0">
        <w:rPr>
          <w:rStyle w:val="label"/>
          <w:rFonts w:asciiTheme="majorHAnsi" w:hAnsiTheme="majorHAnsi" w:cstheme="majorHAnsi"/>
        </w:rPr>
        <w:t xml:space="preserve">DOI: </w:t>
      </w:r>
      <w:r w:rsidRPr="00F306A0">
        <w:rPr>
          <w:rStyle w:val="databold"/>
          <w:rFonts w:asciiTheme="majorHAnsi" w:hAnsiTheme="majorHAnsi" w:cstheme="majorHAnsi"/>
        </w:rPr>
        <w:t>10.1029/2011GB004047</w:t>
      </w:r>
    </w:p>
    <w:p w14:paraId="34A5E04B" w14:textId="77777777" w:rsidR="003E61AF" w:rsidRPr="00F306A0" w:rsidRDefault="003E61AF" w:rsidP="00A16BAE">
      <w:pPr>
        <w:numPr>
          <w:ilvl w:val="0"/>
          <w:numId w:val="16"/>
        </w:numPr>
        <w:tabs>
          <w:tab w:val="num" w:pos="1276"/>
        </w:tabs>
        <w:ind w:left="426" w:hanging="426"/>
        <w:jc w:val="both"/>
        <w:rPr>
          <w:rFonts w:asciiTheme="majorHAnsi" w:hAnsiTheme="majorHAnsi" w:cstheme="majorHAnsi"/>
          <w:lang w:val="fr-CA"/>
        </w:rPr>
      </w:pPr>
      <w:r w:rsidRPr="00F306A0">
        <w:rPr>
          <w:rFonts w:asciiTheme="majorHAnsi" w:hAnsiTheme="majorHAnsi" w:cstheme="majorHAnsi"/>
          <w:lang w:val="fr-CA"/>
        </w:rPr>
        <w:t xml:space="preserve">Forest A*, Tremblay JE, Gratton Y, Martin J, Gagnon J, </w:t>
      </w:r>
      <w:proofErr w:type="spellStart"/>
      <w:r w:rsidRPr="00F306A0">
        <w:rPr>
          <w:rFonts w:asciiTheme="majorHAnsi" w:hAnsiTheme="majorHAnsi" w:cstheme="majorHAnsi"/>
          <w:lang w:val="fr-CA"/>
        </w:rPr>
        <w:t>Darnis</w:t>
      </w:r>
      <w:proofErr w:type="spellEnd"/>
      <w:r w:rsidRPr="00F306A0">
        <w:rPr>
          <w:rFonts w:asciiTheme="majorHAnsi" w:hAnsiTheme="majorHAnsi" w:cstheme="majorHAnsi"/>
          <w:lang w:val="fr-CA"/>
        </w:rPr>
        <w:t xml:space="preserve"> G, </w:t>
      </w:r>
      <w:proofErr w:type="spellStart"/>
      <w:r w:rsidRPr="00F306A0">
        <w:rPr>
          <w:rFonts w:asciiTheme="majorHAnsi" w:hAnsiTheme="majorHAnsi" w:cstheme="majorHAnsi"/>
          <w:lang w:val="fr-CA"/>
        </w:rPr>
        <w:t>Sampei</w:t>
      </w:r>
      <w:proofErr w:type="spellEnd"/>
      <w:r w:rsidRPr="00F306A0">
        <w:rPr>
          <w:rFonts w:asciiTheme="majorHAnsi" w:hAnsiTheme="majorHAnsi" w:cstheme="majorHAnsi"/>
          <w:lang w:val="fr-CA"/>
        </w:rPr>
        <w:t xml:space="preserve"> M, Fortier L, </w:t>
      </w:r>
      <w:proofErr w:type="spellStart"/>
      <w:r w:rsidRPr="00F306A0">
        <w:rPr>
          <w:rFonts w:asciiTheme="majorHAnsi" w:hAnsiTheme="majorHAnsi" w:cstheme="majorHAnsi"/>
          <w:lang w:val="fr-CA"/>
        </w:rPr>
        <w:t>Ardyna</w:t>
      </w:r>
      <w:proofErr w:type="spellEnd"/>
      <w:r w:rsidRPr="00F306A0">
        <w:rPr>
          <w:rFonts w:asciiTheme="majorHAnsi" w:hAnsiTheme="majorHAnsi" w:cstheme="majorHAnsi"/>
          <w:lang w:val="fr-CA"/>
        </w:rPr>
        <w:t xml:space="preserve"> M, Gosselin M, </w:t>
      </w:r>
      <w:proofErr w:type="spellStart"/>
      <w:r w:rsidRPr="00F306A0">
        <w:rPr>
          <w:rFonts w:asciiTheme="majorHAnsi" w:hAnsiTheme="majorHAnsi" w:cstheme="majorHAnsi"/>
          <w:lang w:val="fr-CA"/>
        </w:rPr>
        <w:t>Hattori</w:t>
      </w:r>
      <w:proofErr w:type="spellEnd"/>
      <w:r w:rsidRPr="00F306A0">
        <w:rPr>
          <w:rFonts w:asciiTheme="majorHAnsi" w:hAnsiTheme="majorHAnsi" w:cstheme="majorHAnsi"/>
          <w:lang w:val="fr-CA"/>
        </w:rPr>
        <w:t xml:space="preserve"> H, </w:t>
      </w:r>
      <w:r w:rsidRPr="00F306A0">
        <w:rPr>
          <w:rFonts w:asciiTheme="majorHAnsi" w:hAnsiTheme="majorHAnsi" w:cstheme="majorHAnsi"/>
          <w:u w:val="single"/>
          <w:lang w:val="fr-CA"/>
        </w:rPr>
        <w:t>Nguyen D</w:t>
      </w:r>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Maranger</w:t>
      </w:r>
      <w:proofErr w:type="spellEnd"/>
      <w:r w:rsidRPr="00F306A0">
        <w:rPr>
          <w:rFonts w:asciiTheme="majorHAnsi" w:hAnsiTheme="majorHAnsi" w:cstheme="majorHAnsi"/>
          <w:lang w:val="fr-CA"/>
        </w:rPr>
        <w:t xml:space="preserve"> RJ, Vaqué D, </w:t>
      </w:r>
      <w:proofErr w:type="spellStart"/>
      <w:r w:rsidRPr="00F306A0">
        <w:rPr>
          <w:rFonts w:asciiTheme="majorHAnsi" w:hAnsiTheme="majorHAnsi" w:cstheme="majorHAnsi"/>
          <w:lang w:val="fr-CA"/>
        </w:rPr>
        <w:t>Marrasé</w:t>
      </w:r>
      <w:proofErr w:type="spellEnd"/>
      <w:r w:rsidRPr="00F306A0">
        <w:rPr>
          <w:rFonts w:asciiTheme="majorHAnsi" w:hAnsiTheme="majorHAnsi" w:cstheme="majorHAnsi"/>
          <w:lang w:val="fr-CA"/>
        </w:rPr>
        <w:t xml:space="preserve"> C, </w:t>
      </w:r>
      <w:proofErr w:type="spellStart"/>
      <w:r w:rsidRPr="00F306A0">
        <w:rPr>
          <w:rFonts w:asciiTheme="majorHAnsi" w:hAnsiTheme="majorHAnsi" w:cstheme="majorHAnsi"/>
          <w:lang w:val="fr-CA"/>
        </w:rPr>
        <w:t>Pedrós-Alió</w:t>
      </w:r>
      <w:proofErr w:type="spellEnd"/>
      <w:r w:rsidRPr="00F306A0">
        <w:rPr>
          <w:rFonts w:asciiTheme="majorHAnsi" w:hAnsiTheme="majorHAnsi" w:cstheme="majorHAnsi"/>
          <w:lang w:val="fr-CA"/>
        </w:rPr>
        <w:t xml:space="preserve"> C, </w:t>
      </w:r>
      <w:proofErr w:type="spellStart"/>
      <w:r w:rsidRPr="00F306A0">
        <w:rPr>
          <w:rFonts w:asciiTheme="majorHAnsi" w:hAnsiTheme="majorHAnsi" w:cstheme="majorHAnsi"/>
          <w:lang w:val="fr-CA"/>
        </w:rPr>
        <w:t>Sallon</w:t>
      </w:r>
      <w:proofErr w:type="spellEnd"/>
      <w:r w:rsidRPr="00F306A0">
        <w:rPr>
          <w:rFonts w:asciiTheme="majorHAnsi" w:hAnsiTheme="majorHAnsi" w:cstheme="majorHAnsi"/>
          <w:lang w:val="fr-CA"/>
        </w:rPr>
        <w:t xml:space="preserve"> A, Michel C, Kellogg C, Deming J, </w:t>
      </w:r>
      <w:proofErr w:type="spellStart"/>
      <w:r w:rsidRPr="00F306A0">
        <w:rPr>
          <w:rFonts w:asciiTheme="majorHAnsi" w:hAnsiTheme="majorHAnsi" w:cstheme="majorHAnsi"/>
          <w:lang w:val="fr-CA"/>
        </w:rPr>
        <w:t>Shadwick</w:t>
      </w:r>
      <w:proofErr w:type="spellEnd"/>
      <w:r w:rsidRPr="00F306A0">
        <w:rPr>
          <w:rFonts w:asciiTheme="majorHAnsi" w:hAnsiTheme="majorHAnsi" w:cstheme="majorHAnsi"/>
          <w:lang w:val="fr-CA"/>
        </w:rPr>
        <w:t xml:space="preserve"> E, Thomas H, Link </w:t>
      </w:r>
      <w:r w:rsidRPr="00F306A0">
        <w:rPr>
          <w:rFonts w:asciiTheme="majorHAnsi" w:hAnsiTheme="majorHAnsi" w:cstheme="majorHAnsi"/>
          <w:lang w:val="fr-CA"/>
        </w:rPr>
        <w:lastRenderedPageBreak/>
        <w:t xml:space="preserve">H, Archambault P, </w:t>
      </w:r>
      <w:proofErr w:type="spellStart"/>
      <w:r w:rsidRPr="00F306A0">
        <w:rPr>
          <w:rFonts w:asciiTheme="majorHAnsi" w:hAnsiTheme="majorHAnsi" w:cstheme="majorHAnsi"/>
          <w:lang w:val="fr-CA"/>
        </w:rPr>
        <w:t>Piepenburg</w:t>
      </w:r>
      <w:proofErr w:type="spellEnd"/>
      <w:r w:rsidRPr="00F306A0">
        <w:rPr>
          <w:rFonts w:asciiTheme="majorHAnsi" w:hAnsiTheme="majorHAnsi" w:cstheme="majorHAnsi"/>
          <w:lang w:val="fr-CA"/>
        </w:rPr>
        <w:t xml:space="preserve"> D 2011. </w:t>
      </w:r>
      <w:r w:rsidRPr="00F306A0">
        <w:rPr>
          <w:rFonts w:asciiTheme="majorHAnsi" w:hAnsiTheme="majorHAnsi" w:cstheme="majorHAnsi"/>
        </w:rPr>
        <w:t xml:space="preserve">Biogenic carbon flows through the planktonic food web of the Amundsen Gulf (Arctic Ocean): A synthesis of field measurements and inverse modeling analyses. </w:t>
      </w:r>
      <w:r w:rsidRPr="00F306A0">
        <w:rPr>
          <w:rFonts w:asciiTheme="majorHAnsi" w:hAnsiTheme="majorHAnsi" w:cstheme="majorHAnsi"/>
          <w:i/>
          <w:lang w:val="fr-CA"/>
        </w:rPr>
        <w:t xml:space="preserve">Progress in </w:t>
      </w:r>
      <w:proofErr w:type="spellStart"/>
      <w:r w:rsidRPr="00F306A0">
        <w:rPr>
          <w:rFonts w:asciiTheme="majorHAnsi" w:hAnsiTheme="majorHAnsi" w:cstheme="majorHAnsi"/>
          <w:i/>
          <w:lang w:val="fr-CA"/>
        </w:rPr>
        <w:t>Oceanography</w:t>
      </w:r>
      <w:proofErr w:type="spellEnd"/>
      <w:r w:rsidRPr="00F306A0">
        <w:rPr>
          <w:rFonts w:asciiTheme="majorHAnsi" w:hAnsiTheme="majorHAnsi" w:cstheme="majorHAnsi"/>
          <w:lang w:val="fr-CA"/>
        </w:rPr>
        <w:t>, 91:410-436</w:t>
      </w:r>
    </w:p>
    <w:p w14:paraId="5A9A6FBE" w14:textId="77777777" w:rsidR="003E61AF" w:rsidRPr="00F306A0" w:rsidRDefault="003E61AF" w:rsidP="00A16BAE">
      <w:pPr>
        <w:numPr>
          <w:ilvl w:val="0"/>
          <w:numId w:val="16"/>
        </w:numPr>
        <w:tabs>
          <w:tab w:val="num" w:pos="426"/>
        </w:tabs>
        <w:ind w:left="426" w:hanging="426"/>
        <w:jc w:val="both"/>
        <w:rPr>
          <w:rFonts w:asciiTheme="majorHAnsi" w:hAnsiTheme="majorHAnsi" w:cstheme="majorHAnsi"/>
          <w:lang w:val="fr-CA"/>
        </w:rPr>
      </w:pPr>
      <w:proofErr w:type="spellStart"/>
      <w:r w:rsidRPr="00F306A0">
        <w:rPr>
          <w:rFonts w:asciiTheme="majorHAnsi" w:hAnsiTheme="majorHAnsi" w:cstheme="majorHAnsi"/>
          <w:color w:val="000000"/>
          <w:u w:val="single"/>
          <w:lang w:val="fr-CA"/>
        </w:rPr>
        <w:t>Tall</w:t>
      </w:r>
      <w:proofErr w:type="spellEnd"/>
      <w:r w:rsidRPr="00F306A0">
        <w:rPr>
          <w:rFonts w:asciiTheme="majorHAnsi" w:hAnsiTheme="majorHAnsi" w:cstheme="majorHAnsi"/>
          <w:color w:val="000000"/>
          <w:u w:val="single"/>
          <w:lang w:val="fr-CA"/>
        </w:rPr>
        <w:t xml:space="preserve"> L</w:t>
      </w:r>
      <w:r w:rsidRPr="00F306A0">
        <w:rPr>
          <w:rFonts w:asciiTheme="majorHAnsi" w:hAnsiTheme="majorHAnsi" w:cstheme="majorHAnsi"/>
          <w:color w:val="000000"/>
          <w:lang w:val="fr-CA"/>
        </w:rPr>
        <w:t xml:space="preserve">, </w:t>
      </w:r>
      <w:proofErr w:type="spellStart"/>
      <w:r w:rsidR="00CC7358" w:rsidRPr="00F306A0">
        <w:rPr>
          <w:rFonts w:asciiTheme="majorHAnsi" w:hAnsiTheme="majorHAnsi" w:cstheme="majorHAnsi"/>
          <w:b/>
          <w:color w:val="000000"/>
          <w:lang w:val="fr-CA"/>
        </w:rPr>
        <w:t>Maranger</w:t>
      </w:r>
      <w:proofErr w:type="spellEnd"/>
      <w:r w:rsidR="00CC7358" w:rsidRPr="00F306A0">
        <w:rPr>
          <w:rFonts w:asciiTheme="majorHAnsi" w:hAnsiTheme="majorHAnsi" w:cstheme="majorHAnsi"/>
          <w:b/>
          <w:color w:val="000000"/>
          <w:lang w:val="fr-CA"/>
        </w:rPr>
        <w:t xml:space="preserve"> R</w:t>
      </w:r>
      <w:r w:rsidRPr="00F306A0">
        <w:rPr>
          <w:rFonts w:asciiTheme="majorHAnsi" w:hAnsiTheme="majorHAnsi" w:cstheme="majorHAnsi"/>
          <w:b/>
          <w:color w:val="000000"/>
          <w:lang w:val="fr-CA"/>
        </w:rPr>
        <w:t>,</w:t>
      </w:r>
      <w:r w:rsidRPr="00F306A0">
        <w:rPr>
          <w:rFonts w:asciiTheme="majorHAnsi" w:hAnsiTheme="majorHAnsi" w:cstheme="majorHAnsi"/>
          <w:color w:val="000000"/>
          <w:lang w:val="fr-CA"/>
        </w:rPr>
        <w:t xml:space="preserve"> Caraco N</w:t>
      </w:r>
      <w:r w:rsidRPr="00F306A0">
        <w:rPr>
          <w:rFonts w:asciiTheme="majorHAnsi" w:hAnsiTheme="majorHAnsi" w:cstheme="majorHAnsi"/>
          <w:b/>
          <w:color w:val="000000"/>
          <w:lang w:val="fr-CA"/>
        </w:rPr>
        <w:t xml:space="preserve"> </w:t>
      </w:r>
      <w:r w:rsidRPr="00F306A0">
        <w:rPr>
          <w:rFonts w:asciiTheme="majorHAnsi" w:hAnsiTheme="majorHAnsi" w:cstheme="majorHAnsi"/>
          <w:color w:val="000000"/>
          <w:lang w:val="fr-CA"/>
        </w:rPr>
        <w:t>2011.</w:t>
      </w:r>
      <w:r w:rsidRPr="00F306A0">
        <w:rPr>
          <w:rFonts w:asciiTheme="majorHAnsi" w:hAnsiTheme="majorHAnsi" w:cstheme="majorHAnsi"/>
          <w:b/>
          <w:color w:val="000000"/>
          <w:lang w:val="fr-CA"/>
        </w:rPr>
        <w:t xml:space="preserve"> </w:t>
      </w:r>
      <w:r w:rsidRPr="00F306A0">
        <w:rPr>
          <w:rFonts w:asciiTheme="majorHAnsi" w:hAnsiTheme="majorHAnsi" w:cstheme="majorHAnsi"/>
        </w:rPr>
        <w:t xml:space="preserve">Denitrification hot spots: dominant role of invasive macrophyte Trapa </w:t>
      </w:r>
      <w:proofErr w:type="spellStart"/>
      <w:r w:rsidRPr="00F306A0">
        <w:rPr>
          <w:rFonts w:asciiTheme="majorHAnsi" w:hAnsiTheme="majorHAnsi" w:cstheme="majorHAnsi"/>
        </w:rPr>
        <w:t>natans</w:t>
      </w:r>
      <w:proofErr w:type="spellEnd"/>
      <w:r w:rsidRPr="00F306A0">
        <w:rPr>
          <w:rFonts w:asciiTheme="majorHAnsi" w:hAnsiTheme="majorHAnsi" w:cstheme="majorHAnsi"/>
        </w:rPr>
        <w:t xml:space="preserve"> in removing nitrogen from a tidal river</w:t>
      </w:r>
      <w:r w:rsidRPr="00F306A0">
        <w:rPr>
          <w:rFonts w:asciiTheme="majorHAnsi" w:hAnsiTheme="majorHAnsi" w:cstheme="majorHAnsi"/>
          <w:color w:val="000000"/>
        </w:rPr>
        <w:t xml:space="preserve">. </w:t>
      </w:r>
      <w:proofErr w:type="spellStart"/>
      <w:r w:rsidRPr="00F306A0">
        <w:rPr>
          <w:rFonts w:asciiTheme="majorHAnsi" w:hAnsiTheme="majorHAnsi" w:cstheme="majorHAnsi"/>
          <w:i/>
          <w:color w:val="000000"/>
          <w:lang w:val="fr-CA"/>
        </w:rPr>
        <w:t>Ecological</w:t>
      </w:r>
      <w:proofErr w:type="spellEnd"/>
      <w:r w:rsidRPr="00F306A0">
        <w:rPr>
          <w:rFonts w:asciiTheme="majorHAnsi" w:hAnsiTheme="majorHAnsi" w:cstheme="majorHAnsi"/>
          <w:i/>
          <w:color w:val="000000"/>
          <w:lang w:val="fr-CA"/>
        </w:rPr>
        <w:t xml:space="preserve"> Application</w:t>
      </w:r>
      <w:r w:rsidR="00ED5E3F" w:rsidRPr="00F306A0">
        <w:rPr>
          <w:rFonts w:asciiTheme="majorHAnsi" w:hAnsiTheme="majorHAnsi" w:cstheme="majorHAnsi"/>
          <w:i/>
          <w:color w:val="000000"/>
          <w:lang w:val="fr-CA"/>
        </w:rPr>
        <w:t>s</w:t>
      </w:r>
      <w:r w:rsidRPr="00F306A0">
        <w:rPr>
          <w:rStyle w:val="databold"/>
          <w:rFonts w:asciiTheme="majorHAnsi" w:hAnsiTheme="majorHAnsi" w:cstheme="majorHAnsi"/>
          <w:lang w:val="fr-CA"/>
        </w:rPr>
        <w:t xml:space="preserve"> 21</w:t>
      </w:r>
      <w:r w:rsidRPr="00F306A0">
        <w:rPr>
          <w:rStyle w:val="label"/>
          <w:rFonts w:asciiTheme="majorHAnsi" w:hAnsiTheme="majorHAnsi" w:cstheme="majorHAnsi"/>
          <w:lang w:val="fr-CA"/>
        </w:rPr>
        <w:t xml:space="preserve">: </w:t>
      </w:r>
      <w:r w:rsidRPr="00F306A0">
        <w:rPr>
          <w:rStyle w:val="databold"/>
          <w:rFonts w:asciiTheme="majorHAnsi" w:hAnsiTheme="majorHAnsi" w:cstheme="majorHAnsi"/>
          <w:lang w:val="fr-CA"/>
        </w:rPr>
        <w:t>3104-3114.</w:t>
      </w:r>
    </w:p>
    <w:p w14:paraId="71BDA556" w14:textId="77777777" w:rsidR="003E61AF" w:rsidRPr="00F306A0" w:rsidRDefault="003E61AF" w:rsidP="00A16BAE">
      <w:pPr>
        <w:numPr>
          <w:ilvl w:val="0"/>
          <w:numId w:val="16"/>
        </w:numPr>
        <w:tabs>
          <w:tab w:val="left" w:pos="709"/>
          <w:tab w:val="num" w:pos="851"/>
          <w:tab w:val="num" w:pos="1276"/>
        </w:tabs>
        <w:ind w:left="426" w:hanging="426"/>
        <w:jc w:val="both"/>
        <w:rPr>
          <w:rFonts w:asciiTheme="majorHAnsi" w:hAnsiTheme="majorHAnsi" w:cstheme="majorHAnsi"/>
          <w:lang w:val="fr-CA"/>
        </w:rPr>
      </w:pPr>
      <w:r w:rsidRPr="00F306A0">
        <w:rPr>
          <w:rFonts w:asciiTheme="majorHAnsi" w:hAnsiTheme="majorHAnsi" w:cstheme="majorHAnsi"/>
          <w:u w:val="single"/>
        </w:rPr>
        <w:t>Nguyen D</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2011. Respiration and bacterial carbon dynamics in Arctic sea ice. </w:t>
      </w:r>
      <w:r w:rsidRPr="00F306A0">
        <w:rPr>
          <w:rFonts w:asciiTheme="majorHAnsi" w:hAnsiTheme="majorHAnsi" w:cstheme="majorHAnsi"/>
          <w:i/>
          <w:lang w:val="fr-CA"/>
        </w:rPr>
        <w:t xml:space="preserve">Polar </w:t>
      </w:r>
      <w:proofErr w:type="spellStart"/>
      <w:r w:rsidRPr="00F306A0">
        <w:rPr>
          <w:rFonts w:asciiTheme="majorHAnsi" w:hAnsiTheme="majorHAnsi" w:cstheme="majorHAnsi"/>
          <w:i/>
          <w:lang w:val="fr-CA"/>
        </w:rPr>
        <w:t>Biology</w:t>
      </w:r>
      <w:proofErr w:type="spellEnd"/>
      <w:r w:rsidRPr="00F306A0">
        <w:rPr>
          <w:rFonts w:asciiTheme="majorHAnsi" w:hAnsiTheme="majorHAnsi" w:cstheme="majorHAnsi"/>
          <w:lang w:val="fr-CA"/>
        </w:rPr>
        <w:t>, 34 :1843-1855.</w:t>
      </w:r>
    </w:p>
    <w:p w14:paraId="137CC1DE" w14:textId="77777777" w:rsidR="003E61AF" w:rsidRPr="00F306A0" w:rsidRDefault="003E61AF" w:rsidP="00A16BAE">
      <w:pPr>
        <w:numPr>
          <w:ilvl w:val="0"/>
          <w:numId w:val="16"/>
        </w:numPr>
        <w:ind w:left="426" w:hanging="426"/>
        <w:rPr>
          <w:rFonts w:asciiTheme="majorHAnsi" w:hAnsiTheme="majorHAnsi" w:cstheme="majorHAnsi"/>
          <w:bCs/>
        </w:rPr>
      </w:pPr>
      <w:r w:rsidRPr="00F306A0">
        <w:rPr>
          <w:rFonts w:asciiTheme="majorHAnsi" w:hAnsiTheme="majorHAnsi" w:cstheme="majorHAnsi"/>
          <w:bCs/>
          <w:lang w:val="fr-CA"/>
        </w:rPr>
        <w:t xml:space="preserve">Thibodeau B*, Lehmann M, </w:t>
      </w:r>
      <w:proofErr w:type="spellStart"/>
      <w:r w:rsidRPr="00F306A0">
        <w:rPr>
          <w:rFonts w:asciiTheme="majorHAnsi" w:hAnsiTheme="majorHAnsi" w:cstheme="majorHAnsi"/>
          <w:bCs/>
          <w:u w:val="single"/>
          <w:lang w:val="fr-CA"/>
        </w:rPr>
        <w:t>Kowarzyk</w:t>
      </w:r>
      <w:proofErr w:type="spellEnd"/>
      <w:r w:rsidRPr="00F306A0">
        <w:rPr>
          <w:rFonts w:asciiTheme="majorHAnsi" w:hAnsiTheme="majorHAnsi" w:cstheme="majorHAnsi"/>
          <w:bCs/>
          <w:u w:val="single"/>
          <w:lang w:val="fr-CA"/>
        </w:rPr>
        <w:t xml:space="preserve"> J</w:t>
      </w:r>
      <w:r w:rsidRPr="00F306A0">
        <w:rPr>
          <w:rFonts w:asciiTheme="majorHAnsi" w:hAnsiTheme="majorHAnsi" w:cstheme="majorHAnsi"/>
          <w:bCs/>
          <w:lang w:val="fr-CA"/>
        </w:rPr>
        <w:t xml:space="preserve">, </w:t>
      </w:r>
      <w:proofErr w:type="spellStart"/>
      <w:r w:rsidRPr="00F306A0">
        <w:rPr>
          <w:rFonts w:asciiTheme="majorHAnsi" w:hAnsiTheme="majorHAnsi" w:cstheme="majorHAnsi"/>
          <w:bCs/>
          <w:lang w:val="fr-CA"/>
        </w:rPr>
        <w:t>Mucci</w:t>
      </w:r>
      <w:proofErr w:type="spellEnd"/>
      <w:r w:rsidRPr="00F306A0">
        <w:rPr>
          <w:rFonts w:asciiTheme="majorHAnsi" w:hAnsiTheme="majorHAnsi" w:cstheme="majorHAnsi"/>
          <w:bCs/>
          <w:lang w:val="fr-CA"/>
        </w:rPr>
        <w:t xml:space="preserve"> A, Gélinas Y, Gilbert D,</w:t>
      </w:r>
      <w:r w:rsidRPr="00F306A0">
        <w:rPr>
          <w:rFonts w:asciiTheme="majorHAnsi" w:hAnsiTheme="majorHAnsi" w:cstheme="majorHAnsi"/>
          <w:b/>
          <w:bCs/>
          <w:lang w:val="fr-CA"/>
        </w:rPr>
        <w:t xml:space="preserve"> </w:t>
      </w:r>
      <w:proofErr w:type="spellStart"/>
      <w:r w:rsidRPr="00F306A0">
        <w:rPr>
          <w:rFonts w:asciiTheme="majorHAnsi" w:hAnsiTheme="majorHAnsi" w:cstheme="majorHAnsi"/>
          <w:b/>
          <w:bCs/>
          <w:lang w:val="fr-CA"/>
        </w:rPr>
        <w:t>Maran</w:t>
      </w:r>
      <w:r w:rsidR="002B1678" w:rsidRPr="00F306A0">
        <w:rPr>
          <w:rFonts w:asciiTheme="majorHAnsi" w:hAnsiTheme="majorHAnsi" w:cstheme="majorHAnsi"/>
          <w:b/>
          <w:bCs/>
          <w:lang w:val="fr-CA"/>
        </w:rPr>
        <w:t>ger</w:t>
      </w:r>
      <w:proofErr w:type="spellEnd"/>
      <w:r w:rsidR="002B1678" w:rsidRPr="00F306A0">
        <w:rPr>
          <w:rFonts w:asciiTheme="majorHAnsi" w:hAnsiTheme="majorHAnsi" w:cstheme="majorHAnsi"/>
          <w:b/>
          <w:bCs/>
          <w:lang w:val="fr-CA"/>
        </w:rPr>
        <w:t xml:space="preserve"> R, </w:t>
      </w:r>
      <w:proofErr w:type="spellStart"/>
      <w:r w:rsidRPr="00F306A0">
        <w:rPr>
          <w:rFonts w:asciiTheme="majorHAnsi" w:hAnsiTheme="majorHAnsi" w:cstheme="majorHAnsi"/>
          <w:bCs/>
          <w:lang w:val="fr-CA"/>
        </w:rPr>
        <w:t>Alkahati</w:t>
      </w:r>
      <w:proofErr w:type="spellEnd"/>
      <w:r w:rsidR="001F0E61" w:rsidRPr="00F306A0">
        <w:rPr>
          <w:rFonts w:asciiTheme="majorHAnsi" w:hAnsiTheme="majorHAnsi" w:cstheme="majorHAnsi"/>
          <w:lang w:val="fr-CA"/>
        </w:rPr>
        <w:t xml:space="preserve"> M</w:t>
      </w:r>
      <w:r w:rsidRPr="00F306A0">
        <w:rPr>
          <w:rFonts w:asciiTheme="majorHAnsi" w:hAnsiTheme="majorHAnsi" w:cstheme="majorHAnsi"/>
          <w:lang w:val="fr-CA"/>
        </w:rPr>
        <w:t xml:space="preserve">*. 2010. </w:t>
      </w:r>
      <w:r w:rsidRPr="00F306A0">
        <w:rPr>
          <w:rFonts w:asciiTheme="majorHAnsi" w:hAnsiTheme="majorHAnsi" w:cstheme="majorHAnsi"/>
        </w:rPr>
        <w:t xml:space="preserve">Benthic nutrient fluxes along the Laurentian Channel: Impacts on the N budget of the St. Lawrence marine system. </w:t>
      </w:r>
      <w:r w:rsidRPr="00F306A0">
        <w:rPr>
          <w:rFonts w:asciiTheme="majorHAnsi" w:hAnsiTheme="majorHAnsi" w:cstheme="majorHAnsi"/>
          <w:i/>
        </w:rPr>
        <w:t xml:space="preserve">Estuarine, Coastal and Shelf Science 20: 195-205. </w:t>
      </w:r>
    </w:p>
    <w:p w14:paraId="34260B3C" w14:textId="77777777" w:rsidR="003E61AF" w:rsidRPr="00F306A0" w:rsidRDefault="003E61AF" w:rsidP="00A16BAE">
      <w:pPr>
        <w:numPr>
          <w:ilvl w:val="0"/>
          <w:numId w:val="16"/>
        </w:numPr>
        <w:ind w:left="426" w:hanging="426"/>
        <w:rPr>
          <w:rFonts w:asciiTheme="majorHAnsi" w:hAnsiTheme="majorHAnsi" w:cstheme="majorHAnsi"/>
          <w:bCs/>
        </w:rPr>
      </w:pPr>
      <w:proofErr w:type="spellStart"/>
      <w:r w:rsidRPr="00F306A0">
        <w:rPr>
          <w:rFonts w:asciiTheme="majorHAnsi" w:hAnsiTheme="majorHAnsi" w:cstheme="majorHAnsi"/>
        </w:rPr>
        <w:t>Baulch</w:t>
      </w:r>
      <w:proofErr w:type="spellEnd"/>
      <w:r w:rsidR="001F0E61" w:rsidRPr="00F306A0">
        <w:rPr>
          <w:rFonts w:asciiTheme="majorHAnsi" w:hAnsiTheme="majorHAnsi" w:cstheme="majorHAnsi"/>
        </w:rPr>
        <w:t xml:space="preserve"> </w:t>
      </w:r>
      <w:r w:rsidR="007A1F13" w:rsidRPr="00F306A0">
        <w:rPr>
          <w:rFonts w:asciiTheme="majorHAnsi" w:hAnsiTheme="majorHAnsi" w:cstheme="majorHAnsi"/>
        </w:rPr>
        <w:t>H</w:t>
      </w:r>
      <w:r w:rsidRPr="00F306A0">
        <w:rPr>
          <w:rFonts w:asciiTheme="majorHAnsi" w:hAnsiTheme="majorHAnsi" w:cstheme="majorHAnsi"/>
        </w:rPr>
        <w:t xml:space="preserve">*, </w:t>
      </w:r>
      <w:proofErr w:type="spellStart"/>
      <w:r w:rsidRPr="00F306A0">
        <w:rPr>
          <w:rFonts w:asciiTheme="majorHAnsi" w:hAnsiTheme="majorHAnsi" w:cstheme="majorHAnsi"/>
        </w:rPr>
        <w:t>Venkiteswaran</w:t>
      </w:r>
      <w:proofErr w:type="spellEnd"/>
      <w:r w:rsidR="001F0E61" w:rsidRPr="00F306A0">
        <w:rPr>
          <w:rFonts w:asciiTheme="majorHAnsi" w:hAnsiTheme="majorHAnsi" w:cstheme="majorHAnsi"/>
        </w:rPr>
        <w:t xml:space="preserve"> J</w:t>
      </w:r>
      <w:r w:rsidRPr="00F306A0">
        <w:rPr>
          <w:rFonts w:asciiTheme="majorHAnsi" w:hAnsiTheme="majorHAnsi" w:cstheme="majorHAnsi"/>
        </w:rPr>
        <w:t>*</w:t>
      </w:r>
      <w:r w:rsidR="001F0E61" w:rsidRPr="00F306A0">
        <w:rPr>
          <w:rFonts w:asciiTheme="majorHAnsi" w:hAnsiTheme="majorHAnsi" w:cstheme="majorHAnsi"/>
        </w:rPr>
        <w:t>, Dillon P</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Pr="00F306A0">
        <w:rPr>
          <w:rFonts w:asciiTheme="majorHAnsi" w:hAnsiTheme="majorHAnsi" w:cstheme="majorHAnsi"/>
        </w:rPr>
        <w:t>2010.</w:t>
      </w:r>
      <w:r w:rsidRPr="00F306A0">
        <w:rPr>
          <w:rFonts w:asciiTheme="majorHAnsi" w:hAnsiTheme="majorHAnsi" w:cstheme="majorHAnsi"/>
          <w:b/>
        </w:rPr>
        <w:t xml:space="preserve"> </w:t>
      </w:r>
      <w:r w:rsidRPr="00F306A0">
        <w:rPr>
          <w:rFonts w:asciiTheme="majorHAnsi" w:hAnsiTheme="majorHAnsi" w:cstheme="majorHAnsi"/>
        </w:rPr>
        <w:t xml:space="preserve">Revisiting the application of open channel estimates of denitrification. </w:t>
      </w:r>
      <w:r w:rsidRPr="00F306A0">
        <w:rPr>
          <w:rFonts w:asciiTheme="majorHAnsi" w:hAnsiTheme="majorHAnsi" w:cstheme="majorHAnsi"/>
          <w:i/>
        </w:rPr>
        <w:t>Limnology and Oceanography Methods 8: 202-215</w:t>
      </w:r>
    </w:p>
    <w:p w14:paraId="3289CF5E" w14:textId="77777777" w:rsidR="003E61AF" w:rsidRPr="00F306A0" w:rsidRDefault="003E61AF" w:rsidP="00A16BAE">
      <w:pPr>
        <w:numPr>
          <w:ilvl w:val="0"/>
          <w:numId w:val="16"/>
        </w:numPr>
        <w:ind w:left="426" w:hanging="426"/>
        <w:rPr>
          <w:rFonts w:asciiTheme="majorHAnsi" w:hAnsiTheme="majorHAnsi" w:cstheme="majorHAnsi"/>
          <w:bCs/>
        </w:rPr>
      </w:pPr>
      <w:proofErr w:type="spellStart"/>
      <w:r w:rsidRPr="00F306A0">
        <w:rPr>
          <w:rFonts w:asciiTheme="majorHAnsi" w:hAnsiTheme="majorHAnsi" w:cstheme="majorHAnsi"/>
          <w:lang w:val="nb-NO"/>
        </w:rPr>
        <w:t>Blanchet</w:t>
      </w:r>
      <w:proofErr w:type="spellEnd"/>
      <w:r w:rsidR="001F0E61" w:rsidRPr="00F306A0">
        <w:rPr>
          <w:rFonts w:asciiTheme="majorHAnsi" w:hAnsiTheme="majorHAnsi" w:cstheme="majorHAnsi"/>
          <w:lang w:val="nb-NO"/>
        </w:rPr>
        <w:t xml:space="preserve"> FG*, </w:t>
      </w:r>
      <w:proofErr w:type="spellStart"/>
      <w:r w:rsidRPr="00F306A0">
        <w:rPr>
          <w:rFonts w:asciiTheme="majorHAnsi" w:hAnsiTheme="majorHAnsi" w:cstheme="majorHAnsi"/>
          <w:lang w:val="nb-NO"/>
        </w:rPr>
        <w:t>Legendre</w:t>
      </w:r>
      <w:proofErr w:type="spellEnd"/>
      <w:r w:rsidR="00915D38" w:rsidRPr="00F306A0">
        <w:rPr>
          <w:rFonts w:asciiTheme="majorHAnsi" w:hAnsiTheme="majorHAnsi" w:cstheme="majorHAnsi"/>
          <w:lang w:val="nb-NO"/>
        </w:rPr>
        <w:t xml:space="preserve"> </w:t>
      </w:r>
      <w:proofErr w:type="gramStart"/>
      <w:r w:rsidR="00915D38" w:rsidRPr="00F306A0">
        <w:rPr>
          <w:rFonts w:asciiTheme="majorHAnsi" w:hAnsiTheme="majorHAnsi" w:cstheme="majorHAnsi"/>
          <w:lang w:val="nb-NO"/>
        </w:rPr>
        <w:t xml:space="preserve">P, </w:t>
      </w:r>
      <w:r w:rsidRPr="00F306A0">
        <w:rPr>
          <w:rFonts w:asciiTheme="majorHAnsi" w:hAnsiTheme="majorHAnsi" w:cstheme="majorHAnsi"/>
          <w:lang w:val="nb-NO"/>
        </w:rPr>
        <w:t xml:space="preserve"> </w:t>
      </w:r>
      <w:proofErr w:type="spellStart"/>
      <w:r w:rsidRPr="00F306A0">
        <w:rPr>
          <w:rFonts w:asciiTheme="majorHAnsi" w:hAnsiTheme="majorHAnsi" w:cstheme="majorHAnsi"/>
          <w:b/>
          <w:lang w:val="nb-NO"/>
        </w:rPr>
        <w:t>Maranger</w:t>
      </w:r>
      <w:proofErr w:type="spellEnd"/>
      <w:proofErr w:type="gramEnd"/>
      <w:r w:rsidR="00915D38" w:rsidRPr="00F306A0">
        <w:rPr>
          <w:rFonts w:asciiTheme="majorHAnsi" w:hAnsiTheme="majorHAnsi" w:cstheme="majorHAnsi"/>
          <w:b/>
          <w:lang w:val="nb-NO"/>
        </w:rPr>
        <w:t xml:space="preserve"> R</w:t>
      </w:r>
      <w:r w:rsidRPr="00F306A0">
        <w:rPr>
          <w:rFonts w:asciiTheme="majorHAnsi" w:hAnsiTheme="majorHAnsi" w:cstheme="majorHAnsi"/>
          <w:b/>
          <w:lang w:val="nb-NO"/>
        </w:rPr>
        <w:t xml:space="preserve">, </w:t>
      </w:r>
      <w:proofErr w:type="spellStart"/>
      <w:r w:rsidRPr="00F306A0">
        <w:rPr>
          <w:rFonts w:asciiTheme="majorHAnsi" w:hAnsiTheme="majorHAnsi" w:cstheme="majorHAnsi"/>
          <w:lang w:val="nb-NO"/>
        </w:rPr>
        <w:t>Monti</w:t>
      </w:r>
      <w:proofErr w:type="spellEnd"/>
      <w:r w:rsidR="00915D38" w:rsidRPr="00F306A0">
        <w:rPr>
          <w:rFonts w:asciiTheme="majorHAnsi" w:hAnsiTheme="majorHAnsi" w:cstheme="majorHAnsi"/>
          <w:lang w:val="nb-NO"/>
        </w:rPr>
        <w:t xml:space="preserve"> D, </w:t>
      </w:r>
      <w:proofErr w:type="spellStart"/>
      <w:r w:rsidRPr="00F306A0">
        <w:rPr>
          <w:rFonts w:asciiTheme="majorHAnsi" w:hAnsiTheme="majorHAnsi" w:cstheme="majorHAnsi"/>
          <w:lang w:val="nb-NO"/>
        </w:rPr>
        <w:t>Pepin</w:t>
      </w:r>
      <w:proofErr w:type="spellEnd"/>
      <w:r w:rsidR="00915D38" w:rsidRPr="00F306A0">
        <w:rPr>
          <w:rFonts w:asciiTheme="majorHAnsi" w:hAnsiTheme="majorHAnsi" w:cstheme="majorHAnsi"/>
          <w:lang w:val="nb-NO"/>
        </w:rPr>
        <w:t xml:space="preserve"> P</w:t>
      </w:r>
      <w:r w:rsidRPr="00F306A0">
        <w:rPr>
          <w:rFonts w:asciiTheme="majorHAnsi" w:hAnsiTheme="majorHAnsi" w:cstheme="majorHAnsi"/>
          <w:lang w:val="nb-NO"/>
        </w:rPr>
        <w:t xml:space="preserve">. 2010. </w:t>
      </w:r>
      <w:r w:rsidRPr="00F306A0">
        <w:rPr>
          <w:rFonts w:asciiTheme="majorHAnsi" w:hAnsiTheme="majorHAnsi" w:cstheme="majorHAnsi"/>
        </w:rPr>
        <w:t xml:space="preserve">Modeling the effect of directional spatial ecological processes at different scales. </w:t>
      </w:r>
      <w:r w:rsidRPr="00F306A0">
        <w:rPr>
          <w:rFonts w:asciiTheme="majorHAnsi" w:hAnsiTheme="majorHAnsi" w:cstheme="majorHAnsi"/>
          <w:i/>
        </w:rPr>
        <w:t>Oikos</w:t>
      </w:r>
      <w:r w:rsidRPr="00F306A0">
        <w:rPr>
          <w:rFonts w:asciiTheme="majorHAnsi" w:hAnsiTheme="majorHAnsi" w:cstheme="majorHAnsi"/>
        </w:rPr>
        <w:t xml:space="preserve">, DOI: 10.1007/s00442-010-1867-y. </w:t>
      </w:r>
    </w:p>
    <w:p w14:paraId="6BE5296E" w14:textId="77777777" w:rsidR="003E61AF" w:rsidRPr="00F306A0" w:rsidRDefault="003E61AF" w:rsidP="00A16BAE">
      <w:pPr>
        <w:numPr>
          <w:ilvl w:val="0"/>
          <w:numId w:val="16"/>
        </w:numPr>
        <w:ind w:left="426" w:hanging="426"/>
        <w:rPr>
          <w:rFonts w:asciiTheme="majorHAnsi" w:hAnsiTheme="majorHAnsi" w:cstheme="majorHAnsi"/>
          <w:bCs/>
        </w:rPr>
      </w:pPr>
      <w:r w:rsidRPr="00F306A0">
        <w:rPr>
          <w:rFonts w:asciiTheme="majorHAnsi" w:hAnsiTheme="majorHAnsi" w:cstheme="majorHAnsi"/>
        </w:rPr>
        <w:t xml:space="preserve">Lehmann MF, Bender ML, Barnett B, </w:t>
      </w:r>
      <w:proofErr w:type="spellStart"/>
      <w:r w:rsidRPr="00F306A0">
        <w:rPr>
          <w:rFonts w:asciiTheme="majorHAnsi" w:hAnsiTheme="majorHAnsi" w:cstheme="majorHAnsi"/>
        </w:rPr>
        <w:t>Gélinas</w:t>
      </w:r>
      <w:proofErr w:type="spellEnd"/>
      <w:r w:rsidRPr="00F306A0">
        <w:rPr>
          <w:rFonts w:asciiTheme="majorHAnsi" w:hAnsiTheme="majorHAnsi" w:cstheme="majorHAnsi"/>
        </w:rPr>
        <w:t xml:space="preserve"> Y,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w:t>
      </w:r>
      <w:proofErr w:type="spellStart"/>
      <w:r w:rsidRPr="00F306A0">
        <w:rPr>
          <w:rFonts w:asciiTheme="majorHAnsi" w:hAnsiTheme="majorHAnsi" w:cstheme="majorHAnsi"/>
        </w:rPr>
        <w:t>Mucci</w:t>
      </w:r>
      <w:proofErr w:type="spellEnd"/>
      <w:r w:rsidRPr="00F306A0">
        <w:rPr>
          <w:rFonts w:asciiTheme="majorHAnsi" w:hAnsiTheme="majorHAnsi" w:cstheme="majorHAnsi"/>
        </w:rPr>
        <w:t xml:space="preserve"> A, Gilbert G. 2009. Aerobic respiration and hypoxia in the lower St. Lawrence Estuary: Constraints from stable isotope ratios of dissolved oxygen in the water column. </w:t>
      </w:r>
      <w:r w:rsidRPr="00F306A0">
        <w:rPr>
          <w:rFonts w:asciiTheme="majorHAnsi" w:hAnsiTheme="majorHAnsi" w:cstheme="majorHAnsi"/>
          <w:i/>
        </w:rPr>
        <w:t>Limnology and Oceanography</w:t>
      </w:r>
      <w:r w:rsidRPr="00F306A0">
        <w:rPr>
          <w:rFonts w:asciiTheme="majorHAnsi" w:hAnsiTheme="majorHAnsi" w:cstheme="majorHAnsi"/>
        </w:rPr>
        <w:t xml:space="preserve"> 54: 2157-2169.</w:t>
      </w:r>
    </w:p>
    <w:p w14:paraId="51734A76" w14:textId="77777777" w:rsidR="003E61AF" w:rsidRPr="00F306A0" w:rsidRDefault="00915D38" w:rsidP="00A16BAE">
      <w:pPr>
        <w:numPr>
          <w:ilvl w:val="0"/>
          <w:numId w:val="16"/>
        </w:numPr>
        <w:ind w:left="426" w:hanging="426"/>
        <w:rPr>
          <w:rFonts w:asciiTheme="majorHAnsi" w:hAnsiTheme="majorHAnsi" w:cstheme="majorHAnsi"/>
        </w:rPr>
      </w:pPr>
      <w:r w:rsidRPr="00F306A0">
        <w:rPr>
          <w:rFonts w:asciiTheme="majorHAnsi" w:hAnsiTheme="majorHAnsi" w:cstheme="majorHAnsi"/>
        </w:rPr>
        <w:t>Harrison JH</w:t>
      </w:r>
      <w:r w:rsidR="003E61AF" w:rsidRPr="00F306A0">
        <w:rPr>
          <w:rFonts w:asciiTheme="majorHAnsi" w:hAnsiTheme="majorHAnsi" w:cstheme="majorHAnsi"/>
        </w:rPr>
        <w:t>,</w:t>
      </w:r>
      <w:r w:rsidRPr="00F306A0">
        <w:rPr>
          <w:rFonts w:asciiTheme="majorHAnsi" w:hAnsiTheme="majorHAnsi" w:cstheme="majorHAnsi"/>
          <w:b/>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003E61AF" w:rsidRPr="00F306A0">
        <w:rPr>
          <w:rFonts w:asciiTheme="majorHAnsi" w:hAnsiTheme="majorHAnsi" w:cstheme="majorHAnsi"/>
          <w:b/>
        </w:rPr>
        <w:t xml:space="preserve">, </w:t>
      </w:r>
      <w:r w:rsidR="003E61AF" w:rsidRPr="00F306A0">
        <w:rPr>
          <w:rFonts w:asciiTheme="majorHAnsi" w:hAnsiTheme="majorHAnsi" w:cstheme="majorHAnsi"/>
        </w:rPr>
        <w:t xml:space="preserve">Alexander R, Giblin A, </w:t>
      </w:r>
      <w:proofErr w:type="spellStart"/>
      <w:r w:rsidR="003E61AF" w:rsidRPr="00F306A0">
        <w:rPr>
          <w:rFonts w:asciiTheme="majorHAnsi" w:hAnsiTheme="majorHAnsi" w:cstheme="majorHAnsi"/>
        </w:rPr>
        <w:t>Jacinthe</w:t>
      </w:r>
      <w:proofErr w:type="spellEnd"/>
      <w:r w:rsidR="003E61AF" w:rsidRPr="00F306A0">
        <w:rPr>
          <w:rFonts w:asciiTheme="majorHAnsi" w:hAnsiTheme="majorHAnsi" w:cstheme="majorHAnsi"/>
        </w:rPr>
        <w:t xml:space="preserve"> PA, Mayorga E</w:t>
      </w:r>
      <w:r w:rsidRPr="00F306A0">
        <w:rPr>
          <w:rFonts w:asciiTheme="majorHAnsi" w:hAnsiTheme="majorHAnsi" w:cstheme="majorHAnsi"/>
        </w:rPr>
        <w:t>*</w:t>
      </w:r>
      <w:r w:rsidR="003E61AF" w:rsidRPr="00F306A0">
        <w:rPr>
          <w:rFonts w:asciiTheme="majorHAnsi" w:hAnsiTheme="majorHAnsi" w:cstheme="majorHAnsi"/>
        </w:rPr>
        <w:t xml:space="preserve">, </w:t>
      </w:r>
      <w:proofErr w:type="spellStart"/>
      <w:r w:rsidR="003E61AF" w:rsidRPr="00F306A0">
        <w:rPr>
          <w:rFonts w:asciiTheme="majorHAnsi" w:hAnsiTheme="majorHAnsi" w:cstheme="majorHAnsi"/>
        </w:rPr>
        <w:t>Seitzinger</w:t>
      </w:r>
      <w:proofErr w:type="spellEnd"/>
      <w:r w:rsidR="003E61AF" w:rsidRPr="00F306A0">
        <w:rPr>
          <w:rFonts w:asciiTheme="majorHAnsi" w:hAnsiTheme="majorHAnsi" w:cstheme="majorHAnsi"/>
        </w:rPr>
        <w:t xml:space="preserve"> S, </w:t>
      </w:r>
      <w:proofErr w:type="spellStart"/>
      <w:r w:rsidR="003E61AF" w:rsidRPr="00F306A0">
        <w:rPr>
          <w:rFonts w:asciiTheme="majorHAnsi" w:hAnsiTheme="majorHAnsi" w:cstheme="majorHAnsi"/>
        </w:rPr>
        <w:t>Sobota</w:t>
      </w:r>
      <w:proofErr w:type="spellEnd"/>
      <w:r w:rsidR="003E61AF" w:rsidRPr="00F306A0">
        <w:rPr>
          <w:rFonts w:asciiTheme="majorHAnsi" w:hAnsiTheme="majorHAnsi" w:cstheme="majorHAnsi"/>
        </w:rPr>
        <w:t xml:space="preserve"> D</w:t>
      </w:r>
      <w:r w:rsidRPr="00F306A0">
        <w:rPr>
          <w:rFonts w:asciiTheme="majorHAnsi" w:hAnsiTheme="majorHAnsi" w:cstheme="majorHAnsi"/>
        </w:rPr>
        <w:t>*</w:t>
      </w:r>
      <w:r w:rsidR="003E61AF" w:rsidRPr="00F306A0">
        <w:rPr>
          <w:rFonts w:asciiTheme="majorHAnsi" w:hAnsiTheme="majorHAnsi" w:cstheme="majorHAnsi"/>
        </w:rPr>
        <w:t xml:space="preserve">, </w:t>
      </w:r>
      <w:proofErr w:type="spellStart"/>
      <w:r w:rsidR="003E61AF" w:rsidRPr="00F306A0">
        <w:rPr>
          <w:rFonts w:asciiTheme="majorHAnsi" w:hAnsiTheme="majorHAnsi" w:cstheme="majorHAnsi"/>
        </w:rPr>
        <w:t>Wollheim</w:t>
      </w:r>
      <w:proofErr w:type="spellEnd"/>
      <w:r w:rsidR="003E61AF" w:rsidRPr="00F306A0">
        <w:rPr>
          <w:rFonts w:asciiTheme="majorHAnsi" w:hAnsiTheme="majorHAnsi" w:cstheme="majorHAnsi"/>
        </w:rPr>
        <w:t xml:space="preserve"> W. 2009. The Regional and Global Significance of Nitrogen Removal in Lakes and Reservoirs. </w:t>
      </w:r>
      <w:r w:rsidR="003E61AF" w:rsidRPr="00F306A0">
        <w:rPr>
          <w:rFonts w:asciiTheme="majorHAnsi" w:hAnsiTheme="majorHAnsi" w:cstheme="majorHAnsi"/>
          <w:i/>
        </w:rPr>
        <w:t>Biogeochemistry</w:t>
      </w:r>
      <w:r w:rsidR="003E61AF" w:rsidRPr="00F306A0">
        <w:rPr>
          <w:rFonts w:asciiTheme="majorHAnsi" w:hAnsiTheme="majorHAnsi" w:cstheme="majorHAnsi"/>
        </w:rPr>
        <w:t>. 10.1007/s10533-008-9272-x.</w:t>
      </w:r>
    </w:p>
    <w:p w14:paraId="4EFC611D" w14:textId="77777777" w:rsidR="003E61AF" w:rsidRPr="00F306A0" w:rsidRDefault="00915D38" w:rsidP="00A16BAE">
      <w:pPr>
        <w:numPr>
          <w:ilvl w:val="0"/>
          <w:numId w:val="16"/>
        </w:numPr>
        <w:ind w:left="426" w:hanging="426"/>
        <w:rPr>
          <w:rFonts w:asciiTheme="majorHAnsi" w:hAnsiTheme="majorHAnsi" w:cstheme="majorHAnsi"/>
          <w:iCs/>
        </w:rPr>
      </w:pPr>
      <w:r w:rsidRPr="00F306A0">
        <w:rPr>
          <w:rFonts w:asciiTheme="majorHAnsi" w:hAnsiTheme="majorHAnsi" w:cstheme="majorHAnsi"/>
          <w:bCs/>
          <w:u w:val="single"/>
          <w:lang w:val="fr-CA"/>
        </w:rPr>
        <w:t>Maltais-Landry G</w:t>
      </w:r>
      <w:r w:rsidR="003E61AF" w:rsidRPr="00F306A0">
        <w:rPr>
          <w:rFonts w:asciiTheme="majorHAnsi" w:hAnsiTheme="majorHAnsi" w:cstheme="majorHAnsi"/>
          <w:u w:val="single"/>
          <w:lang w:val="fr-CA"/>
        </w:rPr>
        <w:t>,</w:t>
      </w:r>
      <w:r w:rsidR="003E61AF" w:rsidRPr="00F306A0">
        <w:rPr>
          <w:rFonts w:asciiTheme="majorHAnsi" w:hAnsiTheme="majorHAnsi" w:cstheme="majorHAnsi"/>
          <w:lang w:val="fr-CA"/>
        </w:rPr>
        <w:t xml:space="preserv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003E61AF" w:rsidRPr="00F306A0">
        <w:rPr>
          <w:rFonts w:asciiTheme="majorHAnsi" w:hAnsiTheme="majorHAnsi" w:cstheme="majorHAnsi"/>
          <w:b/>
          <w:lang w:val="fr-CA"/>
        </w:rPr>
        <w:t>, </w:t>
      </w:r>
      <w:r w:rsidRPr="00F306A0">
        <w:rPr>
          <w:rFonts w:asciiTheme="majorHAnsi" w:hAnsiTheme="majorHAnsi" w:cstheme="majorHAnsi"/>
          <w:lang w:val="fr-CA"/>
        </w:rPr>
        <w:t xml:space="preserve">Brisson J, </w:t>
      </w:r>
      <w:proofErr w:type="spellStart"/>
      <w:r w:rsidRPr="00F306A0">
        <w:rPr>
          <w:rFonts w:asciiTheme="majorHAnsi" w:hAnsiTheme="majorHAnsi" w:cstheme="majorHAnsi"/>
          <w:lang w:val="fr-CA"/>
        </w:rPr>
        <w:t>Chazarenc</w:t>
      </w:r>
      <w:proofErr w:type="spellEnd"/>
      <w:r w:rsidR="003E61AF" w:rsidRPr="00F306A0">
        <w:rPr>
          <w:rFonts w:asciiTheme="majorHAnsi" w:hAnsiTheme="majorHAnsi" w:cstheme="majorHAnsi"/>
          <w:lang w:val="fr-CA"/>
        </w:rPr>
        <w:t xml:space="preserve"> F</w:t>
      </w:r>
      <w:r w:rsidRPr="00F306A0">
        <w:rPr>
          <w:rFonts w:asciiTheme="majorHAnsi" w:hAnsiTheme="majorHAnsi" w:cstheme="majorHAnsi"/>
          <w:lang w:val="fr-CA"/>
        </w:rPr>
        <w:t>*</w:t>
      </w:r>
      <w:r w:rsidR="003E61AF" w:rsidRPr="00F306A0">
        <w:rPr>
          <w:rFonts w:asciiTheme="majorHAnsi" w:hAnsiTheme="majorHAnsi" w:cstheme="majorHAnsi"/>
          <w:lang w:val="fr-CA"/>
        </w:rPr>
        <w:t xml:space="preserve">. 2009. </w:t>
      </w:r>
      <w:r w:rsidR="003E61AF" w:rsidRPr="00F306A0">
        <w:rPr>
          <w:rFonts w:asciiTheme="majorHAnsi" w:hAnsiTheme="majorHAnsi" w:cstheme="majorHAnsi"/>
        </w:rPr>
        <w:t xml:space="preserve">Greenhouse gas production and global efficiency of planted and artificially aerated constructed wetlands. </w:t>
      </w:r>
      <w:r w:rsidR="003E61AF" w:rsidRPr="00F306A0">
        <w:rPr>
          <w:rFonts w:asciiTheme="majorHAnsi" w:hAnsiTheme="majorHAnsi" w:cstheme="majorHAnsi"/>
          <w:i/>
          <w:iCs/>
        </w:rPr>
        <w:t>Environmental Pollution</w:t>
      </w:r>
      <w:r w:rsidR="003E61AF" w:rsidRPr="00F306A0">
        <w:rPr>
          <w:rFonts w:asciiTheme="majorHAnsi" w:hAnsiTheme="majorHAnsi" w:cstheme="majorHAnsi"/>
          <w:iCs/>
        </w:rPr>
        <w:t xml:space="preserve"> 157: 748-754.</w:t>
      </w:r>
    </w:p>
    <w:p w14:paraId="432683FB" w14:textId="77777777" w:rsidR="003E61AF" w:rsidRPr="00F306A0" w:rsidRDefault="00915D38" w:rsidP="00A16BAE">
      <w:pPr>
        <w:numPr>
          <w:ilvl w:val="0"/>
          <w:numId w:val="16"/>
        </w:numPr>
        <w:ind w:left="426" w:hanging="426"/>
        <w:rPr>
          <w:rFonts w:asciiTheme="majorHAnsi" w:hAnsiTheme="majorHAnsi" w:cstheme="majorHAnsi"/>
          <w:iCs/>
        </w:rPr>
      </w:pPr>
      <w:r w:rsidRPr="00F306A0">
        <w:rPr>
          <w:rFonts w:asciiTheme="majorHAnsi" w:hAnsiTheme="majorHAnsi" w:cstheme="majorHAnsi"/>
          <w:bCs/>
          <w:u w:val="single"/>
          <w:lang w:val="fr-CA"/>
        </w:rPr>
        <w:t>Maltais-Landry G</w:t>
      </w:r>
      <w:r w:rsidRPr="00F306A0">
        <w:rPr>
          <w:rFonts w:asciiTheme="majorHAnsi" w:hAnsiTheme="majorHAnsi" w:cstheme="majorHAnsi"/>
          <w:u w:val="single"/>
          <w:lang w:val="fr-CA"/>
        </w:rPr>
        <w:t>,</w:t>
      </w:r>
      <w:r w:rsidRPr="00F306A0">
        <w:rPr>
          <w:rFonts w:asciiTheme="majorHAnsi" w:hAnsiTheme="majorHAnsi" w:cstheme="majorHAnsi"/>
          <w:lang w:val="fr-CA"/>
        </w:rPr>
        <w:t xml:space="preserv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 </w:t>
      </w:r>
      <w:r w:rsidRPr="00F306A0">
        <w:rPr>
          <w:rFonts w:asciiTheme="majorHAnsi" w:hAnsiTheme="majorHAnsi" w:cstheme="majorHAnsi"/>
          <w:lang w:val="fr-CA"/>
        </w:rPr>
        <w:t xml:space="preserve">Brisson J, </w:t>
      </w:r>
      <w:proofErr w:type="spellStart"/>
      <w:r w:rsidRPr="00F306A0">
        <w:rPr>
          <w:rFonts w:asciiTheme="majorHAnsi" w:hAnsiTheme="majorHAnsi" w:cstheme="majorHAnsi"/>
          <w:lang w:val="fr-CA"/>
        </w:rPr>
        <w:t>Chazarenc</w:t>
      </w:r>
      <w:proofErr w:type="spellEnd"/>
      <w:r w:rsidRPr="00F306A0">
        <w:rPr>
          <w:rFonts w:asciiTheme="majorHAnsi" w:hAnsiTheme="majorHAnsi" w:cstheme="majorHAnsi"/>
          <w:lang w:val="fr-CA"/>
        </w:rPr>
        <w:t xml:space="preserve"> F*.</w:t>
      </w:r>
      <w:r w:rsidR="003E61AF" w:rsidRPr="00F306A0">
        <w:rPr>
          <w:rFonts w:asciiTheme="majorHAnsi" w:hAnsiTheme="majorHAnsi" w:cstheme="majorHAnsi"/>
          <w:lang w:val="fr-CA"/>
        </w:rPr>
        <w:t xml:space="preserve"> 2009. </w:t>
      </w:r>
      <w:r w:rsidR="003E61AF" w:rsidRPr="00F306A0">
        <w:rPr>
          <w:rFonts w:asciiTheme="majorHAnsi" w:hAnsiTheme="majorHAnsi" w:cstheme="majorHAnsi"/>
        </w:rPr>
        <w:t xml:space="preserve">Seasonal variations of nitrogen transformation and retention in planted and artificially aerated constructed wetlands. </w:t>
      </w:r>
      <w:r w:rsidR="003E61AF" w:rsidRPr="00F306A0">
        <w:rPr>
          <w:rFonts w:asciiTheme="majorHAnsi" w:hAnsiTheme="majorHAnsi" w:cstheme="majorHAnsi"/>
          <w:i/>
          <w:iCs/>
        </w:rPr>
        <w:t>Water Research</w:t>
      </w:r>
      <w:r w:rsidR="003E61AF" w:rsidRPr="00F306A0">
        <w:rPr>
          <w:rFonts w:asciiTheme="majorHAnsi" w:hAnsiTheme="majorHAnsi" w:cstheme="majorHAnsi"/>
          <w:iCs/>
        </w:rPr>
        <w:t xml:space="preserve"> 43: 535-545.</w:t>
      </w:r>
    </w:p>
    <w:p w14:paraId="37A203FC" w14:textId="77777777" w:rsidR="003E61AF" w:rsidRPr="00F306A0" w:rsidRDefault="003E61AF" w:rsidP="00A16BAE">
      <w:pPr>
        <w:numPr>
          <w:ilvl w:val="0"/>
          <w:numId w:val="16"/>
        </w:numPr>
        <w:ind w:left="426" w:hanging="426"/>
        <w:rPr>
          <w:rFonts w:asciiTheme="majorHAnsi" w:hAnsiTheme="majorHAnsi" w:cstheme="majorHAnsi"/>
        </w:rPr>
      </w:pPr>
      <w:r w:rsidRPr="00F306A0">
        <w:rPr>
          <w:rFonts w:asciiTheme="majorHAnsi" w:hAnsiTheme="majorHAnsi" w:cstheme="majorHAnsi"/>
          <w:u w:val="single"/>
          <w:lang w:val="fr-CA"/>
        </w:rPr>
        <w:t>Maltais-Landry G</w:t>
      </w:r>
      <w:r w:rsidRPr="00F306A0">
        <w:rPr>
          <w:rFonts w:asciiTheme="majorHAnsi" w:hAnsiTheme="majorHAnsi" w:cstheme="majorHAnsi"/>
          <w:lang w:val="fr-CA"/>
        </w:rPr>
        <w:t xml:space="preserve">, </w:t>
      </w:r>
      <w:proofErr w:type="spellStart"/>
      <w:r w:rsidR="00915D38" w:rsidRPr="00F306A0">
        <w:rPr>
          <w:rFonts w:asciiTheme="majorHAnsi" w:hAnsiTheme="majorHAnsi" w:cstheme="majorHAnsi"/>
          <w:b/>
          <w:lang w:val="fr-CA"/>
        </w:rPr>
        <w:t>Maranger</w:t>
      </w:r>
      <w:proofErr w:type="spellEnd"/>
      <w:r w:rsidR="00915D38" w:rsidRPr="00F306A0">
        <w:rPr>
          <w:rFonts w:asciiTheme="majorHAnsi" w:hAnsiTheme="majorHAnsi" w:cstheme="majorHAnsi"/>
          <w:b/>
          <w:lang w:val="fr-CA"/>
        </w:rPr>
        <w:t xml:space="preserve"> R</w:t>
      </w:r>
      <w:r w:rsidRPr="00F306A0">
        <w:rPr>
          <w:rFonts w:asciiTheme="majorHAnsi" w:hAnsiTheme="majorHAnsi" w:cstheme="majorHAnsi"/>
          <w:b/>
          <w:lang w:val="fr-CA"/>
        </w:rPr>
        <w:t>,</w:t>
      </w:r>
      <w:r w:rsidRPr="00F306A0">
        <w:rPr>
          <w:rFonts w:asciiTheme="majorHAnsi" w:hAnsiTheme="majorHAnsi" w:cstheme="majorHAnsi"/>
          <w:lang w:val="fr-CA"/>
        </w:rPr>
        <w:t xml:space="preserve"> Brisson J. 2009. </w:t>
      </w:r>
      <w:r w:rsidRPr="00F306A0">
        <w:rPr>
          <w:rFonts w:asciiTheme="majorHAnsi" w:hAnsiTheme="majorHAnsi" w:cstheme="majorHAnsi"/>
        </w:rPr>
        <w:t xml:space="preserve">Effect of macrophytes and artificial aeration on nitrogen cycling and the flux of greenhouse gas from constructed wetlands </w:t>
      </w:r>
      <w:r w:rsidRPr="00F306A0">
        <w:rPr>
          <w:rFonts w:asciiTheme="majorHAnsi" w:hAnsiTheme="majorHAnsi" w:cstheme="majorHAnsi"/>
          <w:i/>
        </w:rPr>
        <w:t xml:space="preserve">Ecological Engineering </w:t>
      </w:r>
      <w:r w:rsidRPr="00F306A0">
        <w:rPr>
          <w:rFonts w:asciiTheme="majorHAnsi" w:hAnsiTheme="majorHAnsi" w:cstheme="majorHAnsi"/>
        </w:rPr>
        <w:t xml:space="preserve">35: 221-229. </w:t>
      </w:r>
    </w:p>
    <w:p w14:paraId="5D7F9F2E" w14:textId="77777777" w:rsidR="003E61AF" w:rsidRPr="00F306A0" w:rsidRDefault="003E61AF" w:rsidP="00A16BAE">
      <w:pPr>
        <w:numPr>
          <w:ilvl w:val="0"/>
          <w:numId w:val="16"/>
        </w:numPr>
        <w:ind w:left="426" w:hanging="426"/>
        <w:rPr>
          <w:rFonts w:asciiTheme="majorHAnsi" w:hAnsiTheme="majorHAnsi" w:cstheme="majorHAnsi"/>
        </w:rPr>
      </w:pP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00915D38" w:rsidRPr="00F306A0">
        <w:rPr>
          <w:rFonts w:asciiTheme="majorHAnsi" w:hAnsiTheme="majorHAnsi" w:cstheme="majorHAnsi"/>
          <w:lang w:val="fr-CA"/>
        </w:rPr>
        <w:t>, Caraco N</w:t>
      </w:r>
      <w:r w:rsidRPr="00F306A0">
        <w:rPr>
          <w:rFonts w:asciiTheme="majorHAnsi" w:hAnsiTheme="majorHAnsi" w:cstheme="majorHAnsi"/>
          <w:lang w:val="fr-CA"/>
        </w:rPr>
        <w:t xml:space="preserve">, </w:t>
      </w:r>
      <w:r w:rsidRPr="00F306A0">
        <w:rPr>
          <w:rFonts w:asciiTheme="majorHAnsi" w:hAnsiTheme="majorHAnsi" w:cstheme="majorHAnsi"/>
          <w:u w:val="single"/>
          <w:lang w:val="fr-CA"/>
        </w:rPr>
        <w:t>Duhamel J</w:t>
      </w:r>
      <w:r w:rsidRPr="00F306A0">
        <w:rPr>
          <w:rFonts w:asciiTheme="majorHAnsi" w:hAnsiTheme="majorHAnsi" w:cstheme="majorHAnsi"/>
          <w:lang w:val="fr-CA"/>
        </w:rPr>
        <w:t xml:space="preserve">, Amyot M. 2008. </w:t>
      </w:r>
      <w:r w:rsidRPr="00F306A0">
        <w:rPr>
          <w:rFonts w:asciiTheme="majorHAnsi" w:hAnsiTheme="majorHAnsi" w:cstheme="majorHAnsi"/>
        </w:rPr>
        <w:t xml:space="preserve">Nitrogen transfer from sea to land via commercial fisheries. </w:t>
      </w:r>
      <w:r w:rsidRPr="00F306A0">
        <w:rPr>
          <w:rFonts w:asciiTheme="majorHAnsi" w:hAnsiTheme="majorHAnsi" w:cstheme="majorHAnsi"/>
          <w:i/>
        </w:rPr>
        <w:t>Nature Geoscience</w:t>
      </w:r>
      <w:r w:rsidRPr="00F306A0">
        <w:rPr>
          <w:rFonts w:asciiTheme="majorHAnsi" w:hAnsiTheme="majorHAnsi" w:cstheme="majorHAnsi"/>
        </w:rPr>
        <w:t xml:space="preserve"> 2: 111-113.</w:t>
      </w:r>
    </w:p>
    <w:p w14:paraId="040A903D" w14:textId="77777777" w:rsidR="003E61AF" w:rsidRPr="00F306A0" w:rsidRDefault="00915D38" w:rsidP="00A16BAE">
      <w:pPr>
        <w:numPr>
          <w:ilvl w:val="0"/>
          <w:numId w:val="16"/>
        </w:numPr>
        <w:ind w:left="426" w:hanging="426"/>
        <w:rPr>
          <w:rFonts w:asciiTheme="majorHAnsi" w:hAnsiTheme="majorHAnsi" w:cstheme="majorHAnsi"/>
        </w:rPr>
      </w:pPr>
      <w:proofErr w:type="spellStart"/>
      <w:r w:rsidRPr="00F306A0">
        <w:rPr>
          <w:rFonts w:asciiTheme="majorHAnsi" w:hAnsiTheme="majorHAnsi" w:cstheme="majorHAnsi"/>
          <w:b/>
          <w:lang w:val="pt-BR"/>
        </w:rPr>
        <w:t>Maranger</w:t>
      </w:r>
      <w:proofErr w:type="spellEnd"/>
      <w:r w:rsidRPr="00F306A0">
        <w:rPr>
          <w:rFonts w:asciiTheme="majorHAnsi" w:hAnsiTheme="majorHAnsi" w:cstheme="majorHAnsi"/>
          <w:b/>
          <w:lang w:val="pt-BR"/>
        </w:rPr>
        <w:t xml:space="preserve"> R</w:t>
      </w:r>
      <w:r w:rsidR="003E61AF" w:rsidRPr="00F306A0">
        <w:rPr>
          <w:rFonts w:asciiTheme="majorHAnsi" w:hAnsiTheme="majorHAnsi" w:cstheme="majorHAnsi"/>
          <w:b/>
          <w:lang w:val="pt-BR"/>
        </w:rPr>
        <w:t xml:space="preserve">, </w:t>
      </w:r>
      <w:proofErr w:type="spellStart"/>
      <w:r w:rsidRPr="00F306A0">
        <w:rPr>
          <w:rFonts w:asciiTheme="majorHAnsi" w:hAnsiTheme="majorHAnsi" w:cstheme="majorHAnsi"/>
          <w:lang w:val="pt-BR"/>
        </w:rPr>
        <w:t>Canham</w:t>
      </w:r>
      <w:proofErr w:type="spellEnd"/>
      <w:r w:rsidRPr="00F306A0">
        <w:rPr>
          <w:rFonts w:asciiTheme="majorHAnsi" w:hAnsiTheme="majorHAnsi" w:cstheme="majorHAnsi"/>
          <w:lang w:val="pt-BR"/>
        </w:rPr>
        <w:t xml:space="preserve"> CD, Pace ML</w:t>
      </w:r>
      <w:r w:rsidR="003E61AF" w:rsidRPr="00F306A0">
        <w:rPr>
          <w:rFonts w:asciiTheme="majorHAnsi" w:hAnsiTheme="majorHAnsi" w:cstheme="majorHAnsi"/>
          <w:lang w:val="pt-BR"/>
        </w:rPr>
        <w:t xml:space="preserve">, </w:t>
      </w:r>
      <w:proofErr w:type="spellStart"/>
      <w:r w:rsidRPr="00F306A0">
        <w:rPr>
          <w:rFonts w:asciiTheme="majorHAnsi" w:hAnsiTheme="majorHAnsi" w:cstheme="majorHAnsi"/>
          <w:lang w:val="pt-BR"/>
        </w:rPr>
        <w:t>Papaik</w:t>
      </w:r>
      <w:proofErr w:type="spellEnd"/>
      <w:r w:rsidRPr="00F306A0">
        <w:rPr>
          <w:rFonts w:asciiTheme="majorHAnsi" w:hAnsiTheme="majorHAnsi" w:cstheme="majorHAnsi"/>
          <w:lang w:val="pt-BR"/>
        </w:rPr>
        <w:t xml:space="preserve"> M</w:t>
      </w:r>
      <w:r w:rsidR="003E61AF" w:rsidRPr="00F306A0">
        <w:rPr>
          <w:rFonts w:asciiTheme="majorHAnsi" w:hAnsiTheme="majorHAnsi" w:cstheme="majorHAnsi"/>
          <w:lang w:val="pt-BR"/>
        </w:rPr>
        <w:t>J</w:t>
      </w:r>
      <w:r w:rsidRPr="00F306A0">
        <w:rPr>
          <w:rFonts w:asciiTheme="majorHAnsi" w:hAnsiTheme="majorHAnsi" w:cstheme="majorHAnsi"/>
          <w:lang w:val="pt-BR"/>
        </w:rPr>
        <w:t>*</w:t>
      </w:r>
      <w:r w:rsidR="003E61AF" w:rsidRPr="00F306A0">
        <w:rPr>
          <w:rFonts w:asciiTheme="majorHAnsi" w:hAnsiTheme="majorHAnsi" w:cstheme="majorHAnsi"/>
          <w:lang w:val="pt-BR"/>
        </w:rPr>
        <w:t xml:space="preserve">. 2006. </w:t>
      </w:r>
      <w:r w:rsidR="003E61AF" w:rsidRPr="00F306A0">
        <w:rPr>
          <w:rFonts w:asciiTheme="majorHAnsi" w:hAnsiTheme="majorHAnsi" w:cstheme="majorHAnsi"/>
        </w:rPr>
        <w:t xml:space="preserve">Variable loading of Fe to lakes from different cover types in the watershed. </w:t>
      </w:r>
      <w:r w:rsidR="003E61AF" w:rsidRPr="00F306A0">
        <w:rPr>
          <w:rFonts w:asciiTheme="majorHAnsi" w:hAnsiTheme="majorHAnsi" w:cstheme="majorHAnsi"/>
          <w:i/>
        </w:rPr>
        <w:t xml:space="preserve">Limnology and Oceanography </w:t>
      </w:r>
      <w:r w:rsidR="003E61AF" w:rsidRPr="00F306A0">
        <w:rPr>
          <w:rFonts w:asciiTheme="majorHAnsi" w:hAnsiTheme="majorHAnsi" w:cstheme="majorHAnsi"/>
        </w:rPr>
        <w:t xml:space="preserve">51: 247-256. </w:t>
      </w:r>
    </w:p>
    <w:p w14:paraId="244C368C" w14:textId="77777777" w:rsidR="003E61AF" w:rsidRPr="00F306A0" w:rsidRDefault="00915D38" w:rsidP="00A16BAE">
      <w:pPr>
        <w:pStyle w:val="Heading1"/>
        <w:numPr>
          <w:ilvl w:val="0"/>
          <w:numId w:val="16"/>
        </w:numPr>
        <w:tabs>
          <w:tab w:val="clear" w:pos="8080"/>
        </w:tabs>
        <w:ind w:left="426" w:hanging="426"/>
        <w:rPr>
          <w:rFonts w:asciiTheme="majorHAnsi" w:hAnsiTheme="majorHAnsi" w:cstheme="majorHAnsi"/>
          <w:b w:val="0"/>
          <w:bCs/>
          <w:caps w:val="0"/>
        </w:rPr>
      </w:pPr>
      <w:proofErr w:type="spellStart"/>
      <w:r w:rsidRPr="00F306A0">
        <w:rPr>
          <w:rFonts w:asciiTheme="majorHAnsi" w:hAnsiTheme="majorHAnsi" w:cstheme="majorHAnsi"/>
          <w:caps w:val="0"/>
        </w:rPr>
        <w:lastRenderedPageBreak/>
        <w:t>Maranger</w:t>
      </w:r>
      <w:proofErr w:type="spellEnd"/>
      <w:r w:rsidRPr="00F306A0">
        <w:rPr>
          <w:rFonts w:asciiTheme="majorHAnsi" w:hAnsiTheme="majorHAnsi" w:cstheme="majorHAnsi"/>
          <w:caps w:val="0"/>
        </w:rPr>
        <w:t xml:space="preserve"> R</w:t>
      </w:r>
      <w:r w:rsidR="003E61AF" w:rsidRPr="00F306A0">
        <w:rPr>
          <w:rFonts w:asciiTheme="majorHAnsi" w:hAnsiTheme="majorHAnsi" w:cstheme="majorHAnsi"/>
          <w:caps w:val="0"/>
        </w:rPr>
        <w:t xml:space="preserve">, </w:t>
      </w:r>
      <w:r w:rsidRPr="00F306A0">
        <w:rPr>
          <w:rFonts w:asciiTheme="majorHAnsi" w:hAnsiTheme="majorHAnsi" w:cstheme="majorHAnsi"/>
          <w:b w:val="0"/>
          <w:caps w:val="0"/>
        </w:rPr>
        <w:t>Pace ML, del Giorgio PA, Caraco NF, Cole J</w:t>
      </w:r>
      <w:r w:rsidR="003E61AF" w:rsidRPr="00F306A0">
        <w:rPr>
          <w:rFonts w:asciiTheme="majorHAnsi" w:hAnsiTheme="majorHAnsi" w:cstheme="majorHAnsi"/>
          <w:b w:val="0"/>
          <w:caps w:val="0"/>
        </w:rPr>
        <w:t xml:space="preserve">J. 2005. Longitudinal Spatial Patterns of Bacterial Production and Respiration in a Large River-Estuary: Implications for Ecosystem Carbon Consumption. </w:t>
      </w:r>
      <w:r w:rsidR="003E61AF" w:rsidRPr="00F306A0">
        <w:rPr>
          <w:rFonts w:asciiTheme="majorHAnsi" w:hAnsiTheme="majorHAnsi" w:cstheme="majorHAnsi"/>
          <w:b w:val="0"/>
          <w:i/>
          <w:iCs/>
          <w:caps w:val="0"/>
        </w:rPr>
        <w:t>Ecosystems</w:t>
      </w:r>
      <w:r w:rsidR="003E61AF" w:rsidRPr="00F306A0">
        <w:rPr>
          <w:rFonts w:asciiTheme="majorHAnsi" w:hAnsiTheme="majorHAnsi" w:cstheme="majorHAnsi"/>
          <w:b w:val="0"/>
          <w:caps w:val="0"/>
        </w:rPr>
        <w:t xml:space="preserve"> 8: 318-330</w:t>
      </w:r>
      <w:r w:rsidR="003E61AF" w:rsidRPr="00F306A0">
        <w:rPr>
          <w:rFonts w:asciiTheme="majorHAnsi" w:hAnsiTheme="majorHAnsi" w:cstheme="majorHAnsi"/>
          <w:b w:val="0"/>
          <w:i/>
          <w:iCs/>
          <w:caps w:val="0"/>
        </w:rPr>
        <w:t>.</w:t>
      </w:r>
    </w:p>
    <w:p w14:paraId="1AD57027" w14:textId="77777777" w:rsidR="003E61AF" w:rsidRPr="00F306A0" w:rsidRDefault="00915D38" w:rsidP="00A16BAE">
      <w:pPr>
        <w:numPr>
          <w:ilvl w:val="0"/>
          <w:numId w:val="16"/>
        </w:numPr>
        <w:ind w:left="426" w:hanging="426"/>
        <w:rPr>
          <w:rFonts w:asciiTheme="majorHAnsi" w:hAnsiTheme="majorHAnsi" w:cstheme="majorHAnsi"/>
        </w:rPr>
      </w:pPr>
      <w:proofErr w:type="spellStart"/>
      <w:r w:rsidRPr="00F306A0">
        <w:rPr>
          <w:rFonts w:asciiTheme="majorHAnsi" w:hAnsiTheme="majorHAnsi" w:cstheme="majorHAnsi"/>
        </w:rPr>
        <w:t>Canham</w:t>
      </w:r>
      <w:proofErr w:type="spellEnd"/>
      <w:r w:rsidRPr="00F306A0">
        <w:rPr>
          <w:rFonts w:asciiTheme="majorHAnsi" w:hAnsiTheme="majorHAnsi" w:cstheme="majorHAnsi"/>
        </w:rPr>
        <w:t xml:space="preserve"> CD</w:t>
      </w:r>
      <w:r w:rsidR="003E61AF" w:rsidRPr="00F306A0">
        <w:rPr>
          <w:rFonts w:asciiTheme="majorHAnsi" w:hAnsiTheme="majorHAnsi" w:cstheme="majorHAnsi"/>
        </w:rPr>
        <w:t>, Pace</w:t>
      </w:r>
      <w:r w:rsidRPr="00F306A0">
        <w:rPr>
          <w:rFonts w:asciiTheme="majorHAnsi" w:hAnsiTheme="majorHAnsi" w:cstheme="majorHAnsi"/>
        </w:rPr>
        <w:t xml:space="preserve"> ML</w:t>
      </w:r>
      <w:r w:rsidR="003E61AF" w:rsidRPr="00F306A0">
        <w:rPr>
          <w:rFonts w:asciiTheme="majorHAnsi" w:hAnsiTheme="majorHAnsi" w:cstheme="majorHAnsi"/>
        </w:rPr>
        <w:t xml:space="preserve">, </w:t>
      </w:r>
      <w:proofErr w:type="spellStart"/>
      <w:r w:rsidRPr="00F306A0">
        <w:rPr>
          <w:rFonts w:asciiTheme="majorHAnsi" w:hAnsiTheme="majorHAnsi" w:cstheme="majorHAnsi"/>
        </w:rPr>
        <w:t>Papaik</w:t>
      </w:r>
      <w:proofErr w:type="spellEnd"/>
      <w:r w:rsidRPr="00F306A0">
        <w:rPr>
          <w:rFonts w:asciiTheme="majorHAnsi" w:hAnsiTheme="majorHAnsi" w:cstheme="majorHAnsi"/>
        </w:rPr>
        <w:t xml:space="preserve"> MJ*, Primack AGB, Roy KM</w:t>
      </w:r>
      <w:r w:rsidR="003E61AF" w:rsidRPr="00F306A0">
        <w:rPr>
          <w:rFonts w:asciiTheme="majorHAnsi" w:hAnsiTheme="majorHAnsi" w:cstheme="majorHAnsi"/>
        </w:rPr>
        <w:t xml:space="preserve">, </w:t>
      </w: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rPr>
        <w:t xml:space="preserve"> R</w:t>
      </w:r>
      <w:r w:rsidR="003E61AF" w:rsidRPr="00F306A0">
        <w:rPr>
          <w:rFonts w:asciiTheme="majorHAnsi" w:hAnsiTheme="majorHAnsi" w:cstheme="majorHAnsi"/>
          <w:b/>
          <w:bCs/>
        </w:rPr>
        <w:t>,</w:t>
      </w:r>
      <w:r w:rsidRPr="00F306A0">
        <w:rPr>
          <w:rFonts w:asciiTheme="majorHAnsi" w:hAnsiTheme="majorHAnsi" w:cstheme="majorHAnsi"/>
        </w:rPr>
        <w:t xml:space="preserve"> Curran RP, Spada D</w:t>
      </w:r>
      <w:r w:rsidR="003E61AF" w:rsidRPr="00F306A0">
        <w:rPr>
          <w:rFonts w:asciiTheme="majorHAnsi" w:hAnsiTheme="majorHAnsi" w:cstheme="majorHAnsi"/>
        </w:rPr>
        <w:t>M. 2004.</w:t>
      </w:r>
      <w:r w:rsidR="003E61AF" w:rsidRPr="00F306A0">
        <w:rPr>
          <w:rFonts w:asciiTheme="majorHAnsi" w:hAnsiTheme="majorHAnsi" w:cstheme="majorHAnsi"/>
          <w:b/>
          <w:bCs/>
        </w:rPr>
        <w:t xml:space="preserve"> </w:t>
      </w:r>
      <w:r w:rsidR="003E61AF" w:rsidRPr="00F306A0">
        <w:rPr>
          <w:rFonts w:asciiTheme="majorHAnsi" w:hAnsiTheme="majorHAnsi" w:cstheme="majorHAnsi"/>
        </w:rPr>
        <w:t xml:space="preserve">A spatially-explicit watershed model for regional scale analysis of dissolved organic carbon in lakes. </w:t>
      </w:r>
      <w:r w:rsidR="003E61AF" w:rsidRPr="00F306A0">
        <w:rPr>
          <w:rFonts w:asciiTheme="majorHAnsi" w:hAnsiTheme="majorHAnsi" w:cstheme="majorHAnsi"/>
          <w:i/>
          <w:iCs/>
        </w:rPr>
        <w:t xml:space="preserve">Ecological Applications </w:t>
      </w:r>
      <w:r w:rsidR="003E61AF" w:rsidRPr="00F306A0">
        <w:rPr>
          <w:rFonts w:asciiTheme="majorHAnsi" w:hAnsiTheme="majorHAnsi" w:cstheme="majorHAnsi"/>
        </w:rPr>
        <w:t>14(3):</w:t>
      </w:r>
      <w:r w:rsidR="001832A6" w:rsidRPr="00F306A0">
        <w:rPr>
          <w:rFonts w:asciiTheme="majorHAnsi" w:hAnsiTheme="majorHAnsi" w:cstheme="majorHAnsi"/>
        </w:rPr>
        <w:t xml:space="preserve"> </w:t>
      </w:r>
      <w:r w:rsidR="003E61AF" w:rsidRPr="00F306A0">
        <w:rPr>
          <w:rFonts w:asciiTheme="majorHAnsi" w:hAnsiTheme="majorHAnsi" w:cstheme="majorHAnsi"/>
        </w:rPr>
        <w:t>839-854</w:t>
      </w:r>
      <w:r w:rsidR="003E61AF" w:rsidRPr="00F306A0">
        <w:rPr>
          <w:rFonts w:asciiTheme="majorHAnsi" w:hAnsiTheme="majorHAnsi" w:cstheme="majorHAnsi"/>
          <w:i/>
          <w:iCs/>
        </w:rPr>
        <w:t>.</w:t>
      </w:r>
    </w:p>
    <w:p w14:paraId="093C531A" w14:textId="77777777" w:rsidR="003E61AF" w:rsidRPr="00F306A0" w:rsidRDefault="002B1678" w:rsidP="00A16BAE">
      <w:pPr>
        <w:numPr>
          <w:ilvl w:val="0"/>
          <w:numId w:val="16"/>
        </w:numPr>
        <w:ind w:left="426" w:hanging="426"/>
        <w:rPr>
          <w:rFonts w:asciiTheme="majorHAnsi" w:hAnsiTheme="majorHAnsi" w:cstheme="majorHAnsi"/>
          <w:iCs/>
        </w:rPr>
      </w:pPr>
      <w:proofErr w:type="spellStart"/>
      <w:r w:rsidRPr="00F306A0">
        <w:rPr>
          <w:rFonts w:asciiTheme="majorHAnsi" w:hAnsiTheme="majorHAnsi" w:cstheme="majorHAnsi"/>
          <w:b/>
        </w:rPr>
        <w:t>Maranger</w:t>
      </w:r>
      <w:proofErr w:type="spellEnd"/>
      <w:r w:rsidR="003E61AF" w:rsidRPr="00F306A0">
        <w:rPr>
          <w:rFonts w:asciiTheme="majorHAnsi" w:hAnsiTheme="majorHAnsi" w:cstheme="majorHAnsi"/>
          <w:b/>
        </w:rPr>
        <w:t xml:space="preserve"> R</w:t>
      </w:r>
      <w:r w:rsidR="003E61AF" w:rsidRPr="00F306A0">
        <w:rPr>
          <w:rFonts w:asciiTheme="majorHAnsi" w:hAnsiTheme="majorHAnsi" w:cstheme="majorHAnsi"/>
        </w:rPr>
        <w:t>, del Giorg</w:t>
      </w:r>
      <w:r w:rsidR="00915D38" w:rsidRPr="00F306A0">
        <w:rPr>
          <w:rFonts w:asciiTheme="majorHAnsi" w:hAnsiTheme="majorHAnsi" w:cstheme="majorHAnsi"/>
        </w:rPr>
        <w:t>io PA, Bird D</w:t>
      </w:r>
      <w:r w:rsidR="003E61AF" w:rsidRPr="00F306A0">
        <w:rPr>
          <w:rFonts w:asciiTheme="majorHAnsi" w:hAnsiTheme="majorHAnsi" w:cstheme="majorHAnsi"/>
        </w:rPr>
        <w:t xml:space="preserve">F. 2002. Accumulation of viruses and damaged bacteria in lake water exposed to solar radiation. </w:t>
      </w:r>
      <w:r w:rsidR="003E61AF" w:rsidRPr="00F306A0">
        <w:rPr>
          <w:rFonts w:asciiTheme="majorHAnsi" w:hAnsiTheme="majorHAnsi" w:cstheme="majorHAnsi"/>
          <w:i/>
        </w:rPr>
        <w:t>Aquatic Microbial Ecology</w:t>
      </w:r>
      <w:r w:rsidR="003E61AF" w:rsidRPr="00F306A0">
        <w:rPr>
          <w:rFonts w:asciiTheme="majorHAnsi" w:hAnsiTheme="majorHAnsi" w:cstheme="majorHAnsi"/>
          <w:iCs/>
        </w:rPr>
        <w:t xml:space="preserve"> 28: 213-227.</w:t>
      </w:r>
      <w:r w:rsidR="003E61AF" w:rsidRPr="00F306A0">
        <w:rPr>
          <w:rFonts w:asciiTheme="majorHAnsi" w:hAnsiTheme="majorHAnsi" w:cstheme="majorHAnsi"/>
          <w:i/>
        </w:rPr>
        <w:t xml:space="preserve"> </w:t>
      </w:r>
    </w:p>
    <w:p w14:paraId="6A4CB222" w14:textId="77777777" w:rsidR="003E61AF" w:rsidRPr="00F306A0" w:rsidRDefault="00915D38" w:rsidP="00A16BAE">
      <w:pPr>
        <w:numPr>
          <w:ilvl w:val="0"/>
          <w:numId w:val="16"/>
        </w:numPr>
        <w:ind w:left="426" w:hanging="426"/>
        <w:rPr>
          <w:rFonts w:asciiTheme="majorHAnsi" w:hAnsiTheme="majorHAnsi" w:cstheme="majorHAnsi"/>
        </w:rPr>
      </w:pPr>
      <w:proofErr w:type="spellStart"/>
      <w:r w:rsidRPr="00F306A0">
        <w:rPr>
          <w:rFonts w:asciiTheme="majorHAnsi" w:hAnsiTheme="majorHAnsi" w:cstheme="majorHAnsi"/>
          <w:b/>
        </w:rPr>
        <w:t>Maranger</w:t>
      </w:r>
      <w:proofErr w:type="spellEnd"/>
      <w:r w:rsidR="003E61AF" w:rsidRPr="00F306A0">
        <w:rPr>
          <w:rFonts w:asciiTheme="majorHAnsi" w:hAnsiTheme="majorHAnsi" w:cstheme="majorHAnsi"/>
          <w:b/>
        </w:rPr>
        <w:t xml:space="preserve"> R</w:t>
      </w:r>
      <w:r w:rsidRPr="00F306A0">
        <w:rPr>
          <w:rFonts w:asciiTheme="majorHAnsi" w:hAnsiTheme="majorHAnsi" w:cstheme="majorHAnsi"/>
        </w:rPr>
        <w:t>, Bird DF, Price NM. 1998.</w:t>
      </w:r>
      <w:r w:rsidR="003E61AF" w:rsidRPr="00F306A0">
        <w:rPr>
          <w:rFonts w:asciiTheme="majorHAnsi" w:hAnsiTheme="majorHAnsi" w:cstheme="majorHAnsi"/>
        </w:rPr>
        <w:t xml:space="preserve"> Iron acquisition by photosynthetic marine phytoplankton from ingested bacteria. </w:t>
      </w:r>
      <w:r w:rsidR="003E61AF" w:rsidRPr="00F306A0">
        <w:rPr>
          <w:rFonts w:asciiTheme="majorHAnsi" w:hAnsiTheme="majorHAnsi" w:cstheme="majorHAnsi"/>
          <w:i/>
        </w:rPr>
        <w:t>Nature</w:t>
      </w:r>
      <w:r w:rsidR="003E61AF" w:rsidRPr="00F306A0">
        <w:rPr>
          <w:rFonts w:asciiTheme="majorHAnsi" w:hAnsiTheme="majorHAnsi" w:cstheme="majorHAnsi"/>
        </w:rPr>
        <w:t xml:space="preserve"> 396: 248-251.</w:t>
      </w:r>
    </w:p>
    <w:p w14:paraId="1B5AAA34" w14:textId="77777777" w:rsidR="003E61AF" w:rsidRPr="00F306A0" w:rsidRDefault="00915D38" w:rsidP="00A16BAE">
      <w:pPr>
        <w:numPr>
          <w:ilvl w:val="0"/>
          <w:numId w:val="16"/>
        </w:numPr>
        <w:ind w:left="426" w:hanging="426"/>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003E61AF" w:rsidRPr="00F306A0">
        <w:rPr>
          <w:rFonts w:asciiTheme="majorHAnsi" w:hAnsiTheme="majorHAnsi" w:cstheme="majorHAnsi"/>
          <w:b/>
        </w:rPr>
        <w:t xml:space="preserve">, </w:t>
      </w:r>
      <w:r w:rsidRPr="00F306A0">
        <w:rPr>
          <w:rFonts w:asciiTheme="majorHAnsi" w:hAnsiTheme="majorHAnsi" w:cstheme="majorHAnsi"/>
        </w:rPr>
        <w:t>Bird</w:t>
      </w:r>
      <w:r w:rsidR="003E61AF" w:rsidRPr="00F306A0">
        <w:rPr>
          <w:rFonts w:asciiTheme="majorHAnsi" w:hAnsiTheme="majorHAnsi" w:cstheme="majorHAnsi"/>
        </w:rPr>
        <w:t xml:space="preserve"> D</w:t>
      </w:r>
      <w:r w:rsidRPr="00F306A0">
        <w:rPr>
          <w:rFonts w:asciiTheme="majorHAnsi" w:hAnsiTheme="majorHAnsi" w:cstheme="majorHAnsi"/>
        </w:rPr>
        <w:t>F. 1996.</w:t>
      </w:r>
      <w:r w:rsidR="003E61AF" w:rsidRPr="00F306A0">
        <w:rPr>
          <w:rFonts w:asciiTheme="majorHAnsi" w:hAnsiTheme="majorHAnsi" w:cstheme="majorHAnsi"/>
        </w:rPr>
        <w:t xml:space="preserve"> High concentrations of viruses in the sediments of Lac Gilbert, Québec. </w:t>
      </w:r>
      <w:r w:rsidR="003E61AF" w:rsidRPr="00F306A0">
        <w:rPr>
          <w:rFonts w:asciiTheme="majorHAnsi" w:hAnsiTheme="majorHAnsi" w:cstheme="majorHAnsi"/>
          <w:i/>
        </w:rPr>
        <w:t>Microbial Ecology</w:t>
      </w:r>
      <w:r w:rsidR="003E61AF" w:rsidRPr="00F306A0">
        <w:rPr>
          <w:rFonts w:asciiTheme="majorHAnsi" w:hAnsiTheme="majorHAnsi" w:cstheme="majorHAnsi"/>
        </w:rPr>
        <w:t xml:space="preserve"> 31: 141-151. </w:t>
      </w:r>
    </w:p>
    <w:p w14:paraId="00405D4B" w14:textId="77777777" w:rsidR="003E61AF" w:rsidRPr="00F306A0" w:rsidRDefault="00915D38" w:rsidP="00A16BAE">
      <w:pPr>
        <w:numPr>
          <w:ilvl w:val="0"/>
          <w:numId w:val="16"/>
        </w:numPr>
        <w:ind w:left="426" w:hanging="426"/>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003E61AF" w:rsidRPr="00F306A0">
        <w:rPr>
          <w:rFonts w:asciiTheme="majorHAnsi" w:hAnsiTheme="majorHAnsi" w:cstheme="majorHAnsi"/>
          <w:b/>
        </w:rPr>
        <w:t xml:space="preserve">, </w:t>
      </w:r>
      <w:r w:rsidRPr="00F306A0">
        <w:rPr>
          <w:rFonts w:asciiTheme="majorHAnsi" w:hAnsiTheme="majorHAnsi" w:cstheme="majorHAnsi"/>
        </w:rPr>
        <w:t>Bird D</w:t>
      </w:r>
      <w:r w:rsidR="003E61AF" w:rsidRPr="00F306A0">
        <w:rPr>
          <w:rFonts w:asciiTheme="majorHAnsi" w:hAnsiTheme="majorHAnsi" w:cstheme="majorHAnsi"/>
        </w:rPr>
        <w:t xml:space="preserve">F. (1995) Viral abundance in aquatic systems: a comparison between marine and freshwaters. </w:t>
      </w:r>
      <w:r w:rsidR="003E61AF" w:rsidRPr="00F306A0">
        <w:rPr>
          <w:rFonts w:asciiTheme="majorHAnsi" w:hAnsiTheme="majorHAnsi" w:cstheme="majorHAnsi"/>
          <w:i/>
        </w:rPr>
        <w:t>Marine Ecology Progress Series</w:t>
      </w:r>
      <w:r w:rsidR="003E61AF" w:rsidRPr="00F306A0">
        <w:rPr>
          <w:rFonts w:asciiTheme="majorHAnsi" w:hAnsiTheme="majorHAnsi" w:cstheme="majorHAnsi"/>
        </w:rPr>
        <w:t xml:space="preserve"> 121: 217-226.</w:t>
      </w:r>
    </w:p>
    <w:p w14:paraId="4047B5E7" w14:textId="77777777" w:rsidR="003E61AF" w:rsidRPr="00F306A0" w:rsidRDefault="00915D38" w:rsidP="00A16BAE">
      <w:pPr>
        <w:numPr>
          <w:ilvl w:val="0"/>
          <w:numId w:val="16"/>
        </w:numPr>
        <w:ind w:left="426" w:hanging="426"/>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003E61AF" w:rsidRPr="00F306A0">
        <w:rPr>
          <w:rFonts w:asciiTheme="majorHAnsi" w:hAnsiTheme="majorHAnsi" w:cstheme="majorHAnsi"/>
          <w:b/>
        </w:rPr>
        <w:t>,</w:t>
      </w:r>
      <w:r w:rsidRPr="00F306A0">
        <w:rPr>
          <w:rFonts w:asciiTheme="majorHAnsi" w:hAnsiTheme="majorHAnsi" w:cstheme="majorHAnsi"/>
        </w:rPr>
        <w:t xml:space="preserve"> Bird DF, Juniper S</w:t>
      </w:r>
      <w:r w:rsidR="003E61AF" w:rsidRPr="00F306A0">
        <w:rPr>
          <w:rFonts w:asciiTheme="majorHAnsi" w:hAnsiTheme="majorHAnsi" w:cstheme="majorHAnsi"/>
        </w:rPr>
        <w:t xml:space="preserve">K. (1994) Viral and bacterial dynamics in Arctic sea ice during the spring algal bloom near Resolute NWT, Canada. </w:t>
      </w:r>
      <w:r w:rsidR="003E61AF" w:rsidRPr="00F306A0">
        <w:rPr>
          <w:rFonts w:asciiTheme="majorHAnsi" w:hAnsiTheme="majorHAnsi" w:cstheme="majorHAnsi"/>
          <w:i/>
        </w:rPr>
        <w:t>Marine Ecology Progress Series</w:t>
      </w:r>
      <w:r w:rsidR="003E61AF" w:rsidRPr="00F306A0">
        <w:rPr>
          <w:rFonts w:asciiTheme="majorHAnsi" w:hAnsiTheme="majorHAnsi" w:cstheme="majorHAnsi"/>
        </w:rPr>
        <w:t xml:space="preserve"> 111: 121-127. </w:t>
      </w:r>
    </w:p>
    <w:p w14:paraId="1A1A267B" w14:textId="77777777" w:rsidR="003E61AF" w:rsidRPr="00F306A0" w:rsidRDefault="00915D38" w:rsidP="00A16BAE">
      <w:pPr>
        <w:numPr>
          <w:ilvl w:val="0"/>
          <w:numId w:val="16"/>
        </w:numPr>
        <w:ind w:left="426" w:hanging="426"/>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003E61AF" w:rsidRPr="00F306A0">
        <w:rPr>
          <w:rFonts w:asciiTheme="majorHAnsi" w:hAnsiTheme="majorHAnsi" w:cstheme="majorHAnsi"/>
          <w:b/>
        </w:rPr>
        <w:t>,</w:t>
      </w:r>
      <w:r w:rsidRPr="00F306A0">
        <w:rPr>
          <w:rFonts w:asciiTheme="majorHAnsi" w:hAnsiTheme="majorHAnsi" w:cstheme="majorHAnsi"/>
        </w:rPr>
        <w:t xml:space="preserve"> Bird DF, Karl D</w:t>
      </w:r>
      <w:r w:rsidR="003E61AF" w:rsidRPr="00F306A0">
        <w:rPr>
          <w:rFonts w:asciiTheme="majorHAnsi" w:hAnsiTheme="majorHAnsi" w:cstheme="majorHAnsi"/>
        </w:rPr>
        <w:t xml:space="preserve">M. (1994) Spatial distribution of viruses in the LTER-Palmer region. </w:t>
      </w:r>
      <w:r w:rsidR="003E61AF" w:rsidRPr="00F306A0">
        <w:rPr>
          <w:rFonts w:asciiTheme="majorHAnsi" w:hAnsiTheme="majorHAnsi" w:cstheme="majorHAnsi"/>
          <w:i/>
        </w:rPr>
        <w:t>Antarctic Journal of the United States</w:t>
      </w:r>
      <w:r w:rsidR="003E61AF" w:rsidRPr="00F306A0">
        <w:rPr>
          <w:rFonts w:asciiTheme="majorHAnsi" w:hAnsiTheme="majorHAnsi" w:cstheme="majorHAnsi"/>
        </w:rPr>
        <w:t xml:space="preserve"> 29: 209-211. (not refereed)</w:t>
      </w:r>
    </w:p>
    <w:p w14:paraId="7842EA16" w14:textId="77777777" w:rsidR="003E61AF" w:rsidRPr="00F306A0" w:rsidRDefault="00915D38" w:rsidP="00A16BAE">
      <w:pPr>
        <w:numPr>
          <w:ilvl w:val="0"/>
          <w:numId w:val="16"/>
        </w:numPr>
        <w:ind w:left="426" w:hanging="426"/>
        <w:rPr>
          <w:rFonts w:asciiTheme="majorHAnsi" w:hAnsiTheme="majorHAnsi" w:cstheme="majorHAnsi"/>
        </w:rPr>
      </w:pPr>
      <w:r w:rsidRPr="00F306A0">
        <w:rPr>
          <w:rFonts w:asciiTheme="majorHAnsi" w:hAnsiTheme="majorHAnsi" w:cstheme="majorHAnsi"/>
        </w:rPr>
        <w:t>Bird DF</w:t>
      </w:r>
      <w:r w:rsidR="003E61AF"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003E61AF" w:rsidRPr="00F306A0">
        <w:rPr>
          <w:rFonts w:asciiTheme="majorHAnsi" w:hAnsiTheme="majorHAnsi" w:cstheme="majorHAnsi"/>
          <w:b/>
        </w:rPr>
        <w:t>,</w:t>
      </w:r>
      <w:r w:rsidRPr="00F306A0">
        <w:rPr>
          <w:rFonts w:asciiTheme="majorHAnsi" w:hAnsiTheme="majorHAnsi" w:cstheme="majorHAnsi"/>
        </w:rPr>
        <w:t xml:space="preserve"> Karl D</w:t>
      </w:r>
      <w:r w:rsidR="003E61AF" w:rsidRPr="00F306A0">
        <w:rPr>
          <w:rFonts w:asciiTheme="majorHAnsi" w:hAnsiTheme="majorHAnsi" w:cstheme="majorHAnsi"/>
        </w:rPr>
        <w:t xml:space="preserve">M. (1993) Aquatic virus abundance near the Antarctic Peninsula. </w:t>
      </w:r>
      <w:r w:rsidR="003E61AF" w:rsidRPr="00F306A0">
        <w:rPr>
          <w:rFonts w:asciiTheme="majorHAnsi" w:hAnsiTheme="majorHAnsi" w:cstheme="majorHAnsi"/>
          <w:i/>
        </w:rPr>
        <w:t>Antarctic Journal of the United States</w:t>
      </w:r>
      <w:r w:rsidR="003E61AF" w:rsidRPr="00F306A0">
        <w:rPr>
          <w:rFonts w:asciiTheme="majorHAnsi" w:hAnsiTheme="majorHAnsi" w:cstheme="majorHAnsi"/>
        </w:rPr>
        <w:t xml:space="preserve"> 28: 234-235. (not refereed)</w:t>
      </w:r>
    </w:p>
    <w:p w14:paraId="3A1B510B" w14:textId="77777777" w:rsidR="003E61AF" w:rsidRPr="00F306A0" w:rsidRDefault="003E61AF" w:rsidP="003E61AF">
      <w:pPr>
        <w:tabs>
          <w:tab w:val="num" w:pos="480"/>
        </w:tabs>
        <w:ind w:left="284"/>
        <w:rPr>
          <w:rFonts w:asciiTheme="majorHAnsi" w:hAnsiTheme="majorHAnsi" w:cstheme="majorHAnsi"/>
          <w:bCs/>
        </w:rPr>
      </w:pPr>
    </w:p>
    <w:p w14:paraId="4500E0FF" w14:textId="77777777" w:rsidR="003E61AF" w:rsidRPr="00F306A0" w:rsidRDefault="003E61AF" w:rsidP="003E61AF">
      <w:pPr>
        <w:tabs>
          <w:tab w:val="num" w:pos="480"/>
        </w:tabs>
        <w:rPr>
          <w:rFonts w:asciiTheme="majorHAnsi" w:hAnsiTheme="majorHAnsi" w:cstheme="majorHAnsi"/>
          <w:bCs/>
          <w:i/>
        </w:rPr>
      </w:pPr>
      <w:r w:rsidRPr="00F306A0">
        <w:rPr>
          <w:rFonts w:asciiTheme="majorHAnsi" w:hAnsiTheme="majorHAnsi" w:cstheme="majorHAnsi"/>
          <w:bCs/>
          <w:i/>
        </w:rPr>
        <w:t>Book Chapters (peer-reviewed)</w:t>
      </w:r>
    </w:p>
    <w:p w14:paraId="1AF220F3" w14:textId="2F6206FE" w:rsidR="003547F4" w:rsidRPr="00F306A0" w:rsidRDefault="003547F4" w:rsidP="00A16BAE">
      <w:pPr>
        <w:numPr>
          <w:ilvl w:val="0"/>
          <w:numId w:val="16"/>
        </w:numPr>
        <w:ind w:left="426" w:hanging="426"/>
        <w:rPr>
          <w:rFonts w:asciiTheme="majorHAnsi" w:hAnsiTheme="majorHAnsi" w:cstheme="majorHAnsi"/>
          <w:bCs/>
        </w:rPr>
      </w:pPr>
      <w:proofErr w:type="spellStart"/>
      <w:r w:rsidRPr="008E3BA1">
        <w:rPr>
          <w:rFonts w:asciiTheme="majorHAnsi" w:hAnsiTheme="majorHAnsi" w:cstheme="majorHAnsi"/>
          <w:lang w:val="fr-CA"/>
        </w:rPr>
        <w:t>Glibert</w:t>
      </w:r>
      <w:proofErr w:type="spellEnd"/>
      <w:r w:rsidRPr="008E3BA1">
        <w:rPr>
          <w:rFonts w:asciiTheme="majorHAnsi" w:hAnsiTheme="majorHAnsi" w:cstheme="majorHAnsi"/>
          <w:lang w:val="fr-CA"/>
        </w:rPr>
        <w:t xml:space="preserve"> PM, </w:t>
      </w:r>
      <w:proofErr w:type="spellStart"/>
      <w:r w:rsidRPr="008E3BA1">
        <w:rPr>
          <w:rFonts w:asciiTheme="majorHAnsi" w:hAnsiTheme="majorHAnsi" w:cstheme="majorHAnsi"/>
          <w:b/>
          <w:lang w:val="fr-CA"/>
        </w:rPr>
        <w:t>Maranger</w:t>
      </w:r>
      <w:proofErr w:type="spellEnd"/>
      <w:r w:rsidRPr="008E3BA1">
        <w:rPr>
          <w:rFonts w:asciiTheme="majorHAnsi" w:hAnsiTheme="majorHAnsi" w:cstheme="majorHAnsi"/>
          <w:b/>
          <w:vertAlign w:val="superscript"/>
          <w:lang w:val="fr-CA"/>
        </w:rPr>
        <w:t xml:space="preserve"> </w:t>
      </w:r>
      <w:r w:rsidRPr="008E3BA1">
        <w:rPr>
          <w:rFonts w:asciiTheme="majorHAnsi" w:hAnsiTheme="majorHAnsi" w:cstheme="majorHAnsi"/>
          <w:b/>
          <w:lang w:val="fr-CA"/>
        </w:rPr>
        <w:t>R,</w:t>
      </w:r>
      <w:r w:rsidRPr="008E3BA1">
        <w:rPr>
          <w:rFonts w:asciiTheme="majorHAnsi" w:hAnsiTheme="majorHAnsi" w:cstheme="majorHAnsi"/>
          <w:lang w:val="fr-CA"/>
        </w:rPr>
        <w:t xml:space="preserve"> </w:t>
      </w:r>
      <w:proofErr w:type="spellStart"/>
      <w:r w:rsidRPr="008E3BA1">
        <w:rPr>
          <w:rFonts w:asciiTheme="majorHAnsi" w:hAnsiTheme="majorHAnsi" w:cstheme="majorHAnsi"/>
          <w:lang w:val="fr-CA"/>
        </w:rPr>
        <w:t>Sobota</w:t>
      </w:r>
      <w:proofErr w:type="spellEnd"/>
      <w:r w:rsidRPr="008E3BA1">
        <w:rPr>
          <w:rFonts w:asciiTheme="majorHAnsi" w:hAnsiTheme="majorHAnsi" w:cstheme="majorHAnsi"/>
          <w:vertAlign w:val="superscript"/>
          <w:lang w:val="fr-CA"/>
        </w:rPr>
        <w:t xml:space="preserve"> </w:t>
      </w:r>
      <w:r w:rsidRPr="008E3BA1">
        <w:rPr>
          <w:rFonts w:asciiTheme="majorHAnsi" w:hAnsiTheme="majorHAnsi" w:cstheme="majorHAnsi"/>
          <w:lang w:val="fr-CA"/>
        </w:rPr>
        <w:t xml:space="preserve">DJ, </w:t>
      </w:r>
      <w:proofErr w:type="spellStart"/>
      <w:r w:rsidRPr="008E3BA1">
        <w:rPr>
          <w:rFonts w:asciiTheme="majorHAnsi" w:hAnsiTheme="majorHAnsi" w:cstheme="majorHAnsi"/>
          <w:lang w:val="fr-CA"/>
        </w:rPr>
        <w:t>Bouwman</w:t>
      </w:r>
      <w:proofErr w:type="spellEnd"/>
      <w:r w:rsidRPr="008E3BA1">
        <w:rPr>
          <w:rFonts w:asciiTheme="majorHAnsi" w:hAnsiTheme="majorHAnsi" w:cstheme="majorHAnsi"/>
          <w:lang w:val="fr-CA"/>
        </w:rPr>
        <w:t xml:space="preserve"> L.</w:t>
      </w:r>
      <w:r w:rsidR="00E77DC7" w:rsidRPr="008E3BA1">
        <w:rPr>
          <w:rFonts w:asciiTheme="majorHAnsi" w:hAnsiTheme="majorHAnsi" w:cstheme="majorHAnsi"/>
          <w:lang w:val="fr-CA"/>
        </w:rPr>
        <w:t xml:space="preserve"> 2019</w:t>
      </w:r>
      <w:r w:rsidR="008E3BA1" w:rsidRPr="008E3BA1">
        <w:rPr>
          <w:rFonts w:asciiTheme="majorHAnsi" w:hAnsiTheme="majorHAnsi" w:cstheme="majorHAnsi"/>
          <w:lang w:val="fr-CA"/>
        </w:rPr>
        <w:t>.</w:t>
      </w:r>
      <w:r w:rsidRPr="008E3BA1">
        <w:rPr>
          <w:rFonts w:asciiTheme="majorHAnsi" w:hAnsiTheme="majorHAnsi" w:cstheme="majorHAnsi"/>
          <w:vertAlign w:val="superscript"/>
          <w:lang w:val="fr-CA"/>
        </w:rPr>
        <w:t xml:space="preserve"> </w:t>
      </w:r>
      <w:r w:rsidRPr="00F306A0">
        <w:rPr>
          <w:rFonts w:asciiTheme="majorHAnsi" w:hAnsiTheme="majorHAnsi" w:cstheme="majorHAnsi"/>
        </w:rPr>
        <w:t>Further evidence of the Haber Bosch – Harmful Algal Bloom (HB-HAB) link and the risk of suggesting HAB control through phosphorus reductions only</w:t>
      </w:r>
      <w:r w:rsidR="00E77DC7">
        <w:rPr>
          <w:rFonts w:asciiTheme="majorHAnsi" w:hAnsiTheme="majorHAnsi" w:cstheme="majorHAnsi"/>
        </w:rPr>
        <w:t>, Chapter 17</w:t>
      </w:r>
      <w:r w:rsidRPr="00F306A0">
        <w:rPr>
          <w:rFonts w:asciiTheme="majorHAnsi" w:hAnsiTheme="majorHAnsi" w:cstheme="majorHAnsi"/>
        </w:rPr>
        <w:t xml:space="preserve"> </w:t>
      </w:r>
      <w:r w:rsidRPr="00F306A0">
        <w:rPr>
          <w:rFonts w:asciiTheme="majorHAnsi" w:hAnsiTheme="majorHAnsi" w:cstheme="majorHAnsi"/>
          <w:i/>
        </w:rPr>
        <w:t>in</w:t>
      </w:r>
      <w:r w:rsidRPr="00F306A0">
        <w:rPr>
          <w:rFonts w:asciiTheme="majorHAnsi" w:hAnsiTheme="majorHAnsi" w:cstheme="majorHAnsi"/>
        </w:rPr>
        <w:t xml:space="preserve"> </w:t>
      </w:r>
      <w:r w:rsidRPr="00F306A0">
        <w:rPr>
          <w:rFonts w:asciiTheme="majorHAnsi" w:eastAsiaTheme="minorEastAsia" w:hAnsiTheme="majorHAnsi" w:cstheme="majorHAnsi"/>
          <w:lang w:eastAsia="fr-FR"/>
        </w:rPr>
        <w:t xml:space="preserve">Just Enough Nitrogen. Perspectives on how to get there for regions with too much and too little nitrogen.  Sutton MA, Mason KE, Bleeker A, Hicks WK, Masson C, Raghuram N, Reis S, </w:t>
      </w:r>
      <w:proofErr w:type="spellStart"/>
      <w:r w:rsidRPr="00F306A0">
        <w:rPr>
          <w:rFonts w:asciiTheme="majorHAnsi" w:eastAsiaTheme="minorEastAsia" w:hAnsiTheme="majorHAnsi" w:cstheme="majorHAnsi"/>
          <w:lang w:eastAsia="fr-FR"/>
        </w:rPr>
        <w:t>Bekunda</w:t>
      </w:r>
      <w:proofErr w:type="spellEnd"/>
      <w:r w:rsidRPr="00F306A0">
        <w:rPr>
          <w:rFonts w:asciiTheme="majorHAnsi" w:eastAsiaTheme="minorEastAsia" w:hAnsiTheme="majorHAnsi" w:cstheme="majorHAnsi"/>
          <w:lang w:eastAsia="fr-FR"/>
        </w:rPr>
        <w:t xml:space="preserve"> M. (Eds.) Springer.</w:t>
      </w:r>
      <w:r w:rsidRPr="00F306A0">
        <w:rPr>
          <w:rFonts w:asciiTheme="majorHAnsi" w:hAnsiTheme="majorHAnsi" w:cstheme="majorHAnsi"/>
        </w:rPr>
        <w:t xml:space="preserve"> </w:t>
      </w:r>
    </w:p>
    <w:p w14:paraId="4DC473D9" w14:textId="77777777" w:rsidR="003E61AF" w:rsidRPr="00F306A0" w:rsidRDefault="00915D38" w:rsidP="00A16BAE">
      <w:pPr>
        <w:numPr>
          <w:ilvl w:val="0"/>
          <w:numId w:val="16"/>
        </w:numPr>
        <w:ind w:left="426" w:hanging="426"/>
        <w:rPr>
          <w:rFonts w:asciiTheme="majorHAnsi" w:hAnsiTheme="majorHAnsi" w:cstheme="majorHAnsi"/>
          <w:bCs/>
        </w:rPr>
      </w:pPr>
      <w:r w:rsidRPr="00F306A0">
        <w:rPr>
          <w:rFonts w:asciiTheme="majorHAnsi" w:hAnsiTheme="majorHAnsi" w:cstheme="majorHAnsi"/>
          <w:bCs/>
        </w:rPr>
        <w:t xml:space="preserve">Duarte CM, </w:t>
      </w:r>
      <w:proofErr w:type="spellStart"/>
      <w:r w:rsidRPr="00F306A0">
        <w:rPr>
          <w:rFonts w:asciiTheme="majorHAnsi" w:hAnsiTheme="majorHAnsi" w:cstheme="majorHAnsi"/>
          <w:bCs/>
        </w:rPr>
        <w:t>Amthor</w:t>
      </w:r>
      <w:proofErr w:type="spellEnd"/>
      <w:r w:rsidRPr="00F306A0">
        <w:rPr>
          <w:rFonts w:asciiTheme="majorHAnsi" w:hAnsiTheme="majorHAnsi" w:cstheme="majorHAnsi"/>
          <w:bCs/>
        </w:rPr>
        <w:t xml:space="preserve"> J, DeAngelis D, Joyce LA</w:t>
      </w:r>
      <w:r w:rsidR="003E61AF" w:rsidRPr="00F306A0">
        <w:rPr>
          <w:rFonts w:asciiTheme="majorHAnsi" w:hAnsiTheme="majorHAnsi" w:cstheme="majorHAnsi"/>
          <w:bCs/>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003E61AF" w:rsidRPr="00F306A0">
        <w:rPr>
          <w:rFonts w:asciiTheme="majorHAnsi" w:hAnsiTheme="majorHAnsi" w:cstheme="majorHAnsi"/>
          <w:b/>
        </w:rPr>
        <w:t>,</w:t>
      </w:r>
      <w:r w:rsidRPr="00F306A0">
        <w:rPr>
          <w:rFonts w:asciiTheme="majorHAnsi" w:hAnsiTheme="majorHAnsi" w:cstheme="majorHAnsi"/>
          <w:bCs/>
        </w:rPr>
        <w:t xml:space="preserve"> Pace ML, Pastor J</w:t>
      </w:r>
      <w:r w:rsidR="003E61AF" w:rsidRPr="00F306A0">
        <w:rPr>
          <w:rFonts w:asciiTheme="majorHAnsi" w:hAnsiTheme="majorHAnsi" w:cstheme="majorHAnsi"/>
          <w:bCs/>
        </w:rPr>
        <w:t xml:space="preserve">, Running S. 2003. The limits to models in ecology in </w:t>
      </w:r>
      <w:r w:rsidR="003E61AF" w:rsidRPr="00F306A0">
        <w:rPr>
          <w:rFonts w:asciiTheme="majorHAnsi" w:hAnsiTheme="majorHAnsi" w:cstheme="majorHAnsi"/>
          <w:bCs/>
          <w:i/>
          <w:iCs/>
        </w:rPr>
        <w:t>The Role of Models in Ecosystem Science</w:t>
      </w:r>
      <w:r w:rsidR="003E61AF" w:rsidRPr="00F306A0">
        <w:rPr>
          <w:rFonts w:asciiTheme="majorHAnsi" w:hAnsiTheme="majorHAnsi" w:cstheme="majorHAnsi"/>
          <w:bCs/>
        </w:rPr>
        <w:t xml:space="preserve">, Cary Conference IX, </w:t>
      </w:r>
      <w:proofErr w:type="spellStart"/>
      <w:r w:rsidR="003E61AF" w:rsidRPr="00F306A0">
        <w:rPr>
          <w:rFonts w:asciiTheme="majorHAnsi" w:hAnsiTheme="majorHAnsi" w:cstheme="majorHAnsi"/>
          <w:bCs/>
        </w:rPr>
        <w:t>Canham</w:t>
      </w:r>
      <w:proofErr w:type="spellEnd"/>
      <w:r w:rsidR="003E61AF" w:rsidRPr="00F306A0">
        <w:rPr>
          <w:rFonts w:asciiTheme="majorHAnsi" w:hAnsiTheme="majorHAnsi" w:cstheme="majorHAnsi"/>
          <w:bCs/>
        </w:rPr>
        <w:t xml:space="preserve"> CD, Cole JJ, </w:t>
      </w:r>
      <w:proofErr w:type="spellStart"/>
      <w:r w:rsidR="003E61AF" w:rsidRPr="00F306A0">
        <w:rPr>
          <w:rFonts w:asciiTheme="majorHAnsi" w:hAnsiTheme="majorHAnsi" w:cstheme="majorHAnsi"/>
          <w:bCs/>
        </w:rPr>
        <w:t>Lauenroth</w:t>
      </w:r>
      <w:proofErr w:type="spellEnd"/>
      <w:r w:rsidR="003E61AF" w:rsidRPr="00F306A0">
        <w:rPr>
          <w:rFonts w:asciiTheme="majorHAnsi" w:hAnsiTheme="majorHAnsi" w:cstheme="majorHAnsi"/>
          <w:bCs/>
        </w:rPr>
        <w:t xml:space="preserve"> W. (eds). Princeton University Press, 437-451.</w:t>
      </w:r>
    </w:p>
    <w:p w14:paraId="35B81D7A" w14:textId="77777777" w:rsidR="00401C57" w:rsidRDefault="00915D38" w:rsidP="00A16BAE">
      <w:pPr>
        <w:numPr>
          <w:ilvl w:val="0"/>
          <w:numId w:val="16"/>
        </w:numPr>
        <w:ind w:left="426" w:hanging="426"/>
        <w:rPr>
          <w:rFonts w:asciiTheme="majorHAnsi" w:hAnsiTheme="majorHAnsi" w:cstheme="majorHAnsi"/>
          <w:bCs/>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003E61AF" w:rsidRPr="00F306A0">
        <w:rPr>
          <w:rFonts w:asciiTheme="majorHAnsi" w:hAnsiTheme="majorHAnsi" w:cstheme="majorHAnsi"/>
          <w:b/>
        </w:rPr>
        <w:t xml:space="preserve"> </w:t>
      </w:r>
      <w:r w:rsidRPr="00F306A0">
        <w:rPr>
          <w:rFonts w:asciiTheme="majorHAnsi" w:hAnsiTheme="majorHAnsi" w:cstheme="majorHAnsi"/>
          <w:bCs/>
        </w:rPr>
        <w:t>Pullin M</w:t>
      </w:r>
      <w:r w:rsidR="003E61AF" w:rsidRPr="00F306A0">
        <w:rPr>
          <w:rFonts w:asciiTheme="majorHAnsi" w:hAnsiTheme="majorHAnsi" w:cstheme="majorHAnsi"/>
          <w:bCs/>
        </w:rPr>
        <w:t xml:space="preserve">J. 2003. Elemental complexation by dissolved organic matter in lakes: implications for Fe speciation and the bioavailability of Fe and P. in </w:t>
      </w:r>
      <w:r w:rsidR="003E61AF" w:rsidRPr="00F306A0">
        <w:rPr>
          <w:rFonts w:asciiTheme="majorHAnsi" w:hAnsiTheme="majorHAnsi" w:cstheme="majorHAnsi"/>
          <w:i/>
        </w:rPr>
        <w:t>Aquatic Ecosystems:  Interactivity of Dissolved Organic Matter</w:t>
      </w:r>
      <w:r w:rsidR="003E61AF" w:rsidRPr="00F306A0">
        <w:rPr>
          <w:rFonts w:asciiTheme="majorHAnsi" w:hAnsiTheme="majorHAnsi" w:cstheme="majorHAnsi"/>
          <w:bCs/>
        </w:rPr>
        <w:t xml:space="preserve">, Findlay SEG, </w:t>
      </w:r>
      <w:proofErr w:type="spellStart"/>
      <w:r w:rsidR="003E61AF" w:rsidRPr="00F306A0">
        <w:rPr>
          <w:rFonts w:asciiTheme="majorHAnsi" w:hAnsiTheme="majorHAnsi" w:cstheme="majorHAnsi"/>
          <w:bCs/>
        </w:rPr>
        <w:t>Sinsabaugh</w:t>
      </w:r>
      <w:proofErr w:type="spellEnd"/>
      <w:r w:rsidR="003E61AF" w:rsidRPr="00F306A0">
        <w:rPr>
          <w:rFonts w:asciiTheme="majorHAnsi" w:hAnsiTheme="majorHAnsi" w:cstheme="majorHAnsi"/>
          <w:bCs/>
        </w:rPr>
        <w:t xml:space="preserve"> RL. (eds) Academic Press. San Diego, pp 185-214. </w:t>
      </w:r>
    </w:p>
    <w:p w14:paraId="51048579" w14:textId="07DB65B2" w:rsidR="00401C57" w:rsidRDefault="00401C57" w:rsidP="00A327D3">
      <w:pPr>
        <w:rPr>
          <w:rFonts w:asciiTheme="majorHAnsi" w:hAnsiTheme="majorHAnsi" w:cstheme="majorHAnsi"/>
          <w:bCs/>
        </w:rPr>
      </w:pPr>
    </w:p>
    <w:p w14:paraId="06D90EBF" w14:textId="2EC26BEA" w:rsidR="00A327D3" w:rsidRPr="00A327D3" w:rsidRDefault="00A327D3" w:rsidP="00A327D3">
      <w:pPr>
        <w:rPr>
          <w:rFonts w:asciiTheme="majorHAnsi" w:hAnsiTheme="majorHAnsi" w:cstheme="majorHAnsi"/>
          <w:b/>
        </w:rPr>
      </w:pPr>
      <w:r w:rsidRPr="00A327D3">
        <w:rPr>
          <w:rFonts w:asciiTheme="majorHAnsi" w:hAnsiTheme="majorHAnsi" w:cstheme="majorHAnsi"/>
          <w:b/>
        </w:rPr>
        <w:t>Non-Peer Reviewed Publications</w:t>
      </w:r>
    </w:p>
    <w:p w14:paraId="2CF959A4" w14:textId="77777777" w:rsidR="00A327D3" w:rsidRPr="00401C57" w:rsidRDefault="00A327D3" w:rsidP="00A327D3">
      <w:pPr>
        <w:rPr>
          <w:rFonts w:asciiTheme="majorHAnsi" w:hAnsiTheme="majorHAnsi" w:cstheme="majorHAnsi"/>
          <w:bCs/>
        </w:rPr>
      </w:pPr>
    </w:p>
    <w:p w14:paraId="6C1CE716" w14:textId="7885C0AF" w:rsidR="0067257B" w:rsidRPr="0067257B" w:rsidRDefault="0067257B" w:rsidP="0067257B">
      <w:pPr>
        <w:numPr>
          <w:ilvl w:val="0"/>
          <w:numId w:val="16"/>
        </w:numPr>
        <w:ind w:left="426" w:hanging="426"/>
        <w:rPr>
          <w:rFonts w:asciiTheme="majorHAnsi" w:hAnsiTheme="majorHAnsi" w:cstheme="majorHAnsi"/>
          <w:bCs/>
        </w:rPr>
      </w:pPr>
      <w:proofErr w:type="spellStart"/>
      <w:r w:rsidRPr="0067257B">
        <w:rPr>
          <w:rFonts w:asciiTheme="majorHAnsi" w:hAnsiTheme="majorHAnsi" w:cstheme="majorHAnsi"/>
          <w:b/>
          <w:bCs/>
          <w:color w:val="000000" w:themeColor="text1"/>
        </w:rPr>
        <w:t>Maranger</w:t>
      </w:r>
      <w:proofErr w:type="spellEnd"/>
      <w:r w:rsidRPr="0067257B">
        <w:rPr>
          <w:rFonts w:asciiTheme="majorHAnsi" w:hAnsiTheme="majorHAnsi" w:cstheme="majorHAnsi"/>
          <w:b/>
          <w:bCs/>
          <w:color w:val="000000" w:themeColor="text1"/>
        </w:rPr>
        <w:t xml:space="preserve"> R.</w:t>
      </w:r>
      <w:r w:rsidRPr="0067257B">
        <w:rPr>
          <w:rFonts w:asciiTheme="majorHAnsi" w:hAnsiTheme="majorHAnsi" w:cstheme="majorHAnsi"/>
          <w:color w:val="000000" w:themeColor="text1"/>
        </w:rPr>
        <w:t xml:space="preserve"> 2022. Message from the President: ASLO Now and in the Emergent   Future. Limnology and Oceanography Bulletin</w:t>
      </w:r>
      <w:r>
        <w:rPr>
          <w:rFonts w:asciiTheme="majorHAnsi" w:hAnsiTheme="majorHAnsi" w:cstheme="majorHAnsi"/>
          <w:color w:val="000000" w:themeColor="text1"/>
        </w:rPr>
        <w:t xml:space="preserve">. 31 (2) </w:t>
      </w:r>
      <w:r w:rsidR="00076452">
        <w:rPr>
          <w:rFonts w:asciiTheme="majorHAnsi" w:hAnsiTheme="majorHAnsi" w:cstheme="majorHAnsi"/>
          <w:color w:val="000000" w:themeColor="text1"/>
        </w:rPr>
        <w:t xml:space="preserve">44-46. </w:t>
      </w:r>
    </w:p>
    <w:p w14:paraId="4F14AF01" w14:textId="6D48488E" w:rsidR="0067257B" w:rsidRDefault="0067257B" w:rsidP="0067257B">
      <w:pPr>
        <w:numPr>
          <w:ilvl w:val="0"/>
          <w:numId w:val="16"/>
        </w:numPr>
        <w:ind w:left="426" w:hanging="426"/>
        <w:rPr>
          <w:rFonts w:asciiTheme="majorHAnsi" w:hAnsiTheme="majorHAnsi" w:cstheme="majorHAnsi"/>
          <w:bCs/>
        </w:rPr>
      </w:pPr>
      <w:proofErr w:type="spellStart"/>
      <w:r w:rsidRPr="00515FEF">
        <w:rPr>
          <w:rFonts w:asciiTheme="majorHAnsi" w:hAnsiTheme="majorHAnsi" w:cstheme="majorHAnsi"/>
          <w:b/>
          <w:bCs/>
        </w:rPr>
        <w:lastRenderedPageBreak/>
        <w:t>Maranger</w:t>
      </w:r>
      <w:proofErr w:type="spellEnd"/>
      <w:r w:rsidRPr="00515FEF">
        <w:rPr>
          <w:rFonts w:asciiTheme="majorHAnsi" w:hAnsiTheme="majorHAnsi" w:cstheme="majorHAnsi"/>
          <w:b/>
          <w:bCs/>
        </w:rPr>
        <w:t xml:space="preserve"> R.</w:t>
      </w:r>
      <w:r w:rsidRPr="00A327D3">
        <w:rPr>
          <w:rFonts w:asciiTheme="majorHAnsi" w:hAnsiTheme="majorHAnsi" w:cstheme="majorHAnsi"/>
        </w:rPr>
        <w:t xml:space="preserve"> 2022. Message from the President: Takin’ Care of Business and Member Collective Intelligence. </w:t>
      </w:r>
      <w:r w:rsidRPr="00A327D3">
        <w:rPr>
          <w:rFonts w:asciiTheme="majorHAnsi" w:hAnsiTheme="majorHAnsi" w:cstheme="majorHAnsi"/>
          <w:lang w:val="en-US"/>
        </w:rPr>
        <w:t xml:space="preserve">Limnology and Oceanography Bulletin. 31 (1) </w:t>
      </w:r>
      <w:r>
        <w:rPr>
          <w:rFonts w:asciiTheme="majorHAnsi" w:hAnsiTheme="majorHAnsi" w:cstheme="majorHAnsi"/>
          <w:lang w:val="en-US"/>
        </w:rPr>
        <w:t>12-14</w:t>
      </w:r>
      <w:r w:rsidRPr="00A327D3">
        <w:rPr>
          <w:rFonts w:asciiTheme="majorHAnsi" w:hAnsiTheme="majorHAnsi" w:cstheme="majorHAnsi"/>
          <w:lang w:val="en-US"/>
        </w:rPr>
        <w:t>.</w:t>
      </w:r>
    </w:p>
    <w:p w14:paraId="2F4C5437" w14:textId="032A0B11" w:rsidR="00401C57" w:rsidRPr="00A327D3" w:rsidRDefault="009A25B6" w:rsidP="00A16BAE">
      <w:pPr>
        <w:numPr>
          <w:ilvl w:val="0"/>
          <w:numId w:val="16"/>
        </w:numPr>
        <w:ind w:left="426" w:hanging="426"/>
        <w:rPr>
          <w:rFonts w:asciiTheme="majorHAnsi" w:hAnsiTheme="majorHAnsi" w:cstheme="majorHAnsi"/>
          <w:bCs/>
        </w:rPr>
      </w:pPr>
      <w:proofErr w:type="spellStart"/>
      <w:r w:rsidRPr="00515FEF">
        <w:rPr>
          <w:rFonts w:asciiTheme="majorHAnsi" w:hAnsiTheme="majorHAnsi" w:cstheme="majorHAnsi"/>
          <w:b/>
          <w:bCs/>
        </w:rPr>
        <w:t>Maranger</w:t>
      </w:r>
      <w:proofErr w:type="spellEnd"/>
      <w:r w:rsidRPr="00515FEF">
        <w:rPr>
          <w:rFonts w:asciiTheme="majorHAnsi" w:hAnsiTheme="majorHAnsi" w:cstheme="majorHAnsi"/>
          <w:b/>
          <w:bCs/>
        </w:rPr>
        <w:t xml:space="preserve"> R.</w:t>
      </w:r>
      <w:r w:rsidRPr="00A327D3">
        <w:rPr>
          <w:rFonts w:asciiTheme="majorHAnsi" w:hAnsiTheme="majorHAnsi" w:cstheme="majorHAnsi"/>
        </w:rPr>
        <w:t xml:space="preserve"> 2021. Message from the President: ASLO goes Virtual- a reflection on the 2021 Aquatic Science Meeting and the future of scientific meetings. Limnology and Oceanography Bulletin. 30 (4) 131-133.</w:t>
      </w:r>
    </w:p>
    <w:p w14:paraId="7F6AF8ED" w14:textId="1C2AE3CA" w:rsidR="00401C57" w:rsidRPr="00A327D3" w:rsidRDefault="009A25B6" w:rsidP="00A16BAE">
      <w:pPr>
        <w:numPr>
          <w:ilvl w:val="0"/>
          <w:numId w:val="16"/>
        </w:numPr>
        <w:ind w:left="426" w:hanging="426"/>
        <w:rPr>
          <w:rFonts w:asciiTheme="majorHAnsi" w:hAnsiTheme="majorHAnsi" w:cstheme="majorHAnsi"/>
          <w:bCs/>
        </w:rPr>
      </w:pPr>
      <w:proofErr w:type="spellStart"/>
      <w:r w:rsidRPr="00515FEF">
        <w:rPr>
          <w:rFonts w:asciiTheme="majorHAnsi" w:hAnsiTheme="majorHAnsi" w:cstheme="majorHAnsi"/>
          <w:b/>
          <w:bCs/>
        </w:rPr>
        <w:t>Maranger</w:t>
      </w:r>
      <w:proofErr w:type="spellEnd"/>
      <w:r w:rsidRPr="00515FEF">
        <w:rPr>
          <w:rFonts w:asciiTheme="majorHAnsi" w:hAnsiTheme="majorHAnsi" w:cstheme="majorHAnsi"/>
          <w:b/>
          <w:bCs/>
        </w:rPr>
        <w:t xml:space="preserve"> R.</w:t>
      </w:r>
      <w:r w:rsidRPr="00A327D3">
        <w:rPr>
          <w:rFonts w:asciiTheme="majorHAnsi" w:hAnsiTheme="majorHAnsi" w:cstheme="majorHAnsi"/>
        </w:rPr>
        <w:t xml:space="preserve"> 2021. Message from the President: Creating a More Inclusive, Equitable and Diverse ASLO. Limnology and Oceanography Bulletin. 30 (3): 98-101.</w:t>
      </w:r>
    </w:p>
    <w:p w14:paraId="6CD1AD9C" w14:textId="0ACF2A9D" w:rsidR="00401C57" w:rsidRPr="00A327D3" w:rsidRDefault="009A25B6" w:rsidP="00A16BAE">
      <w:pPr>
        <w:numPr>
          <w:ilvl w:val="0"/>
          <w:numId w:val="16"/>
        </w:numPr>
        <w:ind w:left="426" w:hanging="426"/>
        <w:rPr>
          <w:rFonts w:asciiTheme="majorHAnsi" w:hAnsiTheme="majorHAnsi" w:cstheme="majorHAnsi"/>
          <w:bCs/>
        </w:rPr>
      </w:pPr>
      <w:proofErr w:type="spellStart"/>
      <w:r w:rsidRPr="00515FEF">
        <w:rPr>
          <w:rFonts w:asciiTheme="majorHAnsi" w:hAnsiTheme="majorHAnsi" w:cstheme="majorHAnsi"/>
          <w:b/>
          <w:bCs/>
        </w:rPr>
        <w:t>Maranger</w:t>
      </w:r>
      <w:proofErr w:type="spellEnd"/>
      <w:r w:rsidRPr="00515FEF">
        <w:rPr>
          <w:rFonts w:asciiTheme="majorHAnsi" w:hAnsiTheme="majorHAnsi" w:cstheme="majorHAnsi"/>
          <w:b/>
          <w:bCs/>
        </w:rPr>
        <w:t xml:space="preserve"> R.</w:t>
      </w:r>
      <w:r w:rsidRPr="00A327D3">
        <w:rPr>
          <w:rFonts w:asciiTheme="majorHAnsi" w:hAnsiTheme="majorHAnsi" w:cstheme="majorHAnsi"/>
        </w:rPr>
        <w:t xml:space="preserve"> 2021. Message from the President: The Importance of Equity and Inclusion in Accolading Aquatic Achievements Through ASLO Awards. Limnology and Oceanography Bulletin. 30 (2): 68-70.</w:t>
      </w:r>
    </w:p>
    <w:p w14:paraId="385CBE4A" w14:textId="2BA02D49" w:rsidR="00401C57" w:rsidRPr="00A327D3" w:rsidRDefault="009A25B6" w:rsidP="00A16BAE">
      <w:pPr>
        <w:numPr>
          <w:ilvl w:val="0"/>
          <w:numId w:val="16"/>
        </w:numPr>
        <w:ind w:left="426" w:hanging="426"/>
        <w:rPr>
          <w:rFonts w:asciiTheme="majorHAnsi" w:hAnsiTheme="majorHAnsi" w:cstheme="majorHAnsi"/>
          <w:bCs/>
        </w:rPr>
      </w:pPr>
      <w:proofErr w:type="spellStart"/>
      <w:r w:rsidRPr="00515FEF">
        <w:rPr>
          <w:rFonts w:asciiTheme="majorHAnsi" w:hAnsiTheme="majorHAnsi" w:cstheme="majorHAnsi"/>
          <w:b/>
          <w:bCs/>
        </w:rPr>
        <w:t>Maranger</w:t>
      </w:r>
      <w:proofErr w:type="spellEnd"/>
      <w:r w:rsidRPr="00515FEF">
        <w:rPr>
          <w:rFonts w:asciiTheme="majorHAnsi" w:hAnsiTheme="majorHAnsi" w:cstheme="majorHAnsi"/>
          <w:b/>
          <w:bCs/>
        </w:rPr>
        <w:t xml:space="preserve"> R.</w:t>
      </w:r>
      <w:r w:rsidRPr="00A327D3">
        <w:rPr>
          <w:rFonts w:asciiTheme="majorHAnsi" w:hAnsiTheme="majorHAnsi" w:cstheme="majorHAnsi"/>
        </w:rPr>
        <w:t xml:space="preserve"> 2021. Sharing the good news in a global pandemic: Calling the 2021 ASLO awardees. Limnology and Oceanography Bulletin. 30 (2): 66-67.</w:t>
      </w:r>
    </w:p>
    <w:p w14:paraId="082F51B9" w14:textId="511FC962" w:rsidR="00401C57" w:rsidRPr="00A327D3" w:rsidRDefault="009A25B6" w:rsidP="00A16BAE">
      <w:pPr>
        <w:numPr>
          <w:ilvl w:val="0"/>
          <w:numId w:val="16"/>
        </w:numPr>
        <w:ind w:left="426" w:hanging="426"/>
        <w:rPr>
          <w:rFonts w:asciiTheme="majorHAnsi" w:hAnsiTheme="majorHAnsi" w:cstheme="majorHAnsi"/>
          <w:bCs/>
        </w:rPr>
      </w:pPr>
      <w:proofErr w:type="spellStart"/>
      <w:r w:rsidRPr="00515FEF">
        <w:rPr>
          <w:rFonts w:asciiTheme="majorHAnsi" w:hAnsiTheme="majorHAnsi" w:cstheme="majorHAnsi"/>
          <w:b/>
          <w:bCs/>
        </w:rPr>
        <w:t>Maranger</w:t>
      </w:r>
      <w:proofErr w:type="spellEnd"/>
      <w:r w:rsidRPr="00515FEF">
        <w:rPr>
          <w:rFonts w:asciiTheme="majorHAnsi" w:hAnsiTheme="majorHAnsi" w:cstheme="majorHAnsi"/>
          <w:b/>
          <w:bCs/>
        </w:rPr>
        <w:t xml:space="preserve"> R.</w:t>
      </w:r>
      <w:r w:rsidRPr="00A327D3">
        <w:rPr>
          <w:rFonts w:asciiTheme="majorHAnsi" w:hAnsiTheme="majorHAnsi" w:cstheme="majorHAnsi"/>
        </w:rPr>
        <w:t xml:space="preserve"> 2021. Message from the President: What has COVID-19 taught us about science? Limnology and Oceanography Bulletin. 30 (1): 24-25.</w:t>
      </w:r>
    </w:p>
    <w:p w14:paraId="06C7CF90" w14:textId="6B0B7DD0" w:rsidR="00401C57" w:rsidRPr="00A327D3" w:rsidRDefault="009A25B6" w:rsidP="00A16BAE">
      <w:pPr>
        <w:numPr>
          <w:ilvl w:val="0"/>
          <w:numId w:val="16"/>
        </w:numPr>
        <w:ind w:left="426" w:hanging="426"/>
        <w:rPr>
          <w:rFonts w:asciiTheme="majorHAnsi" w:hAnsiTheme="majorHAnsi" w:cstheme="majorHAnsi"/>
          <w:bCs/>
        </w:rPr>
      </w:pPr>
      <w:proofErr w:type="spellStart"/>
      <w:r w:rsidRPr="00515FEF">
        <w:rPr>
          <w:rFonts w:asciiTheme="majorHAnsi" w:hAnsiTheme="majorHAnsi" w:cstheme="majorHAnsi"/>
          <w:b/>
          <w:bCs/>
        </w:rPr>
        <w:t>Maranger</w:t>
      </w:r>
      <w:proofErr w:type="spellEnd"/>
      <w:r w:rsidRPr="00515FEF">
        <w:rPr>
          <w:rFonts w:asciiTheme="majorHAnsi" w:hAnsiTheme="majorHAnsi" w:cstheme="majorHAnsi"/>
          <w:b/>
          <w:bCs/>
        </w:rPr>
        <w:t xml:space="preserve"> R.</w:t>
      </w:r>
      <w:r w:rsidRPr="00A327D3">
        <w:rPr>
          <w:rFonts w:asciiTheme="majorHAnsi" w:hAnsiTheme="majorHAnsi" w:cstheme="majorHAnsi"/>
        </w:rPr>
        <w:t xml:space="preserve"> 2020. Message from the President: ASLO - A Generous Society. Limnology and</w:t>
      </w:r>
      <w:r w:rsidR="00401C57" w:rsidRPr="00A327D3">
        <w:rPr>
          <w:rFonts w:asciiTheme="majorHAnsi" w:hAnsiTheme="majorHAnsi" w:cstheme="majorHAnsi"/>
          <w:bCs/>
        </w:rPr>
        <w:t xml:space="preserve"> </w:t>
      </w:r>
      <w:r w:rsidRPr="00A327D3">
        <w:rPr>
          <w:rFonts w:asciiTheme="majorHAnsi" w:hAnsiTheme="majorHAnsi" w:cstheme="majorHAnsi"/>
        </w:rPr>
        <w:t>Oceanography Bulletin. 29 (4): 134-135.</w:t>
      </w:r>
    </w:p>
    <w:p w14:paraId="7629D829" w14:textId="33656586" w:rsidR="00401C57" w:rsidRPr="00ED652E" w:rsidRDefault="009A25B6" w:rsidP="00A16BAE">
      <w:pPr>
        <w:numPr>
          <w:ilvl w:val="0"/>
          <w:numId w:val="16"/>
        </w:numPr>
        <w:ind w:left="426" w:hanging="426"/>
        <w:rPr>
          <w:rFonts w:asciiTheme="majorHAnsi" w:hAnsiTheme="majorHAnsi" w:cstheme="majorHAnsi"/>
          <w:bCs/>
        </w:rPr>
      </w:pPr>
      <w:proofErr w:type="spellStart"/>
      <w:r w:rsidRPr="00515FEF">
        <w:rPr>
          <w:rFonts w:asciiTheme="majorHAnsi" w:hAnsiTheme="majorHAnsi" w:cstheme="majorHAnsi"/>
          <w:b/>
          <w:bCs/>
        </w:rPr>
        <w:t>Maranger</w:t>
      </w:r>
      <w:proofErr w:type="spellEnd"/>
      <w:r w:rsidRPr="00515FEF">
        <w:rPr>
          <w:rFonts w:asciiTheme="majorHAnsi" w:hAnsiTheme="majorHAnsi" w:cstheme="majorHAnsi"/>
          <w:b/>
          <w:bCs/>
        </w:rPr>
        <w:t xml:space="preserve"> R.</w:t>
      </w:r>
      <w:r w:rsidRPr="00A327D3">
        <w:rPr>
          <w:rFonts w:asciiTheme="majorHAnsi" w:hAnsiTheme="majorHAnsi" w:cstheme="majorHAnsi"/>
        </w:rPr>
        <w:t xml:space="preserve"> 2020. Message from the President: ASLO in the time of COVID-19. Limnology and Oceanography Bulletin. 29 (3): 82-84.</w:t>
      </w:r>
    </w:p>
    <w:p w14:paraId="3F8D568B" w14:textId="3C6907C4" w:rsidR="00ED652E" w:rsidRPr="00ED652E" w:rsidRDefault="00ED652E" w:rsidP="00ED652E">
      <w:pPr>
        <w:pStyle w:val="ListParagraph"/>
        <w:numPr>
          <w:ilvl w:val="0"/>
          <w:numId w:val="16"/>
        </w:numPr>
        <w:rPr>
          <w:rFonts w:asciiTheme="majorHAnsi" w:hAnsiTheme="majorHAnsi" w:cstheme="majorHAnsi"/>
          <w:color w:val="000000" w:themeColor="text1"/>
        </w:rPr>
      </w:pPr>
      <w:proofErr w:type="spellStart"/>
      <w:r w:rsidRPr="00F306A0">
        <w:rPr>
          <w:rFonts w:asciiTheme="majorHAnsi" w:hAnsiTheme="majorHAnsi" w:cstheme="majorHAnsi"/>
          <w:b/>
          <w:color w:val="000000" w:themeColor="text1"/>
        </w:rPr>
        <w:t>Maranger</w:t>
      </w:r>
      <w:proofErr w:type="spellEnd"/>
      <w:r w:rsidRPr="00F306A0">
        <w:rPr>
          <w:rFonts w:asciiTheme="majorHAnsi" w:hAnsiTheme="majorHAnsi" w:cstheme="majorHAnsi"/>
          <w:b/>
          <w:color w:val="000000" w:themeColor="text1"/>
        </w:rPr>
        <w:t xml:space="preserve"> R</w:t>
      </w:r>
      <w:r w:rsidRPr="00F306A0">
        <w:rPr>
          <w:rFonts w:asciiTheme="majorHAnsi" w:hAnsiTheme="majorHAnsi" w:cstheme="majorHAnsi"/>
          <w:color w:val="000000" w:themeColor="text1"/>
        </w:rPr>
        <w:t xml:space="preserve">., </w:t>
      </w:r>
      <w:proofErr w:type="spellStart"/>
      <w:r w:rsidRPr="00F306A0">
        <w:rPr>
          <w:rFonts w:asciiTheme="majorHAnsi" w:hAnsiTheme="majorHAnsi" w:cstheme="majorHAnsi"/>
          <w:color w:val="000000" w:themeColor="text1"/>
        </w:rPr>
        <w:t>Cherrier</w:t>
      </w:r>
      <w:proofErr w:type="spellEnd"/>
      <w:r w:rsidRPr="00F306A0">
        <w:rPr>
          <w:rFonts w:asciiTheme="majorHAnsi" w:hAnsiTheme="majorHAnsi" w:cstheme="majorHAnsi"/>
          <w:color w:val="000000" w:themeColor="text1"/>
        </w:rPr>
        <w:t xml:space="preserve"> J. 2018. Water Connects! ASLO Summer meeting 2018: The Logo and Theme. Limnology and Oceanography Bulletin 27: 25-26.</w:t>
      </w:r>
    </w:p>
    <w:p w14:paraId="088ED831" w14:textId="05100471" w:rsidR="00A327D3" w:rsidRPr="00A327D3" w:rsidRDefault="00A327D3" w:rsidP="00A327D3">
      <w:pPr>
        <w:rPr>
          <w:rFonts w:asciiTheme="majorHAnsi" w:hAnsiTheme="majorHAnsi" w:cstheme="majorHAnsi"/>
          <w:u w:val="single"/>
        </w:rPr>
      </w:pPr>
    </w:p>
    <w:p w14:paraId="547DE36D" w14:textId="77777777" w:rsidR="00A327D3" w:rsidRPr="00A327D3" w:rsidRDefault="00A327D3" w:rsidP="00A327D3">
      <w:pPr>
        <w:rPr>
          <w:rFonts w:asciiTheme="majorHAnsi" w:hAnsiTheme="majorHAnsi" w:cstheme="majorHAnsi"/>
          <w:b/>
        </w:rPr>
      </w:pPr>
      <w:r w:rsidRPr="00A327D3">
        <w:rPr>
          <w:rFonts w:asciiTheme="majorHAnsi" w:hAnsiTheme="majorHAnsi" w:cstheme="majorHAnsi"/>
          <w:b/>
        </w:rPr>
        <w:t xml:space="preserve">Technical reports: </w:t>
      </w:r>
      <w:r w:rsidRPr="00A327D3">
        <w:rPr>
          <w:rFonts w:asciiTheme="majorHAnsi" w:hAnsiTheme="majorHAnsi" w:cstheme="majorHAnsi"/>
          <w:bCs/>
        </w:rPr>
        <w:t>Making ecosystem science applicable with stakeholder partners</w:t>
      </w:r>
    </w:p>
    <w:p w14:paraId="1626404F" w14:textId="77777777" w:rsidR="00A327D3" w:rsidRPr="00A327D3" w:rsidRDefault="00A327D3" w:rsidP="00A327D3">
      <w:pPr>
        <w:rPr>
          <w:rFonts w:asciiTheme="majorHAnsi" w:hAnsiTheme="majorHAnsi" w:cstheme="majorHAnsi"/>
          <w:u w:val="single"/>
        </w:rPr>
      </w:pPr>
    </w:p>
    <w:p w14:paraId="0699BBCE" w14:textId="51962F92" w:rsidR="001F135E" w:rsidRPr="001F135E" w:rsidRDefault="001F135E" w:rsidP="001F135E">
      <w:pPr>
        <w:pStyle w:val="ListParagraph"/>
        <w:numPr>
          <w:ilvl w:val="0"/>
          <w:numId w:val="16"/>
        </w:numPr>
        <w:rPr>
          <w:rFonts w:asciiTheme="majorHAnsi" w:eastAsia="MS Mincho" w:hAnsiTheme="majorHAnsi" w:cstheme="majorHAnsi"/>
          <w:shd w:val="clear" w:color="auto" w:fill="FFFFFF"/>
          <w:lang w:val="fr-CA"/>
        </w:rPr>
      </w:pPr>
      <w:proofErr w:type="spellStart"/>
      <w:r w:rsidRPr="001F135E">
        <w:rPr>
          <w:rFonts w:asciiTheme="majorHAnsi" w:eastAsia="MS Mincho" w:hAnsiTheme="majorHAnsi" w:cstheme="majorHAnsi"/>
          <w:u w:val="single"/>
          <w:shd w:val="clear" w:color="auto" w:fill="FFFFFF"/>
          <w:lang w:val="fr-CA"/>
        </w:rPr>
        <w:t>Shousha</w:t>
      </w:r>
      <w:proofErr w:type="spellEnd"/>
      <w:r w:rsidRPr="001F135E">
        <w:rPr>
          <w:rFonts w:asciiTheme="majorHAnsi" w:eastAsia="MS Mincho" w:hAnsiTheme="majorHAnsi" w:cstheme="majorHAnsi"/>
          <w:u w:val="single"/>
          <w:shd w:val="clear" w:color="auto" w:fill="FFFFFF"/>
          <w:lang w:val="fr-CA"/>
        </w:rPr>
        <w:t xml:space="preserve"> S</w:t>
      </w:r>
      <w:r w:rsidRPr="001F135E">
        <w:rPr>
          <w:rFonts w:asciiTheme="majorHAnsi" w:eastAsia="MS Mincho" w:hAnsiTheme="majorHAnsi" w:cstheme="majorHAnsi"/>
          <w:shd w:val="clear" w:color="auto" w:fill="FFFFFF"/>
          <w:lang w:val="fr-CA"/>
        </w:rPr>
        <w:t xml:space="preserve"> et </w:t>
      </w:r>
      <w:proofErr w:type="spellStart"/>
      <w:r w:rsidRPr="001F135E">
        <w:rPr>
          <w:rFonts w:asciiTheme="majorHAnsi" w:eastAsia="MS Mincho" w:hAnsiTheme="majorHAnsi" w:cstheme="majorHAnsi"/>
          <w:shd w:val="clear" w:color="auto" w:fill="FFFFFF"/>
          <w:lang w:val="fr-CA"/>
        </w:rPr>
        <w:t>Maranger</w:t>
      </w:r>
      <w:proofErr w:type="spellEnd"/>
      <w:r w:rsidRPr="001F135E">
        <w:rPr>
          <w:rFonts w:asciiTheme="majorHAnsi" w:eastAsia="MS Mincho" w:hAnsiTheme="majorHAnsi" w:cstheme="majorHAnsi"/>
          <w:shd w:val="clear" w:color="auto" w:fill="FFFFFF"/>
          <w:lang w:val="fr-CA"/>
        </w:rPr>
        <w:t xml:space="preserve"> R. 2023. Deux bases de données détaillant les catégories individuelles de ces apports pour chaque municipalité (390) de huit bassins versants du fleuve St Laurent pour chaque année de données disponibles (1981, 1986, 1991, 1996, 2001, 2006, 2011, 2016, 2021). </w:t>
      </w:r>
      <w:r w:rsidRPr="001F135E">
        <w:rPr>
          <w:rFonts w:asciiTheme="majorHAnsi" w:eastAsia="MS Mincho" w:hAnsiTheme="majorHAnsi" w:cstheme="majorHAnsi"/>
          <w:i/>
          <w:iCs/>
          <w:shd w:val="clear" w:color="auto" w:fill="FFFFFF"/>
          <w:lang w:val="fr-CA"/>
        </w:rPr>
        <w:t>Bases de données du Projet « NANI-NAPI » en partenariat avec le MELCCFP.</w:t>
      </w:r>
    </w:p>
    <w:p w14:paraId="27414A5F" w14:textId="659B876D" w:rsidR="001F135E" w:rsidRPr="001F135E" w:rsidRDefault="001F135E" w:rsidP="001F135E">
      <w:pPr>
        <w:pStyle w:val="ListParagraph"/>
        <w:numPr>
          <w:ilvl w:val="0"/>
          <w:numId w:val="16"/>
        </w:numPr>
        <w:rPr>
          <w:rFonts w:asciiTheme="majorHAnsi" w:eastAsia="MS Mincho" w:hAnsiTheme="majorHAnsi" w:cstheme="majorHAnsi"/>
          <w:shd w:val="clear" w:color="auto" w:fill="FFFFFF"/>
          <w:lang w:val="fr-CA"/>
        </w:rPr>
      </w:pPr>
      <w:proofErr w:type="spellStart"/>
      <w:r w:rsidRPr="001F135E">
        <w:rPr>
          <w:rFonts w:asciiTheme="majorHAnsi" w:hAnsiTheme="majorHAnsi" w:cstheme="majorHAnsi"/>
          <w:u w:val="single"/>
          <w:lang w:val="fr-CA"/>
        </w:rPr>
        <w:t>Shousha</w:t>
      </w:r>
      <w:proofErr w:type="spellEnd"/>
      <w:r w:rsidRPr="001F135E">
        <w:rPr>
          <w:rFonts w:asciiTheme="majorHAnsi" w:hAnsiTheme="majorHAnsi" w:cstheme="majorHAnsi"/>
          <w:u w:val="single"/>
          <w:lang w:val="fr-CA"/>
        </w:rPr>
        <w:t xml:space="preserve"> S</w:t>
      </w:r>
      <w:r w:rsidRPr="001F135E">
        <w:rPr>
          <w:rFonts w:asciiTheme="majorHAnsi" w:hAnsiTheme="majorHAnsi" w:cstheme="majorHAnsi"/>
          <w:lang w:val="fr-CA"/>
        </w:rPr>
        <w:t xml:space="preserve"> et </w:t>
      </w:r>
      <w:proofErr w:type="spellStart"/>
      <w:r w:rsidRPr="001F135E">
        <w:rPr>
          <w:rFonts w:asciiTheme="majorHAnsi" w:hAnsiTheme="majorHAnsi" w:cstheme="majorHAnsi"/>
          <w:lang w:val="fr-CA"/>
        </w:rPr>
        <w:t>Maranger</w:t>
      </w:r>
      <w:proofErr w:type="spellEnd"/>
      <w:r w:rsidRPr="001F135E">
        <w:rPr>
          <w:rFonts w:asciiTheme="majorHAnsi" w:hAnsiTheme="majorHAnsi" w:cstheme="majorHAnsi"/>
          <w:lang w:val="fr-CA"/>
        </w:rPr>
        <w:t xml:space="preserve"> R. 2024. Deux bases de données pour les exports riverains annuels d’azote et de phosphore (et leurs formes) dans les deux tributaires suivants : Rivière du Nord (Laurentides) et L’Assomption.</w:t>
      </w:r>
      <w:r w:rsidRPr="001F135E">
        <w:rPr>
          <w:rFonts w:asciiTheme="majorHAnsi" w:eastAsia="MS Mincho" w:hAnsiTheme="majorHAnsi" w:cstheme="majorHAnsi"/>
          <w:i/>
          <w:iCs/>
          <w:shd w:val="clear" w:color="auto" w:fill="FFFFFF"/>
          <w:lang w:val="fr-CA"/>
        </w:rPr>
        <w:t xml:space="preserve"> Bases de données du Projet « NANI-NAPI » en partenariat avec le MELCCFP.</w:t>
      </w:r>
    </w:p>
    <w:p w14:paraId="0ECEDC7B" w14:textId="77777777" w:rsidR="001F135E" w:rsidRPr="001F135E" w:rsidRDefault="001F135E" w:rsidP="001F135E">
      <w:pPr>
        <w:pStyle w:val="ListParagraph"/>
        <w:numPr>
          <w:ilvl w:val="0"/>
          <w:numId w:val="16"/>
        </w:numPr>
        <w:rPr>
          <w:rFonts w:asciiTheme="majorHAnsi" w:eastAsia="MS Mincho" w:hAnsiTheme="majorHAnsi" w:cstheme="majorHAnsi"/>
          <w:shd w:val="clear" w:color="auto" w:fill="FFFFFF"/>
          <w:lang w:val="fr-CA"/>
        </w:rPr>
      </w:pPr>
      <w:proofErr w:type="spellStart"/>
      <w:r w:rsidRPr="001F135E">
        <w:rPr>
          <w:rFonts w:asciiTheme="majorHAnsi" w:eastAsia="MS Mincho" w:hAnsiTheme="majorHAnsi" w:cstheme="majorHAnsi"/>
          <w:u w:val="single"/>
          <w:shd w:val="clear" w:color="auto" w:fill="FFFFFF"/>
          <w:lang w:val="fr-CA"/>
        </w:rPr>
        <w:t>Shousha</w:t>
      </w:r>
      <w:proofErr w:type="spellEnd"/>
      <w:r w:rsidRPr="001F135E">
        <w:rPr>
          <w:rFonts w:asciiTheme="majorHAnsi" w:eastAsia="MS Mincho" w:hAnsiTheme="majorHAnsi" w:cstheme="majorHAnsi"/>
          <w:u w:val="single"/>
          <w:shd w:val="clear" w:color="auto" w:fill="FFFFFF"/>
          <w:lang w:val="fr-CA"/>
        </w:rPr>
        <w:t xml:space="preserve"> S</w:t>
      </w:r>
      <w:r w:rsidRPr="001F135E">
        <w:rPr>
          <w:rFonts w:asciiTheme="majorHAnsi" w:eastAsia="MS Mincho" w:hAnsiTheme="majorHAnsi" w:cstheme="majorHAnsi"/>
          <w:shd w:val="clear" w:color="auto" w:fill="FFFFFF"/>
          <w:lang w:val="fr-CA"/>
        </w:rPr>
        <w:t xml:space="preserve">. &amp; </w:t>
      </w:r>
      <w:proofErr w:type="spellStart"/>
      <w:r w:rsidRPr="001F135E">
        <w:rPr>
          <w:rFonts w:asciiTheme="majorHAnsi" w:eastAsia="MS Mincho" w:hAnsiTheme="majorHAnsi" w:cstheme="majorHAnsi"/>
          <w:shd w:val="clear" w:color="auto" w:fill="FFFFFF"/>
          <w:lang w:val="fr-CA"/>
        </w:rPr>
        <w:t>Maranger</w:t>
      </w:r>
      <w:proofErr w:type="spellEnd"/>
      <w:r w:rsidRPr="001F135E">
        <w:rPr>
          <w:rFonts w:asciiTheme="majorHAnsi" w:eastAsia="MS Mincho" w:hAnsiTheme="majorHAnsi" w:cstheme="majorHAnsi"/>
          <w:shd w:val="clear" w:color="auto" w:fill="FFFFFF"/>
          <w:lang w:val="fr-CA"/>
        </w:rPr>
        <w:t xml:space="preserve"> R. 2024. Quantification des apports anthropiques en nutriments sur le territoire québécois pour comprendre le risque de pollution des cours d’eau en azote et en phosphore. </w:t>
      </w:r>
      <w:r w:rsidRPr="001F135E">
        <w:rPr>
          <w:rFonts w:asciiTheme="majorHAnsi" w:eastAsia="MS Mincho" w:hAnsiTheme="majorHAnsi" w:cstheme="majorHAnsi"/>
          <w:i/>
          <w:iCs/>
          <w:shd w:val="clear" w:color="auto" w:fill="FFFFFF"/>
          <w:lang w:val="fr-CA"/>
        </w:rPr>
        <w:t>Rapport final du Projet « NANI-NAPI » en partenariat avec le MELCCFP.</w:t>
      </w:r>
    </w:p>
    <w:p w14:paraId="13A1F3E3" w14:textId="18CAB12F" w:rsidR="00401C57" w:rsidRPr="00A327D3" w:rsidRDefault="00401C57" w:rsidP="00A16BAE">
      <w:pPr>
        <w:numPr>
          <w:ilvl w:val="0"/>
          <w:numId w:val="16"/>
        </w:numPr>
        <w:ind w:left="426" w:hanging="426"/>
        <w:rPr>
          <w:rFonts w:asciiTheme="majorHAnsi" w:hAnsiTheme="majorHAnsi" w:cstheme="majorHAnsi"/>
          <w:bCs/>
          <w:lang w:val="fr-CA"/>
        </w:rPr>
      </w:pPr>
      <w:r w:rsidRPr="00637584">
        <w:rPr>
          <w:rFonts w:asciiTheme="majorHAnsi" w:hAnsiTheme="majorHAnsi" w:cstheme="majorHAnsi"/>
          <w:u w:val="single"/>
          <w:lang w:val="fr-CA"/>
        </w:rPr>
        <w:t>Prince A, St-Gelais NF</w:t>
      </w:r>
      <w:r w:rsidRPr="00637584">
        <w:rPr>
          <w:rFonts w:asciiTheme="majorHAnsi" w:hAnsiTheme="majorHAnsi" w:cstheme="majorHAnsi"/>
          <w:lang w:val="fr-CA"/>
        </w:rPr>
        <w:t xml:space="preserve">, </w:t>
      </w:r>
      <w:proofErr w:type="spellStart"/>
      <w:r w:rsidRPr="00637584">
        <w:rPr>
          <w:rFonts w:asciiTheme="majorHAnsi" w:hAnsiTheme="majorHAnsi" w:cstheme="majorHAnsi"/>
          <w:b/>
          <w:bCs/>
          <w:lang w:val="fr-CA"/>
        </w:rPr>
        <w:t>Maranger</w:t>
      </w:r>
      <w:proofErr w:type="spellEnd"/>
      <w:r w:rsidRPr="00637584">
        <w:rPr>
          <w:rFonts w:asciiTheme="majorHAnsi" w:hAnsiTheme="majorHAnsi" w:cstheme="majorHAnsi"/>
          <w:b/>
          <w:bCs/>
          <w:lang w:val="fr-CA"/>
        </w:rPr>
        <w:t xml:space="preserve"> R</w:t>
      </w:r>
      <w:r w:rsidRPr="00637584">
        <w:rPr>
          <w:rFonts w:asciiTheme="majorHAnsi" w:hAnsiTheme="majorHAnsi" w:cstheme="majorHAnsi"/>
          <w:lang w:val="fr-CA"/>
        </w:rPr>
        <w:t xml:space="preserve">. 2021. </w:t>
      </w:r>
      <w:r w:rsidRPr="00401C57">
        <w:rPr>
          <w:rFonts w:asciiTheme="majorHAnsi" w:hAnsiTheme="majorHAnsi" w:cstheme="majorHAnsi"/>
          <w:lang w:val="fr-CA"/>
        </w:rPr>
        <w:t>Modèle de prédiction de la bathymétrie des lacs, Ministère de l’Environnement et Lutte contre les Changements Climatiques. 23 pages. Ministère de l'environnement et lutte contre les changements climatiques (MELCC).</w:t>
      </w:r>
    </w:p>
    <w:p w14:paraId="5E69AC6A" w14:textId="6AD2ABA6" w:rsidR="00401C57" w:rsidRPr="00401C57" w:rsidRDefault="00401C57" w:rsidP="00A16BAE">
      <w:pPr>
        <w:numPr>
          <w:ilvl w:val="0"/>
          <w:numId w:val="16"/>
        </w:numPr>
        <w:ind w:left="426" w:hanging="426"/>
        <w:rPr>
          <w:rFonts w:asciiTheme="majorHAnsi" w:hAnsiTheme="majorHAnsi" w:cstheme="majorHAnsi"/>
          <w:bCs/>
        </w:rPr>
      </w:pPr>
      <w:r w:rsidRPr="00401C57">
        <w:rPr>
          <w:rFonts w:asciiTheme="majorHAnsi" w:hAnsiTheme="majorHAnsi" w:cstheme="majorHAnsi"/>
          <w:u w:val="single"/>
          <w:lang w:val="fr-CA"/>
        </w:rPr>
        <w:lastRenderedPageBreak/>
        <w:t>Prince A</w:t>
      </w:r>
      <w:r w:rsidRPr="00401C57">
        <w:rPr>
          <w:rFonts w:asciiTheme="majorHAnsi" w:hAnsiTheme="majorHAnsi" w:cstheme="majorHAnsi"/>
          <w:lang w:val="fr-CA"/>
        </w:rPr>
        <w:t xml:space="preserve">, </w:t>
      </w:r>
      <w:proofErr w:type="spellStart"/>
      <w:r w:rsidRPr="00401C57">
        <w:rPr>
          <w:rFonts w:asciiTheme="majorHAnsi" w:hAnsiTheme="majorHAnsi" w:cstheme="majorHAnsi"/>
          <w:lang w:val="fr-CA"/>
        </w:rPr>
        <w:t>Franssen</w:t>
      </w:r>
      <w:proofErr w:type="spellEnd"/>
      <w:r w:rsidRPr="00401C57">
        <w:rPr>
          <w:rFonts w:asciiTheme="majorHAnsi" w:hAnsiTheme="majorHAnsi" w:cstheme="majorHAnsi"/>
          <w:lang w:val="fr-CA"/>
        </w:rPr>
        <w:t xml:space="preserve"> J, </w:t>
      </w:r>
      <w:proofErr w:type="spellStart"/>
      <w:r w:rsidRPr="00401C57">
        <w:rPr>
          <w:rFonts w:asciiTheme="majorHAnsi" w:hAnsiTheme="majorHAnsi" w:cstheme="majorHAnsi"/>
          <w:lang w:val="fr-CA"/>
        </w:rPr>
        <w:t>Poisot</w:t>
      </w:r>
      <w:proofErr w:type="spellEnd"/>
      <w:r w:rsidRPr="00401C57">
        <w:rPr>
          <w:rFonts w:asciiTheme="majorHAnsi" w:hAnsiTheme="majorHAnsi" w:cstheme="majorHAnsi"/>
          <w:lang w:val="fr-CA"/>
        </w:rPr>
        <w:t xml:space="preserve"> T, </w:t>
      </w:r>
      <w:proofErr w:type="spellStart"/>
      <w:r w:rsidRPr="00401C57">
        <w:rPr>
          <w:rFonts w:asciiTheme="majorHAnsi" w:hAnsiTheme="majorHAnsi" w:cstheme="majorHAnsi"/>
          <w:b/>
          <w:bCs/>
          <w:lang w:val="fr-CA"/>
        </w:rPr>
        <w:t>Maranger</w:t>
      </w:r>
      <w:proofErr w:type="spellEnd"/>
      <w:r w:rsidRPr="00401C57">
        <w:rPr>
          <w:rFonts w:asciiTheme="majorHAnsi" w:hAnsiTheme="majorHAnsi" w:cstheme="majorHAnsi"/>
          <w:b/>
          <w:bCs/>
          <w:lang w:val="fr-CA"/>
        </w:rPr>
        <w:t xml:space="preserve"> R</w:t>
      </w:r>
      <w:r w:rsidRPr="00401C57">
        <w:rPr>
          <w:rFonts w:asciiTheme="majorHAnsi" w:hAnsiTheme="majorHAnsi" w:cstheme="majorHAnsi"/>
          <w:lang w:val="fr-CA"/>
        </w:rPr>
        <w:t>. 2021. Saisir la connectivité hydrologique et écologique de la MRC des Laurentides; Phase 1 : Identification et caractérisation. 60 pages. MRC des Laurentides.</w:t>
      </w:r>
    </w:p>
    <w:p w14:paraId="2D7F3BBB" w14:textId="77777777" w:rsidR="00401C57" w:rsidRDefault="00401C57" w:rsidP="00A16BAE">
      <w:pPr>
        <w:numPr>
          <w:ilvl w:val="0"/>
          <w:numId w:val="16"/>
        </w:numPr>
        <w:ind w:left="426" w:hanging="426"/>
        <w:rPr>
          <w:rFonts w:asciiTheme="majorHAnsi" w:hAnsiTheme="majorHAnsi" w:cstheme="majorHAnsi"/>
          <w:bCs/>
        </w:rPr>
      </w:pPr>
      <w:r w:rsidRPr="00401C57">
        <w:rPr>
          <w:rFonts w:asciiTheme="majorHAnsi" w:hAnsiTheme="majorHAnsi" w:cstheme="majorHAnsi"/>
          <w:u w:val="single"/>
          <w:lang w:val="fr-CA"/>
        </w:rPr>
        <w:t>Fortin St-Gelais N</w:t>
      </w:r>
      <w:r w:rsidRPr="00401C57">
        <w:rPr>
          <w:rFonts w:asciiTheme="majorHAnsi" w:hAnsiTheme="majorHAnsi" w:cstheme="majorHAnsi"/>
          <w:lang w:val="fr-CA"/>
        </w:rPr>
        <w:t xml:space="preserve">, </w:t>
      </w:r>
      <w:proofErr w:type="spellStart"/>
      <w:r w:rsidRPr="00401C57">
        <w:rPr>
          <w:rFonts w:asciiTheme="majorHAnsi" w:hAnsiTheme="majorHAnsi" w:cstheme="majorHAnsi"/>
          <w:b/>
          <w:bCs/>
          <w:lang w:val="fr-CA"/>
        </w:rPr>
        <w:t>Maranger</w:t>
      </w:r>
      <w:proofErr w:type="spellEnd"/>
      <w:r w:rsidRPr="00401C57">
        <w:rPr>
          <w:rFonts w:asciiTheme="majorHAnsi" w:hAnsiTheme="majorHAnsi" w:cstheme="majorHAnsi"/>
          <w:b/>
          <w:bCs/>
          <w:lang w:val="fr-CA"/>
        </w:rPr>
        <w:t xml:space="preserve"> R</w:t>
      </w:r>
      <w:r w:rsidRPr="00401C57">
        <w:rPr>
          <w:rFonts w:asciiTheme="majorHAnsi" w:hAnsiTheme="majorHAnsi" w:cstheme="majorHAnsi"/>
          <w:lang w:val="fr-CA"/>
        </w:rPr>
        <w:t>. 2021. Développement d’une nouvelle approche quantitative afin d’évaluer la vulnérabilité des services écosystémiques rendus par les lacs aux changements globaux. 34 pages. OURANOS.</w:t>
      </w:r>
    </w:p>
    <w:p w14:paraId="63E57290" w14:textId="77777777" w:rsidR="00401C57" w:rsidRDefault="00401C57" w:rsidP="00A16BAE">
      <w:pPr>
        <w:numPr>
          <w:ilvl w:val="0"/>
          <w:numId w:val="16"/>
        </w:numPr>
        <w:ind w:left="426" w:hanging="426"/>
        <w:rPr>
          <w:rFonts w:asciiTheme="majorHAnsi" w:hAnsiTheme="majorHAnsi" w:cstheme="majorHAnsi"/>
          <w:bCs/>
        </w:rPr>
      </w:pPr>
      <w:proofErr w:type="spellStart"/>
      <w:r w:rsidRPr="00401C57">
        <w:rPr>
          <w:rFonts w:asciiTheme="majorHAnsi" w:hAnsiTheme="majorHAnsi" w:cstheme="majorHAnsi"/>
          <w:lang w:val="fr-CA"/>
        </w:rPr>
        <w:t>Monat</w:t>
      </w:r>
      <w:proofErr w:type="spellEnd"/>
      <w:r w:rsidRPr="00401C57">
        <w:rPr>
          <w:rFonts w:asciiTheme="majorHAnsi" w:hAnsiTheme="majorHAnsi" w:cstheme="majorHAnsi"/>
          <w:lang w:val="fr-CA"/>
        </w:rPr>
        <w:t xml:space="preserve"> S*, </w:t>
      </w:r>
      <w:proofErr w:type="spellStart"/>
      <w:r w:rsidRPr="00401C57">
        <w:rPr>
          <w:rFonts w:asciiTheme="majorHAnsi" w:hAnsiTheme="majorHAnsi" w:cstheme="majorHAnsi"/>
          <w:lang w:val="fr-CA"/>
        </w:rPr>
        <w:t>Franssen</w:t>
      </w:r>
      <w:proofErr w:type="spellEnd"/>
      <w:r w:rsidRPr="00401C57">
        <w:rPr>
          <w:rFonts w:asciiTheme="majorHAnsi" w:hAnsiTheme="majorHAnsi" w:cstheme="majorHAnsi"/>
          <w:lang w:val="fr-CA"/>
        </w:rPr>
        <w:t xml:space="preserve"> J, </w:t>
      </w:r>
      <w:proofErr w:type="spellStart"/>
      <w:r w:rsidRPr="00401C57">
        <w:rPr>
          <w:rFonts w:asciiTheme="majorHAnsi" w:hAnsiTheme="majorHAnsi" w:cstheme="majorHAnsi"/>
          <w:b/>
          <w:bCs/>
          <w:lang w:val="fr-CA"/>
        </w:rPr>
        <w:t>Maranger</w:t>
      </w:r>
      <w:proofErr w:type="spellEnd"/>
      <w:r w:rsidRPr="00401C57">
        <w:rPr>
          <w:rFonts w:asciiTheme="majorHAnsi" w:hAnsiTheme="majorHAnsi" w:cstheme="majorHAnsi"/>
          <w:b/>
          <w:bCs/>
          <w:lang w:val="fr-CA"/>
        </w:rPr>
        <w:t xml:space="preserve"> R</w:t>
      </w:r>
      <w:r w:rsidRPr="00401C57">
        <w:rPr>
          <w:rFonts w:asciiTheme="majorHAnsi" w:hAnsiTheme="majorHAnsi" w:cstheme="majorHAnsi"/>
          <w:lang w:val="fr-CA"/>
        </w:rPr>
        <w:t>, Lapierre JF. 2020. Évaluation des puits d'eau potable domestiques de la Municipalité de Saint-Hippolyte. Phase 3. 35 pages. Municipalité de St-Hippolyte.</w:t>
      </w:r>
    </w:p>
    <w:p w14:paraId="2A2047BF" w14:textId="77777777" w:rsidR="00401C57" w:rsidRDefault="00401C57" w:rsidP="00A16BAE">
      <w:pPr>
        <w:numPr>
          <w:ilvl w:val="0"/>
          <w:numId w:val="16"/>
        </w:numPr>
        <w:ind w:left="426" w:hanging="426"/>
        <w:rPr>
          <w:rFonts w:asciiTheme="majorHAnsi" w:hAnsiTheme="majorHAnsi" w:cstheme="majorHAnsi"/>
          <w:bCs/>
        </w:rPr>
      </w:pPr>
      <w:r w:rsidRPr="00401C57">
        <w:rPr>
          <w:rFonts w:asciiTheme="majorHAnsi" w:hAnsiTheme="majorHAnsi" w:cstheme="majorHAnsi"/>
          <w:lang w:val="fr-CA"/>
        </w:rPr>
        <w:t xml:space="preserve">Prince A*, </w:t>
      </w:r>
      <w:r w:rsidRPr="00401C57">
        <w:rPr>
          <w:rFonts w:asciiTheme="majorHAnsi" w:hAnsiTheme="majorHAnsi" w:cstheme="majorHAnsi"/>
          <w:u w:val="single"/>
          <w:lang w:val="fr-CA"/>
        </w:rPr>
        <w:t>Charrier-Tremblay C</w:t>
      </w:r>
      <w:r w:rsidRPr="00401C57">
        <w:rPr>
          <w:rFonts w:asciiTheme="majorHAnsi" w:hAnsiTheme="majorHAnsi" w:cstheme="majorHAnsi"/>
          <w:lang w:val="fr-CA"/>
        </w:rPr>
        <w:t xml:space="preserve">, Lapierre JF, </w:t>
      </w:r>
      <w:proofErr w:type="spellStart"/>
      <w:r w:rsidRPr="00401C57">
        <w:rPr>
          <w:rFonts w:asciiTheme="majorHAnsi" w:hAnsiTheme="majorHAnsi" w:cstheme="majorHAnsi"/>
          <w:b/>
          <w:bCs/>
          <w:lang w:val="fr-CA"/>
        </w:rPr>
        <w:t>Maranger</w:t>
      </w:r>
      <w:proofErr w:type="spellEnd"/>
      <w:r w:rsidRPr="00401C57">
        <w:rPr>
          <w:rFonts w:asciiTheme="majorHAnsi" w:hAnsiTheme="majorHAnsi" w:cstheme="majorHAnsi"/>
          <w:b/>
          <w:bCs/>
          <w:lang w:val="fr-CA"/>
        </w:rPr>
        <w:t xml:space="preserve"> R</w:t>
      </w:r>
      <w:r w:rsidRPr="00401C57">
        <w:rPr>
          <w:rFonts w:asciiTheme="majorHAnsi" w:hAnsiTheme="majorHAnsi" w:cstheme="majorHAnsi"/>
          <w:lang w:val="fr-CA"/>
        </w:rPr>
        <w:t xml:space="preserve">, </w:t>
      </w:r>
      <w:proofErr w:type="spellStart"/>
      <w:r w:rsidRPr="00401C57">
        <w:rPr>
          <w:rFonts w:asciiTheme="majorHAnsi" w:hAnsiTheme="majorHAnsi" w:cstheme="majorHAnsi"/>
          <w:lang w:val="fr-CA"/>
        </w:rPr>
        <w:t>Franssen</w:t>
      </w:r>
      <w:proofErr w:type="spellEnd"/>
      <w:r w:rsidRPr="00401C57">
        <w:rPr>
          <w:rFonts w:asciiTheme="majorHAnsi" w:hAnsiTheme="majorHAnsi" w:cstheme="majorHAnsi"/>
          <w:lang w:val="fr-CA"/>
        </w:rPr>
        <w:t xml:space="preserve"> J. 2018. Caractérisation de la nappe phréatique et des eaux de surface de la Municipalité de Saint Hippolyte- Phase 2. 25 pages. Municipalité de Saint Hippolyte.</w:t>
      </w:r>
    </w:p>
    <w:p w14:paraId="24DA0108" w14:textId="4EDDB2C6" w:rsidR="00401C57" w:rsidRPr="00401C57" w:rsidRDefault="00401C57" w:rsidP="00A16BAE">
      <w:pPr>
        <w:numPr>
          <w:ilvl w:val="0"/>
          <w:numId w:val="16"/>
        </w:numPr>
        <w:ind w:left="426" w:hanging="426"/>
        <w:rPr>
          <w:rFonts w:asciiTheme="majorHAnsi" w:hAnsiTheme="majorHAnsi" w:cstheme="majorHAnsi"/>
          <w:bCs/>
        </w:rPr>
      </w:pPr>
      <w:r w:rsidRPr="00401C57">
        <w:rPr>
          <w:rFonts w:asciiTheme="majorHAnsi" w:hAnsiTheme="majorHAnsi" w:cstheme="majorHAnsi"/>
          <w:u w:val="single"/>
        </w:rPr>
        <w:t xml:space="preserve">Charrier-Tremblay C, Prince A, </w:t>
      </w:r>
      <w:proofErr w:type="spellStart"/>
      <w:r w:rsidRPr="00401C57">
        <w:rPr>
          <w:rFonts w:asciiTheme="majorHAnsi" w:hAnsiTheme="majorHAnsi" w:cstheme="majorHAnsi"/>
          <w:u w:val="single"/>
        </w:rPr>
        <w:t>Shousha</w:t>
      </w:r>
      <w:proofErr w:type="spellEnd"/>
      <w:r w:rsidRPr="00401C57">
        <w:rPr>
          <w:rFonts w:asciiTheme="majorHAnsi" w:hAnsiTheme="majorHAnsi" w:cstheme="majorHAnsi"/>
          <w:u w:val="single"/>
        </w:rPr>
        <w:t xml:space="preserve"> S</w:t>
      </w:r>
      <w:r w:rsidRPr="00401C57">
        <w:rPr>
          <w:rFonts w:asciiTheme="majorHAnsi" w:hAnsiTheme="majorHAnsi" w:cstheme="majorHAnsi"/>
        </w:rPr>
        <w:t xml:space="preserve">, Franssen J, Lapierre JF, </w:t>
      </w:r>
      <w:proofErr w:type="spellStart"/>
      <w:r w:rsidRPr="00401C57">
        <w:rPr>
          <w:rFonts w:asciiTheme="majorHAnsi" w:hAnsiTheme="majorHAnsi" w:cstheme="majorHAnsi"/>
          <w:b/>
          <w:bCs/>
        </w:rPr>
        <w:t>Maranger</w:t>
      </w:r>
      <w:proofErr w:type="spellEnd"/>
      <w:r w:rsidRPr="00401C57">
        <w:rPr>
          <w:rFonts w:asciiTheme="majorHAnsi" w:hAnsiTheme="majorHAnsi" w:cstheme="majorHAnsi"/>
          <w:b/>
          <w:bCs/>
        </w:rPr>
        <w:t xml:space="preserve"> R</w:t>
      </w:r>
      <w:r w:rsidRPr="00401C57">
        <w:rPr>
          <w:rFonts w:asciiTheme="majorHAnsi" w:hAnsiTheme="majorHAnsi" w:cstheme="majorHAnsi"/>
        </w:rPr>
        <w:t xml:space="preserve">. 2017. </w:t>
      </w:r>
      <w:r w:rsidRPr="00401C57">
        <w:rPr>
          <w:rFonts w:asciiTheme="majorHAnsi" w:hAnsiTheme="majorHAnsi" w:cstheme="majorHAnsi"/>
          <w:lang w:val="fr-CA"/>
        </w:rPr>
        <w:t>Caractérisation de la nappe phréatique et des eaux de surface de la Municipalité de Saint-Hippolyte- Phase 1. 35 pages. Municipalité de Saint Hippolyte.</w:t>
      </w:r>
    </w:p>
    <w:p w14:paraId="4F44D383" w14:textId="77777777" w:rsidR="00401C57" w:rsidRPr="00401C57" w:rsidRDefault="00401C57" w:rsidP="003E61AF">
      <w:pPr>
        <w:rPr>
          <w:rFonts w:asciiTheme="majorHAnsi" w:hAnsiTheme="majorHAnsi" w:cstheme="majorHAnsi"/>
          <w:b/>
          <w:bCs/>
          <w:lang w:val="fr-CA"/>
        </w:rPr>
      </w:pPr>
    </w:p>
    <w:p w14:paraId="53DAD71B" w14:textId="7BD90294" w:rsidR="003E61AF" w:rsidRPr="00F306A0" w:rsidRDefault="003E61AF" w:rsidP="003E61AF">
      <w:pPr>
        <w:rPr>
          <w:rFonts w:asciiTheme="majorHAnsi" w:hAnsiTheme="majorHAnsi" w:cstheme="majorHAnsi"/>
          <w:b/>
        </w:rPr>
      </w:pPr>
      <w:r w:rsidRPr="00F306A0">
        <w:rPr>
          <w:rFonts w:asciiTheme="majorHAnsi" w:hAnsiTheme="majorHAnsi" w:cstheme="majorHAnsi"/>
          <w:b/>
        </w:rPr>
        <w:t>Currently in preparation with working drafts</w:t>
      </w:r>
    </w:p>
    <w:p w14:paraId="54389B41" w14:textId="77777777" w:rsidR="00B558EB" w:rsidRPr="00F306A0" w:rsidRDefault="00B558EB" w:rsidP="00B558EB">
      <w:pPr>
        <w:rPr>
          <w:rFonts w:asciiTheme="majorHAnsi" w:hAnsiTheme="majorHAnsi" w:cstheme="majorHAnsi"/>
          <w:bCs/>
        </w:rPr>
      </w:pPr>
      <w:r w:rsidRPr="00F306A0">
        <w:rPr>
          <w:rFonts w:asciiTheme="majorHAnsi" w:hAnsiTheme="majorHAnsi" w:cstheme="majorHAnsi"/>
          <w:bCs/>
        </w:rPr>
        <w:t xml:space="preserve"> </w:t>
      </w:r>
    </w:p>
    <w:p w14:paraId="33A870AA" w14:textId="310F013D" w:rsidR="00C44398" w:rsidRPr="001A4642" w:rsidRDefault="00C44398" w:rsidP="00A16BAE">
      <w:pPr>
        <w:numPr>
          <w:ilvl w:val="0"/>
          <w:numId w:val="16"/>
        </w:numPr>
        <w:ind w:left="426" w:hanging="426"/>
        <w:rPr>
          <w:rFonts w:asciiTheme="majorHAnsi" w:hAnsiTheme="majorHAnsi" w:cstheme="majorHAnsi"/>
          <w:bCs/>
        </w:rPr>
      </w:pPr>
      <w:r w:rsidRPr="001A4642">
        <w:rPr>
          <w:rFonts w:asciiTheme="majorHAnsi" w:hAnsiTheme="majorHAnsi" w:cstheme="majorHAnsi"/>
          <w:u w:val="single"/>
        </w:rPr>
        <w:t xml:space="preserve">Fortin St </w:t>
      </w:r>
      <w:proofErr w:type="spellStart"/>
      <w:r w:rsidRPr="001A4642">
        <w:rPr>
          <w:rFonts w:asciiTheme="majorHAnsi" w:hAnsiTheme="majorHAnsi" w:cstheme="majorHAnsi"/>
          <w:u w:val="single"/>
        </w:rPr>
        <w:t>Gelais</w:t>
      </w:r>
      <w:proofErr w:type="spellEnd"/>
      <w:r w:rsidRPr="001A4642">
        <w:rPr>
          <w:rFonts w:asciiTheme="majorHAnsi" w:hAnsiTheme="majorHAnsi" w:cstheme="majorHAnsi"/>
          <w:u w:val="single"/>
        </w:rPr>
        <w:t xml:space="preserve"> N, </w:t>
      </w:r>
      <w:r w:rsidRPr="001A4642">
        <w:rPr>
          <w:rFonts w:asciiTheme="majorHAnsi" w:hAnsiTheme="majorHAnsi" w:cstheme="majorHAnsi"/>
        </w:rPr>
        <w:t xml:space="preserve">Lapierre JF, </w:t>
      </w:r>
      <w:proofErr w:type="spellStart"/>
      <w:r w:rsidRPr="001A4642">
        <w:rPr>
          <w:rFonts w:asciiTheme="majorHAnsi" w:hAnsiTheme="majorHAnsi" w:cstheme="majorHAnsi"/>
        </w:rPr>
        <w:t>Siron</w:t>
      </w:r>
      <w:proofErr w:type="spellEnd"/>
      <w:r w:rsidRPr="001A4642">
        <w:rPr>
          <w:rFonts w:asciiTheme="majorHAnsi" w:hAnsiTheme="majorHAnsi" w:cstheme="majorHAnsi"/>
        </w:rPr>
        <w:t xml:space="preserve"> R, </w:t>
      </w:r>
      <w:proofErr w:type="spellStart"/>
      <w:r w:rsidRPr="001A4642">
        <w:rPr>
          <w:rFonts w:asciiTheme="majorHAnsi" w:hAnsiTheme="majorHAnsi" w:cstheme="majorHAnsi"/>
          <w:b/>
        </w:rPr>
        <w:t>Maranger</w:t>
      </w:r>
      <w:proofErr w:type="spellEnd"/>
      <w:r w:rsidRPr="001A4642">
        <w:rPr>
          <w:rFonts w:asciiTheme="majorHAnsi" w:hAnsiTheme="majorHAnsi" w:cstheme="majorHAnsi"/>
          <w:b/>
        </w:rPr>
        <w:t xml:space="preserve"> R</w:t>
      </w:r>
      <w:r w:rsidRPr="001A4642">
        <w:rPr>
          <w:rFonts w:asciiTheme="majorHAnsi" w:hAnsiTheme="majorHAnsi" w:cstheme="majorHAnsi"/>
        </w:rPr>
        <w:t xml:space="preserve">. </w:t>
      </w:r>
      <w:r w:rsidRPr="001A4642">
        <w:rPr>
          <w:rFonts w:asciiTheme="majorHAnsi" w:hAnsiTheme="majorHAnsi" w:cstheme="majorHAnsi"/>
          <w:bCs/>
          <w:iCs/>
          <w:color w:val="000000"/>
        </w:rPr>
        <w:t xml:space="preserve">Identifying thresholds of </w:t>
      </w:r>
      <w:r w:rsidR="00281BE2" w:rsidRPr="001A4642">
        <w:rPr>
          <w:rFonts w:asciiTheme="majorHAnsi" w:hAnsiTheme="majorHAnsi" w:cstheme="majorHAnsi"/>
          <w:bCs/>
          <w:iCs/>
          <w:color w:val="000000"/>
        </w:rPr>
        <w:t>global</w:t>
      </w:r>
      <w:r w:rsidRPr="001A4642">
        <w:rPr>
          <w:rFonts w:asciiTheme="majorHAnsi" w:hAnsiTheme="majorHAnsi" w:cstheme="majorHAnsi"/>
          <w:bCs/>
          <w:iCs/>
          <w:color w:val="000000"/>
        </w:rPr>
        <w:t xml:space="preserve"> change </w:t>
      </w:r>
      <w:r w:rsidR="00281BE2" w:rsidRPr="001A4642">
        <w:rPr>
          <w:rFonts w:asciiTheme="majorHAnsi" w:hAnsiTheme="majorHAnsi" w:cstheme="majorHAnsi"/>
          <w:bCs/>
          <w:iCs/>
          <w:color w:val="000000"/>
        </w:rPr>
        <w:t xml:space="preserve">that </w:t>
      </w:r>
      <w:r w:rsidR="005306E7" w:rsidRPr="001A4642">
        <w:rPr>
          <w:rFonts w:asciiTheme="majorHAnsi" w:hAnsiTheme="majorHAnsi" w:cstheme="majorHAnsi"/>
          <w:bCs/>
          <w:iCs/>
          <w:color w:val="000000"/>
        </w:rPr>
        <w:t>compromise</w:t>
      </w:r>
      <w:r w:rsidR="00281BE2" w:rsidRPr="001A4642">
        <w:rPr>
          <w:rFonts w:asciiTheme="majorHAnsi" w:hAnsiTheme="majorHAnsi" w:cstheme="majorHAnsi"/>
          <w:bCs/>
          <w:iCs/>
          <w:color w:val="000000"/>
        </w:rPr>
        <w:t xml:space="preserve"> </w:t>
      </w:r>
      <w:r w:rsidR="005306E7" w:rsidRPr="001A4642">
        <w:rPr>
          <w:rFonts w:asciiTheme="majorHAnsi" w:hAnsiTheme="majorHAnsi" w:cstheme="majorHAnsi"/>
          <w:bCs/>
          <w:iCs/>
          <w:color w:val="000000"/>
        </w:rPr>
        <w:t>lake</w:t>
      </w:r>
      <w:r w:rsidR="00281BE2" w:rsidRPr="001A4642">
        <w:rPr>
          <w:rFonts w:asciiTheme="majorHAnsi" w:hAnsiTheme="majorHAnsi" w:cstheme="majorHAnsi"/>
          <w:bCs/>
          <w:iCs/>
          <w:color w:val="000000"/>
        </w:rPr>
        <w:t xml:space="preserve"> </w:t>
      </w:r>
      <w:r w:rsidRPr="001A4642">
        <w:rPr>
          <w:rFonts w:asciiTheme="majorHAnsi" w:hAnsiTheme="majorHAnsi" w:cstheme="majorHAnsi"/>
          <w:bCs/>
          <w:iCs/>
          <w:color w:val="000000"/>
        </w:rPr>
        <w:t>ecosystem service</w:t>
      </w:r>
      <w:r w:rsidR="00281BE2" w:rsidRPr="001A4642">
        <w:rPr>
          <w:rFonts w:asciiTheme="majorHAnsi" w:hAnsiTheme="majorHAnsi" w:cstheme="majorHAnsi"/>
          <w:bCs/>
          <w:iCs/>
          <w:color w:val="000000"/>
        </w:rPr>
        <w:t>s</w:t>
      </w:r>
      <w:r w:rsidRPr="001A4642">
        <w:rPr>
          <w:rFonts w:asciiTheme="majorHAnsi" w:hAnsiTheme="majorHAnsi" w:cstheme="majorHAnsi"/>
          <w:bCs/>
          <w:iCs/>
          <w:color w:val="000000"/>
        </w:rPr>
        <w:t>.</w:t>
      </w:r>
      <w:r w:rsidR="007040F8" w:rsidRPr="001A4642">
        <w:rPr>
          <w:rFonts w:asciiTheme="majorHAnsi" w:hAnsiTheme="majorHAnsi" w:cstheme="majorHAnsi"/>
          <w:bCs/>
          <w:iCs/>
          <w:color w:val="000000"/>
        </w:rPr>
        <w:t xml:space="preserve"> </w:t>
      </w:r>
    </w:p>
    <w:p w14:paraId="7E8609C4" w14:textId="77777777" w:rsidR="00462475" w:rsidRPr="00F306A0" w:rsidRDefault="00462475" w:rsidP="00462475">
      <w:pPr>
        <w:rPr>
          <w:rFonts w:asciiTheme="majorHAnsi" w:hAnsiTheme="majorHAnsi" w:cstheme="majorHAnsi"/>
        </w:rPr>
      </w:pPr>
    </w:p>
    <w:p w14:paraId="3E3AD60E" w14:textId="77777777" w:rsidR="003E61AF" w:rsidRPr="00F306A0" w:rsidRDefault="003E61AF" w:rsidP="003E61AF">
      <w:pPr>
        <w:rPr>
          <w:rFonts w:asciiTheme="majorHAnsi" w:hAnsiTheme="majorHAnsi" w:cstheme="majorHAnsi"/>
          <w:b/>
        </w:rPr>
      </w:pPr>
      <w:r w:rsidRPr="00F306A0">
        <w:rPr>
          <w:rFonts w:asciiTheme="majorHAnsi" w:hAnsiTheme="majorHAnsi" w:cstheme="majorHAnsi"/>
          <w:b/>
        </w:rPr>
        <w:t>Abstracts and Presentations (since 2008)</w:t>
      </w:r>
    </w:p>
    <w:p w14:paraId="4394E3AF" w14:textId="77777777" w:rsidR="000D04E1" w:rsidRPr="00F306A0" w:rsidRDefault="000D04E1" w:rsidP="003E61AF">
      <w:pPr>
        <w:rPr>
          <w:rFonts w:asciiTheme="majorHAnsi" w:hAnsiTheme="majorHAnsi" w:cstheme="majorHAnsi"/>
        </w:rPr>
      </w:pPr>
    </w:p>
    <w:p w14:paraId="2B142F32" w14:textId="49776DDB" w:rsidR="00D44469" w:rsidRPr="00F306A0" w:rsidRDefault="003E61AF" w:rsidP="000D04E1">
      <w:pPr>
        <w:ind w:left="600" w:hanging="600"/>
        <w:rPr>
          <w:rFonts w:asciiTheme="majorHAnsi" w:hAnsiTheme="majorHAnsi" w:cstheme="majorHAnsi"/>
          <w:i/>
        </w:rPr>
      </w:pPr>
      <w:r w:rsidRPr="00C87F30">
        <w:rPr>
          <w:rFonts w:asciiTheme="majorHAnsi" w:hAnsiTheme="majorHAnsi" w:cstheme="majorHAnsi"/>
          <w:i/>
        </w:rPr>
        <w:t>International meetings</w:t>
      </w:r>
    </w:p>
    <w:p w14:paraId="4337C640" w14:textId="35779258" w:rsidR="001A4642" w:rsidRPr="001A4642" w:rsidRDefault="001A4642" w:rsidP="001A4642">
      <w:pPr>
        <w:ind w:left="600" w:hanging="600"/>
        <w:rPr>
          <w:rFonts w:asciiTheme="majorHAnsi" w:hAnsiTheme="majorHAnsi" w:cstheme="majorHAnsi"/>
          <w:lang w:val="en-US"/>
        </w:rPr>
      </w:pPr>
      <w:r w:rsidRPr="001A4642">
        <w:rPr>
          <w:rFonts w:asciiTheme="majorHAnsi" w:hAnsiTheme="majorHAnsi" w:cstheme="majorHAnsi"/>
          <w:u w:val="single"/>
          <w:lang w:val="en-US"/>
        </w:rPr>
        <w:t>LaBrie R</w:t>
      </w:r>
      <w:r w:rsidRPr="001A4642">
        <w:rPr>
          <w:rFonts w:asciiTheme="majorHAnsi" w:hAnsiTheme="majorHAnsi" w:cstheme="majorHAnsi"/>
          <w:lang w:val="en-US"/>
        </w:rPr>
        <w:t xml:space="preserve">, </w:t>
      </w:r>
      <w:proofErr w:type="spellStart"/>
      <w:r w:rsidRPr="001A4642">
        <w:rPr>
          <w:rFonts w:asciiTheme="majorHAnsi" w:hAnsiTheme="majorHAnsi" w:cstheme="majorHAnsi"/>
          <w:lang w:val="en-US"/>
        </w:rPr>
        <w:t>Mahmoudi</w:t>
      </w:r>
      <w:proofErr w:type="spellEnd"/>
      <w:r w:rsidRPr="001A4642">
        <w:rPr>
          <w:rFonts w:asciiTheme="majorHAnsi" w:hAnsiTheme="majorHAnsi" w:cstheme="majorHAnsi"/>
          <w:lang w:val="en-US"/>
        </w:rPr>
        <w:t xml:space="preserve"> N, Tremblay L, </w:t>
      </w:r>
      <w:proofErr w:type="spellStart"/>
      <w:r w:rsidRPr="001A4642">
        <w:rPr>
          <w:rFonts w:asciiTheme="majorHAnsi" w:hAnsiTheme="majorHAnsi" w:cstheme="majorHAnsi"/>
          <w:lang w:val="en-US"/>
        </w:rPr>
        <w:t>Cherrier</w:t>
      </w:r>
      <w:proofErr w:type="spellEnd"/>
      <w:r w:rsidRPr="001A4642">
        <w:rPr>
          <w:rFonts w:asciiTheme="majorHAnsi" w:hAnsiTheme="majorHAnsi" w:cstheme="majorHAnsi"/>
          <w:lang w:val="en-US"/>
        </w:rPr>
        <w:t xml:space="preserve"> J, Tremblay J-E, </w:t>
      </w:r>
      <w:proofErr w:type="spellStart"/>
      <w:r w:rsidRPr="001A4642">
        <w:rPr>
          <w:rFonts w:asciiTheme="majorHAnsi" w:hAnsiTheme="majorHAnsi" w:cstheme="majorHAnsi"/>
          <w:b/>
          <w:bCs/>
          <w:lang w:val="en-US"/>
        </w:rPr>
        <w:t>Maranger</w:t>
      </w:r>
      <w:proofErr w:type="spellEnd"/>
      <w:r w:rsidRPr="001A4642">
        <w:rPr>
          <w:rFonts w:asciiTheme="majorHAnsi" w:hAnsiTheme="majorHAnsi" w:cstheme="majorHAnsi"/>
          <w:b/>
          <w:bCs/>
          <w:lang w:val="en-US"/>
        </w:rPr>
        <w:t xml:space="preserve"> R</w:t>
      </w:r>
      <w:r w:rsidRPr="001A4642">
        <w:rPr>
          <w:rFonts w:asciiTheme="majorHAnsi" w:hAnsiTheme="majorHAnsi" w:cstheme="majorHAnsi"/>
          <w:lang w:val="en-US"/>
        </w:rPr>
        <w:t xml:space="preserve">. </w:t>
      </w:r>
      <w:r w:rsidR="001F135E">
        <w:rPr>
          <w:rFonts w:asciiTheme="majorHAnsi" w:hAnsiTheme="majorHAnsi" w:cstheme="majorHAnsi"/>
          <w:lang w:val="en-US"/>
        </w:rPr>
        <w:t xml:space="preserve">2024. </w:t>
      </w:r>
      <w:r w:rsidRPr="001A4642">
        <w:rPr>
          <w:rFonts w:asciiTheme="majorHAnsi" w:hAnsiTheme="majorHAnsi" w:cstheme="majorHAnsi"/>
          <w:lang w:val="en-US"/>
        </w:rPr>
        <w:t>Microbial communities across ocean depths produce stable dissolved organic nitrogen. ASLO Aquatic Science Meeting (ASM): Adapting to a Changing World. Madison WI, June 2-7, 2024.</w:t>
      </w:r>
    </w:p>
    <w:p w14:paraId="7593DFE9" w14:textId="4D9784BC" w:rsidR="001A4642" w:rsidRPr="001A4642" w:rsidRDefault="001A4642" w:rsidP="001A4642">
      <w:pPr>
        <w:ind w:left="600" w:hanging="600"/>
        <w:rPr>
          <w:rFonts w:asciiTheme="majorHAnsi" w:hAnsiTheme="majorHAnsi" w:cstheme="majorHAnsi"/>
          <w:lang w:val="en-US"/>
        </w:rPr>
      </w:pPr>
      <w:r w:rsidRPr="00F23AA1">
        <w:rPr>
          <w:rFonts w:asciiTheme="majorHAnsi" w:hAnsiTheme="majorHAnsi" w:cstheme="majorHAnsi"/>
          <w:color w:val="000000" w:themeColor="text1"/>
          <w:u w:val="single"/>
          <w:lang w:val="en-US"/>
        </w:rPr>
        <w:t xml:space="preserve">LaBrie R, </w:t>
      </w:r>
      <w:proofErr w:type="spellStart"/>
      <w:r w:rsidRPr="00F23AA1">
        <w:rPr>
          <w:rFonts w:asciiTheme="majorHAnsi" w:hAnsiTheme="majorHAnsi" w:cstheme="majorHAnsi"/>
          <w:color w:val="000000" w:themeColor="text1"/>
          <w:u w:val="single"/>
          <w:lang w:val="en-US"/>
        </w:rPr>
        <w:t>Péquin</w:t>
      </w:r>
      <w:proofErr w:type="spellEnd"/>
      <w:r w:rsidRPr="00F23AA1">
        <w:rPr>
          <w:rFonts w:asciiTheme="majorHAnsi" w:hAnsiTheme="majorHAnsi" w:cstheme="majorHAnsi"/>
          <w:color w:val="000000" w:themeColor="text1"/>
          <w:u w:val="single"/>
          <w:lang w:val="en-US"/>
        </w:rPr>
        <w:t xml:space="preserve"> B, St-</w:t>
      </w:r>
      <w:proofErr w:type="spellStart"/>
      <w:r w:rsidRPr="00F23AA1">
        <w:rPr>
          <w:rFonts w:asciiTheme="majorHAnsi" w:hAnsiTheme="majorHAnsi" w:cstheme="majorHAnsi"/>
          <w:color w:val="000000" w:themeColor="text1"/>
          <w:u w:val="single"/>
          <w:lang w:val="en-US"/>
        </w:rPr>
        <w:t>Gelais</w:t>
      </w:r>
      <w:proofErr w:type="spellEnd"/>
      <w:r w:rsidRPr="00F23AA1">
        <w:rPr>
          <w:rFonts w:asciiTheme="majorHAnsi" w:hAnsiTheme="majorHAnsi" w:cstheme="majorHAnsi"/>
          <w:color w:val="000000" w:themeColor="text1"/>
          <w:u w:val="single"/>
          <w:lang w:val="en-US"/>
        </w:rPr>
        <w:t xml:space="preserve"> N</w:t>
      </w:r>
      <w:r w:rsidRPr="00F23AA1">
        <w:rPr>
          <w:rFonts w:asciiTheme="majorHAnsi" w:hAnsiTheme="majorHAnsi" w:cstheme="majorHAnsi"/>
          <w:color w:val="000000" w:themeColor="text1"/>
          <w:lang w:val="en-US"/>
        </w:rPr>
        <w:t xml:space="preserve">, </w:t>
      </w:r>
      <w:proofErr w:type="spellStart"/>
      <w:r w:rsidRPr="00F23AA1">
        <w:rPr>
          <w:rFonts w:asciiTheme="majorHAnsi" w:hAnsiTheme="majorHAnsi" w:cstheme="majorHAnsi"/>
          <w:color w:val="000000" w:themeColor="text1"/>
          <w:lang w:val="en-US"/>
        </w:rPr>
        <w:t>Yashayaev</w:t>
      </w:r>
      <w:proofErr w:type="spellEnd"/>
      <w:r w:rsidRPr="00F23AA1">
        <w:rPr>
          <w:rFonts w:asciiTheme="majorHAnsi" w:hAnsiTheme="majorHAnsi" w:cstheme="majorHAnsi"/>
          <w:color w:val="000000" w:themeColor="text1"/>
          <w:lang w:val="en-US"/>
        </w:rPr>
        <w:t xml:space="preserve"> I, </w:t>
      </w:r>
      <w:proofErr w:type="spellStart"/>
      <w:r w:rsidRPr="00F23AA1">
        <w:rPr>
          <w:rFonts w:asciiTheme="majorHAnsi" w:hAnsiTheme="majorHAnsi" w:cstheme="majorHAnsi"/>
          <w:color w:val="000000" w:themeColor="text1"/>
          <w:lang w:val="en-US"/>
        </w:rPr>
        <w:t>Cherrier</w:t>
      </w:r>
      <w:proofErr w:type="spellEnd"/>
      <w:r w:rsidRPr="00F23AA1">
        <w:rPr>
          <w:rFonts w:asciiTheme="majorHAnsi" w:hAnsiTheme="majorHAnsi" w:cstheme="majorHAnsi"/>
          <w:color w:val="000000" w:themeColor="text1"/>
          <w:lang w:val="en-US"/>
        </w:rPr>
        <w:t xml:space="preserve"> J, </w:t>
      </w:r>
      <w:proofErr w:type="spellStart"/>
      <w:r w:rsidRPr="00F23AA1">
        <w:rPr>
          <w:rFonts w:asciiTheme="majorHAnsi" w:hAnsiTheme="majorHAnsi" w:cstheme="majorHAnsi"/>
          <w:color w:val="000000" w:themeColor="text1"/>
          <w:lang w:val="en-US"/>
        </w:rPr>
        <w:t>Gélinas</w:t>
      </w:r>
      <w:proofErr w:type="spellEnd"/>
      <w:r w:rsidRPr="00F23AA1">
        <w:rPr>
          <w:rFonts w:asciiTheme="majorHAnsi" w:hAnsiTheme="majorHAnsi" w:cstheme="majorHAnsi"/>
          <w:color w:val="000000" w:themeColor="text1"/>
          <w:lang w:val="en-US"/>
        </w:rPr>
        <w:t xml:space="preserve"> Y, Guillemette F, Podgorski DC, Spencer R, Tremblay L, </w:t>
      </w:r>
      <w:proofErr w:type="spellStart"/>
      <w:r w:rsidRPr="00F23AA1">
        <w:rPr>
          <w:rFonts w:asciiTheme="majorHAnsi" w:hAnsiTheme="majorHAnsi" w:cstheme="majorHAnsi"/>
          <w:b/>
          <w:bCs/>
          <w:color w:val="000000" w:themeColor="text1"/>
          <w:lang w:val="en-US"/>
        </w:rPr>
        <w:t>Maranger</w:t>
      </w:r>
      <w:proofErr w:type="spellEnd"/>
      <w:r w:rsidRPr="00F23AA1">
        <w:rPr>
          <w:rFonts w:asciiTheme="majorHAnsi" w:hAnsiTheme="majorHAnsi" w:cstheme="majorHAnsi"/>
          <w:b/>
          <w:bCs/>
          <w:color w:val="000000" w:themeColor="text1"/>
          <w:lang w:val="en-US"/>
        </w:rPr>
        <w:t xml:space="preserve"> R</w:t>
      </w:r>
      <w:r w:rsidRPr="00F23AA1">
        <w:rPr>
          <w:rFonts w:asciiTheme="majorHAnsi" w:hAnsiTheme="majorHAnsi" w:cstheme="majorHAnsi"/>
          <w:color w:val="000000" w:themeColor="text1"/>
          <w:lang w:val="en-US"/>
        </w:rPr>
        <w:t>. 202</w:t>
      </w:r>
      <w:r w:rsidR="001F135E" w:rsidRPr="00F23AA1">
        <w:rPr>
          <w:rFonts w:asciiTheme="majorHAnsi" w:hAnsiTheme="majorHAnsi" w:cstheme="majorHAnsi"/>
          <w:color w:val="000000" w:themeColor="text1"/>
          <w:lang w:val="en-US"/>
        </w:rPr>
        <w:t>4</w:t>
      </w:r>
      <w:r w:rsidRPr="00F23AA1">
        <w:rPr>
          <w:rFonts w:asciiTheme="majorHAnsi" w:hAnsiTheme="majorHAnsi" w:cstheme="majorHAnsi"/>
          <w:color w:val="000000" w:themeColor="text1"/>
          <w:lang w:val="en-US"/>
        </w:rPr>
        <w:t xml:space="preserve">. </w:t>
      </w:r>
      <w:r w:rsidRPr="001A4642">
        <w:rPr>
          <w:rFonts w:asciiTheme="majorHAnsi" w:hAnsiTheme="majorHAnsi" w:cstheme="majorHAnsi"/>
          <w:color w:val="000000" w:themeColor="text1"/>
        </w:rPr>
        <w:t>Deep Ocean prokaryotes produce more stable dissolved organic matter. Lindeman Award Keynote, Best student paper,</w:t>
      </w:r>
      <w:r w:rsidRPr="001A4642">
        <w:rPr>
          <w:rFonts w:asciiTheme="majorHAnsi" w:hAnsiTheme="majorHAnsi" w:cstheme="majorHAnsi"/>
          <w:i/>
          <w:iCs/>
          <w:color w:val="000000" w:themeColor="text1"/>
        </w:rPr>
        <w:t xml:space="preserve"> </w:t>
      </w:r>
      <w:r w:rsidRPr="001A4642">
        <w:rPr>
          <w:rFonts w:asciiTheme="majorHAnsi" w:hAnsiTheme="majorHAnsi" w:cstheme="majorHAnsi"/>
          <w:lang w:val="en-US"/>
        </w:rPr>
        <w:t>ASLO-ASM: Adapting to a Changing World. Madison WI, June 2-7.</w:t>
      </w:r>
    </w:p>
    <w:p w14:paraId="76844A33" w14:textId="16FE0101" w:rsidR="001A4642" w:rsidRPr="001A4642" w:rsidRDefault="001A4642" w:rsidP="001A4642">
      <w:pPr>
        <w:ind w:left="600" w:hanging="600"/>
        <w:rPr>
          <w:rFonts w:asciiTheme="majorHAnsi" w:hAnsiTheme="majorHAnsi" w:cstheme="majorHAnsi"/>
          <w:color w:val="000000" w:themeColor="text1"/>
          <w:lang w:val="en-US"/>
        </w:rPr>
      </w:pPr>
      <w:proofErr w:type="spellStart"/>
      <w:r w:rsidRPr="001A4642">
        <w:rPr>
          <w:rFonts w:asciiTheme="majorHAnsi" w:hAnsiTheme="majorHAnsi" w:cstheme="majorHAnsi"/>
          <w:b/>
          <w:bCs/>
        </w:rPr>
        <w:t>Maranger</w:t>
      </w:r>
      <w:proofErr w:type="spellEnd"/>
      <w:r w:rsidRPr="001A4642">
        <w:rPr>
          <w:rFonts w:asciiTheme="majorHAnsi" w:hAnsiTheme="majorHAnsi" w:cstheme="majorHAnsi"/>
          <w:b/>
          <w:bCs/>
        </w:rPr>
        <w:t xml:space="preserve"> R,</w:t>
      </w:r>
      <w:r w:rsidRPr="001A4642">
        <w:rPr>
          <w:rFonts w:asciiTheme="majorHAnsi" w:hAnsiTheme="majorHAnsi" w:cstheme="majorHAnsi"/>
        </w:rPr>
        <w:t xml:space="preserve"> </w:t>
      </w:r>
      <w:r w:rsidRPr="001A4642">
        <w:rPr>
          <w:rFonts w:asciiTheme="majorHAnsi" w:hAnsiTheme="majorHAnsi" w:cstheme="majorHAnsi"/>
          <w:u w:val="single"/>
        </w:rPr>
        <w:t xml:space="preserve">Blanchette B, </w:t>
      </w:r>
      <w:proofErr w:type="spellStart"/>
      <w:r w:rsidRPr="001A4642">
        <w:rPr>
          <w:rFonts w:asciiTheme="majorHAnsi" w:hAnsiTheme="majorHAnsi" w:cstheme="majorHAnsi"/>
          <w:u w:val="single"/>
        </w:rPr>
        <w:t>Botrel</w:t>
      </w:r>
      <w:proofErr w:type="spellEnd"/>
      <w:r w:rsidRPr="001A4642">
        <w:rPr>
          <w:rFonts w:asciiTheme="majorHAnsi" w:hAnsiTheme="majorHAnsi" w:cstheme="majorHAnsi"/>
          <w:u w:val="single"/>
        </w:rPr>
        <w:t xml:space="preserve"> M</w:t>
      </w:r>
      <w:r w:rsidRPr="001A4642">
        <w:rPr>
          <w:rFonts w:asciiTheme="majorHAnsi" w:hAnsiTheme="majorHAnsi" w:cstheme="majorHAnsi"/>
        </w:rPr>
        <w:t>, Couture R-A, del Giorgio PA, Parkes A.</w:t>
      </w:r>
      <w:r w:rsidR="001F135E">
        <w:rPr>
          <w:rFonts w:asciiTheme="majorHAnsi" w:hAnsiTheme="majorHAnsi" w:cstheme="majorHAnsi"/>
        </w:rPr>
        <w:t xml:space="preserve"> 2024</w:t>
      </w:r>
      <w:r w:rsidRPr="001A4642">
        <w:rPr>
          <w:rFonts w:asciiTheme="majorHAnsi" w:hAnsiTheme="majorHAnsi" w:cstheme="majorHAnsi"/>
        </w:rPr>
        <w:t xml:space="preserve"> The interannual CO</w:t>
      </w:r>
      <w:r w:rsidRPr="001A4642">
        <w:rPr>
          <w:rFonts w:asciiTheme="majorHAnsi" w:hAnsiTheme="majorHAnsi" w:cstheme="majorHAnsi"/>
          <w:vertAlign w:val="subscript"/>
        </w:rPr>
        <w:t>2</w:t>
      </w:r>
      <w:r w:rsidRPr="001A4642">
        <w:rPr>
          <w:rFonts w:asciiTheme="majorHAnsi" w:hAnsiTheme="majorHAnsi" w:cstheme="majorHAnsi"/>
        </w:rPr>
        <w:t xml:space="preserve"> and O</w:t>
      </w:r>
      <w:r w:rsidRPr="001A4642">
        <w:rPr>
          <w:rFonts w:asciiTheme="majorHAnsi" w:hAnsiTheme="majorHAnsi" w:cstheme="majorHAnsi"/>
          <w:vertAlign w:val="subscript"/>
        </w:rPr>
        <w:t>2</w:t>
      </w:r>
      <w:r w:rsidRPr="001A4642">
        <w:rPr>
          <w:rFonts w:asciiTheme="majorHAnsi" w:hAnsiTheme="majorHAnsi" w:cstheme="majorHAnsi"/>
        </w:rPr>
        <w:t xml:space="preserve"> gas dynamics of a small headwater lake during fall as an ecosystem signal: an homage to Jon Cole and Nina Caraco </w:t>
      </w:r>
      <w:r w:rsidRPr="001A4642">
        <w:rPr>
          <w:rFonts w:asciiTheme="majorHAnsi" w:hAnsiTheme="majorHAnsi" w:cstheme="majorHAnsi"/>
          <w:lang w:val="en-US"/>
        </w:rPr>
        <w:t>ASLO-ASM: Adapting to a Changing World. Madison WI, June 2-7.</w:t>
      </w:r>
    </w:p>
    <w:p w14:paraId="4C1F76C5" w14:textId="399CC9EC" w:rsidR="001A4642" w:rsidRPr="001A4642" w:rsidRDefault="001A4642" w:rsidP="001A4642">
      <w:pPr>
        <w:ind w:left="600" w:hanging="600"/>
        <w:rPr>
          <w:rFonts w:asciiTheme="majorHAnsi" w:hAnsiTheme="majorHAnsi" w:cstheme="majorHAnsi"/>
          <w:color w:val="000000" w:themeColor="text1"/>
          <w:lang w:val="en-US"/>
        </w:rPr>
      </w:pPr>
      <w:proofErr w:type="spellStart"/>
      <w:r w:rsidRPr="001A4642">
        <w:rPr>
          <w:rFonts w:asciiTheme="majorHAnsi" w:hAnsiTheme="majorHAnsi" w:cstheme="majorHAnsi"/>
          <w:color w:val="000000" w:themeColor="text1"/>
          <w:u w:val="single"/>
          <w:lang w:val="en-US"/>
        </w:rPr>
        <w:t>Shousha</w:t>
      </w:r>
      <w:proofErr w:type="spellEnd"/>
      <w:r w:rsidRPr="001A4642">
        <w:rPr>
          <w:rFonts w:asciiTheme="majorHAnsi" w:hAnsiTheme="majorHAnsi" w:cstheme="majorHAnsi"/>
          <w:color w:val="000000" w:themeColor="text1"/>
          <w:u w:val="single"/>
          <w:lang w:val="en-US"/>
        </w:rPr>
        <w:t xml:space="preserve"> S</w:t>
      </w:r>
      <w:r w:rsidRPr="001A4642">
        <w:rPr>
          <w:rFonts w:asciiTheme="majorHAnsi" w:hAnsiTheme="majorHAnsi" w:cstheme="majorHAnsi"/>
          <w:color w:val="000000" w:themeColor="text1"/>
          <w:lang w:val="en-US"/>
        </w:rPr>
        <w:t xml:space="preserve">, </w:t>
      </w:r>
      <w:proofErr w:type="spellStart"/>
      <w:r w:rsidRPr="001A4642">
        <w:rPr>
          <w:rFonts w:asciiTheme="majorHAnsi" w:hAnsiTheme="majorHAnsi" w:cstheme="majorHAnsi"/>
          <w:b/>
          <w:bCs/>
          <w:color w:val="000000" w:themeColor="text1"/>
          <w:lang w:val="en-US"/>
        </w:rPr>
        <w:t>Maranger</w:t>
      </w:r>
      <w:proofErr w:type="spellEnd"/>
      <w:r w:rsidRPr="001A4642">
        <w:rPr>
          <w:rFonts w:asciiTheme="majorHAnsi" w:hAnsiTheme="majorHAnsi" w:cstheme="majorHAnsi"/>
          <w:b/>
          <w:bCs/>
          <w:color w:val="000000" w:themeColor="text1"/>
          <w:lang w:val="en-US"/>
        </w:rPr>
        <w:t xml:space="preserve"> R</w:t>
      </w:r>
      <w:r w:rsidRPr="001A4642">
        <w:rPr>
          <w:rFonts w:asciiTheme="majorHAnsi" w:hAnsiTheme="majorHAnsi" w:cstheme="majorHAnsi"/>
          <w:color w:val="000000" w:themeColor="text1"/>
          <w:lang w:val="en-US"/>
        </w:rPr>
        <w:t>.</w:t>
      </w:r>
      <w:r w:rsidRPr="001A4642">
        <w:rPr>
          <w:rFonts w:asciiTheme="majorHAnsi" w:hAnsiTheme="majorHAnsi" w:cstheme="majorHAnsi"/>
          <w:color w:val="3A3A3A"/>
        </w:rPr>
        <w:t xml:space="preserve"> </w:t>
      </w:r>
      <w:r w:rsidR="001F135E">
        <w:rPr>
          <w:rFonts w:asciiTheme="majorHAnsi" w:hAnsiTheme="majorHAnsi" w:cstheme="majorHAnsi"/>
          <w:color w:val="3A3A3A"/>
        </w:rPr>
        <w:t xml:space="preserve">2024. </w:t>
      </w:r>
      <w:r w:rsidRPr="001A4642">
        <w:rPr>
          <w:rFonts w:asciiTheme="majorHAnsi" w:hAnsiTheme="majorHAnsi" w:cstheme="majorHAnsi"/>
          <w:color w:val="3A3A3A"/>
        </w:rPr>
        <w:t xml:space="preserve">How landscape, land use, and climate influence the stoichiometry of nutrient riverine exports </w:t>
      </w:r>
      <w:r w:rsidRPr="001A4642">
        <w:rPr>
          <w:rFonts w:asciiTheme="majorHAnsi" w:hAnsiTheme="majorHAnsi" w:cstheme="majorHAnsi"/>
          <w:lang w:val="en-US"/>
        </w:rPr>
        <w:t>ASLO-ASM: Adapting to a Changing World. Madison WI, June 2-7.</w:t>
      </w:r>
    </w:p>
    <w:p w14:paraId="688A4CFF" w14:textId="54B823C0" w:rsidR="001931F8" w:rsidRPr="001931F8" w:rsidRDefault="001931F8" w:rsidP="001931F8">
      <w:pPr>
        <w:ind w:left="600" w:hanging="600"/>
        <w:rPr>
          <w:rFonts w:asciiTheme="majorHAnsi" w:hAnsiTheme="majorHAnsi" w:cstheme="majorHAnsi"/>
          <w:color w:val="000000" w:themeColor="text1"/>
          <w:lang w:val="en-US"/>
        </w:rPr>
      </w:pPr>
      <w:proofErr w:type="spellStart"/>
      <w:r w:rsidRPr="00ED652E">
        <w:rPr>
          <w:rFonts w:asciiTheme="majorHAnsi" w:hAnsiTheme="majorHAnsi" w:cstheme="majorHAnsi"/>
          <w:color w:val="000000" w:themeColor="text1"/>
          <w:u w:val="single"/>
        </w:rPr>
        <w:t>Botrel</w:t>
      </w:r>
      <w:proofErr w:type="spellEnd"/>
      <w:r w:rsidRPr="00ED652E">
        <w:rPr>
          <w:rFonts w:asciiTheme="majorHAnsi" w:hAnsiTheme="majorHAnsi" w:cstheme="majorHAnsi"/>
          <w:color w:val="000000" w:themeColor="text1"/>
          <w:u w:val="single"/>
        </w:rPr>
        <w:t xml:space="preserve"> M</w:t>
      </w:r>
      <w:r w:rsidRPr="00ED652E">
        <w:rPr>
          <w:rFonts w:asciiTheme="majorHAnsi" w:hAnsiTheme="majorHAnsi" w:cstheme="majorHAnsi"/>
          <w:color w:val="000000" w:themeColor="text1"/>
        </w:rPr>
        <w:t xml:space="preserve">, </w:t>
      </w:r>
      <w:proofErr w:type="spellStart"/>
      <w:r w:rsidRPr="00ED652E">
        <w:rPr>
          <w:rFonts w:asciiTheme="majorHAnsi" w:hAnsiTheme="majorHAnsi" w:cstheme="majorHAnsi"/>
          <w:b/>
          <w:bCs/>
          <w:color w:val="000000" w:themeColor="text1"/>
        </w:rPr>
        <w:t>Maranger</w:t>
      </w:r>
      <w:proofErr w:type="spellEnd"/>
      <w:r w:rsidRPr="00ED652E">
        <w:rPr>
          <w:rFonts w:asciiTheme="majorHAnsi" w:hAnsiTheme="majorHAnsi" w:cstheme="majorHAnsi"/>
          <w:b/>
          <w:bCs/>
          <w:color w:val="000000" w:themeColor="text1"/>
        </w:rPr>
        <w:t xml:space="preserve"> R.</w:t>
      </w:r>
      <w:r>
        <w:rPr>
          <w:rFonts w:asciiTheme="majorHAnsi" w:hAnsiTheme="majorHAnsi" w:cstheme="majorHAnsi"/>
          <w:b/>
          <w:bCs/>
          <w:color w:val="000000" w:themeColor="text1"/>
        </w:rPr>
        <w:t xml:space="preserve"> </w:t>
      </w:r>
      <w:r w:rsidR="001F135E" w:rsidRPr="001F135E">
        <w:rPr>
          <w:rFonts w:asciiTheme="majorHAnsi" w:hAnsiTheme="majorHAnsi" w:cstheme="majorHAnsi"/>
          <w:color w:val="000000" w:themeColor="text1"/>
        </w:rPr>
        <w:t>2023.</w:t>
      </w:r>
      <w:r w:rsidR="001F135E">
        <w:rPr>
          <w:rFonts w:asciiTheme="majorHAnsi" w:hAnsiTheme="majorHAnsi" w:cstheme="majorHAnsi"/>
          <w:b/>
          <w:bCs/>
          <w:color w:val="000000" w:themeColor="text1"/>
        </w:rPr>
        <w:t xml:space="preserve"> </w:t>
      </w:r>
      <w:r w:rsidRPr="001931F8">
        <w:rPr>
          <w:rFonts w:asciiTheme="majorHAnsi" w:hAnsiTheme="majorHAnsi" w:cstheme="majorHAnsi"/>
          <w:color w:val="000000" w:themeColor="text1"/>
        </w:rPr>
        <w:t>Places and moments</w:t>
      </w:r>
      <w:r>
        <w:rPr>
          <w:rFonts w:asciiTheme="majorHAnsi" w:hAnsiTheme="majorHAnsi" w:cstheme="majorHAnsi"/>
          <w:b/>
          <w:bCs/>
          <w:color w:val="000000" w:themeColor="text1"/>
        </w:rPr>
        <w:t xml:space="preserve"> </w:t>
      </w:r>
      <w:r w:rsidRPr="001931F8">
        <w:rPr>
          <w:rFonts w:asciiTheme="majorHAnsi" w:hAnsiTheme="majorHAnsi" w:cstheme="majorHAnsi"/>
          <w:color w:val="000000" w:themeColor="text1"/>
        </w:rPr>
        <w:t xml:space="preserve">with abundant submerged aquatic vegetation: new tools for high frequency monitoring at broad spatial scales. </w:t>
      </w:r>
      <w:r w:rsidRPr="008B5F1F">
        <w:rPr>
          <w:rFonts w:asciiTheme="majorHAnsi" w:hAnsiTheme="majorHAnsi" w:cstheme="majorHAnsi"/>
          <w:lang w:val="en-US"/>
        </w:rPr>
        <w:lastRenderedPageBreak/>
        <w:t>ASLO Aquatic Science Meeting</w:t>
      </w:r>
      <w:r>
        <w:rPr>
          <w:rFonts w:asciiTheme="majorHAnsi" w:hAnsiTheme="majorHAnsi" w:cstheme="majorHAnsi"/>
          <w:lang w:val="en-US"/>
        </w:rPr>
        <w:t xml:space="preserve"> (ASM): Resilience and Recovery, </w:t>
      </w:r>
      <w:r>
        <w:rPr>
          <w:rFonts w:asciiTheme="majorHAnsi" w:hAnsiTheme="majorHAnsi" w:cstheme="majorHAnsi"/>
          <w:color w:val="000000" w:themeColor="text1"/>
          <w:lang w:val="en-US"/>
        </w:rPr>
        <w:t xml:space="preserve">Palma, Mallorca, Spain. June 4-9. </w:t>
      </w:r>
    </w:p>
    <w:p w14:paraId="652BB64C" w14:textId="6FAFA449" w:rsidR="001931F8" w:rsidRDefault="001931F8" w:rsidP="00ED652E">
      <w:pPr>
        <w:ind w:left="600" w:hanging="600"/>
        <w:rPr>
          <w:rFonts w:asciiTheme="majorHAnsi" w:hAnsiTheme="majorHAnsi" w:cstheme="majorHAnsi"/>
          <w:color w:val="000000" w:themeColor="text1"/>
          <w:lang w:val="en-US"/>
        </w:rPr>
      </w:pPr>
      <w:proofErr w:type="spellStart"/>
      <w:r w:rsidRPr="00ED652E">
        <w:rPr>
          <w:rFonts w:asciiTheme="majorHAnsi" w:hAnsiTheme="majorHAnsi" w:cstheme="majorHAnsi"/>
          <w:color w:val="000000" w:themeColor="text1"/>
          <w:u w:val="single"/>
          <w:lang w:val="en-US"/>
        </w:rPr>
        <w:t>Shousha</w:t>
      </w:r>
      <w:proofErr w:type="spellEnd"/>
      <w:r w:rsidRPr="00ED652E">
        <w:rPr>
          <w:rFonts w:asciiTheme="majorHAnsi" w:hAnsiTheme="majorHAnsi" w:cstheme="majorHAnsi"/>
          <w:color w:val="000000" w:themeColor="text1"/>
          <w:u w:val="single"/>
          <w:lang w:val="en-US"/>
        </w:rPr>
        <w:t xml:space="preserve"> S</w:t>
      </w:r>
      <w:r w:rsidRPr="00ED652E">
        <w:rPr>
          <w:rFonts w:asciiTheme="majorHAnsi" w:hAnsiTheme="majorHAnsi" w:cstheme="majorHAnsi"/>
          <w:color w:val="000000" w:themeColor="text1"/>
          <w:lang w:val="en-US"/>
        </w:rPr>
        <w:t xml:space="preserve">, </w:t>
      </w:r>
      <w:proofErr w:type="spellStart"/>
      <w:r w:rsidRPr="00ED652E">
        <w:rPr>
          <w:rFonts w:asciiTheme="majorHAnsi" w:hAnsiTheme="majorHAnsi" w:cstheme="majorHAnsi"/>
          <w:b/>
          <w:bCs/>
          <w:color w:val="000000" w:themeColor="text1"/>
          <w:lang w:val="en-US"/>
        </w:rPr>
        <w:t>Maranger</w:t>
      </w:r>
      <w:proofErr w:type="spellEnd"/>
      <w:r w:rsidRPr="00ED652E">
        <w:rPr>
          <w:rFonts w:asciiTheme="majorHAnsi" w:hAnsiTheme="majorHAnsi" w:cstheme="majorHAnsi"/>
          <w:b/>
          <w:bCs/>
          <w:color w:val="000000" w:themeColor="text1"/>
          <w:lang w:val="en-US"/>
        </w:rPr>
        <w:t xml:space="preserve"> R</w:t>
      </w:r>
      <w:r>
        <w:rPr>
          <w:rFonts w:asciiTheme="majorHAnsi" w:hAnsiTheme="majorHAnsi" w:cstheme="majorHAnsi"/>
          <w:color w:val="000000" w:themeColor="text1"/>
          <w:lang w:val="en-US"/>
        </w:rPr>
        <w:t>. 2023 Finding control points in landscapes that influence riverine elemental loads and stoichiometry. ASLO-ASM</w:t>
      </w:r>
      <w:r>
        <w:rPr>
          <w:rFonts w:asciiTheme="majorHAnsi" w:hAnsiTheme="majorHAnsi" w:cstheme="majorHAnsi"/>
          <w:lang w:val="en-US"/>
        </w:rPr>
        <w:t>: Resilience and Recovery,</w:t>
      </w:r>
      <w:r>
        <w:rPr>
          <w:rFonts w:asciiTheme="majorHAnsi" w:hAnsiTheme="majorHAnsi" w:cstheme="majorHAnsi"/>
          <w:color w:val="000000" w:themeColor="text1"/>
          <w:lang w:val="en-US"/>
        </w:rPr>
        <w:t xml:space="preserve"> Palma, Mallorca, Spain. June 4-9. </w:t>
      </w:r>
    </w:p>
    <w:p w14:paraId="6F5A0F27" w14:textId="0D595C07" w:rsidR="001931F8" w:rsidRPr="001931F8" w:rsidRDefault="001931F8" w:rsidP="001931F8">
      <w:pPr>
        <w:ind w:left="600" w:hanging="600"/>
        <w:rPr>
          <w:rFonts w:asciiTheme="majorHAnsi" w:hAnsiTheme="majorHAnsi" w:cstheme="majorHAnsi"/>
          <w:color w:val="000000" w:themeColor="text1"/>
          <w:lang w:val="en-US"/>
        </w:rPr>
      </w:pPr>
      <w:proofErr w:type="spellStart"/>
      <w:r>
        <w:rPr>
          <w:rFonts w:asciiTheme="majorHAnsi" w:hAnsiTheme="majorHAnsi" w:cstheme="majorHAnsi"/>
          <w:color w:val="000000" w:themeColor="text1"/>
          <w:u w:val="single"/>
          <w:lang w:val="en-US"/>
        </w:rPr>
        <w:t>Sharritt</w:t>
      </w:r>
      <w:proofErr w:type="spellEnd"/>
      <w:r>
        <w:rPr>
          <w:rFonts w:asciiTheme="majorHAnsi" w:hAnsiTheme="majorHAnsi" w:cstheme="majorHAnsi"/>
          <w:color w:val="000000" w:themeColor="text1"/>
          <w:u w:val="single"/>
          <w:lang w:val="en-US"/>
        </w:rPr>
        <w:t xml:space="preserve"> CA,</w:t>
      </w:r>
      <w:r>
        <w:rPr>
          <w:rFonts w:asciiTheme="majorHAnsi" w:hAnsiTheme="majorHAnsi" w:cstheme="majorHAnsi"/>
          <w:color w:val="000000" w:themeColor="text1"/>
          <w:lang w:val="en-US"/>
        </w:rPr>
        <w:t xml:space="preserve"> Binning S, </w:t>
      </w:r>
      <w:proofErr w:type="spellStart"/>
      <w:r>
        <w:rPr>
          <w:rFonts w:asciiTheme="majorHAnsi" w:hAnsiTheme="majorHAnsi" w:cstheme="majorHAnsi"/>
          <w:color w:val="000000" w:themeColor="text1"/>
          <w:lang w:val="en-US"/>
        </w:rPr>
        <w:t>Vanni</w:t>
      </w:r>
      <w:proofErr w:type="spellEnd"/>
      <w:r>
        <w:rPr>
          <w:rFonts w:asciiTheme="majorHAnsi" w:hAnsiTheme="majorHAnsi" w:cstheme="majorHAnsi"/>
          <w:color w:val="000000" w:themeColor="text1"/>
          <w:lang w:val="en-US"/>
        </w:rPr>
        <w:t xml:space="preserve"> M, </w:t>
      </w:r>
      <w:proofErr w:type="spellStart"/>
      <w:r w:rsidRPr="001931F8">
        <w:rPr>
          <w:rFonts w:asciiTheme="majorHAnsi" w:hAnsiTheme="majorHAnsi" w:cstheme="majorHAnsi"/>
          <w:b/>
          <w:bCs/>
          <w:color w:val="000000" w:themeColor="text1"/>
          <w:lang w:val="en-US"/>
        </w:rPr>
        <w:t>Maranger</w:t>
      </w:r>
      <w:proofErr w:type="spellEnd"/>
      <w:r w:rsidRPr="001931F8">
        <w:rPr>
          <w:rFonts w:asciiTheme="majorHAnsi" w:hAnsiTheme="majorHAnsi" w:cstheme="majorHAnsi"/>
          <w:b/>
          <w:bCs/>
          <w:color w:val="000000" w:themeColor="text1"/>
          <w:lang w:val="en-US"/>
        </w:rPr>
        <w:t xml:space="preserve"> R.</w:t>
      </w:r>
      <w:r>
        <w:rPr>
          <w:rFonts w:asciiTheme="majorHAnsi" w:hAnsiTheme="majorHAnsi" w:cstheme="majorHAnsi"/>
          <w:color w:val="000000" w:themeColor="text1"/>
          <w:lang w:val="en-US"/>
        </w:rPr>
        <w:t xml:space="preserve"> </w:t>
      </w:r>
      <w:r w:rsidR="001F135E">
        <w:rPr>
          <w:rFonts w:asciiTheme="majorHAnsi" w:hAnsiTheme="majorHAnsi" w:cstheme="majorHAnsi"/>
          <w:color w:val="000000" w:themeColor="text1"/>
          <w:lang w:val="en-US"/>
        </w:rPr>
        <w:t xml:space="preserve">2023. </w:t>
      </w:r>
      <w:r>
        <w:rPr>
          <w:rFonts w:asciiTheme="majorHAnsi" w:hAnsiTheme="majorHAnsi" w:cstheme="majorHAnsi"/>
          <w:color w:val="000000" w:themeColor="text1"/>
          <w:lang w:val="en-US"/>
        </w:rPr>
        <w:t>Effects of increasing temperature and parasites on nutrient excretion by pumpkinseed. ASLO-ASM</w:t>
      </w:r>
      <w:r>
        <w:rPr>
          <w:rFonts w:asciiTheme="majorHAnsi" w:hAnsiTheme="majorHAnsi" w:cstheme="majorHAnsi"/>
          <w:lang w:val="en-US"/>
        </w:rPr>
        <w:t>: Resilience and Recovery,</w:t>
      </w:r>
      <w:r>
        <w:rPr>
          <w:rFonts w:asciiTheme="majorHAnsi" w:hAnsiTheme="majorHAnsi" w:cstheme="majorHAnsi"/>
          <w:color w:val="000000" w:themeColor="text1"/>
          <w:lang w:val="en-US"/>
        </w:rPr>
        <w:t xml:space="preserve"> Palma, Mallorca, Spain. June 4-9. </w:t>
      </w:r>
    </w:p>
    <w:p w14:paraId="36B123DE" w14:textId="42163209" w:rsidR="00ED652E" w:rsidRPr="00ED652E" w:rsidRDefault="00ED652E" w:rsidP="00ED652E">
      <w:pPr>
        <w:ind w:left="600" w:hanging="600"/>
        <w:rPr>
          <w:rFonts w:asciiTheme="majorHAnsi" w:hAnsiTheme="majorHAnsi" w:cstheme="majorHAnsi"/>
          <w:lang w:val="en-US"/>
        </w:rPr>
      </w:pPr>
      <w:proofErr w:type="spellStart"/>
      <w:r w:rsidRPr="00ED652E">
        <w:rPr>
          <w:rFonts w:asciiTheme="majorHAnsi" w:hAnsiTheme="majorHAnsi" w:cstheme="majorHAnsi"/>
          <w:b/>
          <w:bCs/>
          <w:lang w:val="en-US"/>
        </w:rPr>
        <w:t>Maranger</w:t>
      </w:r>
      <w:proofErr w:type="spellEnd"/>
      <w:r w:rsidRPr="00ED652E">
        <w:rPr>
          <w:rFonts w:asciiTheme="majorHAnsi" w:hAnsiTheme="majorHAnsi" w:cstheme="majorHAnsi"/>
          <w:b/>
          <w:bCs/>
          <w:lang w:val="en-US"/>
        </w:rPr>
        <w:t xml:space="preserve"> R, </w:t>
      </w:r>
      <w:r w:rsidRPr="00ED652E">
        <w:rPr>
          <w:rFonts w:asciiTheme="majorHAnsi" w:hAnsiTheme="majorHAnsi" w:cstheme="majorHAnsi"/>
          <w:u w:val="single"/>
          <w:lang w:val="en-US"/>
        </w:rPr>
        <w:t xml:space="preserve">Dupont A, </w:t>
      </w:r>
      <w:proofErr w:type="spellStart"/>
      <w:r w:rsidRPr="00ED652E">
        <w:rPr>
          <w:rFonts w:asciiTheme="majorHAnsi" w:hAnsiTheme="majorHAnsi" w:cstheme="majorHAnsi"/>
          <w:u w:val="single"/>
          <w:lang w:val="en-US"/>
        </w:rPr>
        <w:t>Botrel</w:t>
      </w:r>
      <w:proofErr w:type="spellEnd"/>
      <w:r w:rsidRPr="00ED652E">
        <w:rPr>
          <w:rFonts w:asciiTheme="majorHAnsi" w:hAnsiTheme="majorHAnsi" w:cstheme="majorHAnsi"/>
          <w:u w:val="single"/>
          <w:lang w:val="en-US"/>
        </w:rPr>
        <w:t xml:space="preserve"> M, St </w:t>
      </w:r>
      <w:proofErr w:type="spellStart"/>
      <w:r w:rsidRPr="00ED652E">
        <w:rPr>
          <w:rFonts w:asciiTheme="majorHAnsi" w:hAnsiTheme="majorHAnsi" w:cstheme="majorHAnsi"/>
          <w:u w:val="single"/>
          <w:lang w:val="en-US"/>
        </w:rPr>
        <w:t>Gelais</w:t>
      </w:r>
      <w:proofErr w:type="spellEnd"/>
      <w:r w:rsidRPr="00ED652E">
        <w:rPr>
          <w:rFonts w:asciiTheme="majorHAnsi" w:hAnsiTheme="majorHAnsi" w:cstheme="majorHAnsi"/>
          <w:u w:val="single"/>
          <w:lang w:val="en-US"/>
        </w:rPr>
        <w:t xml:space="preserve"> NF</w:t>
      </w:r>
      <w:r w:rsidRPr="00ED652E">
        <w:rPr>
          <w:rFonts w:asciiTheme="majorHAnsi" w:hAnsiTheme="majorHAnsi" w:cstheme="majorHAnsi"/>
          <w:lang w:val="en-US"/>
        </w:rPr>
        <w:t xml:space="preserve">, </w:t>
      </w:r>
      <w:proofErr w:type="spellStart"/>
      <w:r w:rsidRPr="00ED652E">
        <w:rPr>
          <w:rFonts w:asciiTheme="majorHAnsi" w:hAnsiTheme="majorHAnsi" w:cstheme="majorHAnsi"/>
          <w:lang w:val="en-US"/>
        </w:rPr>
        <w:t>Poisot</w:t>
      </w:r>
      <w:proofErr w:type="spellEnd"/>
      <w:r w:rsidRPr="00ED652E">
        <w:rPr>
          <w:rFonts w:asciiTheme="majorHAnsi" w:hAnsiTheme="majorHAnsi" w:cstheme="majorHAnsi"/>
          <w:lang w:val="en-US"/>
        </w:rPr>
        <w:t xml:space="preserve"> T. 2022. A social-ecological biogeography of Canadian Lakes. Society of International Limnology SIL, Berlin, Aug 7-11.</w:t>
      </w:r>
    </w:p>
    <w:p w14:paraId="6CDBF896" w14:textId="71B24A10" w:rsidR="00ED652E" w:rsidRPr="00ED652E" w:rsidRDefault="00ED652E" w:rsidP="00ED652E">
      <w:pPr>
        <w:ind w:left="600" w:hanging="600"/>
        <w:rPr>
          <w:rFonts w:asciiTheme="majorHAnsi" w:hAnsiTheme="majorHAnsi" w:cstheme="majorHAnsi"/>
          <w:color w:val="000000" w:themeColor="text1"/>
          <w:lang w:val="en-US"/>
        </w:rPr>
      </w:pPr>
      <w:proofErr w:type="spellStart"/>
      <w:r w:rsidRPr="00ED652E">
        <w:rPr>
          <w:rFonts w:asciiTheme="majorHAnsi" w:hAnsiTheme="majorHAnsi" w:cstheme="majorHAnsi"/>
          <w:color w:val="000000" w:themeColor="text1"/>
          <w:u w:val="single"/>
          <w:lang w:val="en-US"/>
        </w:rPr>
        <w:t>Shousha</w:t>
      </w:r>
      <w:proofErr w:type="spellEnd"/>
      <w:r w:rsidRPr="00ED652E">
        <w:rPr>
          <w:rFonts w:asciiTheme="majorHAnsi" w:hAnsiTheme="majorHAnsi" w:cstheme="majorHAnsi"/>
          <w:color w:val="000000" w:themeColor="text1"/>
          <w:u w:val="single"/>
          <w:lang w:val="en-US"/>
        </w:rPr>
        <w:t xml:space="preserve"> S</w:t>
      </w:r>
      <w:r w:rsidRPr="00ED652E">
        <w:rPr>
          <w:rFonts w:asciiTheme="majorHAnsi" w:hAnsiTheme="majorHAnsi" w:cstheme="majorHAnsi"/>
          <w:color w:val="000000" w:themeColor="text1"/>
          <w:lang w:val="en-US"/>
        </w:rPr>
        <w:t xml:space="preserve">, </w:t>
      </w:r>
      <w:proofErr w:type="spellStart"/>
      <w:r w:rsidRPr="00ED652E">
        <w:rPr>
          <w:rFonts w:asciiTheme="majorHAnsi" w:hAnsiTheme="majorHAnsi" w:cstheme="majorHAnsi"/>
          <w:b/>
          <w:bCs/>
          <w:color w:val="000000" w:themeColor="text1"/>
          <w:lang w:val="en-US"/>
        </w:rPr>
        <w:t>Maranger</w:t>
      </w:r>
      <w:proofErr w:type="spellEnd"/>
      <w:r w:rsidRPr="00ED652E">
        <w:rPr>
          <w:rFonts w:asciiTheme="majorHAnsi" w:hAnsiTheme="majorHAnsi" w:cstheme="majorHAnsi"/>
          <w:b/>
          <w:bCs/>
          <w:color w:val="000000" w:themeColor="text1"/>
          <w:lang w:val="en-US"/>
        </w:rPr>
        <w:t xml:space="preserve"> R</w:t>
      </w:r>
      <w:r w:rsidRPr="00ED652E">
        <w:rPr>
          <w:rFonts w:asciiTheme="majorHAnsi" w:hAnsiTheme="majorHAnsi" w:cstheme="majorHAnsi"/>
          <w:color w:val="000000" w:themeColor="text1"/>
          <w:lang w:val="en-US"/>
        </w:rPr>
        <w:t xml:space="preserve">, Lapierre JF. </w:t>
      </w:r>
      <w:r w:rsidR="00907253">
        <w:rPr>
          <w:rFonts w:asciiTheme="majorHAnsi" w:hAnsiTheme="majorHAnsi" w:cstheme="majorHAnsi"/>
          <w:color w:val="000000" w:themeColor="text1"/>
          <w:lang w:val="en-US"/>
        </w:rPr>
        <w:t xml:space="preserve">2022 </w:t>
      </w:r>
      <w:r w:rsidRPr="00ED652E">
        <w:rPr>
          <w:rFonts w:asciiTheme="majorHAnsi" w:hAnsiTheme="majorHAnsi" w:cstheme="majorHAnsi"/>
          <w:color w:val="000000" w:themeColor="text1"/>
        </w:rPr>
        <w:t>Precipitation and anthropogenic inputs drive decadal changes in carbon, nitrogen, and phosphorus fluxes in a north temperate river</w:t>
      </w:r>
      <w:r w:rsidRPr="00ED652E">
        <w:rPr>
          <w:rFonts w:asciiTheme="majorHAnsi" w:hAnsiTheme="majorHAnsi" w:cstheme="majorHAnsi"/>
          <w:color w:val="000000" w:themeColor="text1"/>
          <w:lang w:val="en-US"/>
        </w:rPr>
        <w:t>. Society of International Limnology SIL, Berlin, Aug 7-11.</w:t>
      </w:r>
    </w:p>
    <w:p w14:paraId="66AA141A" w14:textId="5D9B2D90" w:rsidR="00ED652E" w:rsidRPr="00ED652E" w:rsidRDefault="00ED652E" w:rsidP="00ED652E">
      <w:pPr>
        <w:ind w:left="600" w:hanging="600"/>
        <w:rPr>
          <w:rFonts w:asciiTheme="majorHAnsi" w:hAnsiTheme="majorHAnsi" w:cstheme="majorHAnsi"/>
          <w:color w:val="000000" w:themeColor="text1"/>
        </w:rPr>
      </w:pPr>
      <w:proofErr w:type="spellStart"/>
      <w:r w:rsidRPr="00ED652E">
        <w:rPr>
          <w:rFonts w:asciiTheme="majorHAnsi" w:hAnsiTheme="majorHAnsi" w:cstheme="majorHAnsi"/>
          <w:color w:val="000000" w:themeColor="text1"/>
          <w:u w:val="single"/>
        </w:rPr>
        <w:t>Botrel</w:t>
      </w:r>
      <w:proofErr w:type="spellEnd"/>
      <w:r w:rsidRPr="00ED652E">
        <w:rPr>
          <w:rFonts w:asciiTheme="majorHAnsi" w:hAnsiTheme="majorHAnsi" w:cstheme="majorHAnsi"/>
          <w:color w:val="000000" w:themeColor="text1"/>
          <w:u w:val="single"/>
        </w:rPr>
        <w:t xml:space="preserve"> M</w:t>
      </w:r>
      <w:r w:rsidRPr="00ED652E">
        <w:rPr>
          <w:rFonts w:asciiTheme="majorHAnsi" w:hAnsiTheme="majorHAnsi" w:cstheme="majorHAnsi"/>
          <w:color w:val="000000" w:themeColor="text1"/>
        </w:rPr>
        <w:t xml:space="preserve">, </w:t>
      </w:r>
      <w:proofErr w:type="spellStart"/>
      <w:r w:rsidRPr="00ED652E">
        <w:rPr>
          <w:rFonts w:asciiTheme="majorHAnsi" w:hAnsiTheme="majorHAnsi" w:cstheme="majorHAnsi"/>
          <w:b/>
          <w:bCs/>
          <w:color w:val="000000" w:themeColor="text1"/>
        </w:rPr>
        <w:t>Maranger</w:t>
      </w:r>
      <w:proofErr w:type="spellEnd"/>
      <w:r w:rsidRPr="00ED652E">
        <w:rPr>
          <w:rFonts w:asciiTheme="majorHAnsi" w:hAnsiTheme="majorHAnsi" w:cstheme="majorHAnsi"/>
          <w:b/>
          <w:bCs/>
          <w:color w:val="000000" w:themeColor="text1"/>
        </w:rPr>
        <w:t xml:space="preserve"> R. </w:t>
      </w:r>
      <w:r w:rsidR="00907253" w:rsidRPr="00907253">
        <w:rPr>
          <w:rFonts w:asciiTheme="majorHAnsi" w:hAnsiTheme="majorHAnsi" w:cstheme="majorHAnsi"/>
          <w:color w:val="000000" w:themeColor="text1"/>
        </w:rPr>
        <w:t xml:space="preserve">2022 </w:t>
      </w:r>
      <w:r w:rsidRPr="00ED652E">
        <w:rPr>
          <w:rFonts w:asciiTheme="majorHAnsi" w:hAnsiTheme="majorHAnsi" w:cstheme="majorHAnsi"/>
          <w:color w:val="000000" w:themeColor="text1"/>
        </w:rPr>
        <w:t>Global historical trends in submerged aquatic vegetation abundance in lakes.</w:t>
      </w:r>
      <w:r w:rsidRPr="00ED652E">
        <w:rPr>
          <w:rFonts w:asciiTheme="majorHAnsi" w:hAnsiTheme="majorHAnsi" w:cstheme="majorHAnsi"/>
          <w:b/>
          <w:bCs/>
          <w:color w:val="000000" w:themeColor="text1"/>
        </w:rPr>
        <w:t xml:space="preserve"> </w:t>
      </w:r>
      <w:r w:rsidRPr="00ED652E">
        <w:rPr>
          <w:rFonts w:asciiTheme="majorHAnsi" w:hAnsiTheme="majorHAnsi" w:cstheme="majorHAnsi"/>
          <w:color w:val="000000" w:themeColor="text1"/>
        </w:rPr>
        <w:t xml:space="preserve">Joint Aquatic Science Meeting (JASM), Grand Rapids, MI, May 14-20. </w:t>
      </w:r>
    </w:p>
    <w:p w14:paraId="36FAE7DC" w14:textId="75CC5E32" w:rsidR="00ED652E" w:rsidRPr="00ED652E" w:rsidRDefault="00ED652E" w:rsidP="00ED652E">
      <w:pPr>
        <w:ind w:left="600" w:hanging="600"/>
        <w:rPr>
          <w:rFonts w:asciiTheme="majorHAnsi" w:hAnsiTheme="majorHAnsi" w:cstheme="majorHAnsi"/>
          <w:lang w:val="en-US"/>
        </w:rPr>
      </w:pPr>
      <w:proofErr w:type="spellStart"/>
      <w:r w:rsidRPr="00ED652E">
        <w:rPr>
          <w:rFonts w:asciiTheme="majorHAnsi" w:hAnsiTheme="majorHAnsi" w:cstheme="majorHAnsi"/>
          <w:b/>
          <w:bCs/>
          <w:color w:val="000000" w:themeColor="text1"/>
        </w:rPr>
        <w:t>Maranger</w:t>
      </w:r>
      <w:proofErr w:type="spellEnd"/>
      <w:r w:rsidRPr="00ED652E">
        <w:rPr>
          <w:rFonts w:asciiTheme="majorHAnsi" w:hAnsiTheme="majorHAnsi" w:cstheme="majorHAnsi"/>
          <w:b/>
          <w:bCs/>
          <w:color w:val="000000" w:themeColor="text1"/>
        </w:rPr>
        <w:t xml:space="preserve"> R.</w:t>
      </w:r>
      <w:r w:rsidRPr="00ED652E">
        <w:rPr>
          <w:rFonts w:asciiTheme="majorHAnsi" w:hAnsiTheme="majorHAnsi" w:cstheme="majorHAnsi"/>
          <w:color w:val="000000" w:themeColor="text1"/>
        </w:rPr>
        <w:t xml:space="preserve"> </w:t>
      </w:r>
      <w:proofErr w:type="spellStart"/>
      <w:r w:rsidRPr="00ED652E">
        <w:rPr>
          <w:rFonts w:asciiTheme="majorHAnsi" w:hAnsiTheme="majorHAnsi" w:cstheme="majorHAnsi"/>
          <w:color w:val="000000" w:themeColor="text1"/>
        </w:rPr>
        <w:t>Schieler</w:t>
      </w:r>
      <w:proofErr w:type="spellEnd"/>
      <w:r w:rsidRPr="00ED652E">
        <w:rPr>
          <w:rFonts w:asciiTheme="majorHAnsi" w:hAnsiTheme="majorHAnsi" w:cstheme="majorHAnsi"/>
          <w:color w:val="000000" w:themeColor="text1"/>
        </w:rPr>
        <w:t xml:space="preserve"> B. </w:t>
      </w:r>
      <w:r w:rsidR="00907253">
        <w:rPr>
          <w:rFonts w:asciiTheme="majorHAnsi" w:hAnsiTheme="majorHAnsi" w:cstheme="majorHAnsi"/>
          <w:color w:val="000000" w:themeColor="text1"/>
        </w:rPr>
        <w:t xml:space="preserve">2022 </w:t>
      </w:r>
      <w:r w:rsidRPr="00ED652E">
        <w:rPr>
          <w:rFonts w:asciiTheme="majorHAnsi" w:hAnsiTheme="majorHAnsi" w:cstheme="majorHAnsi"/>
          <w:color w:val="000000" w:themeColor="text1"/>
        </w:rPr>
        <w:t xml:space="preserve">Creating a More Inclusive, Equitable, and Diverse Society. JASM, Grand Rapids, MI, May 14-20. </w:t>
      </w:r>
    </w:p>
    <w:p w14:paraId="2D3EAC36" w14:textId="486F3706" w:rsidR="00ED652E" w:rsidRDefault="00ED652E" w:rsidP="00ED652E">
      <w:pPr>
        <w:ind w:left="600" w:hanging="600"/>
        <w:rPr>
          <w:rFonts w:asciiTheme="majorHAnsi" w:hAnsiTheme="majorHAnsi" w:cstheme="majorHAnsi"/>
          <w:lang w:val="en-US"/>
        </w:rPr>
      </w:pPr>
      <w:proofErr w:type="spellStart"/>
      <w:r w:rsidRPr="00ED652E">
        <w:rPr>
          <w:rFonts w:asciiTheme="majorHAnsi" w:hAnsiTheme="majorHAnsi" w:cstheme="majorHAnsi"/>
          <w:u w:val="single"/>
          <w:lang w:val="en-US"/>
        </w:rPr>
        <w:t>Shousha</w:t>
      </w:r>
      <w:proofErr w:type="spellEnd"/>
      <w:r w:rsidRPr="00ED652E">
        <w:rPr>
          <w:rFonts w:asciiTheme="majorHAnsi" w:hAnsiTheme="majorHAnsi" w:cstheme="majorHAnsi"/>
          <w:u w:val="single"/>
          <w:lang w:val="en-US"/>
        </w:rPr>
        <w:t xml:space="preserve"> S</w:t>
      </w:r>
      <w:r w:rsidRPr="00ED652E">
        <w:rPr>
          <w:rFonts w:asciiTheme="majorHAnsi" w:hAnsiTheme="majorHAnsi" w:cstheme="majorHAnsi"/>
          <w:lang w:val="en-US"/>
        </w:rPr>
        <w:t xml:space="preserve">, </w:t>
      </w:r>
      <w:proofErr w:type="spellStart"/>
      <w:r w:rsidRPr="00ED652E">
        <w:rPr>
          <w:rFonts w:asciiTheme="majorHAnsi" w:hAnsiTheme="majorHAnsi" w:cstheme="majorHAnsi"/>
          <w:b/>
          <w:bCs/>
          <w:lang w:val="en-US"/>
        </w:rPr>
        <w:t>Maranger</w:t>
      </w:r>
      <w:proofErr w:type="spellEnd"/>
      <w:r w:rsidRPr="00ED652E">
        <w:rPr>
          <w:rFonts w:asciiTheme="majorHAnsi" w:hAnsiTheme="majorHAnsi" w:cstheme="majorHAnsi"/>
          <w:b/>
          <w:bCs/>
          <w:lang w:val="en-US"/>
        </w:rPr>
        <w:t xml:space="preserve"> R</w:t>
      </w:r>
      <w:r w:rsidRPr="00ED652E">
        <w:rPr>
          <w:rFonts w:asciiTheme="majorHAnsi" w:hAnsiTheme="majorHAnsi" w:cstheme="majorHAnsi"/>
          <w:lang w:val="en-US"/>
        </w:rPr>
        <w:t>, Lapierre JF.</w:t>
      </w:r>
      <w:r w:rsidRPr="00ED652E">
        <w:rPr>
          <w:rFonts w:asciiTheme="majorHAnsi" w:hAnsiTheme="majorHAnsi" w:cstheme="majorHAnsi"/>
          <w:color w:val="000000" w:themeColor="text1"/>
        </w:rPr>
        <w:t xml:space="preserve"> </w:t>
      </w:r>
      <w:r w:rsidR="00907253">
        <w:rPr>
          <w:rFonts w:asciiTheme="majorHAnsi" w:hAnsiTheme="majorHAnsi" w:cstheme="majorHAnsi"/>
          <w:color w:val="000000" w:themeColor="text1"/>
        </w:rPr>
        <w:t xml:space="preserve">2022. </w:t>
      </w:r>
      <w:r w:rsidRPr="00ED652E">
        <w:rPr>
          <w:rFonts w:asciiTheme="majorHAnsi" w:hAnsiTheme="majorHAnsi" w:cstheme="majorHAnsi"/>
          <w:color w:val="000000" w:themeColor="text1"/>
        </w:rPr>
        <w:t>Precipitation and anthropogenic inputs drive decadal changes in carbon, nitrogen, and phosphorus fluxes in a north temperate river</w:t>
      </w:r>
      <w:r w:rsidRPr="00ED652E">
        <w:rPr>
          <w:rFonts w:asciiTheme="majorHAnsi" w:hAnsiTheme="majorHAnsi" w:cstheme="majorHAnsi"/>
          <w:color w:val="000000" w:themeColor="text1"/>
          <w:lang w:val="en-US"/>
        </w:rPr>
        <w:t>.</w:t>
      </w:r>
      <w:r w:rsidRPr="00ED652E">
        <w:rPr>
          <w:rFonts w:asciiTheme="majorHAnsi" w:hAnsiTheme="majorHAnsi" w:cstheme="majorHAnsi"/>
          <w:color w:val="000000" w:themeColor="text1"/>
        </w:rPr>
        <w:t xml:space="preserve"> JASM, Grand Rapids, MI, May 14-20.</w:t>
      </w:r>
    </w:p>
    <w:p w14:paraId="0DF2C227" w14:textId="125027D8" w:rsidR="00ED652E" w:rsidRPr="00ED652E" w:rsidRDefault="00ED652E" w:rsidP="00ED652E">
      <w:pPr>
        <w:ind w:left="600" w:hanging="600"/>
        <w:rPr>
          <w:rFonts w:asciiTheme="majorHAnsi" w:hAnsiTheme="majorHAnsi" w:cstheme="majorHAnsi"/>
          <w:lang w:val="en-US"/>
        </w:rPr>
      </w:pPr>
      <w:r w:rsidRPr="00ED652E">
        <w:rPr>
          <w:rFonts w:asciiTheme="majorHAnsi" w:hAnsiTheme="majorHAnsi" w:cstheme="majorHAnsi"/>
          <w:u w:val="single"/>
        </w:rPr>
        <w:t xml:space="preserve">St </w:t>
      </w:r>
      <w:proofErr w:type="spellStart"/>
      <w:r w:rsidRPr="00ED652E">
        <w:rPr>
          <w:rFonts w:asciiTheme="majorHAnsi" w:hAnsiTheme="majorHAnsi" w:cstheme="majorHAnsi"/>
          <w:u w:val="single"/>
        </w:rPr>
        <w:t>Gelais</w:t>
      </w:r>
      <w:proofErr w:type="spellEnd"/>
      <w:r w:rsidRPr="00ED652E">
        <w:rPr>
          <w:rFonts w:asciiTheme="majorHAnsi" w:hAnsiTheme="majorHAnsi" w:cstheme="majorHAnsi"/>
          <w:u w:val="single"/>
        </w:rPr>
        <w:t xml:space="preserve"> NF</w:t>
      </w:r>
      <w:r w:rsidRPr="00ED652E">
        <w:rPr>
          <w:rFonts w:asciiTheme="majorHAnsi" w:hAnsiTheme="majorHAnsi" w:cstheme="majorHAnsi"/>
        </w:rPr>
        <w:t xml:space="preserve">, Lapierre JF, </w:t>
      </w:r>
      <w:proofErr w:type="spellStart"/>
      <w:r w:rsidRPr="00ED652E">
        <w:rPr>
          <w:rFonts w:asciiTheme="majorHAnsi" w:hAnsiTheme="majorHAnsi" w:cstheme="majorHAnsi"/>
        </w:rPr>
        <w:t>Siron</w:t>
      </w:r>
      <w:proofErr w:type="spellEnd"/>
      <w:r w:rsidRPr="00ED652E">
        <w:rPr>
          <w:rFonts w:asciiTheme="majorHAnsi" w:hAnsiTheme="majorHAnsi" w:cstheme="majorHAnsi"/>
        </w:rPr>
        <w:t xml:space="preserve"> R, </w:t>
      </w:r>
      <w:proofErr w:type="spellStart"/>
      <w:r w:rsidRPr="00ED652E">
        <w:rPr>
          <w:rFonts w:asciiTheme="majorHAnsi" w:hAnsiTheme="majorHAnsi" w:cstheme="majorHAnsi"/>
          <w:b/>
          <w:bCs/>
        </w:rPr>
        <w:t>Maranger</w:t>
      </w:r>
      <w:proofErr w:type="spellEnd"/>
      <w:r w:rsidRPr="00ED652E">
        <w:rPr>
          <w:rFonts w:asciiTheme="majorHAnsi" w:hAnsiTheme="majorHAnsi" w:cstheme="majorHAnsi"/>
          <w:b/>
          <w:bCs/>
        </w:rPr>
        <w:t xml:space="preserve"> R</w:t>
      </w:r>
      <w:r w:rsidRPr="00ED652E">
        <w:rPr>
          <w:rFonts w:asciiTheme="majorHAnsi" w:hAnsiTheme="majorHAnsi" w:cstheme="majorHAnsi"/>
        </w:rPr>
        <w:t xml:space="preserve">. 2021. </w:t>
      </w:r>
      <w:r w:rsidRPr="008B5F1F">
        <w:rPr>
          <w:rFonts w:asciiTheme="majorHAnsi" w:hAnsiTheme="majorHAnsi" w:cstheme="majorHAnsi"/>
          <w:lang w:val="en-US"/>
        </w:rPr>
        <w:t>Quantifying thresholds of land use and climate change for the protection of aquatic ecosystem services. Virtual ASLO Aquatic Science Meeting,</w:t>
      </w:r>
      <w:r>
        <w:rPr>
          <w:rFonts w:asciiTheme="majorHAnsi" w:hAnsiTheme="majorHAnsi" w:cstheme="majorHAnsi"/>
          <w:lang w:val="en-US"/>
        </w:rPr>
        <w:t xml:space="preserve"> Nurturing Cooperation,</w:t>
      </w:r>
      <w:r w:rsidRPr="008B5F1F">
        <w:rPr>
          <w:rFonts w:asciiTheme="majorHAnsi" w:hAnsiTheme="majorHAnsi" w:cstheme="majorHAnsi"/>
          <w:lang w:val="en-US"/>
        </w:rPr>
        <w:t xml:space="preserve"> June 22-27.</w:t>
      </w:r>
    </w:p>
    <w:p w14:paraId="5CDA6FAF" w14:textId="28320C8C" w:rsidR="00ED652E" w:rsidRDefault="008B5F1F" w:rsidP="00ED652E">
      <w:pPr>
        <w:ind w:left="600" w:hanging="600"/>
        <w:rPr>
          <w:rFonts w:asciiTheme="majorHAnsi" w:hAnsiTheme="majorHAnsi" w:cstheme="majorHAnsi"/>
          <w:lang w:val="en-US"/>
        </w:rPr>
      </w:pPr>
      <w:r w:rsidRPr="008B5F1F">
        <w:rPr>
          <w:rFonts w:asciiTheme="majorHAnsi" w:hAnsiTheme="majorHAnsi" w:cstheme="majorHAnsi"/>
          <w:u w:val="single"/>
          <w:lang w:val="en-US"/>
        </w:rPr>
        <w:t xml:space="preserve">Dupont A, St </w:t>
      </w:r>
      <w:proofErr w:type="spellStart"/>
      <w:r w:rsidRPr="008B5F1F">
        <w:rPr>
          <w:rFonts w:asciiTheme="majorHAnsi" w:hAnsiTheme="majorHAnsi" w:cstheme="majorHAnsi"/>
          <w:u w:val="single"/>
          <w:lang w:val="en-US"/>
        </w:rPr>
        <w:t>Gelais</w:t>
      </w:r>
      <w:proofErr w:type="spellEnd"/>
      <w:r w:rsidRPr="008B5F1F">
        <w:rPr>
          <w:rFonts w:asciiTheme="majorHAnsi" w:hAnsiTheme="majorHAnsi" w:cstheme="majorHAnsi"/>
          <w:u w:val="single"/>
          <w:lang w:val="en-US"/>
        </w:rPr>
        <w:t xml:space="preserve"> NF</w:t>
      </w:r>
      <w:r w:rsidRPr="008B5F1F">
        <w:rPr>
          <w:rFonts w:asciiTheme="majorHAnsi" w:hAnsiTheme="majorHAnsi" w:cstheme="majorHAnsi"/>
          <w:lang w:val="en-US"/>
        </w:rPr>
        <w:t xml:space="preserve">, </w:t>
      </w:r>
      <w:proofErr w:type="spellStart"/>
      <w:r w:rsidRPr="008B5F1F">
        <w:rPr>
          <w:rFonts w:asciiTheme="majorHAnsi" w:hAnsiTheme="majorHAnsi" w:cstheme="majorHAnsi"/>
          <w:lang w:val="en-US"/>
        </w:rPr>
        <w:t>Poisot</w:t>
      </w:r>
      <w:proofErr w:type="spellEnd"/>
      <w:r w:rsidRPr="008B5F1F">
        <w:rPr>
          <w:rFonts w:asciiTheme="majorHAnsi" w:hAnsiTheme="majorHAnsi" w:cstheme="majorHAnsi"/>
          <w:lang w:val="en-US"/>
        </w:rPr>
        <w:t xml:space="preserve"> T, </w:t>
      </w:r>
      <w:proofErr w:type="spellStart"/>
      <w:r w:rsidRPr="00726A66">
        <w:rPr>
          <w:rFonts w:asciiTheme="majorHAnsi" w:hAnsiTheme="majorHAnsi" w:cstheme="majorHAnsi"/>
          <w:b/>
          <w:bCs/>
          <w:lang w:val="en-US"/>
        </w:rPr>
        <w:t>Maranger</w:t>
      </w:r>
      <w:proofErr w:type="spellEnd"/>
      <w:r w:rsidRPr="00726A66">
        <w:rPr>
          <w:rFonts w:asciiTheme="majorHAnsi" w:hAnsiTheme="majorHAnsi" w:cstheme="majorHAnsi"/>
          <w:b/>
          <w:bCs/>
          <w:lang w:val="en-US"/>
        </w:rPr>
        <w:t xml:space="preserve"> R</w:t>
      </w:r>
      <w:r w:rsidRPr="008B5F1F">
        <w:rPr>
          <w:rFonts w:asciiTheme="majorHAnsi" w:hAnsiTheme="majorHAnsi" w:cstheme="majorHAnsi"/>
          <w:lang w:val="en-US"/>
        </w:rPr>
        <w:t>. 2021. Developing a social-ecological biogeography of Canadian Lakes. Virtual ASLO Aquatic Science Meeting</w:t>
      </w:r>
      <w:r w:rsidR="00ED652E">
        <w:rPr>
          <w:rFonts w:asciiTheme="majorHAnsi" w:hAnsiTheme="majorHAnsi" w:cstheme="majorHAnsi"/>
          <w:lang w:val="en-US"/>
        </w:rPr>
        <w:t xml:space="preserve"> (ASM)</w:t>
      </w:r>
      <w:r w:rsidRPr="008B5F1F">
        <w:rPr>
          <w:rFonts w:asciiTheme="majorHAnsi" w:hAnsiTheme="majorHAnsi" w:cstheme="majorHAnsi"/>
          <w:lang w:val="en-US"/>
        </w:rPr>
        <w:t xml:space="preserve">, </w:t>
      </w:r>
      <w:r w:rsidR="00ED652E">
        <w:rPr>
          <w:rFonts w:asciiTheme="majorHAnsi" w:hAnsiTheme="majorHAnsi" w:cstheme="majorHAnsi"/>
          <w:lang w:val="en-US"/>
        </w:rPr>
        <w:t>Nurturing Cooperation,</w:t>
      </w:r>
      <w:r w:rsidR="00ED652E" w:rsidRPr="008B5F1F">
        <w:rPr>
          <w:rFonts w:asciiTheme="majorHAnsi" w:hAnsiTheme="majorHAnsi" w:cstheme="majorHAnsi"/>
          <w:lang w:val="en-US"/>
        </w:rPr>
        <w:t xml:space="preserve"> </w:t>
      </w:r>
      <w:r w:rsidRPr="008B5F1F">
        <w:rPr>
          <w:rFonts w:asciiTheme="majorHAnsi" w:hAnsiTheme="majorHAnsi" w:cstheme="majorHAnsi"/>
          <w:lang w:val="en-US"/>
        </w:rPr>
        <w:t>June 22-27.</w:t>
      </w:r>
    </w:p>
    <w:p w14:paraId="7C612E0B" w14:textId="5EFC26C9" w:rsidR="008B5F1F" w:rsidRDefault="008B5F1F" w:rsidP="008B5F1F">
      <w:pPr>
        <w:ind w:left="600" w:hanging="600"/>
        <w:rPr>
          <w:rFonts w:asciiTheme="majorHAnsi" w:hAnsiTheme="majorHAnsi" w:cstheme="majorHAnsi"/>
          <w:lang w:val="en-US"/>
        </w:rPr>
      </w:pPr>
      <w:proofErr w:type="spellStart"/>
      <w:r w:rsidRPr="004C432A">
        <w:rPr>
          <w:rFonts w:asciiTheme="majorHAnsi" w:hAnsiTheme="majorHAnsi" w:cstheme="majorHAnsi"/>
          <w:u w:val="single"/>
        </w:rPr>
        <w:t>Botrel</w:t>
      </w:r>
      <w:proofErr w:type="spellEnd"/>
      <w:r w:rsidRPr="004C432A">
        <w:rPr>
          <w:rFonts w:asciiTheme="majorHAnsi" w:hAnsiTheme="majorHAnsi" w:cstheme="majorHAnsi"/>
          <w:u w:val="single"/>
        </w:rPr>
        <w:t xml:space="preserve"> M</w:t>
      </w:r>
      <w:r w:rsidRPr="004C432A">
        <w:rPr>
          <w:rFonts w:asciiTheme="majorHAnsi" w:hAnsiTheme="majorHAnsi" w:cstheme="majorHAnsi"/>
        </w:rPr>
        <w:t xml:space="preserve">, </w:t>
      </w:r>
      <w:proofErr w:type="spellStart"/>
      <w:r w:rsidRPr="004C432A">
        <w:rPr>
          <w:rFonts w:asciiTheme="majorHAnsi" w:hAnsiTheme="majorHAnsi" w:cstheme="majorHAnsi"/>
        </w:rPr>
        <w:t>Hudon</w:t>
      </w:r>
      <w:proofErr w:type="spellEnd"/>
      <w:r w:rsidRPr="004C432A">
        <w:rPr>
          <w:rFonts w:asciiTheme="majorHAnsi" w:hAnsiTheme="majorHAnsi" w:cstheme="majorHAnsi"/>
        </w:rPr>
        <w:t xml:space="preserve"> C, Heffernan J, Biron P, </w:t>
      </w:r>
      <w:proofErr w:type="spellStart"/>
      <w:r w:rsidRPr="004C432A">
        <w:rPr>
          <w:rFonts w:asciiTheme="majorHAnsi" w:hAnsiTheme="majorHAnsi" w:cstheme="majorHAnsi"/>
          <w:b/>
          <w:bCs/>
        </w:rPr>
        <w:t>Maranger</w:t>
      </w:r>
      <w:proofErr w:type="spellEnd"/>
      <w:r w:rsidRPr="004C432A">
        <w:rPr>
          <w:rFonts w:asciiTheme="majorHAnsi" w:hAnsiTheme="majorHAnsi" w:cstheme="majorHAnsi"/>
          <w:b/>
          <w:bCs/>
        </w:rPr>
        <w:t xml:space="preserve"> R</w:t>
      </w:r>
      <w:r w:rsidRPr="004C432A">
        <w:rPr>
          <w:rFonts w:asciiTheme="majorHAnsi" w:hAnsiTheme="majorHAnsi" w:cstheme="majorHAnsi"/>
        </w:rPr>
        <w:t xml:space="preserve">. 2021. </w:t>
      </w:r>
      <w:r w:rsidRPr="008B5F1F">
        <w:rPr>
          <w:rFonts w:asciiTheme="majorHAnsi" w:hAnsiTheme="majorHAnsi" w:cstheme="majorHAnsi"/>
          <w:lang w:val="en-US"/>
        </w:rPr>
        <w:t xml:space="preserve">Interannual variation in growth of submerged aquatic vegetation mediates nitrogen retention in a large river. Virtual ASLO </w:t>
      </w:r>
      <w:r w:rsidR="00ED652E">
        <w:rPr>
          <w:rFonts w:asciiTheme="majorHAnsi" w:hAnsiTheme="majorHAnsi" w:cstheme="majorHAnsi"/>
          <w:lang w:val="en-US"/>
        </w:rPr>
        <w:t>ASM</w:t>
      </w:r>
      <w:r w:rsidRPr="008B5F1F">
        <w:rPr>
          <w:rFonts w:asciiTheme="majorHAnsi" w:hAnsiTheme="majorHAnsi" w:cstheme="majorHAnsi"/>
          <w:lang w:val="en-US"/>
        </w:rPr>
        <w:t xml:space="preserve">, </w:t>
      </w:r>
      <w:r w:rsidR="00ED652E">
        <w:rPr>
          <w:rFonts w:asciiTheme="majorHAnsi" w:hAnsiTheme="majorHAnsi" w:cstheme="majorHAnsi"/>
          <w:lang w:val="en-US"/>
        </w:rPr>
        <w:t>Nurturing Cooperation,</w:t>
      </w:r>
      <w:r w:rsidR="00ED652E" w:rsidRPr="008B5F1F">
        <w:rPr>
          <w:rFonts w:asciiTheme="majorHAnsi" w:hAnsiTheme="majorHAnsi" w:cstheme="majorHAnsi"/>
          <w:lang w:val="en-US"/>
        </w:rPr>
        <w:t xml:space="preserve"> </w:t>
      </w:r>
      <w:r w:rsidRPr="008B5F1F">
        <w:rPr>
          <w:rFonts w:asciiTheme="majorHAnsi" w:hAnsiTheme="majorHAnsi" w:cstheme="majorHAnsi"/>
          <w:lang w:val="en-US"/>
        </w:rPr>
        <w:t>June 22-27.</w:t>
      </w:r>
    </w:p>
    <w:p w14:paraId="1818E5E0" w14:textId="6E835E8A" w:rsidR="008B5F1F" w:rsidRDefault="008B5F1F" w:rsidP="008B5F1F">
      <w:pPr>
        <w:ind w:left="600" w:hanging="600"/>
        <w:rPr>
          <w:rFonts w:asciiTheme="majorHAnsi" w:hAnsiTheme="majorHAnsi" w:cstheme="majorHAnsi"/>
          <w:lang w:val="en-US"/>
        </w:rPr>
      </w:pPr>
      <w:r w:rsidRPr="008B5F1F">
        <w:rPr>
          <w:rFonts w:asciiTheme="majorHAnsi" w:hAnsiTheme="majorHAnsi" w:cstheme="majorHAnsi"/>
          <w:u w:val="single"/>
          <w:lang w:val="en-US"/>
        </w:rPr>
        <w:t>LaBrie R</w:t>
      </w:r>
      <w:r w:rsidRPr="008B5F1F">
        <w:rPr>
          <w:rFonts w:asciiTheme="majorHAnsi" w:hAnsiTheme="majorHAnsi" w:cstheme="majorHAnsi"/>
          <w:lang w:val="en-US"/>
        </w:rPr>
        <w:t xml:space="preserve">, </w:t>
      </w:r>
      <w:proofErr w:type="spellStart"/>
      <w:r w:rsidRPr="00726A66">
        <w:rPr>
          <w:rFonts w:asciiTheme="majorHAnsi" w:hAnsiTheme="majorHAnsi" w:cstheme="majorHAnsi"/>
          <w:b/>
          <w:bCs/>
          <w:lang w:val="en-US"/>
        </w:rPr>
        <w:t>Maranger</w:t>
      </w:r>
      <w:proofErr w:type="spellEnd"/>
      <w:r w:rsidRPr="00726A66">
        <w:rPr>
          <w:rFonts w:asciiTheme="majorHAnsi" w:hAnsiTheme="majorHAnsi" w:cstheme="majorHAnsi"/>
          <w:b/>
          <w:bCs/>
          <w:lang w:val="en-US"/>
        </w:rPr>
        <w:t xml:space="preserve"> R</w:t>
      </w:r>
      <w:r w:rsidRPr="008B5F1F">
        <w:rPr>
          <w:rFonts w:asciiTheme="majorHAnsi" w:hAnsiTheme="majorHAnsi" w:cstheme="majorHAnsi"/>
          <w:lang w:val="en-US"/>
        </w:rPr>
        <w:t xml:space="preserve">. 2021. Predicting the presence of a hypolimnetic zone and whether it is hypoxic at large spatial scales. Virtual ASLO </w:t>
      </w:r>
      <w:r w:rsidR="00ED652E">
        <w:rPr>
          <w:rFonts w:asciiTheme="majorHAnsi" w:hAnsiTheme="majorHAnsi" w:cstheme="majorHAnsi"/>
          <w:lang w:val="en-US"/>
        </w:rPr>
        <w:t>ASM</w:t>
      </w:r>
      <w:r w:rsidRPr="008B5F1F">
        <w:rPr>
          <w:rFonts w:asciiTheme="majorHAnsi" w:hAnsiTheme="majorHAnsi" w:cstheme="majorHAnsi"/>
          <w:lang w:val="en-US"/>
        </w:rPr>
        <w:t xml:space="preserve">, </w:t>
      </w:r>
      <w:r w:rsidR="00ED652E">
        <w:rPr>
          <w:rFonts w:asciiTheme="majorHAnsi" w:hAnsiTheme="majorHAnsi" w:cstheme="majorHAnsi"/>
          <w:lang w:val="en-US"/>
        </w:rPr>
        <w:t>Nurturing Cooperation,</w:t>
      </w:r>
      <w:r w:rsidR="00ED652E" w:rsidRPr="008B5F1F">
        <w:rPr>
          <w:rFonts w:asciiTheme="majorHAnsi" w:hAnsiTheme="majorHAnsi" w:cstheme="majorHAnsi"/>
          <w:lang w:val="en-US"/>
        </w:rPr>
        <w:t xml:space="preserve"> </w:t>
      </w:r>
      <w:r w:rsidRPr="008B5F1F">
        <w:rPr>
          <w:rFonts w:asciiTheme="majorHAnsi" w:hAnsiTheme="majorHAnsi" w:cstheme="majorHAnsi"/>
          <w:lang w:val="en-US"/>
        </w:rPr>
        <w:t>June 22-27.</w:t>
      </w:r>
    </w:p>
    <w:p w14:paraId="0D486FC3" w14:textId="3755BEF2" w:rsidR="008B5F1F" w:rsidRDefault="008B5F1F" w:rsidP="008B5F1F">
      <w:pPr>
        <w:ind w:left="600" w:hanging="600"/>
        <w:rPr>
          <w:rFonts w:asciiTheme="majorHAnsi" w:hAnsiTheme="majorHAnsi" w:cstheme="majorHAnsi"/>
          <w:lang w:val="en-US"/>
        </w:rPr>
      </w:pPr>
      <w:proofErr w:type="spellStart"/>
      <w:r w:rsidRPr="008B5F1F">
        <w:rPr>
          <w:rFonts w:asciiTheme="majorHAnsi" w:hAnsiTheme="majorHAnsi" w:cstheme="majorHAnsi"/>
          <w:u w:val="single"/>
          <w:lang w:val="en-US"/>
        </w:rPr>
        <w:t>Shousha</w:t>
      </w:r>
      <w:proofErr w:type="spellEnd"/>
      <w:r w:rsidRPr="008B5F1F">
        <w:rPr>
          <w:rFonts w:asciiTheme="majorHAnsi" w:hAnsiTheme="majorHAnsi" w:cstheme="majorHAnsi"/>
          <w:u w:val="single"/>
          <w:lang w:val="en-US"/>
        </w:rPr>
        <w:t xml:space="preserve"> S</w:t>
      </w:r>
      <w:r w:rsidRPr="008B5F1F">
        <w:rPr>
          <w:rFonts w:asciiTheme="majorHAnsi" w:hAnsiTheme="majorHAnsi" w:cstheme="majorHAnsi"/>
          <w:lang w:val="en-US"/>
        </w:rPr>
        <w:t xml:space="preserve">, </w:t>
      </w:r>
      <w:proofErr w:type="spellStart"/>
      <w:r w:rsidRPr="00726A66">
        <w:rPr>
          <w:rFonts w:asciiTheme="majorHAnsi" w:hAnsiTheme="majorHAnsi" w:cstheme="majorHAnsi"/>
          <w:b/>
          <w:bCs/>
          <w:lang w:val="en-US"/>
        </w:rPr>
        <w:t>Maranger</w:t>
      </w:r>
      <w:proofErr w:type="spellEnd"/>
      <w:r w:rsidRPr="00726A66">
        <w:rPr>
          <w:rFonts w:asciiTheme="majorHAnsi" w:hAnsiTheme="majorHAnsi" w:cstheme="majorHAnsi"/>
          <w:b/>
          <w:bCs/>
          <w:lang w:val="en-US"/>
        </w:rPr>
        <w:t xml:space="preserve"> R</w:t>
      </w:r>
      <w:r w:rsidRPr="008B5F1F">
        <w:rPr>
          <w:rFonts w:asciiTheme="majorHAnsi" w:hAnsiTheme="majorHAnsi" w:cstheme="majorHAnsi"/>
          <w:lang w:val="en-US"/>
        </w:rPr>
        <w:t>, Lapierre JF. 2021. Change in the composition of riverine dissolved organic matter and nutrients along a land use gradient.</w:t>
      </w:r>
      <w:r w:rsidR="00ED652E">
        <w:rPr>
          <w:rFonts w:asciiTheme="majorHAnsi" w:hAnsiTheme="majorHAnsi" w:cstheme="majorHAnsi"/>
          <w:lang w:val="en-US"/>
        </w:rPr>
        <w:t xml:space="preserve"> </w:t>
      </w:r>
      <w:r w:rsidRPr="008B5F1F">
        <w:rPr>
          <w:rFonts w:asciiTheme="majorHAnsi" w:hAnsiTheme="majorHAnsi" w:cstheme="majorHAnsi"/>
          <w:lang w:val="en-US"/>
        </w:rPr>
        <w:t xml:space="preserve">Virtual ASLO </w:t>
      </w:r>
      <w:r w:rsidR="00ED652E">
        <w:rPr>
          <w:rFonts w:asciiTheme="majorHAnsi" w:hAnsiTheme="majorHAnsi" w:cstheme="majorHAnsi"/>
          <w:lang w:val="en-US"/>
        </w:rPr>
        <w:t>ASM</w:t>
      </w:r>
      <w:r w:rsidRPr="008B5F1F">
        <w:rPr>
          <w:rFonts w:asciiTheme="majorHAnsi" w:hAnsiTheme="majorHAnsi" w:cstheme="majorHAnsi"/>
          <w:lang w:val="en-US"/>
        </w:rPr>
        <w:t xml:space="preserve">, </w:t>
      </w:r>
      <w:r w:rsidR="00ED652E">
        <w:rPr>
          <w:rFonts w:asciiTheme="majorHAnsi" w:hAnsiTheme="majorHAnsi" w:cstheme="majorHAnsi"/>
          <w:lang w:val="en-US"/>
        </w:rPr>
        <w:t>Nurturing Cooperation,</w:t>
      </w:r>
      <w:r w:rsidR="00ED652E" w:rsidRPr="008B5F1F">
        <w:rPr>
          <w:rFonts w:asciiTheme="majorHAnsi" w:hAnsiTheme="majorHAnsi" w:cstheme="majorHAnsi"/>
          <w:lang w:val="en-US"/>
        </w:rPr>
        <w:t xml:space="preserve"> </w:t>
      </w:r>
      <w:r w:rsidRPr="008B5F1F">
        <w:rPr>
          <w:rFonts w:asciiTheme="majorHAnsi" w:hAnsiTheme="majorHAnsi" w:cstheme="majorHAnsi"/>
          <w:lang w:val="en-US"/>
        </w:rPr>
        <w:t>June 22-27.</w:t>
      </w:r>
    </w:p>
    <w:p w14:paraId="3C1BBF71" w14:textId="31928642" w:rsidR="008B5F1F" w:rsidRPr="008B5F1F" w:rsidRDefault="008B5F1F" w:rsidP="008B5F1F">
      <w:pPr>
        <w:ind w:left="600" w:hanging="600"/>
        <w:rPr>
          <w:rFonts w:asciiTheme="majorHAnsi" w:hAnsiTheme="majorHAnsi" w:cstheme="majorHAnsi"/>
          <w:lang w:val="en-US"/>
        </w:rPr>
      </w:pPr>
      <w:proofErr w:type="spellStart"/>
      <w:r w:rsidRPr="008B5F1F">
        <w:rPr>
          <w:rFonts w:asciiTheme="majorHAnsi" w:hAnsiTheme="majorHAnsi" w:cstheme="majorHAnsi"/>
          <w:u w:val="single"/>
        </w:rPr>
        <w:t>Galantini</w:t>
      </w:r>
      <w:proofErr w:type="spellEnd"/>
      <w:r w:rsidRPr="008B5F1F">
        <w:rPr>
          <w:rFonts w:asciiTheme="majorHAnsi" w:hAnsiTheme="majorHAnsi" w:cstheme="majorHAnsi"/>
          <w:u w:val="single"/>
        </w:rPr>
        <w:t xml:space="preserve"> L</w:t>
      </w:r>
      <w:r w:rsidRPr="008B5F1F">
        <w:rPr>
          <w:rFonts w:asciiTheme="majorHAnsi" w:hAnsiTheme="majorHAnsi" w:cstheme="majorHAnsi"/>
        </w:rPr>
        <w:t xml:space="preserve">, Lapierre JF, </w:t>
      </w:r>
      <w:proofErr w:type="spellStart"/>
      <w:r w:rsidRPr="00726A66">
        <w:rPr>
          <w:rFonts w:asciiTheme="majorHAnsi" w:hAnsiTheme="majorHAnsi" w:cstheme="majorHAnsi"/>
          <w:b/>
          <w:bCs/>
        </w:rPr>
        <w:t>Maranger</w:t>
      </w:r>
      <w:proofErr w:type="spellEnd"/>
      <w:r w:rsidRPr="00726A66">
        <w:rPr>
          <w:rFonts w:asciiTheme="majorHAnsi" w:hAnsiTheme="majorHAnsi" w:cstheme="majorHAnsi"/>
          <w:b/>
          <w:bCs/>
        </w:rPr>
        <w:t xml:space="preserve"> R</w:t>
      </w:r>
      <w:r w:rsidRPr="008B5F1F">
        <w:rPr>
          <w:rFonts w:asciiTheme="majorHAnsi" w:hAnsiTheme="majorHAnsi" w:cstheme="majorHAnsi"/>
        </w:rPr>
        <w:t xml:space="preserve">. 2021. </w:t>
      </w:r>
      <w:r w:rsidRPr="008B5F1F">
        <w:rPr>
          <w:rFonts w:asciiTheme="majorHAnsi" w:hAnsiTheme="majorHAnsi" w:cstheme="majorHAnsi"/>
          <w:lang w:val="en-US"/>
        </w:rPr>
        <w:t>Spatial dynamics of CO</w:t>
      </w:r>
      <w:r w:rsidRPr="007D13C5">
        <w:rPr>
          <w:rFonts w:asciiTheme="majorHAnsi" w:hAnsiTheme="majorHAnsi" w:cstheme="majorHAnsi"/>
          <w:vertAlign w:val="subscript"/>
          <w:lang w:val="en-US"/>
        </w:rPr>
        <w:t>2</w:t>
      </w:r>
      <w:r w:rsidRPr="008B5F1F">
        <w:rPr>
          <w:rFonts w:asciiTheme="majorHAnsi" w:hAnsiTheme="majorHAnsi" w:cstheme="majorHAnsi"/>
          <w:lang w:val="en-US"/>
        </w:rPr>
        <w:t>, CH</w:t>
      </w:r>
      <w:r w:rsidRPr="007D13C5">
        <w:rPr>
          <w:rFonts w:asciiTheme="majorHAnsi" w:hAnsiTheme="majorHAnsi" w:cstheme="majorHAnsi"/>
          <w:vertAlign w:val="subscript"/>
          <w:lang w:val="en-US"/>
        </w:rPr>
        <w:t>4</w:t>
      </w:r>
      <w:r w:rsidRPr="008B5F1F">
        <w:rPr>
          <w:rFonts w:asciiTheme="majorHAnsi" w:hAnsiTheme="majorHAnsi" w:cstheme="majorHAnsi"/>
          <w:lang w:val="en-US"/>
        </w:rPr>
        <w:t xml:space="preserve"> and N</w:t>
      </w:r>
      <w:r w:rsidRPr="007D13C5">
        <w:rPr>
          <w:rFonts w:asciiTheme="majorHAnsi" w:hAnsiTheme="majorHAnsi" w:cstheme="majorHAnsi"/>
          <w:vertAlign w:val="subscript"/>
          <w:lang w:val="en-US"/>
        </w:rPr>
        <w:t>2</w:t>
      </w:r>
      <w:r w:rsidRPr="008B5F1F">
        <w:rPr>
          <w:rFonts w:asciiTheme="majorHAnsi" w:hAnsiTheme="majorHAnsi" w:cstheme="majorHAnsi"/>
          <w:lang w:val="en-US"/>
        </w:rPr>
        <w:t xml:space="preserve">O in the St. Lawrence River in two contrasting hydraulic years. Virtual ASLO </w:t>
      </w:r>
      <w:r w:rsidR="00ED652E">
        <w:rPr>
          <w:rFonts w:asciiTheme="majorHAnsi" w:hAnsiTheme="majorHAnsi" w:cstheme="majorHAnsi"/>
          <w:lang w:val="en-US"/>
        </w:rPr>
        <w:t>ASM</w:t>
      </w:r>
      <w:r w:rsidRPr="008B5F1F">
        <w:rPr>
          <w:rFonts w:asciiTheme="majorHAnsi" w:hAnsiTheme="majorHAnsi" w:cstheme="majorHAnsi"/>
          <w:lang w:val="en-US"/>
        </w:rPr>
        <w:t>,</w:t>
      </w:r>
      <w:r>
        <w:rPr>
          <w:rFonts w:asciiTheme="majorHAnsi" w:hAnsiTheme="majorHAnsi" w:cstheme="majorHAnsi"/>
          <w:lang w:val="en-US"/>
        </w:rPr>
        <w:t xml:space="preserve"> </w:t>
      </w:r>
      <w:r w:rsidR="00ED652E">
        <w:rPr>
          <w:rFonts w:asciiTheme="majorHAnsi" w:hAnsiTheme="majorHAnsi" w:cstheme="majorHAnsi"/>
          <w:lang w:val="en-US"/>
        </w:rPr>
        <w:t>Nurturing Cooperation,</w:t>
      </w:r>
      <w:r w:rsidR="00ED652E" w:rsidRPr="008B5F1F">
        <w:rPr>
          <w:rFonts w:asciiTheme="majorHAnsi" w:hAnsiTheme="majorHAnsi" w:cstheme="majorHAnsi"/>
          <w:lang w:val="en-US"/>
        </w:rPr>
        <w:t xml:space="preserve"> </w:t>
      </w:r>
      <w:r w:rsidRPr="008B5F1F">
        <w:rPr>
          <w:rFonts w:asciiTheme="majorHAnsi" w:hAnsiTheme="majorHAnsi" w:cstheme="majorHAnsi"/>
          <w:lang w:val="en-US"/>
        </w:rPr>
        <w:t>June 22-27.</w:t>
      </w:r>
    </w:p>
    <w:p w14:paraId="0CBFB91B" w14:textId="1BAE193D" w:rsidR="008B5F1F" w:rsidRPr="008B5F1F" w:rsidRDefault="001D6E03" w:rsidP="008B5F1F">
      <w:pPr>
        <w:ind w:left="600" w:hanging="600"/>
        <w:rPr>
          <w:rFonts w:asciiTheme="majorHAnsi" w:hAnsiTheme="majorHAnsi" w:cstheme="majorHAnsi"/>
        </w:rPr>
      </w:pPr>
      <w:r w:rsidRPr="001D6E03">
        <w:rPr>
          <w:rFonts w:asciiTheme="majorHAnsi" w:hAnsiTheme="majorHAnsi" w:cstheme="majorHAnsi"/>
          <w:u w:val="single"/>
        </w:rPr>
        <w:t xml:space="preserve">St </w:t>
      </w:r>
      <w:proofErr w:type="spellStart"/>
      <w:r w:rsidRPr="001D6E03">
        <w:rPr>
          <w:rFonts w:asciiTheme="majorHAnsi" w:hAnsiTheme="majorHAnsi" w:cstheme="majorHAnsi"/>
          <w:u w:val="single"/>
        </w:rPr>
        <w:t>Gelais</w:t>
      </w:r>
      <w:proofErr w:type="spellEnd"/>
      <w:r w:rsidRPr="001D6E03">
        <w:rPr>
          <w:rFonts w:asciiTheme="majorHAnsi" w:hAnsiTheme="majorHAnsi" w:cstheme="majorHAnsi"/>
          <w:u w:val="single"/>
        </w:rPr>
        <w:t xml:space="preserve"> N</w:t>
      </w:r>
      <w:r w:rsidR="008B5F1F">
        <w:rPr>
          <w:rFonts w:asciiTheme="majorHAnsi" w:hAnsiTheme="majorHAnsi" w:cstheme="majorHAnsi"/>
          <w:u w:val="single"/>
        </w:rPr>
        <w:t>F</w:t>
      </w:r>
      <w:r w:rsidRPr="001D6E03">
        <w:rPr>
          <w:rFonts w:asciiTheme="majorHAnsi" w:hAnsiTheme="majorHAnsi" w:cstheme="majorHAnsi"/>
          <w:u w:val="single"/>
        </w:rPr>
        <w:t xml:space="preserve">, </w:t>
      </w:r>
      <w:r w:rsidRPr="001D6E03">
        <w:rPr>
          <w:rFonts w:asciiTheme="majorHAnsi" w:hAnsiTheme="majorHAnsi" w:cstheme="majorHAnsi"/>
        </w:rPr>
        <w:t xml:space="preserve">Lapierre JF, </w:t>
      </w:r>
      <w:proofErr w:type="spellStart"/>
      <w:r w:rsidRPr="001D6E03">
        <w:rPr>
          <w:rFonts w:asciiTheme="majorHAnsi" w:hAnsiTheme="majorHAnsi" w:cstheme="majorHAnsi"/>
        </w:rPr>
        <w:t>Siron</w:t>
      </w:r>
      <w:proofErr w:type="spellEnd"/>
      <w:r w:rsidRPr="001D6E03">
        <w:rPr>
          <w:rFonts w:asciiTheme="majorHAnsi" w:hAnsiTheme="majorHAnsi" w:cstheme="majorHAnsi"/>
        </w:rPr>
        <w:t xml:space="preserve"> R, </w:t>
      </w:r>
      <w:proofErr w:type="spellStart"/>
      <w:r w:rsidRPr="001D6E03">
        <w:rPr>
          <w:rFonts w:asciiTheme="majorHAnsi" w:hAnsiTheme="majorHAnsi" w:cstheme="majorHAnsi"/>
          <w:b/>
        </w:rPr>
        <w:t>Maranger</w:t>
      </w:r>
      <w:proofErr w:type="spellEnd"/>
      <w:r w:rsidRPr="001D6E03">
        <w:rPr>
          <w:rFonts w:asciiTheme="majorHAnsi" w:hAnsiTheme="majorHAnsi" w:cstheme="majorHAnsi"/>
          <w:b/>
        </w:rPr>
        <w:t xml:space="preserve"> R</w:t>
      </w:r>
      <w:r w:rsidRPr="001D6E03">
        <w:rPr>
          <w:rFonts w:asciiTheme="majorHAnsi" w:hAnsiTheme="majorHAnsi" w:cstheme="majorHAnsi"/>
        </w:rPr>
        <w:t xml:space="preserve">. </w:t>
      </w:r>
      <w:r w:rsidRPr="001D6E03">
        <w:rPr>
          <w:rFonts w:ascii="Arial" w:hAnsi="Arial" w:cs="Arial"/>
          <w:bCs/>
          <w:iCs/>
          <w:color w:val="000000"/>
          <w:sz w:val="22"/>
          <w:szCs w:val="22"/>
        </w:rPr>
        <w:t>Identifying thresholds for the effect of land use and climate change on aquatic ecosystem services.</w:t>
      </w:r>
      <w:r>
        <w:t xml:space="preserve"> </w:t>
      </w:r>
      <w:r w:rsidRPr="001D6E03">
        <w:rPr>
          <w:rFonts w:asciiTheme="majorHAnsi" w:hAnsiTheme="majorHAnsi" w:cstheme="majorHAnsi"/>
        </w:rPr>
        <w:t>ASLO ASM, Planet Water, San Juan, Puerto Rico, Feb 24-March 1, 2019.</w:t>
      </w:r>
    </w:p>
    <w:p w14:paraId="54E3EF9E" w14:textId="010AE945" w:rsidR="00D82435" w:rsidRDefault="001D6E03" w:rsidP="001D6E03">
      <w:pPr>
        <w:ind w:left="600" w:hanging="600"/>
        <w:rPr>
          <w:rFonts w:asciiTheme="majorHAnsi" w:hAnsiTheme="majorHAnsi" w:cstheme="majorHAnsi"/>
        </w:rPr>
      </w:pPr>
      <w:r w:rsidRPr="00E77DC7">
        <w:rPr>
          <w:rFonts w:asciiTheme="majorHAnsi" w:hAnsiTheme="majorHAnsi" w:cstheme="majorHAnsi"/>
          <w:u w:val="single"/>
        </w:rPr>
        <w:lastRenderedPageBreak/>
        <w:t>LaBrie R</w:t>
      </w:r>
      <w:r w:rsidRPr="00C87F30">
        <w:rPr>
          <w:rFonts w:asciiTheme="majorHAnsi" w:hAnsiTheme="majorHAnsi" w:cstheme="majorHAnsi"/>
        </w:rPr>
        <w:t xml:space="preserve">, </w:t>
      </w:r>
      <w:r w:rsidRPr="00E77DC7">
        <w:rPr>
          <w:rFonts w:asciiTheme="majorHAnsi" w:hAnsiTheme="majorHAnsi" w:cstheme="majorHAnsi"/>
          <w:u w:val="single"/>
        </w:rPr>
        <w:t>Fortin St-</w:t>
      </w:r>
      <w:proofErr w:type="spellStart"/>
      <w:r w:rsidRPr="00E77DC7">
        <w:rPr>
          <w:rFonts w:asciiTheme="majorHAnsi" w:hAnsiTheme="majorHAnsi" w:cstheme="majorHAnsi"/>
          <w:u w:val="single"/>
        </w:rPr>
        <w:t>Gelais</w:t>
      </w:r>
      <w:proofErr w:type="spellEnd"/>
      <w:r w:rsidRPr="00E77DC7">
        <w:rPr>
          <w:rFonts w:asciiTheme="majorHAnsi" w:hAnsiTheme="majorHAnsi" w:cstheme="majorHAnsi"/>
          <w:u w:val="single"/>
        </w:rPr>
        <w:t xml:space="preserve"> N</w:t>
      </w:r>
      <w:r w:rsidR="008B5F1F">
        <w:rPr>
          <w:rFonts w:asciiTheme="majorHAnsi" w:hAnsiTheme="majorHAnsi" w:cstheme="majorHAnsi"/>
          <w:u w:val="single"/>
        </w:rPr>
        <w:t>F</w:t>
      </w:r>
      <w:r w:rsidRPr="00E77DC7">
        <w:rPr>
          <w:rFonts w:asciiTheme="majorHAnsi" w:hAnsiTheme="majorHAnsi" w:cstheme="majorHAnsi"/>
          <w:u w:val="single"/>
        </w:rPr>
        <w:t xml:space="preserve">, </w:t>
      </w:r>
      <w:proofErr w:type="spellStart"/>
      <w:r w:rsidRPr="00E77DC7">
        <w:rPr>
          <w:rFonts w:asciiTheme="majorHAnsi" w:hAnsiTheme="majorHAnsi" w:cstheme="majorHAnsi"/>
          <w:u w:val="single"/>
        </w:rPr>
        <w:t>Péquin</w:t>
      </w:r>
      <w:proofErr w:type="spellEnd"/>
      <w:r w:rsidRPr="00E77DC7">
        <w:rPr>
          <w:rFonts w:asciiTheme="majorHAnsi" w:hAnsiTheme="majorHAnsi" w:cstheme="majorHAnsi"/>
          <w:u w:val="single"/>
        </w:rPr>
        <w:t xml:space="preserve"> B</w:t>
      </w:r>
      <w:r w:rsidRPr="00C87F30">
        <w:rPr>
          <w:rFonts w:asciiTheme="majorHAnsi" w:hAnsiTheme="majorHAnsi" w:cstheme="majorHAnsi"/>
        </w:rPr>
        <w:t xml:space="preserve">, Guillemette F, Podgorski DC, Spencer R, Tremblay R </w:t>
      </w:r>
      <w:proofErr w:type="spellStart"/>
      <w:r w:rsidRPr="00143CDC">
        <w:rPr>
          <w:rFonts w:asciiTheme="majorHAnsi" w:hAnsiTheme="majorHAnsi" w:cstheme="majorHAnsi"/>
          <w:b/>
        </w:rPr>
        <w:t>Maranger</w:t>
      </w:r>
      <w:proofErr w:type="spellEnd"/>
      <w:r w:rsidRPr="00143CDC">
        <w:rPr>
          <w:rFonts w:asciiTheme="majorHAnsi" w:hAnsiTheme="majorHAnsi" w:cstheme="majorHAnsi"/>
          <w:b/>
        </w:rPr>
        <w:t xml:space="preserve"> R.</w:t>
      </w:r>
      <w:r>
        <w:rPr>
          <w:rFonts w:asciiTheme="majorHAnsi" w:hAnsiTheme="majorHAnsi" w:cstheme="majorHAnsi"/>
        </w:rPr>
        <w:t xml:space="preserve"> Mixing it down to the deep ocean enables the production of recalcitrant dissolved organic carbon.</w:t>
      </w:r>
      <w:r w:rsidRPr="00143CDC">
        <w:rPr>
          <w:rFonts w:asciiTheme="majorHAnsi" w:hAnsiTheme="majorHAnsi" w:cstheme="majorHAnsi"/>
          <w:b/>
        </w:rPr>
        <w:t xml:space="preserve"> </w:t>
      </w:r>
      <w:r>
        <w:rPr>
          <w:rFonts w:asciiTheme="majorHAnsi" w:hAnsiTheme="majorHAnsi" w:cstheme="majorHAnsi"/>
        </w:rPr>
        <w:t xml:space="preserve">ASLO ASM, Planet Water, San Juan, Puerto Rico, Feb 24-March 1, 2019. </w:t>
      </w:r>
    </w:p>
    <w:p w14:paraId="4BBA66A8" w14:textId="5DCB21FE" w:rsidR="001D6E03" w:rsidRDefault="00143CDC" w:rsidP="001D6E03">
      <w:pPr>
        <w:ind w:left="600" w:hanging="600"/>
        <w:rPr>
          <w:rFonts w:asciiTheme="majorHAnsi" w:hAnsiTheme="majorHAnsi" w:cstheme="majorHAnsi"/>
          <w:u w:val="single"/>
        </w:rPr>
      </w:pPr>
      <w:proofErr w:type="spellStart"/>
      <w:r w:rsidRPr="00143CDC">
        <w:rPr>
          <w:rFonts w:asciiTheme="majorHAnsi" w:hAnsiTheme="majorHAnsi" w:cstheme="majorHAnsi"/>
          <w:b/>
        </w:rPr>
        <w:t>Maranger</w:t>
      </w:r>
      <w:proofErr w:type="spellEnd"/>
      <w:r w:rsidRPr="00143CDC">
        <w:rPr>
          <w:rFonts w:asciiTheme="majorHAnsi" w:hAnsiTheme="majorHAnsi" w:cstheme="majorHAnsi"/>
          <w:b/>
        </w:rPr>
        <w:t xml:space="preserve"> R</w:t>
      </w:r>
      <w:r w:rsidRPr="00143CDC">
        <w:rPr>
          <w:rFonts w:asciiTheme="majorHAnsi" w:hAnsiTheme="majorHAnsi" w:cstheme="majorHAnsi"/>
        </w:rPr>
        <w:t>, Fortin St-</w:t>
      </w:r>
      <w:proofErr w:type="spellStart"/>
      <w:r w:rsidRPr="00143CDC">
        <w:rPr>
          <w:rFonts w:asciiTheme="majorHAnsi" w:hAnsiTheme="majorHAnsi" w:cstheme="majorHAnsi"/>
        </w:rPr>
        <w:t>Gelais</w:t>
      </w:r>
      <w:proofErr w:type="spellEnd"/>
      <w:r w:rsidRPr="00143CDC">
        <w:rPr>
          <w:rFonts w:asciiTheme="majorHAnsi" w:hAnsiTheme="majorHAnsi" w:cstheme="majorHAnsi"/>
        </w:rPr>
        <w:t xml:space="preserve"> N, Clarke E, Franssen J, Lapierre JF, Messer P, </w:t>
      </w:r>
      <w:proofErr w:type="spellStart"/>
      <w:r w:rsidRPr="00143CDC">
        <w:rPr>
          <w:rFonts w:asciiTheme="majorHAnsi" w:hAnsiTheme="majorHAnsi" w:cstheme="majorHAnsi"/>
        </w:rPr>
        <w:t>Poisot</w:t>
      </w:r>
      <w:proofErr w:type="spellEnd"/>
      <w:r w:rsidRPr="00143CDC">
        <w:rPr>
          <w:rFonts w:asciiTheme="majorHAnsi" w:hAnsiTheme="majorHAnsi" w:cstheme="majorHAnsi"/>
        </w:rPr>
        <w:t xml:space="preserve"> T, Slade S, Talbot J. Making ecosystem science matter: stakeholder-engaged research through co-design and social-ecological synthesis</w:t>
      </w:r>
      <w:r w:rsidR="00702675">
        <w:rPr>
          <w:rFonts w:asciiTheme="majorHAnsi" w:hAnsiTheme="majorHAnsi" w:cstheme="majorHAnsi"/>
        </w:rPr>
        <w:t>. ASLO ASM, Planet Water, San Juan, Puerto Rico, Feb 24-March 1, 2019.</w:t>
      </w:r>
    </w:p>
    <w:p w14:paraId="47909772" w14:textId="77777777" w:rsidR="001D6E03" w:rsidRDefault="00143CDC" w:rsidP="001D6E03">
      <w:pPr>
        <w:ind w:left="600" w:hanging="600"/>
        <w:rPr>
          <w:rFonts w:asciiTheme="majorHAnsi" w:hAnsiTheme="majorHAnsi" w:cstheme="majorHAnsi"/>
        </w:rPr>
      </w:pPr>
      <w:r w:rsidRPr="00E77DC7">
        <w:rPr>
          <w:rFonts w:asciiTheme="majorHAnsi" w:hAnsiTheme="majorHAnsi" w:cstheme="majorHAnsi"/>
          <w:color w:val="000000"/>
          <w:u w:val="single"/>
        </w:rPr>
        <w:t>LaBrie R.,</w:t>
      </w:r>
      <w:r w:rsidRPr="00143CDC">
        <w:rPr>
          <w:rFonts w:asciiTheme="majorHAnsi" w:hAnsiTheme="majorHAnsi" w:cstheme="majorHAnsi"/>
          <w:color w:val="000000"/>
        </w:rPr>
        <w:t xml:space="preserve"> </w:t>
      </w:r>
      <w:proofErr w:type="spellStart"/>
      <w:r w:rsidRPr="00143CDC">
        <w:rPr>
          <w:rFonts w:asciiTheme="majorHAnsi" w:hAnsiTheme="majorHAnsi" w:cstheme="majorHAnsi"/>
          <w:color w:val="000000"/>
        </w:rPr>
        <w:t>Bélanger</w:t>
      </w:r>
      <w:proofErr w:type="spellEnd"/>
      <w:r w:rsidRPr="00143CDC">
        <w:rPr>
          <w:rFonts w:asciiTheme="majorHAnsi" w:hAnsiTheme="majorHAnsi" w:cstheme="majorHAnsi"/>
          <w:color w:val="000000"/>
        </w:rPr>
        <w:t xml:space="preserve"> S, Benner R, </w:t>
      </w:r>
      <w:proofErr w:type="spellStart"/>
      <w:r w:rsidRPr="00143CDC">
        <w:rPr>
          <w:rFonts w:asciiTheme="majorHAnsi" w:hAnsiTheme="majorHAnsi" w:cstheme="majorHAnsi"/>
          <w:b/>
        </w:rPr>
        <w:t>Maranger</w:t>
      </w:r>
      <w:proofErr w:type="spellEnd"/>
      <w:r w:rsidRPr="00143CDC">
        <w:rPr>
          <w:rFonts w:asciiTheme="majorHAnsi" w:hAnsiTheme="majorHAnsi" w:cstheme="majorHAnsi"/>
          <w:b/>
        </w:rPr>
        <w:t xml:space="preserve"> R. </w:t>
      </w:r>
      <w:r w:rsidRPr="00143CDC">
        <w:rPr>
          <w:rFonts w:asciiTheme="majorHAnsi" w:hAnsiTheme="majorHAnsi" w:cstheme="majorHAnsi"/>
        </w:rPr>
        <w:t>Spatial and temporal variability in dissolved organic matter composition in the Labrador Sea</w:t>
      </w:r>
      <w:r w:rsidR="00702675">
        <w:rPr>
          <w:rFonts w:asciiTheme="majorHAnsi" w:hAnsiTheme="majorHAnsi" w:cstheme="majorHAnsi"/>
        </w:rPr>
        <w:t xml:space="preserve">. </w:t>
      </w:r>
      <w:proofErr w:type="spellStart"/>
      <w:r w:rsidR="00702675">
        <w:rPr>
          <w:rFonts w:asciiTheme="majorHAnsi" w:hAnsiTheme="majorHAnsi" w:cstheme="majorHAnsi"/>
          <w:color w:val="000000"/>
        </w:rPr>
        <w:t>ArcticNet</w:t>
      </w:r>
      <w:proofErr w:type="spellEnd"/>
      <w:r w:rsidR="00702675">
        <w:rPr>
          <w:rFonts w:asciiTheme="majorHAnsi" w:hAnsiTheme="majorHAnsi" w:cstheme="majorHAnsi"/>
          <w:color w:val="000000"/>
        </w:rPr>
        <w:t>, Ottawa ON, Dec 10-15, 2019.</w:t>
      </w:r>
      <w:r w:rsidR="001D6E03" w:rsidRPr="001D6E03">
        <w:rPr>
          <w:rFonts w:asciiTheme="majorHAnsi" w:hAnsiTheme="majorHAnsi" w:cstheme="majorHAnsi"/>
        </w:rPr>
        <w:t xml:space="preserve"> </w:t>
      </w:r>
    </w:p>
    <w:p w14:paraId="733F415A" w14:textId="1CC43C06" w:rsidR="00C87F30" w:rsidRPr="001D6E03" w:rsidRDefault="001D6E03" w:rsidP="001D6E03">
      <w:pPr>
        <w:ind w:left="600" w:hanging="600"/>
        <w:rPr>
          <w:rFonts w:asciiTheme="majorHAnsi" w:hAnsiTheme="majorHAnsi" w:cstheme="majorHAnsi"/>
        </w:rPr>
      </w:pPr>
      <w:r>
        <w:rPr>
          <w:rFonts w:asciiTheme="majorHAnsi" w:hAnsiTheme="majorHAnsi" w:cstheme="majorHAnsi"/>
        </w:rPr>
        <w:t xml:space="preserve"> </w:t>
      </w:r>
      <w:proofErr w:type="spellStart"/>
      <w:r w:rsidR="00143CDC" w:rsidRPr="00F306A0">
        <w:rPr>
          <w:rFonts w:asciiTheme="majorHAnsi" w:hAnsiTheme="majorHAnsi" w:cstheme="majorHAnsi"/>
          <w:b/>
          <w:color w:val="000000"/>
        </w:rPr>
        <w:t>Maranger</w:t>
      </w:r>
      <w:proofErr w:type="spellEnd"/>
      <w:r w:rsidR="00143CDC" w:rsidRPr="00F306A0">
        <w:rPr>
          <w:rFonts w:asciiTheme="majorHAnsi" w:hAnsiTheme="majorHAnsi" w:cstheme="majorHAnsi"/>
          <w:b/>
          <w:color w:val="000000"/>
        </w:rPr>
        <w:t xml:space="preserve"> R</w:t>
      </w:r>
      <w:r w:rsidR="00143CDC">
        <w:rPr>
          <w:rFonts w:asciiTheme="majorHAnsi" w:hAnsiTheme="majorHAnsi" w:cstheme="majorHAnsi"/>
          <w:b/>
          <w:color w:val="000000"/>
        </w:rPr>
        <w:t>,</w:t>
      </w:r>
      <w:r w:rsidR="00143CDC" w:rsidRPr="00F306A0">
        <w:rPr>
          <w:rFonts w:asciiTheme="majorHAnsi" w:hAnsiTheme="majorHAnsi" w:cstheme="majorHAnsi"/>
          <w:color w:val="000000"/>
        </w:rPr>
        <w:t xml:space="preserve"> </w:t>
      </w:r>
      <w:proofErr w:type="spellStart"/>
      <w:r w:rsidR="00143CDC" w:rsidRPr="00F306A0">
        <w:rPr>
          <w:rFonts w:asciiTheme="majorHAnsi" w:hAnsiTheme="majorHAnsi" w:cstheme="majorHAnsi"/>
          <w:color w:val="000000"/>
          <w:u w:val="single"/>
        </w:rPr>
        <w:t>Péquin</w:t>
      </w:r>
      <w:proofErr w:type="spellEnd"/>
      <w:r w:rsidR="00143CDC" w:rsidRPr="00F306A0">
        <w:rPr>
          <w:rFonts w:asciiTheme="majorHAnsi" w:hAnsiTheme="majorHAnsi" w:cstheme="majorHAnsi"/>
          <w:color w:val="000000"/>
          <w:u w:val="single"/>
        </w:rPr>
        <w:t xml:space="preserve"> B, Fortin St-</w:t>
      </w:r>
      <w:proofErr w:type="spellStart"/>
      <w:r w:rsidR="00143CDC" w:rsidRPr="00F306A0">
        <w:rPr>
          <w:rFonts w:asciiTheme="majorHAnsi" w:hAnsiTheme="majorHAnsi" w:cstheme="majorHAnsi"/>
          <w:color w:val="000000"/>
          <w:u w:val="single"/>
        </w:rPr>
        <w:t>Gelais</w:t>
      </w:r>
      <w:proofErr w:type="spellEnd"/>
      <w:r w:rsidR="00143CDC" w:rsidRPr="00F306A0">
        <w:rPr>
          <w:rFonts w:asciiTheme="majorHAnsi" w:hAnsiTheme="majorHAnsi" w:cstheme="majorHAnsi"/>
          <w:color w:val="000000"/>
          <w:u w:val="single"/>
        </w:rPr>
        <w:t xml:space="preserve"> N, LaBrie R</w:t>
      </w:r>
      <w:r w:rsidR="00143CDC">
        <w:rPr>
          <w:rFonts w:asciiTheme="majorHAnsi" w:hAnsiTheme="majorHAnsi" w:cstheme="majorHAnsi"/>
          <w:color w:val="000000"/>
          <w:u w:val="single"/>
        </w:rPr>
        <w:t>.</w:t>
      </w:r>
      <w:r w:rsidR="00143CDC" w:rsidRPr="00F306A0">
        <w:rPr>
          <w:rFonts w:asciiTheme="majorHAnsi" w:hAnsiTheme="majorHAnsi" w:cstheme="majorHAnsi"/>
          <w:color w:val="000000"/>
        </w:rPr>
        <w:t xml:space="preserve"> Bloom timing explains succession of protistan functional community structure.</w:t>
      </w:r>
      <w:r w:rsidR="00143CDC">
        <w:rPr>
          <w:rFonts w:asciiTheme="majorHAnsi" w:hAnsiTheme="majorHAnsi" w:cstheme="majorHAnsi"/>
          <w:color w:val="000000"/>
        </w:rPr>
        <w:t xml:space="preserve"> </w:t>
      </w:r>
      <w:proofErr w:type="spellStart"/>
      <w:r w:rsidR="00143CDC">
        <w:rPr>
          <w:rFonts w:asciiTheme="majorHAnsi" w:hAnsiTheme="majorHAnsi" w:cstheme="majorHAnsi"/>
          <w:color w:val="000000"/>
        </w:rPr>
        <w:t>ArcticNet</w:t>
      </w:r>
      <w:proofErr w:type="spellEnd"/>
      <w:r w:rsidR="00702675">
        <w:rPr>
          <w:rFonts w:asciiTheme="majorHAnsi" w:hAnsiTheme="majorHAnsi" w:cstheme="majorHAnsi"/>
          <w:color w:val="000000"/>
        </w:rPr>
        <w:t>, Ottawa ON, Dec 10-15, 2019.</w:t>
      </w:r>
    </w:p>
    <w:p w14:paraId="72FD2452" w14:textId="42CE1955" w:rsidR="005F34C0" w:rsidRPr="00F306A0" w:rsidRDefault="005F34C0" w:rsidP="000374A3">
      <w:pPr>
        <w:ind w:left="600" w:hanging="600"/>
        <w:rPr>
          <w:rFonts w:asciiTheme="majorHAnsi" w:hAnsiTheme="majorHAnsi" w:cstheme="majorHAnsi"/>
        </w:rPr>
      </w:pPr>
      <w:proofErr w:type="spellStart"/>
      <w:r w:rsidRPr="00F306A0">
        <w:rPr>
          <w:rFonts w:asciiTheme="majorHAnsi" w:hAnsiTheme="majorHAnsi" w:cstheme="majorHAnsi"/>
          <w:u w:val="single"/>
        </w:rPr>
        <w:t>Botrel</w:t>
      </w:r>
      <w:proofErr w:type="spellEnd"/>
      <w:r w:rsidRPr="00F306A0">
        <w:rPr>
          <w:rFonts w:asciiTheme="majorHAnsi" w:hAnsiTheme="majorHAnsi" w:cstheme="majorHAnsi"/>
          <w:u w:val="single"/>
        </w:rPr>
        <w:t xml:space="preserve"> M, </w:t>
      </w:r>
      <w:proofErr w:type="spellStart"/>
      <w:r w:rsidRPr="00F306A0">
        <w:rPr>
          <w:rFonts w:asciiTheme="majorHAnsi" w:hAnsiTheme="majorHAnsi" w:cstheme="majorHAnsi"/>
        </w:rPr>
        <w:t>Hudon</w:t>
      </w:r>
      <w:proofErr w:type="spellEnd"/>
      <w:r w:rsidRPr="00F306A0">
        <w:rPr>
          <w:rFonts w:asciiTheme="majorHAnsi" w:hAnsiTheme="majorHAnsi" w:cstheme="majorHAnsi"/>
        </w:rPr>
        <w:t xml:space="preserve"> C, Biron P,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Pr="00F306A0">
        <w:rPr>
          <w:rFonts w:asciiTheme="majorHAnsi" w:hAnsiTheme="majorHAnsi" w:cstheme="majorHAnsi"/>
        </w:rPr>
        <w:t xml:space="preserve">Influence of climate variability on nitrate retention in a riverine submerged aquatic vegetation bed. </w:t>
      </w:r>
      <w:r w:rsidRPr="00F306A0">
        <w:rPr>
          <w:rFonts w:asciiTheme="majorHAnsi" w:hAnsiTheme="majorHAnsi" w:cstheme="majorHAnsi"/>
          <w:bCs/>
        </w:rPr>
        <w:t xml:space="preserve">Water Connects! </w:t>
      </w:r>
      <w:r w:rsidRPr="00F306A0">
        <w:rPr>
          <w:rFonts w:asciiTheme="majorHAnsi" w:hAnsiTheme="majorHAnsi" w:cstheme="majorHAnsi"/>
        </w:rPr>
        <w:t>Association for Sciences Limnology and Oceanography (</w:t>
      </w:r>
      <w:r w:rsidRPr="00F306A0">
        <w:rPr>
          <w:rFonts w:asciiTheme="majorHAnsi" w:hAnsiTheme="majorHAnsi" w:cstheme="majorHAnsi"/>
          <w:bCs/>
        </w:rPr>
        <w:t>ASLO), Victoria BC, June 10-15, 2018.</w:t>
      </w:r>
    </w:p>
    <w:p w14:paraId="772C94FC" w14:textId="77777777" w:rsidR="000374A3" w:rsidRPr="00F306A0" w:rsidRDefault="000374A3" w:rsidP="000374A3">
      <w:pPr>
        <w:ind w:left="600" w:hanging="600"/>
        <w:rPr>
          <w:rFonts w:asciiTheme="majorHAnsi" w:hAnsiTheme="majorHAnsi" w:cstheme="majorHAnsi"/>
          <w:bCs/>
        </w:rPr>
      </w:pPr>
      <w:r w:rsidRPr="00F306A0">
        <w:rPr>
          <w:rFonts w:asciiTheme="majorHAnsi" w:hAnsiTheme="majorHAnsi" w:cstheme="majorHAnsi"/>
          <w:u w:val="single"/>
        </w:rPr>
        <w:t xml:space="preserve">Fortin St </w:t>
      </w:r>
      <w:proofErr w:type="spellStart"/>
      <w:r w:rsidRPr="00F306A0">
        <w:rPr>
          <w:rFonts w:asciiTheme="majorHAnsi" w:hAnsiTheme="majorHAnsi" w:cstheme="majorHAnsi"/>
          <w:u w:val="single"/>
        </w:rPr>
        <w:t>Gelais</w:t>
      </w:r>
      <w:proofErr w:type="spellEnd"/>
      <w:r w:rsidRPr="00F306A0">
        <w:rPr>
          <w:rFonts w:asciiTheme="majorHAnsi" w:hAnsiTheme="majorHAnsi" w:cstheme="majorHAnsi"/>
          <w:u w:val="single"/>
        </w:rPr>
        <w:t xml:space="preserve"> N, Goyette JO,</w:t>
      </w:r>
      <w:r w:rsidRPr="00F306A0">
        <w:rPr>
          <w:rFonts w:asciiTheme="majorHAnsi" w:hAnsiTheme="majorHAnsi" w:cstheme="majorHAnsi"/>
        </w:rPr>
        <w:t xml:space="preserve"> </w:t>
      </w:r>
      <w:proofErr w:type="spellStart"/>
      <w:r w:rsidRPr="00F306A0">
        <w:rPr>
          <w:rFonts w:asciiTheme="majorHAnsi" w:hAnsiTheme="majorHAnsi" w:cstheme="majorHAnsi"/>
        </w:rPr>
        <w:t>Siron</w:t>
      </w:r>
      <w:proofErr w:type="spellEnd"/>
      <w:r w:rsidRPr="00F306A0">
        <w:rPr>
          <w:rFonts w:asciiTheme="majorHAnsi" w:hAnsiTheme="majorHAnsi" w:cstheme="majorHAnsi"/>
        </w:rPr>
        <w:t xml:space="preserve"> R, Lapierre JF,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w:t>
      </w:r>
      <w:r w:rsidRPr="00F306A0">
        <w:rPr>
          <w:rFonts w:asciiTheme="majorHAnsi" w:hAnsiTheme="majorHAnsi" w:cstheme="majorHAnsi"/>
          <w:color w:val="000000"/>
        </w:rPr>
        <w:t xml:space="preserve">A novel approach to quantify the multiple dimensions of water quality and aquatic ecosystem services. </w:t>
      </w:r>
      <w:r w:rsidRPr="00F306A0">
        <w:rPr>
          <w:rFonts w:asciiTheme="majorHAnsi" w:hAnsiTheme="majorHAnsi" w:cstheme="majorHAnsi"/>
          <w:bCs/>
        </w:rPr>
        <w:t>Water Connects! ASLO, Victoria BC, June 10-15, 2018.</w:t>
      </w:r>
    </w:p>
    <w:p w14:paraId="3A5DEC5F" w14:textId="77777777" w:rsidR="000374A3" w:rsidRPr="00F306A0" w:rsidRDefault="00245CF8" w:rsidP="000374A3">
      <w:pPr>
        <w:ind w:left="600" w:hanging="600"/>
        <w:rPr>
          <w:rFonts w:asciiTheme="majorHAnsi" w:hAnsiTheme="majorHAnsi" w:cstheme="majorHAnsi"/>
          <w:bCs/>
        </w:rPr>
      </w:pPr>
      <w:r w:rsidRPr="00F306A0">
        <w:rPr>
          <w:rFonts w:asciiTheme="majorHAnsi" w:hAnsiTheme="majorHAnsi" w:cstheme="majorHAnsi"/>
          <w:u w:val="single"/>
        </w:rPr>
        <w:t>Goyette JO</w:t>
      </w:r>
      <w:r w:rsidRPr="00F306A0">
        <w:rPr>
          <w:rFonts w:asciiTheme="majorHAnsi" w:hAnsiTheme="majorHAnsi" w:cstheme="majorHAnsi"/>
        </w:rPr>
        <w:t xml:space="preserve">, Bennett 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Pr="00F306A0">
        <w:rPr>
          <w:rFonts w:asciiTheme="majorHAnsi" w:hAnsiTheme="majorHAnsi" w:cstheme="majorHAnsi"/>
          <w:color w:val="000000"/>
        </w:rPr>
        <w:t xml:space="preserve">The influence of landscape features, dams, lakes, and climate on uncoupling nitrogen and phosphorus transport throughout the watershed. </w:t>
      </w:r>
      <w:r w:rsidRPr="00F306A0">
        <w:rPr>
          <w:rFonts w:asciiTheme="majorHAnsi" w:hAnsiTheme="majorHAnsi" w:cstheme="majorHAnsi"/>
          <w:bCs/>
        </w:rPr>
        <w:t xml:space="preserve">Water Connects! </w:t>
      </w:r>
      <w:r w:rsidRPr="00F306A0">
        <w:rPr>
          <w:rFonts w:asciiTheme="majorHAnsi" w:hAnsiTheme="majorHAnsi" w:cstheme="majorHAnsi"/>
        </w:rPr>
        <w:t>Association for Sciences Limnology and Oceanography (</w:t>
      </w:r>
      <w:r w:rsidRPr="00F306A0">
        <w:rPr>
          <w:rFonts w:asciiTheme="majorHAnsi" w:hAnsiTheme="majorHAnsi" w:cstheme="majorHAnsi"/>
          <w:bCs/>
        </w:rPr>
        <w:t>ASLO), Victoria BC, June 10-15, 2018.</w:t>
      </w:r>
    </w:p>
    <w:p w14:paraId="7C04DCCE" w14:textId="4041D7BF" w:rsidR="00245CF8" w:rsidRPr="00F306A0" w:rsidRDefault="00B558EB" w:rsidP="000374A3">
      <w:pPr>
        <w:ind w:left="600" w:hanging="600"/>
        <w:rPr>
          <w:rFonts w:asciiTheme="majorHAnsi" w:hAnsiTheme="majorHAnsi" w:cstheme="majorHAnsi"/>
          <w:bCs/>
          <w:lang w:val="fr-CA"/>
        </w:rPr>
      </w:pPr>
      <w:r w:rsidRPr="00F306A0">
        <w:rPr>
          <w:rFonts w:asciiTheme="majorHAnsi" w:hAnsiTheme="majorHAnsi" w:cstheme="majorHAnsi"/>
          <w:bCs/>
          <w:u w:val="single"/>
        </w:rPr>
        <w:t xml:space="preserve">LaBrie R, </w:t>
      </w:r>
      <w:r w:rsidRPr="00F306A0">
        <w:rPr>
          <w:rFonts w:asciiTheme="majorHAnsi" w:hAnsiTheme="majorHAnsi" w:cstheme="majorHAnsi"/>
          <w:bCs/>
        </w:rPr>
        <w:t xml:space="preserve">Lapierre JF, </w:t>
      </w: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rPr>
        <w:t xml:space="preserve"> R.</w:t>
      </w:r>
      <w:r w:rsidRPr="00F306A0">
        <w:rPr>
          <w:rFonts w:asciiTheme="majorHAnsi" w:hAnsiTheme="majorHAnsi" w:cstheme="majorHAnsi"/>
          <w:bCs/>
        </w:rPr>
        <w:t xml:space="preserve"> Contrasting patterns of labile and semi-labile dissolved. </w:t>
      </w:r>
      <w:r w:rsidR="000C020B" w:rsidRPr="00F306A0">
        <w:rPr>
          <w:rFonts w:asciiTheme="majorHAnsi" w:hAnsiTheme="majorHAnsi" w:cstheme="majorHAnsi"/>
          <w:bCs/>
        </w:rPr>
        <w:t xml:space="preserve">Water Connects! </w:t>
      </w:r>
      <w:r w:rsidR="000C020B" w:rsidRPr="00F306A0">
        <w:rPr>
          <w:rFonts w:asciiTheme="majorHAnsi" w:hAnsiTheme="majorHAnsi" w:cstheme="majorHAnsi"/>
          <w:bCs/>
          <w:lang w:val="fr-CA"/>
        </w:rPr>
        <w:t>ASLO, Victoria BC, June 10-15, 2018.</w:t>
      </w:r>
      <w:r w:rsidRPr="00F306A0">
        <w:rPr>
          <w:rFonts w:asciiTheme="majorHAnsi" w:hAnsiTheme="majorHAnsi" w:cstheme="majorHAnsi"/>
          <w:bCs/>
          <w:lang w:val="fr-CA"/>
        </w:rPr>
        <w:t xml:space="preserve"> </w:t>
      </w:r>
    </w:p>
    <w:p w14:paraId="38FE8F0E" w14:textId="5A189081" w:rsidR="000374A3" w:rsidRPr="00F306A0" w:rsidRDefault="000374A3" w:rsidP="000374A3">
      <w:pPr>
        <w:ind w:left="600" w:hanging="600"/>
        <w:rPr>
          <w:rFonts w:asciiTheme="majorHAnsi" w:hAnsiTheme="majorHAnsi" w:cstheme="majorHAnsi"/>
          <w:bCs/>
        </w:rPr>
      </w:pPr>
      <w:proofErr w:type="spellStart"/>
      <w:r w:rsidRPr="00F306A0">
        <w:rPr>
          <w:rFonts w:asciiTheme="majorHAnsi" w:hAnsiTheme="majorHAnsi" w:cstheme="majorHAnsi"/>
          <w:b/>
          <w:bCs/>
          <w:lang w:val="fr-CA"/>
        </w:rPr>
        <w:t>Maranger</w:t>
      </w:r>
      <w:proofErr w:type="spellEnd"/>
      <w:r w:rsidRPr="00F306A0">
        <w:rPr>
          <w:rFonts w:asciiTheme="majorHAnsi" w:hAnsiTheme="majorHAnsi" w:cstheme="majorHAnsi"/>
          <w:b/>
          <w:bCs/>
          <w:lang w:val="fr-CA"/>
        </w:rPr>
        <w:t xml:space="preserve"> R</w:t>
      </w:r>
      <w:r w:rsidRPr="00F306A0">
        <w:rPr>
          <w:rFonts w:asciiTheme="majorHAnsi" w:hAnsiTheme="majorHAnsi" w:cstheme="majorHAnsi"/>
          <w:bCs/>
          <w:lang w:val="fr-CA"/>
        </w:rPr>
        <w:t xml:space="preserve">, Jones SE, </w:t>
      </w:r>
      <w:proofErr w:type="spellStart"/>
      <w:r w:rsidRPr="00F306A0">
        <w:rPr>
          <w:rFonts w:asciiTheme="majorHAnsi" w:hAnsiTheme="majorHAnsi" w:cstheme="majorHAnsi"/>
          <w:bCs/>
          <w:lang w:val="fr-CA"/>
        </w:rPr>
        <w:t>Cotner</w:t>
      </w:r>
      <w:proofErr w:type="spellEnd"/>
      <w:r w:rsidRPr="00F306A0">
        <w:rPr>
          <w:rFonts w:asciiTheme="majorHAnsi" w:hAnsiTheme="majorHAnsi" w:cstheme="majorHAnsi"/>
          <w:bCs/>
          <w:lang w:val="fr-CA"/>
        </w:rPr>
        <w:t xml:space="preserve"> JB. </w:t>
      </w:r>
      <w:r w:rsidRPr="00F306A0">
        <w:rPr>
          <w:rFonts w:asciiTheme="majorHAnsi" w:hAnsiTheme="majorHAnsi" w:cstheme="majorHAnsi"/>
          <w:bCs/>
        </w:rPr>
        <w:t>Stoichiometry of carbon, nitrogen and phosphorus through the freshwater pipe. Water Connects! ASLO, Victoria BC, June 10-15, 2018.</w:t>
      </w:r>
    </w:p>
    <w:p w14:paraId="583A9564" w14:textId="6197CB43" w:rsidR="00490912" w:rsidRPr="00F306A0" w:rsidRDefault="00490912" w:rsidP="00245CF8">
      <w:pPr>
        <w:ind w:left="600" w:hanging="600"/>
        <w:rPr>
          <w:rFonts w:asciiTheme="majorHAnsi" w:hAnsiTheme="majorHAnsi" w:cstheme="majorHAnsi"/>
          <w:bCs/>
        </w:rPr>
      </w:pPr>
      <w:proofErr w:type="spellStart"/>
      <w:r w:rsidRPr="00F306A0">
        <w:rPr>
          <w:rFonts w:asciiTheme="majorHAnsi" w:hAnsiTheme="majorHAnsi" w:cstheme="majorHAnsi"/>
          <w:color w:val="000000"/>
          <w:u w:val="single"/>
        </w:rPr>
        <w:t>Péquin</w:t>
      </w:r>
      <w:proofErr w:type="spellEnd"/>
      <w:r w:rsidRPr="00F306A0">
        <w:rPr>
          <w:rFonts w:asciiTheme="majorHAnsi" w:hAnsiTheme="majorHAnsi" w:cstheme="majorHAnsi"/>
          <w:color w:val="000000"/>
          <w:u w:val="single"/>
        </w:rPr>
        <w:t xml:space="preserve"> B, Fortin St-</w:t>
      </w:r>
      <w:proofErr w:type="spellStart"/>
      <w:r w:rsidRPr="00F306A0">
        <w:rPr>
          <w:rFonts w:asciiTheme="majorHAnsi" w:hAnsiTheme="majorHAnsi" w:cstheme="majorHAnsi"/>
          <w:color w:val="000000"/>
          <w:u w:val="single"/>
        </w:rPr>
        <w:t>Gelais</w:t>
      </w:r>
      <w:proofErr w:type="spellEnd"/>
      <w:r w:rsidRPr="00F306A0">
        <w:rPr>
          <w:rFonts w:asciiTheme="majorHAnsi" w:hAnsiTheme="majorHAnsi" w:cstheme="majorHAnsi"/>
          <w:color w:val="000000"/>
          <w:u w:val="single"/>
        </w:rPr>
        <w:t xml:space="preserve"> N, LaBrie R,</w:t>
      </w:r>
      <w:r w:rsidRPr="00F306A0">
        <w:rPr>
          <w:rFonts w:asciiTheme="majorHAnsi" w:hAnsiTheme="majorHAnsi" w:cstheme="majorHAnsi"/>
          <w:color w:val="000000"/>
        </w:rPr>
        <w:t xml:space="preserve"> </w:t>
      </w:r>
      <w:proofErr w:type="spellStart"/>
      <w:r w:rsidRPr="00F306A0">
        <w:rPr>
          <w:rFonts w:asciiTheme="majorHAnsi" w:hAnsiTheme="majorHAnsi" w:cstheme="majorHAnsi"/>
          <w:b/>
          <w:color w:val="000000"/>
        </w:rPr>
        <w:t>Maranger</w:t>
      </w:r>
      <w:proofErr w:type="spellEnd"/>
      <w:r w:rsidRPr="00F306A0">
        <w:rPr>
          <w:rFonts w:asciiTheme="majorHAnsi" w:hAnsiTheme="majorHAnsi" w:cstheme="majorHAnsi"/>
          <w:b/>
          <w:color w:val="000000"/>
        </w:rPr>
        <w:t xml:space="preserve"> R.</w:t>
      </w:r>
      <w:r w:rsidRPr="00F306A0">
        <w:rPr>
          <w:rFonts w:asciiTheme="majorHAnsi" w:hAnsiTheme="majorHAnsi" w:cstheme="majorHAnsi"/>
          <w:color w:val="000000"/>
        </w:rPr>
        <w:t xml:space="preserve"> Bloom timing explains succession of protistan functional community structure. World Conference on Marine Biodiversity. Montreal, QC, Canada, May 13-16, 2018.</w:t>
      </w:r>
    </w:p>
    <w:p w14:paraId="0AA53E15" w14:textId="370F28F4" w:rsidR="00BE743E" w:rsidRPr="00F306A0" w:rsidRDefault="00BE743E" w:rsidP="00D44469">
      <w:pPr>
        <w:ind w:left="600" w:hanging="600"/>
        <w:rPr>
          <w:rFonts w:asciiTheme="majorHAnsi" w:hAnsiTheme="majorHAnsi" w:cstheme="majorHAnsi"/>
          <w:b/>
        </w:rPr>
      </w:pPr>
      <w:r w:rsidRPr="00F306A0">
        <w:rPr>
          <w:rFonts w:asciiTheme="majorHAnsi" w:hAnsiTheme="majorHAnsi" w:cstheme="majorHAnsi"/>
          <w:u w:val="single"/>
        </w:rPr>
        <w:t>Goyette JO</w:t>
      </w:r>
      <w:r w:rsidRPr="00F306A0">
        <w:rPr>
          <w:rFonts w:asciiTheme="majorHAnsi" w:hAnsiTheme="majorHAnsi" w:cstheme="majorHAnsi"/>
        </w:rPr>
        <w:t xml:space="preserve">, Bennett 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Pr="00F306A0">
        <w:rPr>
          <w:rFonts w:asciiTheme="majorHAnsi" w:hAnsiTheme="majorHAnsi" w:cstheme="majorHAnsi"/>
        </w:rPr>
        <w:t>Rapid onset of legacy P accumulation in watersheds- long road to recovery.</w:t>
      </w:r>
      <w:r w:rsidRPr="00F306A0">
        <w:rPr>
          <w:rFonts w:asciiTheme="majorHAnsi" w:hAnsiTheme="majorHAnsi" w:cstheme="majorHAnsi"/>
          <w:b/>
        </w:rPr>
        <w:t xml:space="preserve"> </w:t>
      </w:r>
      <w:r w:rsidR="00F004F2" w:rsidRPr="00F306A0">
        <w:rPr>
          <w:rFonts w:asciiTheme="majorHAnsi" w:hAnsiTheme="majorHAnsi" w:cstheme="majorHAnsi"/>
        </w:rPr>
        <w:t>Programme in</w:t>
      </w:r>
      <w:r w:rsidR="00593E99" w:rsidRPr="00F306A0">
        <w:rPr>
          <w:rFonts w:asciiTheme="majorHAnsi" w:hAnsiTheme="majorHAnsi" w:cstheme="majorHAnsi"/>
        </w:rPr>
        <w:t xml:space="preserve"> Ecosystem C</w:t>
      </w:r>
      <w:r w:rsidR="00DF4FBA" w:rsidRPr="00F306A0">
        <w:rPr>
          <w:rFonts w:asciiTheme="majorHAnsi" w:hAnsiTheme="majorHAnsi" w:cstheme="majorHAnsi"/>
        </w:rPr>
        <w:t>hange and Society II (PECS II), Oaxaca Mexico, November 7-10, 2017.</w:t>
      </w:r>
    </w:p>
    <w:p w14:paraId="0FAE3378" w14:textId="6A0581C5" w:rsidR="009970BD" w:rsidRPr="00F306A0" w:rsidRDefault="009970BD" w:rsidP="00D44469">
      <w:pPr>
        <w:ind w:left="600" w:hanging="600"/>
        <w:rPr>
          <w:rFonts w:asciiTheme="majorHAnsi" w:hAnsiTheme="majorHAnsi" w:cstheme="majorHAnsi"/>
          <w:bCs/>
          <w:lang w:eastAsia="fr-FR"/>
        </w:rPr>
      </w:pPr>
      <w:proofErr w:type="spellStart"/>
      <w:r w:rsidRPr="00E77DC7">
        <w:rPr>
          <w:rFonts w:asciiTheme="majorHAnsi" w:hAnsiTheme="majorHAnsi" w:cstheme="majorHAnsi"/>
          <w:b/>
          <w:lang w:val="fr-CA" w:eastAsia="fr-FR"/>
        </w:rPr>
        <w:t>Maranger</w:t>
      </w:r>
      <w:proofErr w:type="spellEnd"/>
      <w:r w:rsidRPr="00E77DC7">
        <w:rPr>
          <w:rFonts w:asciiTheme="majorHAnsi" w:hAnsiTheme="majorHAnsi" w:cstheme="majorHAnsi"/>
          <w:b/>
          <w:lang w:val="fr-CA" w:eastAsia="fr-FR"/>
        </w:rPr>
        <w:t xml:space="preserve"> R</w:t>
      </w:r>
      <w:r w:rsidR="00E77DC7">
        <w:rPr>
          <w:rFonts w:asciiTheme="majorHAnsi" w:hAnsiTheme="majorHAnsi" w:cstheme="majorHAnsi"/>
          <w:lang w:val="fr-CA" w:eastAsia="fr-FR"/>
        </w:rPr>
        <w:t>,</w:t>
      </w:r>
      <w:r w:rsidR="00E77DC7" w:rsidRPr="00E77DC7">
        <w:rPr>
          <w:rFonts w:asciiTheme="majorHAnsi" w:hAnsiTheme="majorHAnsi" w:cstheme="majorHAnsi"/>
          <w:lang w:val="fr-CA" w:eastAsia="fr-FR"/>
        </w:rPr>
        <w:t xml:space="preserve"> </w:t>
      </w:r>
      <w:r w:rsidR="00E77DC7" w:rsidRPr="00E77DC7">
        <w:rPr>
          <w:rFonts w:asciiTheme="majorHAnsi" w:hAnsiTheme="majorHAnsi" w:cstheme="majorHAnsi"/>
          <w:lang w:val="fr-CA"/>
        </w:rPr>
        <w:t xml:space="preserve">Fortin St-Gelais N, </w:t>
      </w:r>
      <w:proofErr w:type="spellStart"/>
      <w:r w:rsidR="00E77DC7" w:rsidRPr="00E77DC7">
        <w:rPr>
          <w:rFonts w:asciiTheme="majorHAnsi" w:hAnsiTheme="majorHAnsi" w:cstheme="majorHAnsi"/>
          <w:lang w:val="fr-CA"/>
        </w:rPr>
        <w:t>Franssen</w:t>
      </w:r>
      <w:proofErr w:type="spellEnd"/>
      <w:r w:rsidR="00E77DC7" w:rsidRPr="00E77DC7">
        <w:rPr>
          <w:rFonts w:asciiTheme="majorHAnsi" w:hAnsiTheme="majorHAnsi" w:cstheme="majorHAnsi"/>
          <w:lang w:val="fr-CA"/>
        </w:rPr>
        <w:t xml:space="preserve"> J, Lapierre JF, </w:t>
      </w:r>
      <w:proofErr w:type="spellStart"/>
      <w:r w:rsidR="00E77DC7" w:rsidRPr="00E77DC7">
        <w:rPr>
          <w:rFonts w:asciiTheme="majorHAnsi" w:hAnsiTheme="majorHAnsi" w:cstheme="majorHAnsi"/>
          <w:lang w:val="fr-CA"/>
        </w:rPr>
        <w:t>Poisot</w:t>
      </w:r>
      <w:proofErr w:type="spellEnd"/>
      <w:r w:rsidR="00E77DC7" w:rsidRPr="00E77DC7">
        <w:rPr>
          <w:rFonts w:asciiTheme="majorHAnsi" w:hAnsiTheme="majorHAnsi" w:cstheme="majorHAnsi"/>
          <w:lang w:val="fr-CA"/>
        </w:rPr>
        <w:t xml:space="preserve"> T, Talbot J. </w:t>
      </w:r>
      <w:r w:rsidRPr="00E77DC7">
        <w:rPr>
          <w:rFonts w:asciiTheme="majorHAnsi" w:hAnsiTheme="majorHAnsi" w:cstheme="majorHAnsi"/>
          <w:lang w:val="fr-CA" w:eastAsia="fr-FR"/>
        </w:rPr>
        <w:t xml:space="preserve"> </w:t>
      </w:r>
      <w:r w:rsidRPr="00F306A0">
        <w:rPr>
          <w:rFonts w:asciiTheme="majorHAnsi" w:hAnsiTheme="majorHAnsi" w:cstheme="majorHAnsi"/>
          <w:bCs/>
          <w:lang w:eastAsia="fr-FR"/>
        </w:rPr>
        <w:t>Making ecosystem science matter: stakeholder-engaged research through co-design and integrated social-ecological synthesis.</w:t>
      </w:r>
      <w:r w:rsidR="00DF4FBA" w:rsidRPr="00F306A0">
        <w:rPr>
          <w:rFonts w:asciiTheme="majorHAnsi" w:hAnsiTheme="majorHAnsi" w:cstheme="majorHAnsi"/>
        </w:rPr>
        <w:t xml:space="preserve"> PECS II, Oaxaca Mexico, November 7-10, 2017.</w:t>
      </w:r>
      <w:r w:rsidRPr="00F306A0">
        <w:rPr>
          <w:rFonts w:asciiTheme="majorHAnsi" w:hAnsiTheme="majorHAnsi" w:cstheme="majorHAnsi"/>
          <w:bCs/>
          <w:lang w:eastAsia="fr-FR"/>
        </w:rPr>
        <w:t xml:space="preserve"> </w:t>
      </w:r>
    </w:p>
    <w:p w14:paraId="7E837678" w14:textId="0C6FAF05" w:rsidR="00186CE6" w:rsidRPr="00F306A0" w:rsidRDefault="00842E9C" w:rsidP="00D44469">
      <w:pPr>
        <w:ind w:left="600" w:hanging="600"/>
        <w:rPr>
          <w:rFonts w:asciiTheme="majorHAnsi" w:hAnsiTheme="majorHAnsi" w:cstheme="majorHAnsi"/>
          <w:b/>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00186CE6" w:rsidRPr="00F306A0">
        <w:rPr>
          <w:rFonts w:asciiTheme="majorHAnsi" w:hAnsiTheme="majorHAnsi" w:cstheme="majorHAnsi"/>
          <w:u w:val="single"/>
        </w:rPr>
        <w:t>Goyette JO</w:t>
      </w:r>
      <w:r w:rsidRPr="00F306A0">
        <w:rPr>
          <w:rFonts w:asciiTheme="majorHAnsi" w:hAnsiTheme="majorHAnsi" w:cstheme="majorHAnsi"/>
        </w:rPr>
        <w:t>, Bennett E.</w:t>
      </w:r>
      <w:r w:rsidR="00186CE6" w:rsidRPr="00F306A0">
        <w:rPr>
          <w:rFonts w:asciiTheme="majorHAnsi" w:hAnsiTheme="majorHAnsi" w:cstheme="majorHAnsi"/>
        </w:rPr>
        <w:t xml:space="preserve"> Rapid onset of legacy P accumulation in watersheds- long road to recovery.</w:t>
      </w:r>
      <w:r w:rsidR="00186CE6" w:rsidRPr="00F306A0">
        <w:rPr>
          <w:rFonts w:asciiTheme="majorHAnsi" w:hAnsiTheme="majorHAnsi" w:cstheme="majorHAnsi"/>
          <w:b/>
        </w:rPr>
        <w:t xml:space="preserve"> </w:t>
      </w:r>
      <w:r w:rsidR="00186CE6" w:rsidRPr="00F306A0">
        <w:rPr>
          <w:rFonts w:asciiTheme="majorHAnsi" w:hAnsiTheme="majorHAnsi" w:cstheme="majorHAnsi"/>
        </w:rPr>
        <w:t>Association for Sciences Limnology and Oceanography</w:t>
      </w:r>
      <w:r w:rsidRPr="00F306A0">
        <w:rPr>
          <w:rFonts w:asciiTheme="majorHAnsi" w:hAnsiTheme="majorHAnsi" w:cstheme="majorHAnsi"/>
        </w:rPr>
        <w:t xml:space="preserve"> ASLO meeting, Honolulu HI, February 28- March 3 </w:t>
      </w:r>
      <w:r w:rsidR="00186CE6" w:rsidRPr="00F306A0">
        <w:rPr>
          <w:rFonts w:asciiTheme="majorHAnsi" w:hAnsiTheme="majorHAnsi" w:cstheme="majorHAnsi"/>
        </w:rPr>
        <w:t>2017.</w:t>
      </w:r>
    </w:p>
    <w:p w14:paraId="00CE0F3A" w14:textId="6E787B70" w:rsidR="00360ED3" w:rsidRPr="00F306A0" w:rsidRDefault="003A0BC3" w:rsidP="00D44469">
      <w:pPr>
        <w:ind w:left="600" w:hanging="600"/>
        <w:rPr>
          <w:rFonts w:asciiTheme="majorHAnsi" w:hAnsiTheme="majorHAnsi" w:cstheme="majorHAnsi"/>
        </w:rPr>
      </w:pPr>
      <w:proofErr w:type="spellStart"/>
      <w:r w:rsidRPr="00F306A0">
        <w:rPr>
          <w:rFonts w:asciiTheme="majorHAnsi" w:hAnsiTheme="majorHAnsi" w:cstheme="majorHAnsi"/>
          <w:b/>
        </w:rPr>
        <w:lastRenderedPageBreak/>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Damming the coasts: the ecoservice </w:t>
      </w:r>
      <w:proofErr w:type="spellStart"/>
      <w:r w:rsidRPr="00F306A0">
        <w:rPr>
          <w:rFonts w:asciiTheme="majorHAnsi" w:hAnsiTheme="majorHAnsi" w:cstheme="majorHAnsi"/>
        </w:rPr>
        <w:t>tradeoffs</w:t>
      </w:r>
      <w:proofErr w:type="spellEnd"/>
      <w:r w:rsidRPr="00F306A0">
        <w:rPr>
          <w:rFonts w:asciiTheme="majorHAnsi" w:hAnsiTheme="majorHAnsi" w:cstheme="majorHAnsi"/>
        </w:rPr>
        <w:t xml:space="preserve"> between reservoirs and deltas. ASLO meeting, Santa Fe NM, June 5-10 2016.</w:t>
      </w:r>
    </w:p>
    <w:p w14:paraId="3CFF25B9" w14:textId="5F7467B4" w:rsidR="00D44469" w:rsidRPr="00F306A0" w:rsidRDefault="005A587D" w:rsidP="00D44469">
      <w:pPr>
        <w:ind w:left="600" w:hanging="600"/>
        <w:rPr>
          <w:rFonts w:asciiTheme="majorHAnsi" w:hAnsiTheme="majorHAnsi" w:cstheme="majorHAnsi"/>
          <w:i/>
        </w:rPr>
      </w:pPr>
      <w:r w:rsidRPr="00F306A0">
        <w:rPr>
          <w:rFonts w:asciiTheme="majorHAnsi" w:hAnsiTheme="majorHAnsi" w:cstheme="majorHAnsi"/>
          <w:u w:val="single"/>
        </w:rPr>
        <w:t>Goyette JO</w:t>
      </w:r>
      <w:r w:rsidRPr="00F306A0">
        <w:rPr>
          <w:rFonts w:asciiTheme="majorHAnsi" w:hAnsiTheme="majorHAnsi" w:cstheme="majorHAnsi"/>
        </w:rPr>
        <w:t xml:space="preserve">, Howarth RW, Bennett 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w:t>
      </w:r>
      <w:r w:rsidR="00D44469" w:rsidRPr="00F306A0">
        <w:rPr>
          <w:rFonts w:asciiTheme="majorHAnsi" w:eastAsia="MS PGothic" w:hAnsiTheme="majorHAnsi" w:cstheme="majorHAnsi"/>
          <w:bCs/>
        </w:rPr>
        <w:t>Climate patterns and legacies of anthropogenic inputs as drivers of Nitrogen and Phosphorus riverine exports</w:t>
      </w:r>
      <w:r w:rsidRPr="00F306A0">
        <w:rPr>
          <w:rFonts w:asciiTheme="majorHAnsi" w:hAnsiTheme="majorHAnsi" w:cstheme="majorHAnsi"/>
        </w:rPr>
        <w:t>.</w:t>
      </w:r>
      <w:r w:rsidR="00D44469" w:rsidRPr="00F306A0">
        <w:rPr>
          <w:rFonts w:asciiTheme="majorHAnsi" w:hAnsiTheme="majorHAnsi" w:cstheme="majorHAnsi"/>
        </w:rPr>
        <w:t xml:space="preserve"> </w:t>
      </w:r>
      <w:r w:rsidR="00D44469" w:rsidRPr="00F306A0">
        <w:rPr>
          <w:rFonts w:asciiTheme="majorHAnsi" w:hAnsiTheme="majorHAnsi" w:cstheme="majorHAnsi"/>
          <w:bCs/>
          <w:kern w:val="36"/>
        </w:rPr>
        <w:t xml:space="preserve">Catchment Science: Interactions of Hydrology, Biology &amp; Geochemistry, Gordon Research Conference, </w:t>
      </w:r>
      <w:r w:rsidR="00D44469" w:rsidRPr="00F306A0">
        <w:rPr>
          <w:rFonts w:asciiTheme="majorHAnsi" w:hAnsiTheme="majorHAnsi" w:cstheme="majorHAnsi"/>
        </w:rPr>
        <w:t>Proctor Academy, Andover, NH,</w:t>
      </w:r>
      <w:r w:rsidR="00D44469" w:rsidRPr="00F306A0">
        <w:rPr>
          <w:rFonts w:asciiTheme="majorHAnsi" w:hAnsiTheme="majorHAnsi" w:cstheme="majorHAnsi"/>
          <w:bCs/>
          <w:kern w:val="36"/>
        </w:rPr>
        <w:t xml:space="preserve"> June 14-19 2015.</w:t>
      </w:r>
    </w:p>
    <w:p w14:paraId="2DA9D660" w14:textId="796298C4" w:rsidR="00CF6834" w:rsidRPr="00F306A0" w:rsidRDefault="00CF6834" w:rsidP="00D44469">
      <w:pPr>
        <w:ind w:left="600" w:hanging="600"/>
        <w:rPr>
          <w:rFonts w:asciiTheme="majorHAnsi" w:hAnsiTheme="majorHAnsi" w:cstheme="majorHAnsi"/>
        </w:rPr>
      </w:pPr>
      <w:r w:rsidRPr="00F306A0">
        <w:rPr>
          <w:rFonts w:asciiTheme="majorHAnsi" w:hAnsiTheme="majorHAnsi" w:cstheme="majorHAnsi"/>
          <w:u w:val="single"/>
        </w:rPr>
        <w:t>Goyette JO</w:t>
      </w:r>
      <w:r w:rsidRPr="00F306A0">
        <w:rPr>
          <w:rFonts w:asciiTheme="majorHAnsi" w:hAnsiTheme="majorHAnsi" w:cstheme="majorHAnsi"/>
        </w:rPr>
        <w:t>, Howarth RW, Bennett E,</w:t>
      </w:r>
      <w:r w:rsidRPr="00F306A0">
        <w:rPr>
          <w:rFonts w:asciiTheme="majorHAnsi" w:hAnsiTheme="majorHAnsi" w:cstheme="majorHAnsi"/>
          <w:b/>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007C3C8F" w:rsidRPr="00F306A0">
        <w:rPr>
          <w:rFonts w:asciiTheme="majorHAnsi" w:hAnsiTheme="majorHAnsi" w:cstheme="majorHAnsi"/>
        </w:rPr>
        <w:t xml:space="preserve">Changes in anthropogenic nitrogen and phosphorus inputs to the St-Lawrence basin over the last 100 years: impact on riverine export, </w:t>
      </w:r>
      <w:r w:rsidR="00D35F8A" w:rsidRPr="00F306A0">
        <w:rPr>
          <w:rFonts w:asciiTheme="majorHAnsi" w:hAnsiTheme="majorHAnsi" w:cstheme="majorHAnsi"/>
        </w:rPr>
        <w:t>American Geophysical Union, Joint Assembly Meeting, Montreal, QC, May 3-7, 2015.</w:t>
      </w:r>
    </w:p>
    <w:p w14:paraId="5AD6FAA4" w14:textId="77777777" w:rsidR="00D950C8" w:rsidRPr="00F306A0" w:rsidRDefault="00D35F8A" w:rsidP="00D950C8">
      <w:pPr>
        <w:ind w:left="600" w:hanging="600"/>
        <w:rPr>
          <w:rFonts w:asciiTheme="majorHAnsi" w:hAnsiTheme="majorHAnsi" w:cstheme="majorHAnsi"/>
        </w:rPr>
      </w:pPr>
      <w:r w:rsidRPr="00F306A0">
        <w:rPr>
          <w:rFonts w:asciiTheme="majorHAnsi" w:hAnsiTheme="majorHAnsi" w:cstheme="majorHAnsi"/>
          <w:u w:val="single"/>
        </w:rPr>
        <w:t>Nguyen D,</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00D950C8" w:rsidRPr="00F306A0">
        <w:rPr>
          <w:rFonts w:asciiTheme="majorHAnsi" w:hAnsiTheme="majorHAnsi" w:cstheme="majorHAnsi"/>
          <w:lang w:eastAsia="fr-FR"/>
        </w:rPr>
        <w:t>N influence on the bacterial C cycling of a large fluvial lake</w:t>
      </w:r>
      <w:r w:rsidRPr="00F306A0">
        <w:rPr>
          <w:rFonts w:asciiTheme="majorHAnsi" w:hAnsiTheme="majorHAnsi" w:cstheme="majorHAnsi"/>
        </w:rPr>
        <w:t xml:space="preserve"> American Geophysical Union, Joint Assembly Meeting, Montreal, QC, May 3-7, 2015.</w:t>
      </w:r>
    </w:p>
    <w:p w14:paraId="033C3F84" w14:textId="045A5A8C" w:rsidR="00316E3E" w:rsidRPr="00F306A0" w:rsidRDefault="00316E3E" w:rsidP="00D950C8">
      <w:pPr>
        <w:ind w:left="600" w:hanging="600"/>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w:t>
      </w:r>
      <w:proofErr w:type="spellStart"/>
      <w:r w:rsidRPr="00F306A0">
        <w:rPr>
          <w:rFonts w:asciiTheme="majorHAnsi" w:hAnsiTheme="majorHAnsi" w:cstheme="majorHAnsi"/>
          <w:u w:val="single"/>
        </w:rPr>
        <w:t>Soued</w:t>
      </w:r>
      <w:proofErr w:type="spellEnd"/>
      <w:r w:rsidRPr="00F306A0">
        <w:rPr>
          <w:rFonts w:asciiTheme="majorHAnsi" w:hAnsiTheme="majorHAnsi" w:cstheme="majorHAnsi"/>
          <w:u w:val="single"/>
        </w:rPr>
        <w:t xml:space="preserve"> C,</w:t>
      </w:r>
      <w:r w:rsidRPr="00F306A0">
        <w:rPr>
          <w:rFonts w:asciiTheme="majorHAnsi" w:hAnsiTheme="majorHAnsi" w:cstheme="majorHAnsi"/>
        </w:rPr>
        <w:t xml:space="preserve"> del Giorgio PA.</w:t>
      </w:r>
      <w:r w:rsidR="00A51D64" w:rsidRPr="00F306A0">
        <w:rPr>
          <w:rFonts w:asciiTheme="majorHAnsi" w:hAnsiTheme="majorHAnsi" w:cstheme="majorHAnsi"/>
        </w:rPr>
        <w:t xml:space="preserve"> Patterns in N</w:t>
      </w:r>
      <w:r w:rsidR="00A51D64" w:rsidRPr="00F306A0">
        <w:rPr>
          <w:rFonts w:asciiTheme="majorHAnsi" w:hAnsiTheme="majorHAnsi" w:cstheme="majorHAnsi"/>
          <w:vertAlign w:val="subscript"/>
        </w:rPr>
        <w:t>2</w:t>
      </w:r>
      <w:r w:rsidR="00A51D64" w:rsidRPr="00F306A0">
        <w:rPr>
          <w:rFonts w:asciiTheme="majorHAnsi" w:hAnsiTheme="majorHAnsi" w:cstheme="majorHAnsi"/>
        </w:rPr>
        <w:t>O, CH</w:t>
      </w:r>
      <w:r w:rsidR="00A51D64" w:rsidRPr="00F306A0">
        <w:rPr>
          <w:rFonts w:asciiTheme="majorHAnsi" w:hAnsiTheme="majorHAnsi" w:cstheme="majorHAnsi"/>
          <w:vertAlign w:val="subscript"/>
        </w:rPr>
        <w:t>4</w:t>
      </w:r>
      <w:r w:rsidR="00A51D64" w:rsidRPr="00F306A0">
        <w:rPr>
          <w:rFonts w:asciiTheme="majorHAnsi" w:hAnsiTheme="majorHAnsi" w:cstheme="majorHAnsi"/>
        </w:rPr>
        <w:t xml:space="preserve"> and CO</w:t>
      </w:r>
      <w:r w:rsidR="00A51D64" w:rsidRPr="00F306A0">
        <w:rPr>
          <w:rFonts w:asciiTheme="majorHAnsi" w:hAnsiTheme="majorHAnsi" w:cstheme="majorHAnsi"/>
          <w:vertAlign w:val="subscript"/>
        </w:rPr>
        <w:t>2</w:t>
      </w:r>
      <w:r w:rsidR="00A51D64" w:rsidRPr="00F306A0">
        <w:rPr>
          <w:rFonts w:asciiTheme="majorHAnsi" w:hAnsiTheme="majorHAnsi" w:cstheme="majorHAnsi"/>
        </w:rPr>
        <w:t xml:space="preserve"> Flux: Are N and C gases coupled or not? Aquatic Sciences Meeting, ASLO, Granada, Spain, February 22-27, 2015</w:t>
      </w:r>
      <w:r w:rsidRPr="00F306A0">
        <w:rPr>
          <w:rFonts w:asciiTheme="majorHAnsi" w:hAnsiTheme="majorHAnsi" w:cstheme="majorHAnsi"/>
        </w:rPr>
        <w:t>.</w:t>
      </w:r>
    </w:p>
    <w:p w14:paraId="20826A40" w14:textId="77777777" w:rsidR="00D44469" w:rsidRPr="00F306A0" w:rsidRDefault="00124A8F" w:rsidP="00D44469">
      <w:pPr>
        <w:ind w:left="567" w:hanging="567"/>
        <w:rPr>
          <w:rFonts w:asciiTheme="majorHAnsi" w:hAnsiTheme="majorHAnsi" w:cstheme="majorHAnsi"/>
        </w:rPr>
      </w:pPr>
      <w:proofErr w:type="spellStart"/>
      <w:r w:rsidRPr="00F306A0">
        <w:rPr>
          <w:rFonts w:asciiTheme="majorHAnsi" w:hAnsiTheme="majorHAnsi" w:cstheme="majorHAnsi"/>
        </w:rPr>
        <w:t>Glibert</w:t>
      </w:r>
      <w:proofErr w:type="spellEnd"/>
      <w:r w:rsidRPr="00F306A0">
        <w:rPr>
          <w:rFonts w:asciiTheme="majorHAnsi" w:hAnsiTheme="majorHAnsi" w:cstheme="majorHAnsi"/>
        </w:rPr>
        <w:t xml:space="preserve"> PM,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w:t>
      </w:r>
      <w:proofErr w:type="spellStart"/>
      <w:r w:rsidRPr="00F306A0">
        <w:rPr>
          <w:rFonts w:asciiTheme="majorHAnsi" w:hAnsiTheme="majorHAnsi" w:cstheme="majorHAnsi"/>
        </w:rPr>
        <w:t>Sabota</w:t>
      </w:r>
      <w:proofErr w:type="spellEnd"/>
      <w:r w:rsidRPr="00F306A0">
        <w:rPr>
          <w:rFonts w:asciiTheme="majorHAnsi" w:hAnsiTheme="majorHAnsi" w:cstheme="majorHAnsi"/>
        </w:rPr>
        <w:t xml:space="preserve"> DJ, </w:t>
      </w:r>
      <w:proofErr w:type="spellStart"/>
      <w:r w:rsidRPr="00F306A0">
        <w:rPr>
          <w:rFonts w:asciiTheme="majorHAnsi" w:hAnsiTheme="majorHAnsi" w:cstheme="majorHAnsi"/>
        </w:rPr>
        <w:t>Boumann</w:t>
      </w:r>
      <w:proofErr w:type="spellEnd"/>
      <w:r w:rsidRPr="00F306A0">
        <w:rPr>
          <w:rFonts w:asciiTheme="majorHAnsi" w:hAnsiTheme="majorHAnsi" w:cstheme="majorHAnsi"/>
        </w:rPr>
        <w:t xml:space="preserve"> L. The Haber Bosch – Harmful Algal Bloom (HB-HAB) link. Aquatic Sciences Meeting, ASLO, Granada, Spain, February 22-27, 2015.</w:t>
      </w:r>
    </w:p>
    <w:p w14:paraId="2DF70E69" w14:textId="4632DB09" w:rsidR="000D0AC1" w:rsidRPr="00F306A0" w:rsidRDefault="000D0AC1" w:rsidP="00D44469">
      <w:pPr>
        <w:ind w:left="567" w:hanging="567"/>
        <w:rPr>
          <w:rFonts w:asciiTheme="majorHAnsi" w:hAnsiTheme="majorHAnsi" w:cstheme="majorHAnsi"/>
        </w:rPr>
      </w:pPr>
      <w:r w:rsidRPr="00F306A0">
        <w:rPr>
          <w:rFonts w:asciiTheme="majorHAnsi" w:hAnsiTheme="majorHAnsi" w:cstheme="majorHAnsi"/>
          <w:u w:val="single"/>
        </w:rPr>
        <w:t>Goyette JO</w:t>
      </w:r>
      <w:r w:rsidRPr="00F306A0">
        <w:rPr>
          <w:rFonts w:asciiTheme="majorHAnsi" w:hAnsiTheme="majorHAnsi" w:cstheme="majorHAnsi"/>
        </w:rPr>
        <w:t xml:space="preserve">, Howarth RW, Bennett 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Change in anthropogenic Nitrogen inputs to the St-Lawrence Basin over the last 100 years. JASM, Portland, OR May 18-23, 2014.</w:t>
      </w:r>
    </w:p>
    <w:p w14:paraId="79F0AE9A" w14:textId="77777777" w:rsidR="002F657B" w:rsidRPr="00F306A0" w:rsidRDefault="00203674" w:rsidP="002F657B">
      <w:pPr>
        <w:ind w:left="567" w:hanging="567"/>
        <w:rPr>
          <w:rFonts w:asciiTheme="majorHAnsi" w:hAnsiTheme="majorHAnsi" w:cstheme="majorHAnsi"/>
        </w:rPr>
      </w:pPr>
      <w:r w:rsidRPr="00F306A0">
        <w:rPr>
          <w:rFonts w:asciiTheme="majorHAnsi" w:hAnsiTheme="majorHAnsi" w:cstheme="majorHAnsi"/>
          <w:u w:val="single"/>
        </w:rPr>
        <w:t>Hébert MP</w:t>
      </w:r>
      <w:r w:rsidRPr="00F306A0">
        <w:rPr>
          <w:rFonts w:asciiTheme="majorHAnsi" w:hAnsiTheme="majorHAnsi" w:cstheme="majorHAnsi"/>
        </w:rPr>
        <w:t xml:space="preserve">, </w:t>
      </w:r>
      <w:proofErr w:type="spellStart"/>
      <w:r w:rsidRPr="00F306A0">
        <w:rPr>
          <w:rFonts w:asciiTheme="majorHAnsi" w:hAnsiTheme="majorHAnsi" w:cstheme="majorHAnsi"/>
        </w:rPr>
        <w:t>Beisner</w:t>
      </w:r>
      <w:proofErr w:type="spellEnd"/>
      <w:r w:rsidRPr="00F306A0">
        <w:rPr>
          <w:rFonts w:asciiTheme="majorHAnsi" w:hAnsiTheme="majorHAnsi" w:cstheme="majorHAnsi"/>
        </w:rPr>
        <w:t xml:space="preserve"> BE,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Crustacean zooplankton functional traits; linking organisms to ecosystems. Joint Aquatic Sciences Meeting (JASM), Portland, OR May 18-23, 2014. </w:t>
      </w:r>
    </w:p>
    <w:p w14:paraId="21674FB2" w14:textId="77777777" w:rsidR="0039189C" w:rsidRPr="00F306A0" w:rsidRDefault="00203674" w:rsidP="002F657B">
      <w:pPr>
        <w:ind w:left="567" w:hanging="567"/>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w:t>
      </w:r>
      <w:proofErr w:type="spellStart"/>
      <w:r w:rsidRPr="00F306A0">
        <w:rPr>
          <w:rFonts w:asciiTheme="majorHAnsi" w:hAnsiTheme="majorHAnsi" w:cstheme="majorHAnsi"/>
          <w:u w:val="single"/>
        </w:rPr>
        <w:t>Massé</w:t>
      </w:r>
      <w:proofErr w:type="spellEnd"/>
      <w:r w:rsidRPr="00F306A0">
        <w:rPr>
          <w:rFonts w:asciiTheme="majorHAnsi" w:hAnsiTheme="majorHAnsi" w:cstheme="majorHAnsi"/>
          <w:u w:val="single"/>
        </w:rPr>
        <w:t xml:space="preserve"> S, </w:t>
      </w:r>
      <w:proofErr w:type="spellStart"/>
      <w:r w:rsidRPr="00F306A0">
        <w:rPr>
          <w:rFonts w:asciiTheme="majorHAnsi" w:hAnsiTheme="majorHAnsi" w:cstheme="majorHAnsi"/>
          <w:u w:val="single"/>
        </w:rPr>
        <w:t>Soued</w:t>
      </w:r>
      <w:proofErr w:type="spellEnd"/>
      <w:r w:rsidRPr="00F306A0">
        <w:rPr>
          <w:rFonts w:asciiTheme="majorHAnsi" w:hAnsiTheme="majorHAnsi" w:cstheme="majorHAnsi"/>
          <w:u w:val="single"/>
        </w:rPr>
        <w:t xml:space="preserve"> C, </w:t>
      </w:r>
      <w:proofErr w:type="spellStart"/>
      <w:r w:rsidRPr="00F306A0">
        <w:rPr>
          <w:rFonts w:asciiTheme="majorHAnsi" w:hAnsiTheme="majorHAnsi" w:cstheme="majorHAnsi"/>
          <w:u w:val="single"/>
        </w:rPr>
        <w:t>Botrel</w:t>
      </w:r>
      <w:proofErr w:type="spellEnd"/>
      <w:r w:rsidRPr="00F306A0">
        <w:rPr>
          <w:rFonts w:asciiTheme="majorHAnsi" w:hAnsiTheme="majorHAnsi" w:cstheme="majorHAnsi"/>
          <w:u w:val="single"/>
        </w:rPr>
        <w:t xml:space="preserve"> M,</w:t>
      </w:r>
      <w:r w:rsidRPr="00F306A0">
        <w:rPr>
          <w:rFonts w:asciiTheme="majorHAnsi" w:hAnsiTheme="majorHAnsi" w:cstheme="majorHAnsi"/>
        </w:rPr>
        <w:t xml:space="preserve"> Walsh D, </w:t>
      </w:r>
      <w:proofErr w:type="spellStart"/>
      <w:r w:rsidRPr="00F306A0">
        <w:rPr>
          <w:rFonts w:asciiTheme="majorHAnsi" w:hAnsiTheme="majorHAnsi" w:cstheme="majorHAnsi"/>
          <w:u w:val="single"/>
        </w:rPr>
        <w:t>Galipeau</w:t>
      </w:r>
      <w:proofErr w:type="spellEnd"/>
      <w:r w:rsidRPr="00F306A0">
        <w:rPr>
          <w:rFonts w:asciiTheme="majorHAnsi" w:hAnsiTheme="majorHAnsi" w:cstheme="majorHAnsi"/>
          <w:u w:val="single"/>
        </w:rPr>
        <w:t xml:space="preserve"> P.</w:t>
      </w:r>
      <w:r w:rsidRPr="00F306A0">
        <w:rPr>
          <w:rFonts w:asciiTheme="majorHAnsi" w:hAnsiTheme="majorHAnsi" w:cstheme="majorHAnsi"/>
        </w:rPr>
        <w:t xml:space="preserve"> Ammonium oxid</w:t>
      </w:r>
      <w:r w:rsidR="002F657B" w:rsidRPr="00F306A0">
        <w:rPr>
          <w:rFonts w:asciiTheme="majorHAnsi" w:hAnsiTheme="majorHAnsi" w:cstheme="majorHAnsi"/>
        </w:rPr>
        <w:t>ation in small stratified lakes: when, where, who and what</w:t>
      </w:r>
      <w:r w:rsidRPr="00F306A0">
        <w:rPr>
          <w:rFonts w:asciiTheme="majorHAnsi" w:hAnsiTheme="majorHAnsi" w:cstheme="majorHAnsi"/>
        </w:rPr>
        <w:t xml:space="preserve">? </w:t>
      </w:r>
      <w:r w:rsidR="0039189C" w:rsidRPr="00F306A0">
        <w:rPr>
          <w:rFonts w:asciiTheme="majorHAnsi" w:hAnsiTheme="majorHAnsi" w:cstheme="majorHAnsi"/>
        </w:rPr>
        <w:t>JASM, Portland, OR May 18-23, 2014.</w:t>
      </w:r>
    </w:p>
    <w:p w14:paraId="13691BFC" w14:textId="77777777" w:rsidR="00203674" w:rsidRPr="00F306A0" w:rsidRDefault="00203674" w:rsidP="002F657B">
      <w:pPr>
        <w:ind w:left="567" w:hanging="567"/>
        <w:rPr>
          <w:rFonts w:asciiTheme="majorHAnsi" w:hAnsiTheme="majorHAnsi" w:cstheme="majorHAnsi"/>
        </w:rPr>
      </w:pPr>
      <w:proofErr w:type="spellStart"/>
      <w:r w:rsidRPr="00F306A0">
        <w:rPr>
          <w:rFonts w:asciiTheme="majorHAnsi" w:hAnsiTheme="majorHAnsi" w:cstheme="majorHAnsi"/>
          <w:u w:val="single"/>
        </w:rPr>
        <w:t>Soued</w:t>
      </w:r>
      <w:proofErr w:type="spellEnd"/>
      <w:r w:rsidRPr="00F306A0">
        <w:rPr>
          <w:rFonts w:asciiTheme="majorHAnsi" w:hAnsiTheme="majorHAnsi" w:cstheme="majorHAnsi"/>
          <w:u w:val="single"/>
        </w:rPr>
        <w:t xml:space="preserve"> C,</w:t>
      </w:r>
      <w:r w:rsidRPr="00F306A0">
        <w:rPr>
          <w:rFonts w:asciiTheme="majorHAnsi" w:hAnsiTheme="majorHAnsi" w:cstheme="majorHAnsi"/>
        </w:rPr>
        <w:t xml:space="preserve"> del Giorgio PA,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Cross-regional patterns of nitrous oxide fl</w:t>
      </w:r>
      <w:r w:rsidR="006A639C" w:rsidRPr="00F306A0">
        <w:rPr>
          <w:rFonts w:asciiTheme="majorHAnsi" w:hAnsiTheme="majorHAnsi" w:cstheme="majorHAnsi"/>
        </w:rPr>
        <w:t>u</w:t>
      </w:r>
      <w:r w:rsidRPr="00F306A0">
        <w:rPr>
          <w:rFonts w:asciiTheme="majorHAnsi" w:hAnsiTheme="majorHAnsi" w:cstheme="majorHAnsi"/>
        </w:rPr>
        <w:t xml:space="preserve">xes from boreal freshwater networks. </w:t>
      </w:r>
      <w:r w:rsidR="0039189C" w:rsidRPr="00F306A0">
        <w:rPr>
          <w:rFonts w:asciiTheme="majorHAnsi" w:hAnsiTheme="majorHAnsi" w:cstheme="majorHAnsi"/>
        </w:rPr>
        <w:t>JASM, Portland, OR May 18-23, 2014.</w:t>
      </w:r>
    </w:p>
    <w:p w14:paraId="42634E7D" w14:textId="77777777" w:rsidR="00203674" w:rsidRPr="00F306A0" w:rsidRDefault="00203674" w:rsidP="002F657B">
      <w:pPr>
        <w:ind w:left="567" w:hanging="567"/>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w:t>
      </w:r>
      <w:proofErr w:type="spellStart"/>
      <w:r w:rsidRPr="00F306A0">
        <w:rPr>
          <w:rFonts w:asciiTheme="majorHAnsi" w:hAnsiTheme="majorHAnsi" w:cstheme="majorHAnsi"/>
          <w:u w:val="single"/>
        </w:rPr>
        <w:t>Monchamp</w:t>
      </w:r>
      <w:proofErr w:type="spellEnd"/>
      <w:r w:rsidRPr="00F306A0">
        <w:rPr>
          <w:rFonts w:asciiTheme="majorHAnsi" w:hAnsiTheme="majorHAnsi" w:cstheme="majorHAnsi"/>
          <w:u w:val="single"/>
        </w:rPr>
        <w:t xml:space="preserve"> ME</w:t>
      </w:r>
      <w:r w:rsidRPr="00F306A0">
        <w:rPr>
          <w:rFonts w:asciiTheme="majorHAnsi" w:hAnsiTheme="majorHAnsi" w:cstheme="majorHAnsi"/>
        </w:rPr>
        <w:t xml:space="preserve">, Pick F, </w:t>
      </w:r>
      <w:proofErr w:type="spellStart"/>
      <w:r w:rsidRPr="00F306A0">
        <w:rPr>
          <w:rFonts w:asciiTheme="majorHAnsi" w:hAnsiTheme="majorHAnsi" w:cstheme="majorHAnsi"/>
        </w:rPr>
        <w:t>Beisner</w:t>
      </w:r>
      <w:proofErr w:type="spellEnd"/>
      <w:r w:rsidRPr="00F306A0">
        <w:rPr>
          <w:rFonts w:asciiTheme="majorHAnsi" w:hAnsiTheme="majorHAnsi" w:cstheme="majorHAnsi"/>
        </w:rPr>
        <w:t xml:space="preserve"> BE. Nitrogen forms influence microcystin concentration and composition via changes in cyanobacterial community composition. Internation</w:t>
      </w:r>
      <w:r w:rsidR="002F657B" w:rsidRPr="00F306A0">
        <w:rPr>
          <w:rFonts w:asciiTheme="majorHAnsi" w:hAnsiTheme="majorHAnsi" w:cstheme="majorHAnsi"/>
        </w:rPr>
        <w:t>al</w:t>
      </w:r>
      <w:r w:rsidRPr="00F306A0">
        <w:rPr>
          <w:rFonts w:asciiTheme="majorHAnsi" w:hAnsiTheme="majorHAnsi" w:cstheme="majorHAnsi"/>
        </w:rPr>
        <w:t xml:space="preserve"> Nitrogen Initiative Conference, Kampala, Uganda, November 18-22, 2013. </w:t>
      </w:r>
    </w:p>
    <w:p w14:paraId="76C6F73C" w14:textId="19DF8E7B" w:rsidR="00203674" w:rsidRPr="00F306A0" w:rsidRDefault="00203674" w:rsidP="002F657B">
      <w:pPr>
        <w:ind w:left="567" w:hanging="567"/>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w:t>
      </w:r>
      <w:proofErr w:type="spellStart"/>
      <w:r w:rsidRPr="00F306A0">
        <w:rPr>
          <w:rFonts w:asciiTheme="majorHAnsi" w:hAnsiTheme="majorHAnsi" w:cstheme="majorHAnsi"/>
          <w:u w:val="single"/>
        </w:rPr>
        <w:t>Soued</w:t>
      </w:r>
      <w:proofErr w:type="spellEnd"/>
      <w:r w:rsidRPr="00F306A0">
        <w:rPr>
          <w:rFonts w:asciiTheme="majorHAnsi" w:hAnsiTheme="majorHAnsi" w:cstheme="majorHAnsi"/>
          <w:u w:val="single"/>
        </w:rPr>
        <w:t xml:space="preserve"> C, </w:t>
      </w:r>
      <w:proofErr w:type="spellStart"/>
      <w:r w:rsidRPr="00F306A0">
        <w:rPr>
          <w:rFonts w:asciiTheme="majorHAnsi" w:hAnsiTheme="majorHAnsi" w:cstheme="majorHAnsi"/>
          <w:u w:val="single"/>
        </w:rPr>
        <w:t>Massé</w:t>
      </w:r>
      <w:proofErr w:type="spellEnd"/>
      <w:r w:rsidRPr="00F306A0">
        <w:rPr>
          <w:rFonts w:asciiTheme="majorHAnsi" w:hAnsiTheme="majorHAnsi" w:cstheme="majorHAnsi"/>
          <w:u w:val="single"/>
        </w:rPr>
        <w:t xml:space="preserve"> S, </w:t>
      </w:r>
      <w:proofErr w:type="spellStart"/>
      <w:r w:rsidRPr="00F306A0">
        <w:rPr>
          <w:rFonts w:asciiTheme="majorHAnsi" w:hAnsiTheme="majorHAnsi" w:cstheme="majorHAnsi"/>
          <w:u w:val="single"/>
        </w:rPr>
        <w:t>Galipeau</w:t>
      </w:r>
      <w:proofErr w:type="spellEnd"/>
      <w:r w:rsidRPr="00F306A0">
        <w:rPr>
          <w:rFonts w:asciiTheme="majorHAnsi" w:hAnsiTheme="majorHAnsi" w:cstheme="majorHAnsi"/>
          <w:u w:val="single"/>
        </w:rPr>
        <w:t xml:space="preserve"> P</w:t>
      </w:r>
      <w:r w:rsidR="00130E57" w:rsidRPr="00F306A0">
        <w:rPr>
          <w:rFonts w:asciiTheme="majorHAnsi" w:hAnsiTheme="majorHAnsi" w:cstheme="majorHAnsi"/>
        </w:rPr>
        <w:t>, del Giorgio PA, Walsh</w:t>
      </w:r>
      <w:r w:rsidRPr="00F306A0">
        <w:rPr>
          <w:rFonts w:asciiTheme="majorHAnsi" w:hAnsiTheme="majorHAnsi" w:cstheme="majorHAnsi"/>
        </w:rPr>
        <w:t>. Nit</w:t>
      </w:r>
      <w:r w:rsidR="00130E57" w:rsidRPr="00F306A0">
        <w:rPr>
          <w:rFonts w:asciiTheme="majorHAnsi" w:hAnsiTheme="majorHAnsi" w:cstheme="majorHAnsi"/>
        </w:rPr>
        <w:t>rous oxide emissions from lakes</w:t>
      </w:r>
      <w:r w:rsidRPr="00F306A0">
        <w:rPr>
          <w:rFonts w:asciiTheme="majorHAnsi" w:hAnsiTheme="majorHAnsi" w:cstheme="majorHAnsi"/>
        </w:rPr>
        <w:t xml:space="preserve">: the mysterious role of winter. Aquatic Microbial Ecology SAME13, </w:t>
      </w:r>
      <w:r w:rsidR="007C7F12" w:rsidRPr="00F306A0">
        <w:rPr>
          <w:rFonts w:asciiTheme="majorHAnsi" w:hAnsiTheme="majorHAnsi" w:cstheme="majorHAnsi"/>
        </w:rPr>
        <w:t xml:space="preserve">Stresa, Italy, </w:t>
      </w:r>
      <w:r w:rsidRPr="00F306A0">
        <w:rPr>
          <w:rFonts w:asciiTheme="majorHAnsi" w:hAnsiTheme="majorHAnsi" w:cstheme="majorHAnsi"/>
        </w:rPr>
        <w:t>September 8-12, 2013.</w:t>
      </w:r>
    </w:p>
    <w:p w14:paraId="4A07B33B" w14:textId="523A1879" w:rsidR="003E61AF" w:rsidRPr="00F306A0" w:rsidRDefault="003E61AF" w:rsidP="002F657B">
      <w:pPr>
        <w:ind w:left="567" w:hanging="567"/>
        <w:contextualSpacing/>
        <w:rPr>
          <w:rFonts w:asciiTheme="majorHAnsi" w:hAnsiTheme="majorHAnsi" w:cstheme="majorHAnsi"/>
        </w:rPr>
      </w:pPr>
      <w:proofErr w:type="spellStart"/>
      <w:r w:rsidRPr="00F306A0">
        <w:rPr>
          <w:rFonts w:asciiTheme="majorHAnsi" w:hAnsiTheme="majorHAnsi" w:cstheme="majorHAnsi"/>
          <w:u w:val="single"/>
        </w:rPr>
        <w:t>Botrel</w:t>
      </w:r>
      <w:proofErr w:type="spellEnd"/>
      <w:r w:rsidRPr="00F306A0">
        <w:rPr>
          <w:rFonts w:asciiTheme="majorHAnsi" w:hAnsiTheme="majorHAnsi" w:cstheme="majorHAnsi"/>
          <w:u w:val="single"/>
        </w:rPr>
        <w:t xml:space="preserve"> M</w:t>
      </w:r>
      <w:r w:rsidR="006A639C" w:rsidRPr="00F306A0">
        <w:rPr>
          <w:rFonts w:asciiTheme="majorHAnsi" w:hAnsiTheme="majorHAnsi" w:cstheme="majorHAnsi"/>
        </w:rPr>
        <w:t xml:space="preserve">, </w:t>
      </w:r>
      <w:proofErr w:type="spellStart"/>
      <w:r w:rsidRPr="00F306A0">
        <w:rPr>
          <w:rFonts w:asciiTheme="majorHAnsi" w:hAnsiTheme="majorHAnsi" w:cstheme="majorHAnsi"/>
        </w:rPr>
        <w:t>Altabet</w:t>
      </w:r>
      <w:proofErr w:type="spellEnd"/>
      <w:r w:rsidR="006A639C" w:rsidRPr="00F306A0">
        <w:rPr>
          <w:rFonts w:asciiTheme="majorHAnsi" w:hAnsiTheme="majorHAnsi" w:cstheme="majorHAnsi"/>
        </w:rPr>
        <w:t xml:space="preserve"> MA</w:t>
      </w:r>
      <w:r w:rsidRPr="00F306A0">
        <w:rPr>
          <w:rFonts w:asciiTheme="majorHAnsi" w:hAnsiTheme="majorHAnsi" w:cstheme="majorHAnsi"/>
        </w:rPr>
        <w:t>, Gregory-Eaves</w:t>
      </w:r>
      <w:r w:rsidR="006A639C" w:rsidRPr="00F306A0">
        <w:rPr>
          <w:rFonts w:asciiTheme="majorHAnsi" w:hAnsiTheme="majorHAnsi" w:cstheme="majorHAnsi"/>
        </w:rPr>
        <w:t xml:space="preserve"> I</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006A639C" w:rsidRPr="00F306A0">
        <w:rPr>
          <w:rFonts w:asciiTheme="majorHAnsi" w:hAnsiTheme="majorHAnsi" w:cstheme="majorHAnsi"/>
          <w:b/>
        </w:rPr>
        <w:t xml:space="preserve"> R</w:t>
      </w:r>
      <w:r w:rsidRPr="00F306A0">
        <w:rPr>
          <w:rFonts w:asciiTheme="majorHAnsi" w:hAnsiTheme="majorHAnsi" w:cstheme="majorHAnsi"/>
        </w:rPr>
        <w:t xml:space="preserve">. Nitrification in shallow lakes using the dual stable isotopic </w:t>
      </w:r>
      <w:r w:rsidR="00BE6BB6" w:rsidRPr="00F306A0">
        <w:rPr>
          <w:rFonts w:asciiTheme="majorHAnsi" w:hAnsiTheme="majorHAnsi" w:cstheme="majorHAnsi"/>
        </w:rPr>
        <w:t>composition of nitrate (</w:t>
      </w:r>
      <w:r w:rsidR="00BE6BB6" w:rsidRPr="00F306A0">
        <w:rPr>
          <w:rFonts w:asciiTheme="majorHAnsi" w:hAnsiTheme="majorHAnsi" w:cstheme="majorHAnsi"/>
        </w:rPr>
        <w:sym w:font="Symbol" w:char="F064"/>
      </w:r>
      <w:r w:rsidR="00BE6BB6" w:rsidRPr="00F306A0">
        <w:rPr>
          <w:rFonts w:asciiTheme="majorHAnsi" w:hAnsiTheme="majorHAnsi" w:cstheme="majorHAnsi"/>
          <w:vertAlign w:val="superscript"/>
        </w:rPr>
        <w:t>15</w:t>
      </w:r>
      <w:r w:rsidR="00BE6BB6" w:rsidRPr="00F306A0">
        <w:rPr>
          <w:rFonts w:asciiTheme="majorHAnsi" w:hAnsiTheme="majorHAnsi" w:cstheme="majorHAnsi"/>
        </w:rPr>
        <w:t>N, </w:t>
      </w:r>
      <w:r w:rsidR="00BE6BB6" w:rsidRPr="00F306A0">
        <w:rPr>
          <w:rFonts w:asciiTheme="majorHAnsi" w:hAnsiTheme="majorHAnsi" w:cstheme="majorHAnsi"/>
        </w:rPr>
        <w:sym w:font="Symbol" w:char="F064"/>
      </w:r>
      <w:r w:rsidRPr="00F306A0">
        <w:rPr>
          <w:rFonts w:asciiTheme="majorHAnsi" w:hAnsiTheme="majorHAnsi" w:cstheme="majorHAnsi"/>
          <w:vertAlign w:val="superscript"/>
        </w:rPr>
        <w:t>18</w:t>
      </w:r>
      <w:r w:rsidRPr="00F306A0">
        <w:rPr>
          <w:rFonts w:asciiTheme="majorHAnsi" w:hAnsiTheme="majorHAnsi" w:cstheme="majorHAnsi"/>
        </w:rPr>
        <w:t xml:space="preserve">O) </w:t>
      </w:r>
      <w:r w:rsidRPr="00F306A0">
        <w:rPr>
          <w:rFonts w:asciiTheme="majorHAnsi" w:hAnsiTheme="majorHAnsi" w:cstheme="majorHAnsi"/>
          <w:color w:val="000000"/>
        </w:rPr>
        <w:t xml:space="preserve">Aquatic Science Meeting, </w:t>
      </w:r>
      <w:r w:rsidRPr="00F306A0">
        <w:rPr>
          <w:rFonts w:asciiTheme="majorHAnsi" w:hAnsiTheme="majorHAnsi" w:cstheme="majorHAnsi"/>
        </w:rPr>
        <w:t>Association for Sciences Limnology and Oceanography ASM- ASLO, New Orleans, LA, February 18-22, 2013</w:t>
      </w:r>
      <w:r w:rsidRPr="00F306A0">
        <w:rPr>
          <w:rFonts w:asciiTheme="majorHAnsi" w:hAnsiTheme="majorHAnsi" w:cstheme="majorHAnsi"/>
          <w:color w:val="000000"/>
        </w:rPr>
        <w:t>.</w:t>
      </w:r>
    </w:p>
    <w:p w14:paraId="2473B0C8" w14:textId="6BBB9029" w:rsidR="003E61AF" w:rsidRPr="00F306A0" w:rsidRDefault="00842E9C" w:rsidP="002F657B">
      <w:pPr>
        <w:ind w:left="567" w:hanging="567"/>
        <w:contextualSpacing/>
        <w:rPr>
          <w:rFonts w:asciiTheme="majorHAnsi" w:hAnsiTheme="majorHAnsi" w:cstheme="majorHAnsi"/>
          <w:color w:val="000000"/>
          <w:u w:val="single"/>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w:t>
      </w:r>
      <w:r w:rsidR="0039189C" w:rsidRPr="00F306A0">
        <w:rPr>
          <w:rFonts w:asciiTheme="majorHAnsi" w:hAnsiTheme="majorHAnsi" w:cstheme="majorHAnsi"/>
          <w:u w:val="single"/>
        </w:rPr>
        <w:t>Hébert M</w:t>
      </w:r>
      <w:r w:rsidR="003E61AF" w:rsidRPr="00F306A0">
        <w:rPr>
          <w:rFonts w:asciiTheme="majorHAnsi" w:hAnsiTheme="majorHAnsi" w:cstheme="majorHAnsi"/>
          <w:u w:val="single"/>
        </w:rPr>
        <w:t>P</w:t>
      </w:r>
      <w:r w:rsidRPr="00F306A0">
        <w:rPr>
          <w:rFonts w:asciiTheme="majorHAnsi" w:hAnsiTheme="majorHAnsi" w:cstheme="majorHAnsi"/>
        </w:rPr>
        <w:t xml:space="preserve">, </w:t>
      </w:r>
      <w:proofErr w:type="spellStart"/>
      <w:r w:rsidRPr="00F306A0">
        <w:rPr>
          <w:rFonts w:asciiTheme="majorHAnsi" w:hAnsiTheme="majorHAnsi" w:cstheme="majorHAnsi"/>
        </w:rPr>
        <w:t>Beisner</w:t>
      </w:r>
      <w:proofErr w:type="spellEnd"/>
      <w:r w:rsidRPr="00F306A0">
        <w:rPr>
          <w:rFonts w:asciiTheme="majorHAnsi" w:hAnsiTheme="majorHAnsi" w:cstheme="majorHAnsi"/>
        </w:rPr>
        <w:t xml:space="preserve"> B, </w:t>
      </w:r>
      <w:proofErr w:type="spellStart"/>
      <w:r w:rsidRPr="00F306A0">
        <w:rPr>
          <w:rFonts w:asciiTheme="majorHAnsi" w:hAnsiTheme="majorHAnsi" w:cstheme="majorHAnsi"/>
        </w:rPr>
        <w:t>Guénard</w:t>
      </w:r>
      <w:proofErr w:type="spellEnd"/>
      <w:r w:rsidRPr="00F306A0">
        <w:rPr>
          <w:rFonts w:asciiTheme="majorHAnsi" w:hAnsiTheme="majorHAnsi" w:cstheme="majorHAnsi"/>
        </w:rPr>
        <w:t xml:space="preserve"> G*.</w:t>
      </w:r>
      <w:r w:rsidR="003E61AF" w:rsidRPr="00F306A0">
        <w:rPr>
          <w:rFonts w:asciiTheme="majorHAnsi" w:hAnsiTheme="majorHAnsi" w:cstheme="majorHAnsi"/>
        </w:rPr>
        <w:t xml:space="preserve"> Crustacean zooplankton functional traits affect nutrient recycling in aquatic ecosystems. ASL</w:t>
      </w:r>
      <w:r w:rsidR="0039189C" w:rsidRPr="00F306A0">
        <w:rPr>
          <w:rFonts w:asciiTheme="majorHAnsi" w:hAnsiTheme="majorHAnsi" w:cstheme="majorHAnsi"/>
        </w:rPr>
        <w:t xml:space="preserve">O, New Orleans, LA, USA, 17-22, </w:t>
      </w:r>
      <w:r w:rsidR="003E61AF" w:rsidRPr="00F306A0">
        <w:rPr>
          <w:rFonts w:asciiTheme="majorHAnsi" w:hAnsiTheme="majorHAnsi" w:cstheme="majorHAnsi"/>
        </w:rPr>
        <w:t>2013.</w:t>
      </w:r>
    </w:p>
    <w:p w14:paraId="0551B40A" w14:textId="7DAC0D46" w:rsidR="003E61AF" w:rsidRPr="00F306A0" w:rsidRDefault="003E61AF" w:rsidP="002F657B">
      <w:pPr>
        <w:ind w:left="567" w:hanging="567"/>
        <w:contextualSpacing/>
        <w:rPr>
          <w:rFonts w:asciiTheme="majorHAnsi" w:hAnsiTheme="majorHAnsi" w:cstheme="majorHAnsi"/>
        </w:rPr>
      </w:pPr>
      <w:proofErr w:type="spellStart"/>
      <w:r w:rsidRPr="00F306A0">
        <w:rPr>
          <w:rStyle w:val="A18"/>
          <w:rFonts w:asciiTheme="majorHAnsi" w:hAnsiTheme="majorHAnsi" w:cstheme="majorHAnsi"/>
          <w:sz w:val="24"/>
          <w:szCs w:val="24"/>
        </w:rPr>
        <w:lastRenderedPageBreak/>
        <w:t>Massé</w:t>
      </w:r>
      <w:proofErr w:type="spellEnd"/>
      <w:r w:rsidRPr="00F306A0">
        <w:rPr>
          <w:rStyle w:val="A18"/>
          <w:rFonts w:asciiTheme="majorHAnsi" w:hAnsiTheme="majorHAnsi" w:cstheme="majorHAnsi"/>
          <w:sz w:val="24"/>
          <w:szCs w:val="24"/>
        </w:rPr>
        <w:t xml:space="preserve"> S</w:t>
      </w:r>
      <w:r w:rsidRPr="00F306A0">
        <w:rPr>
          <w:rStyle w:val="A18"/>
          <w:rFonts w:asciiTheme="majorHAnsi" w:hAnsiTheme="majorHAnsi" w:cstheme="majorHAnsi"/>
          <w:b/>
          <w:sz w:val="24"/>
          <w:szCs w:val="24"/>
        </w:rPr>
        <w:t>,</w:t>
      </w:r>
      <w:r w:rsidR="00304613" w:rsidRPr="00F306A0">
        <w:rPr>
          <w:rFonts w:asciiTheme="majorHAnsi" w:hAnsiTheme="majorHAnsi" w:cstheme="majorHAnsi"/>
          <w:color w:val="000000"/>
        </w:rPr>
        <w:t xml:space="preserve"> Walsh D</w:t>
      </w:r>
      <w:r w:rsidRPr="00F306A0">
        <w:rPr>
          <w:rFonts w:asciiTheme="majorHAnsi" w:hAnsiTheme="majorHAnsi" w:cstheme="majorHAnsi"/>
          <w:color w:val="000000"/>
        </w:rPr>
        <w:t xml:space="preserve">, </w:t>
      </w:r>
      <w:proofErr w:type="spellStart"/>
      <w:r w:rsidRPr="00F306A0">
        <w:rPr>
          <w:rFonts w:asciiTheme="majorHAnsi" w:hAnsiTheme="majorHAnsi" w:cstheme="majorHAnsi"/>
          <w:b/>
          <w:color w:val="000000"/>
        </w:rPr>
        <w:t>Maranger</w:t>
      </w:r>
      <w:proofErr w:type="spellEnd"/>
      <w:r w:rsidRPr="00F306A0">
        <w:rPr>
          <w:rFonts w:asciiTheme="majorHAnsi" w:hAnsiTheme="majorHAnsi" w:cstheme="majorHAnsi"/>
          <w:b/>
          <w:color w:val="000000"/>
        </w:rPr>
        <w:t xml:space="preserve"> R</w:t>
      </w:r>
      <w:r w:rsidRPr="00F306A0">
        <w:rPr>
          <w:rFonts w:asciiTheme="majorHAnsi" w:hAnsiTheme="majorHAnsi" w:cstheme="majorHAnsi"/>
          <w:color w:val="000000"/>
        </w:rPr>
        <w:t xml:space="preserve">. Seasonal changes of nitrification rates and ammonia oxidizing microbial communities in an oligotrophic lake. </w:t>
      </w:r>
      <w:r w:rsidRPr="00F306A0">
        <w:rPr>
          <w:rFonts w:asciiTheme="majorHAnsi" w:hAnsiTheme="majorHAnsi" w:cstheme="majorHAnsi"/>
        </w:rPr>
        <w:t>ASM- ASLO, New Orleans, LA, February 18-22, 2013</w:t>
      </w:r>
      <w:r w:rsidRPr="00F306A0">
        <w:rPr>
          <w:rFonts w:asciiTheme="majorHAnsi" w:hAnsiTheme="majorHAnsi" w:cstheme="majorHAnsi"/>
          <w:color w:val="000000"/>
        </w:rPr>
        <w:t>.</w:t>
      </w:r>
    </w:p>
    <w:p w14:paraId="2A748CC5" w14:textId="77777777" w:rsidR="003E61AF" w:rsidRPr="00F306A0" w:rsidRDefault="0039189C" w:rsidP="002F657B">
      <w:pPr>
        <w:ind w:left="567" w:hanging="567"/>
        <w:contextualSpacing/>
        <w:rPr>
          <w:rFonts w:asciiTheme="majorHAnsi" w:hAnsiTheme="majorHAnsi" w:cstheme="majorHAnsi"/>
          <w:bCs/>
        </w:rPr>
      </w:pPr>
      <w:r w:rsidRPr="00F306A0">
        <w:rPr>
          <w:rFonts w:asciiTheme="majorHAnsi" w:hAnsiTheme="majorHAnsi" w:cstheme="majorHAnsi"/>
          <w:bCs/>
          <w:u w:val="single"/>
        </w:rPr>
        <w:t>Nguyen D</w:t>
      </w:r>
      <w:r w:rsidR="003E61AF" w:rsidRPr="00F306A0">
        <w:rPr>
          <w:rFonts w:asciiTheme="majorHAnsi" w:hAnsiTheme="majorHAnsi" w:cstheme="majorHAnsi"/>
          <w:bCs/>
          <w:u w:val="single"/>
        </w:rPr>
        <w:t>,</w:t>
      </w:r>
      <w:r w:rsidR="003E61AF" w:rsidRPr="00F306A0">
        <w:rPr>
          <w:rFonts w:asciiTheme="majorHAnsi" w:hAnsiTheme="majorHAnsi" w:cstheme="majorHAnsi"/>
          <w:bCs/>
        </w:rPr>
        <w:t xml:space="preserve"> </w:t>
      </w:r>
      <w:proofErr w:type="spellStart"/>
      <w:r w:rsidR="003E61AF" w:rsidRPr="00F306A0">
        <w:rPr>
          <w:rFonts w:asciiTheme="majorHAnsi" w:hAnsiTheme="majorHAnsi" w:cstheme="majorHAnsi"/>
          <w:b/>
          <w:bCs/>
        </w:rPr>
        <w:t>Maranger</w:t>
      </w:r>
      <w:proofErr w:type="spellEnd"/>
      <w:r w:rsidR="003E61AF" w:rsidRPr="00F306A0">
        <w:rPr>
          <w:rFonts w:asciiTheme="majorHAnsi" w:hAnsiTheme="majorHAnsi" w:cstheme="majorHAnsi"/>
          <w:b/>
          <w:bCs/>
        </w:rPr>
        <w:t xml:space="preserve"> R</w:t>
      </w:r>
      <w:r w:rsidRPr="00F306A0">
        <w:rPr>
          <w:rFonts w:asciiTheme="majorHAnsi" w:hAnsiTheme="majorHAnsi" w:cstheme="majorHAnsi"/>
          <w:bCs/>
        </w:rPr>
        <w:t xml:space="preserve">, </w:t>
      </w:r>
      <w:proofErr w:type="spellStart"/>
      <w:r w:rsidRPr="00F306A0">
        <w:rPr>
          <w:rFonts w:asciiTheme="majorHAnsi" w:hAnsiTheme="majorHAnsi" w:cstheme="majorHAnsi"/>
          <w:bCs/>
        </w:rPr>
        <w:t>Balagué</w:t>
      </w:r>
      <w:proofErr w:type="spellEnd"/>
      <w:r w:rsidRPr="00F306A0">
        <w:rPr>
          <w:rFonts w:asciiTheme="majorHAnsi" w:hAnsiTheme="majorHAnsi" w:cstheme="majorHAnsi"/>
          <w:bCs/>
        </w:rPr>
        <w:t xml:space="preserve"> V, Coll M*, Fernández-Gómez B*</w:t>
      </w:r>
      <w:r w:rsidR="006A639C" w:rsidRPr="00F306A0">
        <w:rPr>
          <w:rFonts w:asciiTheme="majorHAnsi" w:hAnsiTheme="majorHAnsi" w:cstheme="majorHAnsi"/>
          <w:bCs/>
        </w:rPr>
        <w:t xml:space="preserve">, Lovejoy C, </w:t>
      </w:r>
      <w:proofErr w:type="spellStart"/>
      <w:r w:rsidR="006A639C" w:rsidRPr="00F306A0">
        <w:rPr>
          <w:rFonts w:asciiTheme="majorHAnsi" w:hAnsiTheme="majorHAnsi" w:cstheme="majorHAnsi"/>
          <w:bCs/>
        </w:rPr>
        <w:t>Pedrós-Alió</w:t>
      </w:r>
      <w:proofErr w:type="spellEnd"/>
      <w:r w:rsidR="003E61AF" w:rsidRPr="00F306A0">
        <w:rPr>
          <w:rFonts w:asciiTheme="majorHAnsi" w:hAnsiTheme="majorHAnsi" w:cstheme="majorHAnsi"/>
          <w:bCs/>
        </w:rPr>
        <w:t xml:space="preserve"> C. Seasonal patterns in </w:t>
      </w:r>
      <w:proofErr w:type="spellStart"/>
      <w:r w:rsidR="003E61AF" w:rsidRPr="00F306A0">
        <w:rPr>
          <w:rFonts w:asciiTheme="majorHAnsi" w:hAnsiTheme="majorHAnsi" w:cstheme="majorHAnsi"/>
          <w:bCs/>
        </w:rPr>
        <w:t>proteorhodopsin</w:t>
      </w:r>
      <w:proofErr w:type="spellEnd"/>
      <w:r w:rsidR="003E61AF" w:rsidRPr="00F306A0">
        <w:rPr>
          <w:rFonts w:asciiTheme="majorHAnsi" w:hAnsiTheme="majorHAnsi" w:cstheme="majorHAnsi"/>
          <w:bCs/>
        </w:rPr>
        <w:t xml:space="preserve"> gene dynamics in the Arctic Ocean.</w:t>
      </w:r>
      <w:r w:rsidR="003E61AF" w:rsidRPr="00F306A0">
        <w:rPr>
          <w:rFonts w:asciiTheme="majorHAnsi" w:hAnsiTheme="majorHAnsi" w:cstheme="majorHAnsi"/>
        </w:rPr>
        <w:t xml:space="preserve"> ASM- ASLO, New Orleans, LA, February 18-22, 2013</w:t>
      </w:r>
      <w:r w:rsidR="003E61AF" w:rsidRPr="00F306A0">
        <w:rPr>
          <w:rFonts w:asciiTheme="majorHAnsi" w:hAnsiTheme="majorHAnsi" w:cstheme="majorHAnsi"/>
          <w:color w:val="000000"/>
        </w:rPr>
        <w:t>.</w:t>
      </w:r>
    </w:p>
    <w:p w14:paraId="544930B1" w14:textId="77777777" w:rsidR="003E61AF" w:rsidRPr="00F306A0" w:rsidRDefault="003E61AF" w:rsidP="002F657B">
      <w:pPr>
        <w:ind w:left="567" w:hanging="567"/>
        <w:contextualSpacing/>
        <w:rPr>
          <w:rFonts w:asciiTheme="majorHAnsi" w:hAnsiTheme="majorHAnsi" w:cstheme="majorHAnsi"/>
        </w:rPr>
      </w:pPr>
      <w:proofErr w:type="spellStart"/>
      <w:r w:rsidRPr="00F306A0">
        <w:rPr>
          <w:rFonts w:asciiTheme="majorHAnsi" w:hAnsiTheme="majorHAnsi" w:cstheme="majorHAnsi"/>
          <w:u w:val="single"/>
        </w:rPr>
        <w:t>Soued</w:t>
      </w:r>
      <w:proofErr w:type="spellEnd"/>
      <w:r w:rsidRPr="00F306A0">
        <w:rPr>
          <w:rFonts w:asciiTheme="majorHAnsi" w:hAnsiTheme="majorHAnsi" w:cstheme="majorHAnsi"/>
          <w:u w:val="single"/>
        </w:rPr>
        <w:t xml:space="preserve"> C,</w:t>
      </w:r>
      <w:r w:rsidRPr="00F306A0">
        <w:rPr>
          <w:rFonts w:asciiTheme="majorHAnsi" w:hAnsiTheme="majorHAnsi" w:cstheme="majorHAnsi"/>
        </w:rPr>
        <w:t xml:space="preserve"> del Giorgio PA,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Nitrous Oxide (N</w:t>
      </w:r>
      <w:r w:rsidRPr="00F306A0">
        <w:rPr>
          <w:rFonts w:asciiTheme="majorHAnsi" w:hAnsiTheme="majorHAnsi" w:cstheme="majorHAnsi"/>
          <w:vertAlign w:val="subscript"/>
        </w:rPr>
        <w:t>2</w:t>
      </w:r>
      <w:r w:rsidRPr="00F306A0">
        <w:rPr>
          <w:rFonts w:asciiTheme="majorHAnsi" w:hAnsiTheme="majorHAnsi" w:cstheme="majorHAnsi"/>
        </w:rPr>
        <w:t>O) concentrations and fluxes across boreal rivers, lakes and wetlands. ASM- ASLO, New Orleans, LA, February 18-22, 2013</w:t>
      </w:r>
      <w:r w:rsidRPr="00F306A0">
        <w:rPr>
          <w:rFonts w:asciiTheme="majorHAnsi" w:hAnsiTheme="majorHAnsi" w:cstheme="majorHAnsi"/>
          <w:color w:val="000000"/>
        </w:rPr>
        <w:t>.</w:t>
      </w:r>
    </w:p>
    <w:p w14:paraId="16DDC8F3" w14:textId="4C8631D6" w:rsidR="003E61AF" w:rsidRPr="00F306A0" w:rsidRDefault="003E61AF" w:rsidP="002F657B">
      <w:pPr>
        <w:ind w:left="567" w:hanging="567"/>
        <w:rPr>
          <w:rFonts w:asciiTheme="majorHAnsi" w:hAnsiTheme="majorHAnsi" w:cstheme="majorHAnsi"/>
          <w:lang w:val="fr-CA"/>
        </w:rPr>
      </w:pPr>
      <w:r w:rsidRPr="00F306A0">
        <w:rPr>
          <w:rFonts w:asciiTheme="majorHAnsi" w:hAnsiTheme="majorHAnsi" w:cstheme="majorHAnsi"/>
        </w:rPr>
        <w:t xml:space="preserve">Cornwell ER, </w:t>
      </w:r>
      <w:r w:rsidRPr="00F306A0">
        <w:rPr>
          <w:rFonts w:asciiTheme="majorHAnsi" w:hAnsiTheme="majorHAnsi" w:cstheme="majorHAnsi"/>
          <w:u w:val="single"/>
        </w:rPr>
        <w:t>Goyette JO</w:t>
      </w:r>
      <w:r w:rsidRPr="00F306A0">
        <w:rPr>
          <w:rFonts w:asciiTheme="majorHAnsi" w:hAnsiTheme="majorHAnsi" w:cstheme="majorHAnsi"/>
          <w:b/>
        </w:rPr>
        <w:t>,</w:t>
      </w:r>
      <w:r w:rsidRPr="00F306A0">
        <w:rPr>
          <w:rFonts w:asciiTheme="majorHAnsi" w:hAnsiTheme="majorHAnsi" w:cstheme="majorHAnsi"/>
        </w:rPr>
        <w:t xml:space="preserve"> </w:t>
      </w:r>
      <w:proofErr w:type="spellStart"/>
      <w:r w:rsidRPr="00F306A0">
        <w:rPr>
          <w:rFonts w:asciiTheme="majorHAnsi" w:hAnsiTheme="majorHAnsi" w:cstheme="majorHAnsi"/>
        </w:rPr>
        <w:t>Sorichetti</w:t>
      </w:r>
      <w:proofErr w:type="spellEnd"/>
      <w:r w:rsidRPr="00F306A0">
        <w:rPr>
          <w:rFonts w:asciiTheme="majorHAnsi" w:hAnsiTheme="majorHAnsi" w:cstheme="majorHAnsi"/>
        </w:rPr>
        <w:t xml:space="preserve"> RJ. Biological and Chemical Contaminants in the Great Lakes-St. Lawrence River Basin. Great</w:t>
      </w:r>
      <w:r w:rsidRPr="00F306A0">
        <w:rPr>
          <w:rFonts w:ascii="MS Gothic" w:eastAsia="MS Gothic" w:hAnsi="MS Gothic" w:cs="MS Gothic" w:hint="eastAsia"/>
        </w:rPr>
        <w:t> </w:t>
      </w:r>
      <w:r w:rsidRPr="00F306A0">
        <w:rPr>
          <w:rFonts w:asciiTheme="majorHAnsi" w:hAnsiTheme="majorHAnsi" w:cstheme="majorHAnsi"/>
        </w:rPr>
        <w:t>Lakes</w:t>
      </w:r>
      <w:r w:rsidRPr="00F306A0">
        <w:rPr>
          <w:rFonts w:ascii="MS Gothic" w:eastAsia="MS Gothic" w:hAnsi="MS Gothic" w:cs="MS Gothic" w:hint="eastAsia"/>
        </w:rPr>
        <w:t> </w:t>
      </w:r>
      <w:r w:rsidRPr="00F306A0">
        <w:rPr>
          <w:rFonts w:asciiTheme="majorHAnsi" w:hAnsiTheme="majorHAnsi" w:cstheme="majorHAnsi"/>
        </w:rPr>
        <w:t>Futures</w:t>
      </w:r>
      <w:r w:rsidRPr="00F306A0">
        <w:rPr>
          <w:rFonts w:ascii="MS Gothic" w:eastAsia="MS Gothic" w:hAnsi="MS Gothic" w:cs="MS Gothic" w:hint="eastAsia"/>
        </w:rPr>
        <w:t> </w:t>
      </w:r>
      <w:r w:rsidRPr="00F306A0">
        <w:rPr>
          <w:rFonts w:asciiTheme="majorHAnsi" w:hAnsiTheme="majorHAnsi" w:cstheme="majorHAnsi"/>
        </w:rPr>
        <w:t>workshop,</w:t>
      </w:r>
      <w:r w:rsidRPr="00F306A0">
        <w:rPr>
          <w:rFonts w:asciiTheme="majorHAnsi" w:eastAsia="MS Mincho" w:hAnsiTheme="majorHAnsi" w:cstheme="majorHAnsi"/>
        </w:rPr>
        <w:t xml:space="preserve"> </w:t>
      </w:r>
      <w:r w:rsidRPr="00F306A0">
        <w:rPr>
          <w:rFonts w:asciiTheme="majorHAnsi" w:hAnsiTheme="majorHAnsi" w:cstheme="majorHAnsi"/>
        </w:rPr>
        <w:t>University</w:t>
      </w:r>
      <w:r w:rsidRPr="00F306A0">
        <w:rPr>
          <w:rFonts w:ascii="MS Gothic" w:eastAsia="MS Gothic" w:hAnsi="MS Gothic" w:cs="MS Gothic" w:hint="eastAsia"/>
        </w:rPr>
        <w:t> </w:t>
      </w:r>
      <w:r w:rsidRPr="00F306A0">
        <w:rPr>
          <w:rFonts w:asciiTheme="majorHAnsi" w:hAnsiTheme="majorHAnsi" w:cstheme="majorHAnsi"/>
        </w:rPr>
        <w:t>of</w:t>
      </w:r>
      <w:r w:rsidRPr="00F306A0">
        <w:rPr>
          <w:rFonts w:ascii="MS Gothic" w:eastAsia="MS Gothic" w:hAnsi="MS Gothic" w:cs="MS Gothic" w:hint="eastAsia"/>
        </w:rPr>
        <w:t> </w:t>
      </w:r>
      <w:r w:rsidRPr="00F306A0">
        <w:rPr>
          <w:rFonts w:asciiTheme="majorHAnsi" w:hAnsiTheme="majorHAnsi" w:cstheme="majorHAnsi"/>
        </w:rPr>
        <w:t>Michigan,</w:t>
      </w:r>
      <w:r w:rsidRPr="00F306A0">
        <w:rPr>
          <w:rFonts w:asciiTheme="majorHAnsi" w:eastAsia="MS Mincho" w:hAnsiTheme="majorHAnsi" w:cstheme="majorHAnsi"/>
        </w:rPr>
        <w:t xml:space="preserve"> </w:t>
      </w:r>
      <w:r w:rsidRPr="00F306A0">
        <w:rPr>
          <w:rFonts w:asciiTheme="majorHAnsi" w:hAnsiTheme="majorHAnsi" w:cstheme="majorHAnsi"/>
        </w:rPr>
        <w:t>Ann</w:t>
      </w:r>
      <w:r w:rsidRPr="00F306A0">
        <w:rPr>
          <w:rFonts w:ascii="MS Gothic" w:eastAsia="MS Gothic" w:hAnsi="MS Gothic" w:cs="MS Gothic" w:hint="eastAsia"/>
        </w:rPr>
        <w:t> </w:t>
      </w:r>
      <w:r w:rsidRPr="00F306A0">
        <w:rPr>
          <w:rFonts w:asciiTheme="majorHAnsi" w:hAnsiTheme="majorHAnsi" w:cstheme="majorHAnsi"/>
          <w:lang w:val="fr-CA"/>
        </w:rPr>
        <w:t>Arbor</w:t>
      </w:r>
      <w:r w:rsidR="006A639C" w:rsidRPr="00F306A0">
        <w:rPr>
          <w:rFonts w:asciiTheme="majorHAnsi" w:hAnsiTheme="majorHAnsi" w:cstheme="majorHAnsi"/>
          <w:lang w:val="fr-CA"/>
        </w:rPr>
        <w:t xml:space="preserve"> MI, </w:t>
      </w:r>
      <w:proofErr w:type="spellStart"/>
      <w:r w:rsidR="006A639C" w:rsidRPr="00F306A0">
        <w:rPr>
          <w:rFonts w:asciiTheme="majorHAnsi" w:hAnsiTheme="majorHAnsi" w:cstheme="majorHAnsi"/>
          <w:lang w:val="fr-CA"/>
        </w:rPr>
        <w:t>January</w:t>
      </w:r>
      <w:proofErr w:type="spellEnd"/>
      <w:r w:rsidR="006A639C" w:rsidRPr="00F306A0">
        <w:rPr>
          <w:rFonts w:ascii="MS Gothic" w:eastAsia="MS Gothic" w:hAnsi="MS Gothic" w:cs="MS Gothic" w:hint="eastAsia"/>
          <w:lang w:val="fr-CA"/>
        </w:rPr>
        <w:t> </w:t>
      </w:r>
      <w:r w:rsidR="006A639C" w:rsidRPr="00F306A0">
        <w:rPr>
          <w:rFonts w:asciiTheme="majorHAnsi" w:hAnsiTheme="majorHAnsi" w:cstheme="majorHAnsi"/>
          <w:lang w:val="fr-CA"/>
        </w:rPr>
        <w:t>8-9,</w:t>
      </w:r>
      <w:r w:rsidR="006A639C" w:rsidRPr="00F306A0">
        <w:rPr>
          <w:rFonts w:asciiTheme="majorHAnsi" w:hAnsiTheme="majorHAnsi" w:cstheme="majorHAnsi"/>
          <w:vertAlign w:val="superscript"/>
          <w:lang w:val="fr-CA"/>
        </w:rPr>
        <w:t xml:space="preserve"> </w:t>
      </w:r>
      <w:r w:rsidR="006A639C" w:rsidRPr="00F306A0">
        <w:rPr>
          <w:rFonts w:asciiTheme="majorHAnsi" w:hAnsiTheme="majorHAnsi" w:cstheme="majorHAnsi"/>
          <w:lang w:val="fr-CA"/>
        </w:rPr>
        <w:t>2013</w:t>
      </w:r>
      <w:r w:rsidRPr="00F306A0">
        <w:rPr>
          <w:rFonts w:asciiTheme="majorHAnsi" w:eastAsia="MS Mincho" w:hAnsiTheme="majorHAnsi" w:cstheme="majorHAnsi"/>
          <w:lang w:val="fr-CA"/>
        </w:rPr>
        <w:t>.</w:t>
      </w:r>
      <w:r w:rsidR="00304613" w:rsidRPr="00F306A0">
        <w:rPr>
          <w:rFonts w:asciiTheme="majorHAnsi" w:eastAsia="MS Mincho" w:hAnsiTheme="majorHAnsi" w:cstheme="majorHAnsi"/>
          <w:lang w:val="fr-CA"/>
        </w:rPr>
        <w:t xml:space="preserve"> </w:t>
      </w:r>
    </w:p>
    <w:p w14:paraId="5572D32A" w14:textId="77777777" w:rsidR="003E61AF" w:rsidRPr="00F306A0" w:rsidRDefault="003E61AF" w:rsidP="002F657B">
      <w:pPr>
        <w:ind w:left="567" w:hanging="567"/>
        <w:rPr>
          <w:rFonts w:asciiTheme="majorHAnsi" w:hAnsiTheme="majorHAnsi" w:cstheme="majorHAnsi"/>
        </w:rPr>
      </w:pPr>
      <w:r w:rsidRPr="00F306A0">
        <w:rPr>
          <w:rFonts w:asciiTheme="majorHAnsi" w:hAnsiTheme="majorHAnsi" w:cstheme="majorHAnsi"/>
          <w:lang w:val="fr-CA"/>
        </w:rPr>
        <w:t xml:space="preserve">Vaqué D,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xml:space="preserve">, </w:t>
      </w:r>
      <w:r w:rsidRPr="00F306A0">
        <w:rPr>
          <w:rFonts w:asciiTheme="majorHAnsi" w:hAnsiTheme="majorHAnsi" w:cstheme="majorHAnsi"/>
          <w:u w:val="single"/>
          <w:lang w:val="fr-CA"/>
        </w:rPr>
        <w:t>Hébert MP, Nguyen D</w:t>
      </w:r>
      <w:r w:rsidRPr="00F306A0">
        <w:rPr>
          <w:rFonts w:asciiTheme="majorHAnsi" w:hAnsiTheme="majorHAnsi" w:cstheme="majorHAnsi"/>
          <w:b/>
          <w:lang w:val="fr-CA"/>
        </w:rPr>
        <w:t>,</w:t>
      </w:r>
      <w:r w:rsidRPr="00F306A0">
        <w:rPr>
          <w:rFonts w:asciiTheme="majorHAnsi" w:hAnsiTheme="majorHAnsi" w:cstheme="majorHAnsi"/>
          <w:lang w:val="fr-CA"/>
        </w:rPr>
        <w:t xml:space="preserve"> Lara E</w:t>
      </w:r>
      <w:r w:rsidR="0039189C" w:rsidRPr="00F306A0">
        <w:rPr>
          <w:rFonts w:asciiTheme="majorHAnsi" w:hAnsiTheme="majorHAnsi" w:cstheme="majorHAnsi"/>
          <w:lang w:val="fr-CA"/>
        </w:rPr>
        <w:t>*</w:t>
      </w:r>
      <w:r w:rsidRPr="00F306A0">
        <w:rPr>
          <w:rFonts w:asciiTheme="majorHAnsi" w:hAnsiTheme="majorHAnsi" w:cstheme="majorHAnsi"/>
          <w:lang w:val="fr-CA"/>
        </w:rPr>
        <w:t xml:space="preserve">, Duarte CM. </w:t>
      </w:r>
      <w:r w:rsidRPr="00F306A0">
        <w:rPr>
          <w:rFonts w:asciiTheme="majorHAnsi" w:hAnsiTheme="majorHAnsi" w:cstheme="majorHAnsi"/>
        </w:rPr>
        <w:t>Searching for the main factors in controlling microbial carbon fluxes in the Arctic</w:t>
      </w:r>
      <w:r w:rsidR="002F657B" w:rsidRPr="00F306A0">
        <w:rPr>
          <w:rFonts w:asciiTheme="majorHAnsi" w:hAnsiTheme="majorHAnsi" w:cstheme="majorHAnsi"/>
        </w:rPr>
        <w:t xml:space="preserve"> Ocean. Pan Arctic Workshop, </w:t>
      </w:r>
      <w:proofErr w:type="spellStart"/>
      <w:r w:rsidR="002F657B" w:rsidRPr="00F306A0">
        <w:rPr>
          <w:rFonts w:asciiTheme="majorHAnsi" w:hAnsiTheme="majorHAnsi" w:cstheme="majorHAnsi"/>
        </w:rPr>
        <w:t>Mo</w:t>
      </w:r>
      <w:r w:rsidRPr="00F306A0">
        <w:rPr>
          <w:rFonts w:asciiTheme="majorHAnsi" w:hAnsiTheme="majorHAnsi" w:cstheme="majorHAnsi"/>
        </w:rPr>
        <w:t>tovun</w:t>
      </w:r>
      <w:proofErr w:type="spellEnd"/>
      <w:r w:rsidRPr="00F306A0">
        <w:rPr>
          <w:rFonts w:asciiTheme="majorHAnsi" w:hAnsiTheme="majorHAnsi" w:cstheme="majorHAnsi"/>
        </w:rPr>
        <w:t xml:space="preserve"> Croatia, October 18-22, 2012.</w:t>
      </w:r>
    </w:p>
    <w:p w14:paraId="311BD7A3" w14:textId="4E2B83D4" w:rsidR="003E61AF" w:rsidRPr="00F306A0" w:rsidRDefault="003E61AF" w:rsidP="002F657B">
      <w:pPr>
        <w:ind w:left="567" w:hanging="567"/>
        <w:contextualSpacing/>
        <w:rPr>
          <w:rFonts w:asciiTheme="majorHAnsi" w:hAnsiTheme="majorHAnsi" w:cstheme="majorHAnsi"/>
          <w:bCs/>
        </w:rPr>
      </w:pPr>
      <w:proofErr w:type="spellStart"/>
      <w:r w:rsidRPr="00F306A0">
        <w:rPr>
          <w:rFonts w:asciiTheme="majorHAnsi" w:hAnsiTheme="majorHAnsi" w:cstheme="majorHAnsi"/>
          <w:lang w:eastAsia="fr-FR"/>
        </w:rPr>
        <w:t>Grundle</w:t>
      </w:r>
      <w:proofErr w:type="spellEnd"/>
      <w:r w:rsidRPr="00F306A0">
        <w:rPr>
          <w:rFonts w:asciiTheme="majorHAnsi" w:hAnsiTheme="majorHAnsi" w:cstheme="majorHAnsi"/>
          <w:lang w:eastAsia="fr-FR"/>
        </w:rPr>
        <w:t xml:space="preserve"> D*, </w:t>
      </w:r>
      <w:proofErr w:type="spellStart"/>
      <w:r w:rsidRPr="00F306A0">
        <w:rPr>
          <w:rFonts w:asciiTheme="majorHAnsi" w:hAnsiTheme="majorHAnsi" w:cstheme="majorHAnsi"/>
          <w:b/>
          <w:lang w:eastAsia="fr-FR"/>
        </w:rPr>
        <w:t>Maranger</w:t>
      </w:r>
      <w:proofErr w:type="spellEnd"/>
      <w:r w:rsidRPr="00F306A0">
        <w:rPr>
          <w:rFonts w:asciiTheme="majorHAnsi" w:hAnsiTheme="majorHAnsi" w:cstheme="majorHAnsi"/>
          <w:b/>
          <w:lang w:eastAsia="fr-FR"/>
        </w:rPr>
        <w:t xml:space="preserve"> R</w:t>
      </w:r>
      <w:r w:rsidRPr="00F306A0">
        <w:rPr>
          <w:rFonts w:asciiTheme="majorHAnsi" w:hAnsiTheme="majorHAnsi" w:cstheme="majorHAnsi"/>
          <w:lang w:eastAsia="fr-FR"/>
        </w:rPr>
        <w:t xml:space="preserve">, Juniper SK, </w:t>
      </w:r>
      <w:proofErr w:type="spellStart"/>
      <w:r w:rsidRPr="00F306A0">
        <w:rPr>
          <w:rFonts w:asciiTheme="majorHAnsi" w:hAnsiTheme="majorHAnsi" w:cstheme="majorHAnsi"/>
          <w:lang w:eastAsia="fr-FR"/>
        </w:rPr>
        <w:t>Bronk</w:t>
      </w:r>
      <w:proofErr w:type="spellEnd"/>
      <w:r w:rsidRPr="00F306A0">
        <w:rPr>
          <w:rFonts w:asciiTheme="majorHAnsi" w:hAnsiTheme="majorHAnsi" w:cstheme="majorHAnsi"/>
          <w:lang w:eastAsia="fr-FR"/>
        </w:rPr>
        <w:t xml:space="preserve"> D, </w:t>
      </w:r>
      <w:proofErr w:type="spellStart"/>
      <w:r w:rsidRPr="00F306A0">
        <w:rPr>
          <w:rFonts w:asciiTheme="majorHAnsi" w:hAnsiTheme="majorHAnsi" w:cstheme="majorHAnsi"/>
          <w:lang w:eastAsia="fr-FR"/>
        </w:rPr>
        <w:t>Altabet</w:t>
      </w:r>
      <w:proofErr w:type="spellEnd"/>
      <w:r w:rsidRPr="00F306A0">
        <w:rPr>
          <w:rFonts w:asciiTheme="majorHAnsi" w:hAnsiTheme="majorHAnsi" w:cstheme="majorHAnsi"/>
          <w:lang w:eastAsia="fr-FR"/>
        </w:rPr>
        <w:t xml:space="preserve"> MA. Upper water column nitrous</w:t>
      </w:r>
      <w:r w:rsidR="00D946F2" w:rsidRPr="00F306A0">
        <w:rPr>
          <w:rFonts w:asciiTheme="majorHAnsi" w:hAnsiTheme="majorHAnsi" w:cstheme="majorHAnsi"/>
          <w:lang w:eastAsia="fr-FR"/>
        </w:rPr>
        <w:t xml:space="preserve"> oxide in the Subarctic Pacific</w:t>
      </w:r>
      <w:r w:rsidRPr="00F306A0">
        <w:rPr>
          <w:rFonts w:asciiTheme="majorHAnsi" w:hAnsiTheme="majorHAnsi" w:cstheme="majorHAnsi"/>
          <w:lang w:eastAsia="fr-FR"/>
        </w:rPr>
        <w:t>: Present distributions and future</w:t>
      </w:r>
      <w:r w:rsidR="00304613" w:rsidRPr="00F306A0">
        <w:rPr>
          <w:rFonts w:asciiTheme="majorHAnsi" w:hAnsiTheme="majorHAnsi" w:cstheme="majorHAnsi"/>
          <w:lang w:eastAsia="fr-FR"/>
        </w:rPr>
        <w:t xml:space="preserve"> scenarios.</w:t>
      </w:r>
      <w:r w:rsidRPr="00F306A0">
        <w:rPr>
          <w:rFonts w:asciiTheme="majorHAnsi" w:hAnsiTheme="majorHAnsi" w:cstheme="majorHAnsi"/>
          <w:lang w:eastAsia="fr-FR"/>
        </w:rPr>
        <w:t xml:space="preserve"> </w:t>
      </w:r>
      <w:r w:rsidRPr="00F306A0">
        <w:rPr>
          <w:rFonts w:asciiTheme="majorHAnsi" w:hAnsiTheme="majorHAnsi" w:cstheme="majorHAnsi"/>
          <w:bCs/>
        </w:rPr>
        <w:t>ASLO, Otsu, Japan, July 8-10, 2012.</w:t>
      </w:r>
    </w:p>
    <w:p w14:paraId="142C58D7" w14:textId="77777777" w:rsidR="003E61AF" w:rsidRPr="00F306A0" w:rsidRDefault="00203674" w:rsidP="002F657B">
      <w:pPr>
        <w:ind w:left="567" w:hanging="567"/>
        <w:contextualSpacing/>
        <w:rPr>
          <w:rFonts w:asciiTheme="majorHAnsi" w:hAnsiTheme="majorHAnsi" w:cstheme="majorHAnsi"/>
          <w:bCs/>
        </w:rPr>
      </w:pP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rPr>
        <w:t xml:space="preserve"> R</w:t>
      </w:r>
      <w:r w:rsidR="003E61AF" w:rsidRPr="00F306A0">
        <w:rPr>
          <w:rFonts w:asciiTheme="majorHAnsi" w:hAnsiTheme="majorHAnsi" w:cstheme="majorHAnsi"/>
          <w:b/>
          <w:bCs/>
        </w:rPr>
        <w:t>,</w:t>
      </w:r>
      <w:r w:rsidR="003E61AF" w:rsidRPr="00F306A0">
        <w:rPr>
          <w:rFonts w:asciiTheme="majorHAnsi" w:hAnsiTheme="majorHAnsi" w:cstheme="majorHAnsi"/>
          <w:bCs/>
        </w:rPr>
        <w:t xml:space="preserve"> </w:t>
      </w:r>
      <w:proofErr w:type="spellStart"/>
      <w:r w:rsidRPr="00F306A0">
        <w:rPr>
          <w:rFonts w:asciiTheme="majorHAnsi" w:hAnsiTheme="majorHAnsi" w:cstheme="majorHAnsi"/>
          <w:bCs/>
          <w:u w:val="single"/>
        </w:rPr>
        <w:t>Monchamp</w:t>
      </w:r>
      <w:proofErr w:type="spellEnd"/>
      <w:r w:rsidRPr="00F306A0">
        <w:rPr>
          <w:rFonts w:asciiTheme="majorHAnsi" w:hAnsiTheme="majorHAnsi" w:cstheme="majorHAnsi"/>
          <w:bCs/>
          <w:u w:val="single"/>
        </w:rPr>
        <w:t xml:space="preserve"> M</w:t>
      </w:r>
      <w:r w:rsidR="003E61AF" w:rsidRPr="00F306A0">
        <w:rPr>
          <w:rFonts w:asciiTheme="majorHAnsi" w:hAnsiTheme="majorHAnsi" w:cstheme="majorHAnsi"/>
          <w:bCs/>
          <w:u w:val="single"/>
        </w:rPr>
        <w:t>E</w:t>
      </w:r>
      <w:r w:rsidRPr="00F306A0">
        <w:rPr>
          <w:rFonts w:asciiTheme="majorHAnsi" w:hAnsiTheme="majorHAnsi" w:cstheme="majorHAnsi"/>
          <w:bCs/>
          <w:u w:val="single"/>
        </w:rPr>
        <w:t xml:space="preserve">, </w:t>
      </w:r>
      <w:proofErr w:type="spellStart"/>
      <w:r w:rsidRPr="00F306A0">
        <w:rPr>
          <w:rFonts w:asciiTheme="majorHAnsi" w:hAnsiTheme="majorHAnsi" w:cstheme="majorHAnsi"/>
          <w:bCs/>
          <w:u w:val="single"/>
        </w:rPr>
        <w:t>Botrel</w:t>
      </w:r>
      <w:proofErr w:type="spellEnd"/>
      <w:r w:rsidR="003E61AF" w:rsidRPr="00F306A0">
        <w:rPr>
          <w:rFonts w:asciiTheme="majorHAnsi" w:hAnsiTheme="majorHAnsi" w:cstheme="majorHAnsi"/>
          <w:bCs/>
          <w:u w:val="single"/>
        </w:rPr>
        <w:t xml:space="preserve"> </w:t>
      </w:r>
      <w:r w:rsidRPr="00F306A0">
        <w:rPr>
          <w:rFonts w:asciiTheme="majorHAnsi" w:hAnsiTheme="majorHAnsi" w:cstheme="majorHAnsi"/>
          <w:bCs/>
          <w:u w:val="single"/>
        </w:rPr>
        <w:t>M</w:t>
      </w:r>
      <w:r w:rsidR="003E61AF" w:rsidRPr="00F306A0">
        <w:rPr>
          <w:rFonts w:asciiTheme="majorHAnsi" w:hAnsiTheme="majorHAnsi" w:cstheme="majorHAnsi"/>
          <w:bCs/>
          <w:u w:val="single"/>
        </w:rPr>
        <w:t>,</w:t>
      </w:r>
      <w:r w:rsidRPr="00F306A0">
        <w:rPr>
          <w:rFonts w:asciiTheme="majorHAnsi" w:hAnsiTheme="majorHAnsi" w:cstheme="majorHAnsi"/>
          <w:bCs/>
        </w:rPr>
        <w:t xml:space="preserve"> Pick FR, </w:t>
      </w:r>
      <w:proofErr w:type="spellStart"/>
      <w:r w:rsidRPr="00F306A0">
        <w:rPr>
          <w:rFonts w:asciiTheme="majorHAnsi" w:hAnsiTheme="majorHAnsi" w:cstheme="majorHAnsi"/>
          <w:bCs/>
        </w:rPr>
        <w:t>Beisner</w:t>
      </w:r>
      <w:proofErr w:type="spellEnd"/>
      <w:r w:rsidRPr="00F306A0">
        <w:rPr>
          <w:rFonts w:asciiTheme="majorHAnsi" w:hAnsiTheme="majorHAnsi" w:cstheme="majorHAnsi"/>
          <w:bCs/>
        </w:rPr>
        <w:t xml:space="preserve"> BE, </w:t>
      </w:r>
      <w:proofErr w:type="spellStart"/>
      <w:r w:rsidRPr="00F306A0">
        <w:rPr>
          <w:rFonts w:asciiTheme="majorHAnsi" w:hAnsiTheme="majorHAnsi" w:cstheme="majorHAnsi"/>
          <w:bCs/>
        </w:rPr>
        <w:t>Villemur</w:t>
      </w:r>
      <w:proofErr w:type="spellEnd"/>
      <w:r w:rsidR="003E61AF" w:rsidRPr="00F306A0">
        <w:rPr>
          <w:rFonts w:asciiTheme="majorHAnsi" w:hAnsiTheme="majorHAnsi" w:cstheme="majorHAnsi"/>
          <w:bCs/>
        </w:rPr>
        <w:t xml:space="preserve"> R. Cyanobacterial toxicity and N-fixation: Do they co-occur under high P and low DIN conditions? ASLO, Otsu, Japan, July 8-10, 2012.</w:t>
      </w:r>
    </w:p>
    <w:p w14:paraId="0458F4AB" w14:textId="77777777" w:rsidR="003E61AF" w:rsidRPr="00F306A0" w:rsidRDefault="003E61AF" w:rsidP="002F657B">
      <w:pPr>
        <w:ind w:left="567" w:hanging="567"/>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w:t>
      </w:r>
      <w:proofErr w:type="spellStart"/>
      <w:r w:rsidRPr="00F306A0">
        <w:rPr>
          <w:rFonts w:asciiTheme="majorHAnsi" w:hAnsiTheme="majorHAnsi" w:cstheme="majorHAnsi"/>
        </w:rPr>
        <w:t>Altabet</w:t>
      </w:r>
      <w:proofErr w:type="spellEnd"/>
      <w:r w:rsidRPr="00F306A0">
        <w:rPr>
          <w:rFonts w:asciiTheme="majorHAnsi" w:hAnsiTheme="majorHAnsi" w:cstheme="majorHAnsi"/>
        </w:rPr>
        <w:t xml:space="preserve"> M, Gilbert D, </w:t>
      </w:r>
      <w:proofErr w:type="spellStart"/>
      <w:r w:rsidRPr="00F306A0">
        <w:rPr>
          <w:rFonts w:asciiTheme="majorHAnsi" w:hAnsiTheme="majorHAnsi" w:cstheme="majorHAnsi"/>
        </w:rPr>
        <w:t>Mucci</w:t>
      </w:r>
      <w:proofErr w:type="spellEnd"/>
      <w:r w:rsidRPr="00F306A0">
        <w:rPr>
          <w:rFonts w:asciiTheme="majorHAnsi" w:hAnsiTheme="majorHAnsi" w:cstheme="majorHAnsi"/>
        </w:rPr>
        <w:t xml:space="preserve"> A </w:t>
      </w:r>
      <w:proofErr w:type="spellStart"/>
      <w:r w:rsidRPr="00F306A0">
        <w:rPr>
          <w:rFonts w:asciiTheme="majorHAnsi" w:hAnsiTheme="majorHAnsi" w:cstheme="majorHAnsi"/>
        </w:rPr>
        <w:t>Bristowe</w:t>
      </w:r>
      <w:proofErr w:type="spellEnd"/>
      <w:r w:rsidRPr="00F306A0">
        <w:rPr>
          <w:rFonts w:asciiTheme="majorHAnsi" w:hAnsiTheme="majorHAnsi" w:cstheme="majorHAnsi"/>
        </w:rPr>
        <w:t xml:space="preserve"> L*, </w:t>
      </w:r>
      <w:proofErr w:type="spellStart"/>
      <w:r w:rsidRPr="00F306A0">
        <w:rPr>
          <w:rFonts w:asciiTheme="majorHAnsi" w:hAnsiTheme="majorHAnsi" w:cstheme="majorHAnsi"/>
        </w:rPr>
        <w:t>Sundby</w:t>
      </w:r>
      <w:proofErr w:type="spellEnd"/>
      <w:r w:rsidRPr="00F306A0">
        <w:rPr>
          <w:rFonts w:asciiTheme="majorHAnsi" w:hAnsiTheme="majorHAnsi" w:cstheme="majorHAnsi"/>
        </w:rPr>
        <w:t xml:space="preserve"> B. Oxygen and di-nitrogen (N</w:t>
      </w:r>
      <w:r w:rsidRPr="00F306A0">
        <w:rPr>
          <w:rFonts w:asciiTheme="majorHAnsi" w:hAnsiTheme="majorHAnsi" w:cstheme="majorHAnsi"/>
          <w:vertAlign w:val="subscript"/>
        </w:rPr>
        <w:t>2</w:t>
      </w:r>
      <w:r w:rsidRPr="00F306A0">
        <w:rPr>
          <w:rFonts w:asciiTheme="majorHAnsi" w:hAnsiTheme="majorHAnsi" w:cstheme="majorHAnsi"/>
        </w:rPr>
        <w:t>) dynamics in the hypoxic zone of the St-Lawrence Estuary Goldschmidt Conference, Montreal QC, Canada June 22-26, 2012.</w:t>
      </w:r>
    </w:p>
    <w:p w14:paraId="63AEFF50" w14:textId="77777777" w:rsidR="003E61AF" w:rsidRPr="00F306A0" w:rsidRDefault="0039189C" w:rsidP="002F657B">
      <w:pPr>
        <w:ind w:left="567" w:hanging="567"/>
        <w:rPr>
          <w:rFonts w:asciiTheme="majorHAnsi" w:hAnsiTheme="majorHAnsi" w:cstheme="majorHAnsi"/>
          <w:bCs/>
        </w:rPr>
      </w:pPr>
      <w:proofErr w:type="spellStart"/>
      <w:r w:rsidRPr="00F306A0">
        <w:rPr>
          <w:rFonts w:asciiTheme="majorHAnsi" w:hAnsiTheme="majorHAnsi" w:cstheme="majorHAnsi"/>
          <w:bCs/>
          <w:u w:val="single"/>
        </w:rPr>
        <w:t>Monchamp</w:t>
      </w:r>
      <w:proofErr w:type="spellEnd"/>
      <w:r w:rsidRPr="00F306A0">
        <w:rPr>
          <w:rFonts w:asciiTheme="majorHAnsi" w:hAnsiTheme="majorHAnsi" w:cstheme="majorHAnsi"/>
          <w:bCs/>
          <w:u w:val="single"/>
        </w:rPr>
        <w:t xml:space="preserve"> M</w:t>
      </w:r>
      <w:r w:rsidR="003E61AF" w:rsidRPr="00F306A0">
        <w:rPr>
          <w:rFonts w:asciiTheme="majorHAnsi" w:hAnsiTheme="majorHAnsi" w:cstheme="majorHAnsi"/>
          <w:bCs/>
          <w:u w:val="single"/>
        </w:rPr>
        <w:t>E</w:t>
      </w:r>
      <w:r w:rsidR="003E61AF" w:rsidRPr="00F306A0">
        <w:rPr>
          <w:rFonts w:asciiTheme="majorHAnsi" w:hAnsiTheme="majorHAnsi" w:cstheme="majorHAnsi"/>
          <w:b/>
          <w:bCs/>
        </w:rPr>
        <w:t>,</w:t>
      </w:r>
      <w:r w:rsidR="006A639C" w:rsidRPr="00F306A0">
        <w:rPr>
          <w:rFonts w:asciiTheme="majorHAnsi" w:hAnsiTheme="majorHAnsi" w:cstheme="majorHAnsi"/>
          <w:bCs/>
        </w:rPr>
        <w:t xml:space="preserve"> Pick FR, </w:t>
      </w:r>
      <w:proofErr w:type="spellStart"/>
      <w:r w:rsidR="006A639C" w:rsidRPr="00F306A0">
        <w:rPr>
          <w:rFonts w:asciiTheme="majorHAnsi" w:hAnsiTheme="majorHAnsi" w:cstheme="majorHAnsi"/>
          <w:bCs/>
        </w:rPr>
        <w:t>Beisner</w:t>
      </w:r>
      <w:proofErr w:type="spellEnd"/>
      <w:r w:rsidR="006A639C" w:rsidRPr="00F306A0">
        <w:rPr>
          <w:rFonts w:asciiTheme="majorHAnsi" w:hAnsiTheme="majorHAnsi" w:cstheme="majorHAnsi"/>
          <w:bCs/>
        </w:rPr>
        <w:t xml:space="preserve"> BE</w:t>
      </w:r>
      <w:r w:rsidR="003E61AF" w:rsidRPr="00F306A0">
        <w:rPr>
          <w:rFonts w:asciiTheme="majorHAnsi" w:hAnsiTheme="majorHAnsi" w:cstheme="majorHAnsi"/>
          <w:bCs/>
        </w:rPr>
        <w:t xml:space="preserve">, </w:t>
      </w:r>
      <w:proofErr w:type="spellStart"/>
      <w:r w:rsidR="003E61AF" w:rsidRPr="00F306A0">
        <w:rPr>
          <w:rFonts w:asciiTheme="majorHAnsi" w:hAnsiTheme="majorHAnsi" w:cstheme="majorHAnsi"/>
          <w:b/>
          <w:bCs/>
        </w:rPr>
        <w:t>Maranger</w:t>
      </w:r>
      <w:proofErr w:type="spellEnd"/>
      <w:r w:rsidR="003E61AF" w:rsidRPr="00F306A0">
        <w:rPr>
          <w:rFonts w:asciiTheme="majorHAnsi" w:hAnsiTheme="majorHAnsi" w:cstheme="majorHAnsi"/>
          <w:b/>
          <w:bCs/>
        </w:rPr>
        <w:t xml:space="preserve"> R.</w:t>
      </w:r>
      <w:r w:rsidR="003E61AF" w:rsidRPr="00F306A0">
        <w:rPr>
          <w:rFonts w:asciiTheme="majorHAnsi" w:hAnsiTheme="majorHAnsi" w:cstheme="majorHAnsi"/>
          <w:bCs/>
        </w:rPr>
        <w:t xml:space="preserve"> Microcystin composition is related to cyanobacterial species composition. </w:t>
      </w:r>
      <w:r w:rsidR="003E61AF" w:rsidRPr="00F306A0">
        <w:rPr>
          <w:rFonts w:asciiTheme="majorHAnsi" w:hAnsiTheme="majorHAnsi" w:cstheme="majorHAnsi"/>
          <w:bCs/>
          <w:iCs/>
        </w:rPr>
        <w:t xml:space="preserve">Phycological Society of America </w:t>
      </w:r>
      <w:r w:rsidR="003E61AF" w:rsidRPr="00F306A0">
        <w:rPr>
          <w:rFonts w:asciiTheme="majorHAnsi" w:hAnsiTheme="majorHAnsi" w:cstheme="majorHAnsi"/>
          <w:bCs/>
        </w:rPr>
        <w:t>(PSA), Charleston, SC, USA, June 19-23, 2012.</w:t>
      </w:r>
    </w:p>
    <w:p w14:paraId="4B858CEF" w14:textId="77777777" w:rsidR="003E61AF" w:rsidRPr="00F306A0" w:rsidRDefault="003E61AF" w:rsidP="002F657B">
      <w:pPr>
        <w:ind w:left="567" w:hanging="567"/>
        <w:rPr>
          <w:rFonts w:asciiTheme="majorHAnsi" w:hAnsiTheme="majorHAnsi" w:cstheme="majorHAnsi"/>
        </w:rPr>
      </w:pPr>
      <w:r w:rsidRPr="00F306A0">
        <w:rPr>
          <w:rFonts w:asciiTheme="majorHAnsi" w:hAnsiTheme="majorHAnsi" w:cstheme="majorHAnsi"/>
        </w:rPr>
        <w:t xml:space="preserve">Pick FR, </w:t>
      </w:r>
      <w:proofErr w:type="spellStart"/>
      <w:r w:rsidRPr="00F306A0">
        <w:rPr>
          <w:rFonts w:asciiTheme="majorHAnsi" w:hAnsiTheme="majorHAnsi" w:cstheme="majorHAnsi"/>
        </w:rPr>
        <w:t>Zastepa</w:t>
      </w:r>
      <w:proofErr w:type="spellEnd"/>
      <w:r w:rsidRPr="00F306A0">
        <w:rPr>
          <w:rFonts w:asciiTheme="majorHAnsi" w:hAnsiTheme="majorHAnsi" w:cstheme="majorHAnsi"/>
        </w:rPr>
        <w:t xml:space="preserve"> A, </w:t>
      </w:r>
      <w:proofErr w:type="spellStart"/>
      <w:r w:rsidRPr="00F306A0">
        <w:rPr>
          <w:rFonts w:asciiTheme="majorHAnsi" w:hAnsiTheme="majorHAnsi" w:cstheme="majorHAnsi"/>
          <w:u w:val="single"/>
        </w:rPr>
        <w:t>Monchamp</w:t>
      </w:r>
      <w:proofErr w:type="spellEnd"/>
      <w:r w:rsidRPr="00F306A0">
        <w:rPr>
          <w:rFonts w:asciiTheme="majorHAnsi" w:hAnsiTheme="majorHAnsi" w:cstheme="majorHAnsi"/>
          <w:u w:val="single"/>
        </w:rPr>
        <w:t xml:space="preserve"> ME</w:t>
      </w:r>
      <w:r w:rsidRPr="00F306A0">
        <w:rPr>
          <w:rFonts w:asciiTheme="majorHAnsi" w:hAnsiTheme="majorHAnsi" w:cstheme="majorHAnsi"/>
          <w:b/>
        </w:rPr>
        <w:t>,</w:t>
      </w:r>
      <w:r w:rsidRPr="00F306A0">
        <w:rPr>
          <w:rFonts w:asciiTheme="majorHAnsi" w:hAnsiTheme="majorHAnsi" w:cstheme="majorHAnsi"/>
        </w:rPr>
        <w:t xml:space="preserve"> Kingston,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w:t>
      </w:r>
      <w:proofErr w:type="spellStart"/>
      <w:r w:rsidRPr="00F306A0">
        <w:rPr>
          <w:rFonts w:asciiTheme="majorHAnsi" w:hAnsiTheme="majorHAnsi" w:cstheme="majorHAnsi"/>
        </w:rPr>
        <w:t>Blais</w:t>
      </w:r>
      <w:proofErr w:type="spellEnd"/>
      <w:r w:rsidRPr="00F306A0">
        <w:rPr>
          <w:rFonts w:asciiTheme="majorHAnsi" w:hAnsiTheme="majorHAnsi" w:cstheme="majorHAnsi"/>
        </w:rPr>
        <w:t xml:space="preserve"> JM, </w:t>
      </w:r>
      <w:proofErr w:type="spellStart"/>
      <w:r w:rsidRPr="00F306A0">
        <w:rPr>
          <w:rFonts w:asciiTheme="majorHAnsi" w:hAnsiTheme="majorHAnsi" w:cstheme="majorHAnsi"/>
        </w:rPr>
        <w:t>Wiedner</w:t>
      </w:r>
      <w:proofErr w:type="spellEnd"/>
      <w:r w:rsidRPr="00F306A0">
        <w:rPr>
          <w:rFonts w:asciiTheme="majorHAnsi" w:hAnsiTheme="majorHAnsi" w:cstheme="majorHAnsi"/>
        </w:rPr>
        <w:t xml:space="preserve"> C. Variations in the microcystin congener composition among temperate lakes. SETAC, Berlin, Germany May 20-24 2012.</w:t>
      </w:r>
    </w:p>
    <w:p w14:paraId="5D7C83BD" w14:textId="77777777" w:rsidR="003E61AF" w:rsidRPr="00F306A0" w:rsidRDefault="003E61AF" w:rsidP="002F657B">
      <w:pPr>
        <w:ind w:left="567" w:hanging="567"/>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w:t>
      </w:r>
      <w:proofErr w:type="spellStart"/>
      <w:r w:rsidRPr="00F306A0">
        <w:rPr>
          <w:rFonts w:asciiTheme="majorHAnsi" w:hAnsiTheme="majorHAnsi" w:cstheme="majorHAnsi"/>
        </w:rPr>
        <w:t>Altabet</w:t>
      </w:r>
      <w:proofErr w:type="spellEnd"/>
      <w:r w:rsidRPr="00F306A0">
        <w:rPr>
          <w:rFonts w:asciiTheme="majorHAnsi" w:hAnsiTheme="majorHAnsi" w:cstheme="majorHAnsi"/>
        </w:rPr>
        <w:t xml:space="preserve"> M, Gilbert D, </w:t>
      </w:r>
      <w:proofErr w:type="spellStart"/>
      <w:r w:rsidRPr="00F306A0">
        <w:rPr>
          <w:rFonts w:asciiTheme="majorHAnsi" w:hAnsiTheme="majorHAnsi" w:cstheme="majorHAnsi"/>
        </w:rPr>
        <w:t>Mucci</w:t>
      </w:r>
      <w:proofErr w:type="spellEnd"/>
      <w:r w:rsidRPr="00F306A0">
        <w:rPr>
          <w:rFonts w:asciiTheme="majorHAnsi" w:hAnsiTheme="majorHAnsi" w:cstheme="majorHAnsi"/>
        </w:rPr>
        <w:t xml:space="preserve"> A </w:t>
      </w:r>
      <w:proofErr w:type="spellStart"/>
      <w:r w:rsidRPr="00F306A0">
        <w:rPr>
          <w:rFonts w:asciiTheme="majorHAnsi" w:hAnsiTheme="majorHAnsi" w:cstheme="majorHAnsi"/>
        </w:rPr>
        <w:t>Bristowe</w:t>
      </w:r>
      <w:proofErr w:type="spellEnd"/>
      <w:r w:rsidRPr="00F306A0">
        <w:rPr>
          <w:rFonts w:asciiTheme="majorHAnsi" w:hAnsiTheme="majorHAnsi" w:cstheme="majorHAnsi"/>
        </w:rPr>
        <w:t xml:space="preserve"> L*, </w:t>
      </w:r>
      <w:proofErr w:type="spellStart"/>
      <w:r w:rsidRPr="00F306A0">
        <w:rPr>
          <w:rFonts w:asciiTheme="majorHAnsi" w:hAnsiTheme="majorHAnsi" w:cstheme="majorHAnsi"/>
        </w:rPr>
        <w:t>Sundby</w:t>
      </w:r>
      <w:proofErr w:type="spellEnd"/>
      <w:r w:rsidRPr="00F306A0">
        <w:rPr>
          <w:rFonts w:asciiTheme="majorHAnsi" w:hAnsiTheme="majorHAnsi" w:cstheme="majorHAnsi"/>
        </w:rPr>
        <w:t xml:space="preserve"> B. Oxygen and di-nitrogen (N</w:t>
      </w:r>
      <w:r w:rsidRPr="00F306A0">
        <w:rPr>
          <w:rFonts w:asciiTheme="majorHAnsi" w:hAnsiTheme="majorHAnsi" w:cstheme="majorHAnsi"/>
          <w:vertAlign w:val="subscript"/>
        </w:rPr>
        <w:t>2</w:t>
      </w:r>
      <w:r w:rsidRPr="00F306A0">
        <w:rPr>
          <w:rFonts w:asciiTheme="majorHAnsi" w:hAnsiTheme="majorHAnsi" w:cstheme="majorHAnsi"/>
        </w:rPr>
        <w:t>) dynamics in the hypoxic zone of the St-Lawrence Estuary, Ocean Science Meeting, Salt Lake City Utah, February 20-24 2012.</w:t>
      </w:r>
    </w:p>
    <w:p w14:paraId="0CD6DE7A" w14:textId="77777777" w:rsidR="003E61AF" w:rsidRPr="00F306A0" w:rsidRDefault="003E61AF" w:rsidP="002F657B">
      <w:pPr>
        <w:pStyle w:val="Heading3"/>
        <w:spacing w:before="2" w:after="2"/>
        <w:ind w:left="567" w:hanging="567"/>
        <w:rPr>
          <w:rFonts w:asciiTheme="majorHAnsi" w:hAnsiTheme="majorHAnsi" w:cstheme="majorHAnsi"/>
          <w:i w:val="0"/>
          <w:sz w:val="24"/>
        </w:rPr>
      </w:pPr>
      <w:r w:rsidRPr="00F306A0">
        <w:rPr>
          <w:rFonts w:asciiTheme="majorHAnsi" w:hAnsiTheme="majorHAnsi" w:cstheme="majorHAnsi"/>
          <w:i w:val="0"/>
          <w:sz w:val="24"/>
          <w:u w:val="single"/>
        </w:rPr>
        <w:t>Tall L.</w:t>
      </w:r>
      <w:r w:rsidRPr="00F306A0">
        <w:rPr>
          <w:rFonts w:asciiTheme="majorHAnsi" w:hAnsiTheme="majorHAnsi" w:cstheme="majorHAnsi"/>
          <w:i w:val="0"/>
          <w:sz w:val="24"/>
        </w:rPr>
        <w:t xml:space="preserve"> </w:t>
      </w:r>
      <w:proofErr w:type="spellStart"/>
      <w:r w:rsidRPr="00F306A0">
        <w:rPr>
          <w:rFonts w:asciiTheme="majorHAnsi" w:hAnsiTheme="majorHAnsi" w:cstheme="majorHAnsi"/>
          <w:b/>
          <w:i w:val="0"/>
          <w:sz w:val="24"/>
        </w:rPr>
        <w:t>Maranger</w:t>
      </w:r>
      <w:proofErr w:type="spellEnd"/>
      <w:r w:rsidRPr="00F306A0">
        <w:rPr>
          <w:rFonts w:asciiTheme="majorHAnsi" w:hAnsiTheme="majorHAnsi" w:cstheme="majorHAnsi"/>
          <w:b/>
          <w:i w:val="0"/>
          <w:sz w:val="24"/>
        </w:rPr>
        <w:t xml:space="preserve"> R.</w:t>
      </w:r>
      <w:r w:rsidRPr="00F306A0">
        <w:rPr>
          <w:rFonts w:asciiTheme="majorHAnsi" w:hAnsiTheme="majorHAnsi" w:cstheme="majorHAnsi"/>
          <w:i w:val="0"/>
          <w:sz w:val="24"/>
        </w:rPr>
        <w:t xml:space="preserve"> Net N</w:t>
      </w:r>
      <w:r w:rsidRPr="00F306A0">
        <w:rPr>
          <w:rFonts w:asciiTheme="majorHAnsi" w:hAnsiTheme="majorHAnsi" w:cstheme="majorHAnsi"/>
          <w:i w:val="0"/>
          <w:sz w:val="24"/>
          <w:vertAlign w:val="subscript"/>
        </w:rPr>
        <w:t>2</w:t>
      </w:r>
      <w:r w:rsidRPr="00F306A0">
        <w:rPr>
          <w:rFonts w:asciiTheme="majorHAnsi" w:hAnsiTheme="majorHAnsi" w:cstheme="majorHAnsi"/>
          <w:i w:val="0"/>
          <w:sz w:val="24"/>
        </w:rPr>
        <w:t xml:space="preserve"> fluxes in cyanobacterial mats: rates and controls in a large river ecosystem, North American Benthic Society meeting (NABS),</w:t>
      </w:r>
      <w:r w:rsidRPr="00F306A0">
        <w:rPr>
          <w:rFonts w:asciiTheme="majorHAnsi" w:hAnsiTheme="majorHAnsi" w:cstheme="majorHAnsi"/>
          <w:sz w:val="24"/>
        </w:rPr>
        <w:t xml:space="preserve"> </w:t>
      </w:r>
      <w:r w:rsidRPr="00F306A0">
        <w:rPr>
          <w:rFonts w:asciiTheme="majorHAnsi" w:hAnsiTheme="majorHAnsi" w:cstheme="majorHAnsi"/>
          <w:i w:val="0"/>
          <w:sz w:val="24"/>
        </w:rPr>
        <w:t>Providence RI, May 22-26, 2011.</w:t>
      </w:r>
    </w:p>
    <w:p w14:paraId="2A21A89E" w14:textId="77777777" w:rsidR="003E61AF" w:rsidRPr="00F306A0" w:rsidRDefault="003E61AF" w:rsidP="003E61AF">
      <w:pPr>
        <w:ind w:left="567" w:hanging="567"/>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Biogeochemical Complexity in Sea Ice (and Seawater). Polar Marine Gordon Conference, Ventura CA, March 20-25, 2011 (invited).</w:t>
      </w:r>
    </w:p>
    <w:p w14:paraId="684E7503" w14:textId="77777777" w:rsidR="003E61AF" w:rsidRPr="00F306A0" w:rsidRDefault="003E61AF" w:rsidP="003E61AF">
      <w:pPr>
        <w:ind w:left="567" w:hanging="567"/>
        <w:rPr>
          <w:rFonts w:asciiTheme="majorHAnsi" w:hAnsiTheme="majorHAnsi" w:cstheme="majorHAnsi"/>
          <w:iCs/>
        </w:rPr>
      </w:pPr>
      <w:r w:rsidRPr="00F306A0">
        <w:rPr>
          <w:rFonts w:asciiTheme="majorHAnsi" w:hAnsiTheme="majorHAnsi" w:cstheme="majorHAnsi"/>
          <w:u w:val="single"/>
        </w:rPr>
        <w:t xml:space="preserve">Blanchet C., </w:t>
      </w:r>
      <w:proofErr w:type="spellStart"/>
      <w:r w:rsidRPr="00F306A0">
        <w:rPr>
          <w:rFonts w:asciiTheme="majorHAnsi" w:hAnsiTheme="majorHAnsi" w:cstheme="majorHAnsi"/>
          <w:u w:val="single"/>
        </w:rPr>
        <w:t>Maltais</w:t>
      </w:r>
      <w:proofErr w:type="spellEnd"/>
      <w:r w:rsidRPr="00F306A0">
        <w:rPr>
          <w:rFonts w:asciiTheme="majorHAnsi" w:hAnsiTheme="majorHAnsi" w:cstheme="majorHAnsi"/>
          <w:u w:val="single"/>
        </w:rPr>
        <w:t>-Landry G.</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Variability in nitrogen content of submerged aquatic vegetation: utility as an indicator of N dynamics within and among lakes (Diffuse Pollution and Eutrophication, DIPCON International Water Association IWA), Ste-Anne de </w:t>
      </w:r>
      <w:proofErr w:type="spellStart"/>
      <w:r w:rsidRPr="00F306A0">
        <w:rPr>
          <w:rFonts w:asciiTheme="majorHAnsi" w:hAnsiTheme="majorHAnsi" w:cstheme="majorHAnsi"/>
        </w:rPr>
        <w:t>Beaupré</w:t>
      </w:r>
      <w:proofErr w:type="spellEnd"/>
      <w:r w:rsidRPr="00F306A0">
        <w:rPr>
          <w:rFonts w:asciiTheme="majorHAnsi" w:hAnsiTheme="majorHAnsi" w:cstheme="majorHAnsi"/>
        </w:rPr>
        <w:t>, QC September 12-17, 2010.</w:t>
      </w:r>
    </w:p>
    <w:p w14:paraId="24EBD619" w14:textId="77777777" w:rsidR="003E61AF" w:rsidRPr="00F306A0" w:rsidRDefault="003E61AF" w:rsidP="003E61AF">
      <w:pPr>
        <w:widowControl w:val="0"/>
        <w:tabs>
          <w:tab w:val="left" w:pos="0"/>
          <w:tab w:val="left" w:pos="540"/>
          <w:tab w:val="left" w:pos="1620"/>
        </w:tabs>
        <w:ind w:left="567" w:hanging="567"/>
        <w:rPr>
          <w:rFonts w:asciiTheme="majorHAnsi" w:hAnsiTheme="majorHAnsi" w:cstheme="majorHAnsi"/>
        </w:rPr>
      </w:pPr>
      <w:r w:rsidRPr="00F306A0">
        <w:rPr>
          <w:rFonts w:asciiTheme="majorHAnsi" w:hAnsiTheme="majorHAnsi" w:cstheme="majorHAnsi"/>
          <w:u w:val="single"/>
        </w:rPr>
        <w:t>Nguyen D,</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2010. Respiration in the Arctic Ocean. Marine Microbes Gordon Conference, </w:t>
      </w:r>
      <w:proofErr w:type="spellStart"/>
      <w:r w:rsidRPr="00F306A0">
        <w:rPr>
          <w:rFonts w:asciiTheme="majorHAnsi" w:hAnsiTheme="majorHAnsi" w:cstheme="majorHAnsi"/>
        </w:rPr>
        <w:t>Tiltin</w:t>
      </w:r>
      <w:proofErr w:type="spellEnd"/>
      <w:r w:rsidRPr="00F306A0">
        <w:rPr>
          <w:rFonts w:asciiTheme="majorHAnsi" w:hAnsiTheme="majorHAnsi" w:cstheme="majorHAnsi"/>
        </w:rPr>
        <w:t xml:space="preserve"> NH, July 4-9, 2010.</w:t>
      </w:r>
    </w:p>
    <w:p w14:paraId="0681470A" w14:textId="77777777" w:rsidR="003E61AF" w:rsidRPr="00F306A0" w:rsidRDefault="003E61AF" w:rsidP="003E61AF">
      <w:pPr>
        <w:widowControl w:val="0"/>
        <w:tabs>
          <w:tab w:val="left" w:pos="0"/>
          <w:tab w:val="left" w:pos="540"/>
          <w:tab w:val="left" w:pos="1620"/>
        </w:tabs>
        <w:ind w:left="567" w:hanging="567"/>
        <w:rPr>
          <w:rFonts w:asciiTheme="majorHAnsi" w:hAnsiTheme="majorHAnsi" w:cstheme="majorHAnsi"/>
        </w:rPr>
      </w:pPr>
      <w:r w:rsidRPr="00F306A0">
        <w:rPr>
          <w:rFonts w:asciiTheme="majorHAnsi" w:hAnsiTheme="majorHAnsi" w:cstheme="majorHAnsi"/>
        </w:rPr>
        <w:lastRenderedPageBreak/>
        <w:t xml:space="preserve">McCarthy M, </w:t>
      </w:r>
      <w:proofErr w:type="spellStart"/>
      <w:r w:rsidRPr="00F306A0">
        <w:rPr>
          <w:rFonts w:asciiTheme="majorHAnsi" w:hAnsiTheme="majorHAnsi" w:cstheme="majorHAnsi"/>
        </w:rPr>
        <w:t>Fulweiler</w:t>
      </w:r>
      <w:proofErr w:type="spellEnd"/>
      <w:r w:rsidRPr="00F306A0">
        <w:rPr>
          <w:rFonts w:asciiTheme="majorHAnsi" w:hAnsiTheme="majorHAnsi" w:cstheme="majorHAnsi"/>
        </w:rPr>
        <w:t xml:space="preserve"> R,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Can N fixation reverse N limitation in aquatic ecosystems? ASLO Portland OR, Feb 21-26 2010.</w:t>
      </w:r>
    </w:p>
    <w:p w14:paraId="288F08D3" w14:textId="77777777" w:rsidR="003E61AF" w:rsidRPr="00F306A0" w:rsidRDefault="003E61AF" w:rsidP="003E61AF">
      <w:pPr>
        <w:widowControl w:val="0"/>
        <w:tabs>
          <w:tab w:val="left" w:pos="0"/>
          <w:tab w:val="left" w:pos="540"/>
          <w:tab w:val="left" w:pos="1620"/>
        </w:tabs>
        <w:ind w:left="567" w:hanging="567"/>
        <w:rPr>
          <w:rFonts w:asciiTheme="majorHAnsi" w:hAnsiTheme="majorHAnsi" w:cstheme="majorHAnsi"/>
        </w:rPr>
      </w:pPr>
      <w:r w:rsidRPr="00F306A0">
        <w:rPr>
          <w:rFonts w:asciiTheme="majorHAnsi" w:hAnsiTheme="majorHAnsi" w:cstheme="majorHAnsi"/>
          <w:bCs/>
          <w:u w:val="single"/>
        </w:rPr>
        <w:t>Nguyen D</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Microbial respiration in the Amundsen Gulf of the Arctic Ocean, Advancing the Science of Limnology and Oceanography (ASLO), Portland OR Feb 21-26 2010.</w:t>
      </w:r>
    </w:p>
    <w:p w14:paraId="1252575A"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Pr="00F306A0">
        <w:rPr>
          <w:rFonts w:asciiTheme="majorHAnsi" w:hAnsiTheme="majorHAnsi" w:cstheme="majorHAnsi"/>
          <w:u w:val="single"/>
        </w:rPr>
        <w:t>Nguyen D</w:t>
      </w:r>
      <w:r w:rsidRPr="00F306A0">
        <w:rPr>
          <w:rFonts w:asciiTheme="majorHAnsi" w:hAnsiTheme="majorHAnsi" w:cstheme="majorHAnsi"/>
        </w:rPr>
        <w:t xml:space="preserve">, Tremblay JE, </w:t>
      </w:r>
      <w:proofErr w:type="spellStart"/>
      <w:r w:rsidRPr="00F306A0">
        <w:rPr>
          <w:rFonts w:asciiTheme="majorHAnsi" w:hAnsiTheme="majorHAnsi" w:cstheme="majorHAnsi"/>
          <w:u w:val="single"/>
        </w:rPr>
        <w:t>Maltais</w:t>
      </w:r>
      <w:proofErr w:type="spellEnd"/>
      <w:r w:rsidRPr="00F306A0">
        <w:rPr>
          <w:rFonts w:asciiTheme="majorHAnsi" w:hAnsiTheme="majorHAnsi" w:cstheme="majorHAnsi"/>
          <w:u w:val="single"/>
        </w:rPr>
        <w:t>-Landry G</w:t>
      </w:r>
      <w:r w:rsidRPr="00F306A0">
        <w:rPr>
          <w:rFonts w:asciiTheme="majorHAnsi" w:hAnsiTheme="majorHAnsi" w:cstheme="majorHAnsi"/>
        </w:rPr>
        <w:t xml:space="preserve">. Temporal and spatial nitrous oxide </w:t>
      </w:r>
      <w:proofErr w:type="spellStart"/>
      <w:r w:rsidRPr="00F306A0">
        <w:rPr>
          <w:rFonts w:asciiTheme="majorHAnsi" w:hAnsiTheme="majorHAnsi" w:cstheme="majorHAnsi"/>
        </w:rPr>
        <w:t>dymanics</w:t>
      </w:r>
      <w:proofErr w:type="spellEnd"/>
      <w:r w:rsidRPr="00F306A0">
        <w:rPr>
          <w:rFonts w:asciiTheme="majorHAnsi" w:hAnsiTheme="majorHAnsi" w:cstheme="majorHAnsi"/>
        </w:rPr>
        <w:t xml:space="preserve"> in the Amundsen Gulf of the Arctic Ocean. Polar Marine Science Gordon Conference, Il </w:t>
      </w:r>
      <w:proofErr w:type="spellStart"/>
      <w:r w:rsidRPr="00F306A0">
        <w:rPr>
          <w:rFonts w:asciiTheme="majorHAnsi" w:hAnsiTheme="majorHAnsi" w:cstheme="majorHAnsi"/>
        </w:rPr>
        <w:t>Coccio</w:t>
      </w:r>
      <w:proofErr w:type="spellEnd"/>
      <w:r w:rsidRPr="00F306A0">
        <w:rPr>
          <w:rFonts w:asciiTheme="majorHAnsi" w:hAnsiTheme="majorHAnsi" w:cstheme="majorHAnsi"/>
        </w:rPr>
        <w:t xml:space="preserve"> Italy, March 15-20, 2009.</w:t>
      </w:r>
    </w:p>
    <w:p w14:paraId="7BEDE338"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w:t>
      </w:r>
      <w:proofErr w:type="gramStart"/>
      <w:r w:rsidRPr="00F306A0">
        <w:rPr>
          <w:rFonts w:asciiTheme="majorHAnsi" w:hAnsiTheme="majorHAnsi" w:cstheme="majorHAnsi"/>
          <w:b/>
        </w:rPr>
        <w:t xml:space="preserve">R, </w:t>
      </w:r>
      <w:r w:rsidRPr="00F306A0">
        <w:rPr>
          <w:rFonts w:asciiTheme="majorHAnsi" w:hAnsiTheme="majorHAnsi" w:cstheme="majorHAnsi"/>
        </w:rPr>
        <w:t xml:space="preserve"> </w:t>
      </w:r>
      <w:r w:rsidRPr="00F306A0">
        <w:rPr>
          <w:rFonts w:asciiTheme="majorHAnsi" w:hAnsiTheme="majorHAnsi" w:cstheme="majorHAnsi"/>
          <w:u w:val="single"/>
        </w:rPr>
        <w:t>Nguyen</w:t>
      </w:r>
      <w:proofErr w:type="gramEnd"/>
      <w:r w:rsidRPr="00F306A0">
        <w:rPr>
          <w:rFonts w:asciiTheme="majorHAnsi" w:hAnsiTheme="majorHAnsi" w:cstheme="majorHAnsi"/>
          <w:u w:val="single"/>
        </w:rPr>
        <w:t xml:space="preserve"> D</w:t>
      </w:r>
      <w:r w:rsidRPr="00F306A0">
        <w:rPr>
          <w:rFonts w:asciiTheme="majorHAnsi" w:hAnsiTheme="majorHAnsi" w:cstheme="majorHAnsi"/>
        </w:rPr>
        <w:t>, Tremblay JE</w:t>
      </w:r>
      <w:r w:rsidRPr="00F306A0">
        <w:rPr>
          <w:rFonts w:asciiTheme="majorHAnsi" w:hAnsiTheme="majorHAnsi" w:cstheme="majorHAnsi"/>
          <w:u w:val="single"/>
        </w:rPr>
        <w:t xml:space="preserve">, </w:t>
      </w:r>
      <w:proofErr w:type="spellStart"/>
      <w:r w:rsidRPr="00F306A0">
        <w:rPr>
          <w:rFonts w:asciiTheme="majorHAnsi" w:hAnsiTheme="majorHAnsi" w:cstheme="majorHAnsi"/>
          <w:u w:val="single"/>
        </w:rPr>
        <w:t>Maltais</w:t>
      </w:r>
      <w:proofErr w:type="spellEnd"/>
      <w:r w:rsidRPr="00F306A0">
        <w:rPr>
          <w:rFonts w:asciiTheme="majorHAnsi" w:hAnsiTheme="majorHAnsi" w:cstheme="majorHAnsi"/>
          <w:u w:val="single"/>
        </w:rPr>
        <w:t>-Landry G</w:t>
      </w:r>
      <w:r w:rsidRPr="00F306A0">
        <w:rPr>
          <w:rFonts w:asciiTheme="majorHAnsi" w:hAnsiTheme="majorHAnsi" w:cstheme="majorHAnsi"/>
        </w:rPr>
        <w:t>. Nitrous Oxide concentrations in the Amundsen Gulf. Arctic Change, American Society of Limnology and Oceanography (ASLO), Nice, France Jan 25-30, 2009.</w:t>
      </w:r>
    </w:p>
    <w:p w14:paraId="7032DF24"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u w:val="single"/>
        </w:rPr>
        <w:t>Nguyen D</w:t>
      </w:r>
      <w:r w:rsidRPr="00F306A0">
        <w:rPr>
          <w:rFonts w:asciiTheme="majorHAnsi" w:hAnsiTheme="majorHAnsi" w:cstheme="majorHAnsi"/>
        </w:rPr>
        <w:t>,</w:t>
      </w:r>
      <w:r w:rsidRPr="00F306A0">
        <w:rPr>
          <w:rFonts w:asciiTheme="majorHAnsi" w:hAnsiTheme="majorHAnsi" w:cstheme="majorHAnsi"/>
          <w:b/>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Pr="00F306A0">
        <w:rPr>
          <w:rFonts w:asciiTheme="majorHAnsi" w:hAnsiTheme="majorHAnsi" w:cstheme="majorHAnsi"/>
        </w:rPr>
        <w:t>How much C do bacteria respire in Arctic sea ice? Arctic Change, Quebec City QC, Dec 9-12, 2008.</w:t>
      </w:r>
    </w:p>
    <w:p w14:paraId="6AA75565"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rPr>
        <w:t>Baulch</w:t>
      </w:r>
      <w:proofErr w:type="spellEnd"/>
      <w:r w:rsidRPr="00F306A0">
        <w:rPr>
          <w:rFonts w:asciiTheme="majorHAnsi" w:hAnsiTheme="majorHAnsi" w:cstheme="majorHAnsi"/>
        </w:rPr>
        <w:t xml:space="preserve"> HM, PJ. Dillon,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Schiff S.  Diffusive and ebullitive fluxes of greenhouse gases from low order streams: are bubble-mediated fluxes important?  American Society of Limnology and Oceanography (ASLO), St. John's Newfoundland June 8-13, 2008. </w:t>
      </w:r>
    </w:p>
    <w:p w14:paraId="3084047F"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lang w:val="fr-CA"/>
        </w:rPr>
        <w:t>Baulch</w:t>
      </w:r>
      <w:proofErr w:type="spellEnd"/>
      <w:r w:rsidRPr="00F306A0">
        <w:rPr>
          <w:rFonts w:asciiTheme="majorHAnsi" w:hAnsiTheme="majorHAnsi" w:cstheme="majorHAnsi"/>
          <w:lang w:val="fr-CA"/>
        </w:rPr>
        <w:t xml:space="preserve"> HM, PJ. Dillon,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xml:space="preserve">, Schiff S.  </w:t>
      </w:r>
      <w:r w:rsidRPr="00F306A0">
        <w:rPr>
          <w:rFonts w:asciiTheme="majorHAnsi" w:hAnsiTheme="majorHAnsi" w:cstheme="majorHAnsi"/>
        </w:rPr>
        <w:t>Ebullition vs. diffusion: Are bubbles a significant mode of N</w:t>
      </w:r>
      <w:r w:rsidRPr="00F306A0">
        <w:rPr>
          <w:rFonts w:asciiTheme="majorHAnsi" w:hAnsiTheme="majorHAnsi" w:cstheme="majorHAnsi"/>
          <w:vertAlign w:val="subscript"/>
        </w:rPr>
        <w:t>2</w:t>
      </w:r>
      <w:r w:rsidRPr="00F306A0">
        <w:rPr>
          <w:rFonts w:asciiTheme="majorHAnsi" w:hAnsiTheme="majorHAnsi" w:cstheme="majorHAnsi"/>
        </w:rPr>
        <w:t>O transport from low order streams?  Denitrification RCN meeting, Horn Point Laboratory, Cambridge MD, May 27-30, 2008.</w:t>
      </w:r>
    </w:p>
    <w:p w14:paraId="53AD38D4"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rPr>
        <w:t>Harrison JH,</w:t>
      </w:r>
      <w:r w:rsidRPr="00F306A0">
        <w:rPr>
          <w:rFonts w:asciiTheme="majorHAnsi" w:hAnsiTheme="majorHAnsi" w:cstheme="majorHAnsi"/>
          <w:b/>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w:t>
      </w:r>
      <w:r w:rsidRPr="00F306A0">
        <w:rPr>
          <w:rFonts w:asciiTheme="majorHAnsi" w:hAnsiTheme="majorHAnsi" w:cstheme="majorHAnsi"/>
          <w:b/>
        </w:rPr>
        <w:t xml:space="preserve"> </w:t>
      </w:r>
      <w:r w:rsidRPr="00F306A0">
        <w:rPr>
          <w:rFonts w:asciiTheme="majorHAnsi" w:hAnsiTheme="majorHAnsi" w:cstheme="majorHAnsi"/>
        </w:rPr>
        <w:t xml:space="preserve">Alexander R, Giblin A, </w:t>
      </w:r>
      <w:proofErr w:type="spellStart"/>
      <w:r w:rsidRPr="00F306A0">
        <w:rPr>
          <w:rFonts w:asciiTheme="majorHAnsi" w:hAnsiTheme="majorHAnsi" w:cstheme="majorHAnsi"/>
        </w:rPr>
        <w:t>Jacinthe</w:t>
      </w:r>
      <w:proofErr w:type="spellEnd"/>
      <w:r w:rsidRPr="00F306A0">
        <w:rPr>
          <w:rFonts w:asciiTheme="majorHAnsi" w:hAnsiTheme="majorHAnsi" w:cstheme="majorHAnsi"/>
        </w:rPr>
        <w:t xml:space="preserve"> PA, Mayorga E, </w:t>
      </w:r>
      <w:proofErr w:type="spellStart"/>
      <w:r w:rsidRPr="00F306A0">
        <w:rPr>
          <w:rFonts w:asciiTheme="majorHAnsi" w:hAnsiTheme="majorHAnsi" w:cstheme="majorHAnsi"/>
        </w:rPr>
        <w:t>Seitzinger</w:t>
      </w:r>
      <w:proofErr w:type="spellEnd"/>
      <w:r w:rsidRPr="00F306A0">
        <w:rPr>
          <w:rFonts w:asciiTheme="majorHAnsi" w:hAnsiTheme="majorHAnsi" w:cstheme="majorHAnsi"/>
        </w:rPr>
        <w:t xml:space="preserve"> S, </w:t>
      </w:r>
      <w:proofErr w:type="spellStart"/>
      <w:r w:rsidRPr="00F306A0">
        <w:rPr>
          <w:rFonts w:asciiTheme="majorHAnsi" w:hAnsiTheme="majorHAnsi" w:cstheme="majorHAnsi"/>
        </w:rPr>
        <w:t>Sobota</w:t>
      </w:r>
      <w:proofErr w:type="spellEnd"/>
      <w:r w:rsidRPr="00F306A0">
        <w:rPr>
          <w:rFonts w:asciiTheme="majorHAnsi" w:hAnsiTheme="majorHAnsi" w:cstheme="majorHAnsi"/>
        </w:rPr>
        <w:t xml:space="preserve"> D, </w:t>
      </w:r>
      <w:proofErr w:type="spellStart"/>
      <w:r w:rsidRPr="00F306A0">
        <w:rPr>
          <w:rFonts w:asciiTheme="majorHAnsi" w:hAnsiTheme="majorHAnsi" w:cstheme="majorHAnsi"/>
        </w:rPr>
        <w:t>Wollheim</w:t>
      </w:r>
      <w:proofErr w:type="spellEnd"/>
      <w:r w:rsidRPr="00F306A0">
        <w:rPr>
          <w:rFonts w:asciiTheme="majorHAnsi" w:hAnsiTheme="majorHAnsi" w:cstheme="majorHAnsi"/>
        </w:rPr>
        <w:t xml:space="preserve"> W. The Regional and Global Significance of Nitrogen Removal in Lakes and Reservoirs, Ecological Society of America (ESA), </w:t>
      </w:r>
      <w:proofErr w:type="spellStart"/>
      <w:r w:rsidRPr="00F306A0">
        <w:rPr>
          <w:rFonts w:asciiTheme="majorHAnsi" w:hAnsiTheme="majorHAnsi" w:cstheme="majorHAnsi"/>
        </w:rPr>
        <w:t>Millwaukee</w:t>
      </w:r>
      <w:proofErr w:type="spellEnd"/>
      <w:r w:rsidRPr="00F306A0">
        <w:rPr>
          <w:rFonts w:asciiTheme="majorHAnsi" w:hAnsiTheme="majorHAnsi" w:cstheme="majorHAnsi"/>
        </w:rPr>
        <w:t xml:space="preserve"> WI, August 3-8 2008.</w:t>
      </w:r>
    </w:p>
    <w:p w14:paraId="3769FBCD"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rPr>
        <w:t xml:space="preserve">Lehmann MF, Bender ML, Barnett B, </w:t>
      </w:r>
      <w:proofErr w:type="spellStart"/>
      <w:r w:rsidRPr="00F306A0">
        <w:rPr>
          <w:rFonts w:asciiTheme="majorHAnsi" w:hAnsiTheme="majorHAnsi" w:cstheme="majorHAnsi"/>
        </w:rPr>
        <w:t>Gélinas</w:t>
      </w:r>
      <w:proofErr w:type="spellEnd"/>
      <w:r w:rsidRPr="00F306A0">
        <w:rPr>
          <w:rFonts w:asciiTheme="majorHAnsi" w:hAnsiTheme="majorHAnsi" w:cstheme="majorHAnsi"/>
        </w:rPr>
        <w:t xml:space="preserve"> Y, </w:t>
      </w:r>
      <w:proofErr w:type="spellStart"/>
      <w:r w:rsidRPr="00F306A0">
        <w:rPr>
          <w:rFonts w:asciiTheme="majorHAnsi" w:hAnsiTheme="majorHAnsi" w:cstheme="majorHAnsi"/>
        </w:rPr>
        <w:t>Mucci</w:t>
      </w:r>
      <w:proofErr w:type="spellEnd"/>
      <w:r w:rsidRPr="00F306A0">
        <w:rPr>
          <w:rFonts w:asciiTheme="majorHAnsi" w:hAnsiTheme="majorHAnsi" w:cstheme="majorHAnsi"/>
        </w:rPr>
        <w:t xml:space="preserve"> A,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Gilbert D. Aerobic respiration and hypoxia in the lower St. Lawrence Estuary: Constraints from stable isotope ratios of dissolved oxygen in the water column. American Society of Limnology and Oceanography ASLO joint Ocean Sciences Meeting (ASLO-AGU), Orlando, U.S, March 2-7 2008.</w:t>
      </w:r>
    </w:p>
    <w:p w14:paraId="77EDB8B1"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u w:val="single"/>
        </w:rPr>
        <w:t>Nguyen D</w:t>
      </w:r>
      <w:r w:rsidRPr="00F306A0">
        <w:rPr>
          <w:rFonts w:asciiTheme="majorHAnsi" w:hAnsiTheme="majorHAnsi" w:cstheme="majorHAnsi"/>
          <w:b/>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Pr="00F306A0">
        <w:rPr>
          <w:rFonts w:asciiTheme="majorHAnsi" w:hAnsiTheme="majorHAnsi" w:cstheme="majorHAnsi"/>
        </w:rPr>
        <w:t>How much C do bacteria respire in Arctic sea ice? Arctic Change, Quebec City QC, Dec 9-12, 2008.</w:t>
      </w:r>
    </w:p>
    <w:p w14:paraId="75D35A9B"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bCs/>
          <w:u w:val="single"/>
        </w:rPr>
        <w:t>Maltais</w:t>
      </w:r>
      <w:proofErr w:type="spellEnd"/>
      <w:r w:rsidRPr="00F306A0">
        <w:rPr>
          <w:rFonts w:asciiTheme="majorHAnsi" w:hAnsiTheme="majorHAnsi" w:cstheme="majorHAnsi"/>
          <w:bCs/>
          <w:u w:val="single"/>
        </w:rPr>
        <w:t>-Landry G</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Brisson J, </w:t>
      </w:r>
      <w:proofErr w:type="spellStart"/>
      <w:r w:rsidRPr="00F306A0">
        <w:rPr>
          <w:rFonts w:asciiTheme="majorHAnsi" w:hAnsiTheme="majorHAnsi" w:cstheme="majorHAnsi"/>
        </w:rPr>
        <w:t>Chazarenc</w:t>
      </w:r>
      <w:proofErr w:type="spellEnd"/>
      <w:r w:rsidRPr="00F306A0">
        <w:rPr>
          <w:rFonts w:asciiTheme="majorHAnsi" w:hAnsiTheme="majorHAnsi" w:cstheme="majorHAnsi"/>
        </w:rPr>
        <w:t xml:space="preserve"> F. Seasonal variations of nitrogen transformation and retention in planted and artificially aerated constructed wetlands. ASLO St. John's Newfoundland June 8-13, 2008. </w:t>
      </w:r>
    </w:p>
    <w:p w14:paraId="4847D356"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bCs/>
          <w:u w:val="single"/>
        </w:rPr>
        <w:t>Maltais</w:t>
      </w:r>
      <w:proofErr w:type="spellEnd"/>
      <w:r w:rsidRPr="00F306A0">
        <w:rPr>
          <w:rFonts w:asciiTheme="majorHAnsi" w:hAnsiTheme="majorHAnsi" w:cstheme="majorHAnsi"/>
          <w:bCs/>
          <w:u w:val="single"/>
        </w:rPr>
        <w:t>-Landry G</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Brisson J, </w:t>
      </w:r>
      <w:proofErr w:type="spellStart"/>
      <w:r w:rsidRPr="00F306A0">
        <w:rPr>
          <w:rFonts w:asciiTheme="majorHAnsi" w:hAnsiTheme="majorHAnsi" w:cstheme="majorHAnsi"/>
        </w:rPr>
        <w:t>Chazarenc</w:t>
      </w:r>
      <w:proofErr w:type="spellEnd"/>
      <w:r w:rsidRPr="00F306A0">
        <w:rPr>
          <w:rFonts w:asciiTheme="majorHAnsi" w:hAnsiTheme="majorHAnsi" w:cstheme="majorHAnsi"/>
        </w:rPr>
        <w:t xml:space="preserve"> F.  Greenhouse gas emissions and global efficiency of planted and artificially aerated constructed wetlands. Ecological Society of America (ESA), Milwaukee August 3-8 2008.</w:t>
      </w:r>
    </w:p>
    <w:p w14:paraId="06835ACB"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w:t>
      </w:r>
      <w:proofErr w:type="gramStart"/>
      <w:r w:rsidRPr="00F306A0">
        <w:rPr>
          <w:rFonts w:asciiTheme="majorHAnsi" w:hAnsiTheme="majorHAnsi" w:cstheme="majorHAnsi"/>
          <w:b/>
        </w:rPr>
        <w:t xml:space="preserve">R, </w:t>
      </w:r>
      <w:r w:rsidRPr="00F306A0">
        <w:rPr>
          <w:rFonts w:asciiTheme="majorHAnsi" w:hAnsiTheme="majorHAnsi" w:cstheme="majorHAnsi"/>
        </w:rPr>
        <w:t xml:space="preserve"> Nguyen</w:t>
      </w:r>
      <w:proofErr w:type="gramEnd"/>
      <w:r w:rsidRPr="00F306A0">
        <w:rPr>
          <w:rFonts w:asciiTheme="majorHAnsi" w:hAnsiTheme="majorHAnsi" w:cstheme="majorHAnsi"/>
        </w:rPr>
        <w:t xml:space="preserve"> D, Tremblay JE, </w:t>
      </w:r>
      <w:proofErr w:type="spellStart"/>
      <w:r w:rsidRPr="00F306A0">
        <w:rPr>
          <w:rFonts w:asciiTheme="majorHAnsi" w:hAnsiTheme="majorHAnsi" w:cstheme="majorHAnsi"/>
        </w:rPr>
        <w:t>Maltais</w:t>
      </w:r>
      <w:proofErr w:type="spellEnd"/>
      <w:r w:rsidRPr="00F306A0">
        <w:rPr>
          <w:rFonts w:asciiTheme="majorHAnsi" w:hAnsiTheme="majorHAnsi" w:cstheme="majorHAnsi"/>
        </w:rPr>
        <w:t>-Landry G. Nitrous oxide concentrations in the Amundsen Gulf of the Arctic Ocean. Arctic Change, Quebec City QC, Dec 9-14, 2008.</w:t>
      </w:r>
    </w:p>
    <w:p w14:paraId="783EDB56"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Harrison J, </w:t>
      </w:r>
      <w:proofErr w:type="spellStart"/>
      <w:r w:rsidRPr="00F306A0">
        <w:rPr>
          <w:rFonts w:asciiTheme="majorHAnsi" w:hAnsiTheme="majorHAnsi" w:cstheme="majorHAnsi"/>
        </w:rPr>
        <w:t>Baulch</w:t>
      </w:r>
      <w:proofErr w:type="spellEnd"/>
      <w:r w:rsidRPr="00F306A0">
        <w:rPr>
          <w:rFonts w:asciiTheme="majorHAnsi" w:hAnsiTheme="majorHAnsi" w:cstheme="majorHAnsi"/>
        </w:rPr>
        <w:t xml:space="preserve"> H. A global assessment of the role of lakes and reservoirs in nitrogen retention using an empirical approach. ASLO St. John's Newfoundland June 8-13, 2008. </w:t>
      </w:r>
    </w:p>
    <w:p w14:paraId="1E7157EC" w14:textId="7A136364"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bCs/>
          <w:u w:val="single"/>
        </w:rPr>
        <w:lastRenderedPageBreak/>
        <w:t>Tall L</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Caraco N.</w:t>
      </w:r>
      <w:r w:rsidRPr="00F306A0">
        <w:rPr>
          <w:rFonts w:asciiTheme="majorHAnsi" w:hAnsiTheme="majorHAnsi" w:cstheme="majorHAnsi"/>
          <w:color w:val="000000"/>
        </w:rPr>
        <w:t xml:space="preserve"> Impact of an invasive macrophyte, Trapa </w:t>
      </w:r>
      <w:proofErr w:type="spellStart"/>
      <w:r w:rsidRPr="00F306A0">
        <w:rPr>
          <w:rFonts w:asciiTheme="majorHAnsi" w:hAnsiTheme="majorHAnsi" w:cstheme="majorHAnsi"/>
          <w:color w:val="000000"/>
        </w:rPr>
        <w:t>natans</w:t>
      </w:r>
      <w:proofErr w:type="spellEnd"/>
      <w:r w:rsidRPr="00F306A0">
        <w:rPr>
          <w:rFonts w:asciiTheme="majorHAnsi" w:hAnsiTheme="majorHAnsi" w:cstheme="majorHAnsi"/>
          <w:color w:val="000000"/>
        </w:rPr>
        <w:t xml:space="preserve"> on nitrogen transformations in the Hudson River (New York). ASLO </w:t>
      </w:r>
      <w:r w:rsidRPr="00F306A0">
        <w:rPr>
          <w:rFonts w:asciiTheme="majorHAnsi" w:hAnsiTheme="majorHAnsi" w:cstheme="majorHAnsi"/>
        </w:rPr>
        <w:t>St. John's Newfoundland June 8-13, 2008. </w:t>
      </w:r>
    </w:p>
    <w:p w14:paraId="7D46BEF0"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rPr>
        <w:t xml:space="preserve">Thibodeau B, Lehmann M, </w:t>
      </w:r>
      <w:proofErr w:type="spellStart"/>
      <w:r w:rsidRPr="00F306A0">
        <w:rPr>
          <w:rFonts w:asciiTheme="majorHAnsi" w:hAnsiTheme="majorHAnsi" w:cstheme="majorHAnsi"/>
        </w:rPr>
        <w:t>Chaillou</w:t>
      </w:r>
      <w:proofErr w:type="spellEnd"/>
      <w:r w:rsidRPr="00F306A0">
        <w:rPr>
          <w:rFonts w:asciiTheme="majorHAnsi" w:hAnsiTheme="majorHAnsi" w:cstheme="majorHAnsi"/>
        </w:rPr>
        <w:t xml:space="preserve"> G, </w:t>
      </w:r>
      <w:proofErr w:type="spellStart"/>
      <w:r w:rsidRPr="00F306A0">
        <w:rPr>
          <w:rFonts w:asciiTheme="majorHAnsi" w:hAnsiTheme="majorHAnsi" w:cstheme="majorHAnsi"/>
          <w:u w:val="single"/>
        </w:rPr>
        <w:t>Kowarzyk</w:t>
      </w:r>
      <w:proofErr w:type="spellEnd"/>
      <w:r w:rsidRPr="00F306A0">
        <w:rPr>
          <w:rFonts w:asciiTheme="majorHAnsi" w:hAnsiTheme="majorHAnsi" w:cstheme="majorHAnsi"/>
          <w:u w:val="single"/>
        </w:rPr>
        <w:t xml:space="preserve"> J</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Gilbert D, </w:t>
      </w:r>
      <w:proofErr w:type="spellStart"/>
      <w:r w:rsidRPr="00F306A0">
        <w:rPr>
          <w:rFonts w:asciiTheme="majorHAnsi" w:hAnsiTheme="majorHAnsi" w:cstheme="majorHAnsi"/>
        </w:rPr>
        <w:t>Gélinas</w:t>
      </w:r>
      <w:proofErr w:type="spellEnd"/>
      <w:r w:rsidRPr="00F306A0">
        <w:rPr>
          <w:rFonts w:asciiTheme="majorHAnsi" w:hAnsiTheme="majorHAnsi" w:cstheme="majorHAnsi"/>
        </w:rPr>
        <w:t xml:space="preserve"> Y. A severe nitrogen deficit in the Lower St. Lawrence Estuary: The importance of benthic nitrate elimination. Ocean Sciences Meeting (ASLO-AGU), Orlando, U.S, March 2-7 2008.</w:t>
      </w:r>
    </w:p>
    <w:p w14:paraId="1E1804F6" w14:textId="77777777" w:rsidR="009D3BB4" w:rsidRPr="00F306A0" w:rsidRDefault="009D3BB4" w:rsidP="003E61AF">
      <w:pPr>
        <w:ind w:left="600" w:hanging="600"/>
        <w:rPr>
          <w:rFonts w:asciiTheme="majorHAnsi" w:hAnsiTheme="majorHAnsi" w:cstheme="majorHAnsi"/>
        </w:rPr>
      </w:pPr>
    </w:p>
    <w:p w14:paraId="1A8309F1" w14:textId="77777777" w:rsidR="009D3BB4" w:rsidRPr="00F306A0" w:rsidRDefault="009D3BB4" w:rsidP="003E61AF">
      <w:pPr>
        <w:ind w:left="600" w:hanging="600"/>
        <w:rPr>
          <w:rFonts w:asciiTheme="majorHAnsi" w:hAnsiTheme="majorHAnsi" w:cstheme="majorHAnsi"/>
          <w:i/>
        </w:rPr>
      </w:pPr>
      <w:r w:rsidRPr="00F306A0">
        <w:rPr>
          <w:rFonts w:asciiTheme="majorHAnsi" w:hAnsiTheme="majorHAnsi" w:cstheme="majorHAnsi"/>
          <w:i/>
        </w:rPr>
        <w:t>International Meetings from 2003-2007</w:t>
      </w:r>
    </w:p>
    <w:p w14:paraId="369AA49F" w14:textId="77777777" w:rsidR="00787888" w:rsidRPr="00F306A0" w:rsidRDefault="00787888" w:rsidP="003E61AF">
      <w:pPr>
        <w:ind w:left="600" w:hanging="600"/>
        <w:rPr>
          <w:rFonts w:asciiTheme="majorHAnsi" w:hAnsiTheme="majorHAnsi" w:cstheme="majorHAnsi"/>
          <w:i/>
        </w:rPr>
      </w:pPr>
    </w:p>
    <w:p w14:paraId="30211B59" w14:textId="555C13E1"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proofErr w:type="spellStart"/>
      <w:r w:rsidRPr="00F306A0">
        <w:rPr>
          <w:rFonts w:asciiTheme="majorHAnsi" w:hAnsiTheme="majorHAnsi" w:cstheme="majorHAnsi"/>
          <w:bCs/>
        </w:rPr>
        <w:t>Baulch</w:t>
      </w:r>
      <w:proofErr w:type="spellEnd"/>
      <w:r w:rsidRPr="00F306A0">
        <w:rPr>
          <w:rFonts w:asciiTheme="majorHAnsi" w:hAnsiTheme="majorHAnsi" w:cstheme="majorHAnsi"/>
          <w:bCs/>
        </w:rPr>
        <w:t xml:space="preserve"> H, </w:t>
      </w:r>
      <w:r w:rsidRPr="00F306A0">
        <w:rPr>
          <w:rFonts w:asciiTheme="majorHAnsi" w:hAnsiTheme="majorHAnsi" w:cstheme="majorHAnsi"/>
        </w:rPr>
        <w:t xml:space="preserve">Dillon P,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Schiff S. Nitrous oxide e</w:t>
      </w:r>
      <w:r w:rsidR="00D946F2" w:rsidRPr="00F306A0">
        <w:rPr>
          <w:rFonts w:asciiTheme="majorHAnsi" w:hAnsiTheme="majorHAnsi" w:cstheme="majorHAnsi"/>
        </w:rPr>
        <w:t>missions from low order streams</w:t>
      </w:r>
      <w:r w:rsidRPr="00F306A0">
        <w:rPr>
          <w:rFonts w:asciiTheme="majorHAnsi" w:hAnsiTheme="majorHAnsi" w:cstheme="majorHAnsi"/>
        </w:rPr>
        <w:t>:  exploring potential environmental controls. Society of applied and theoretical Limnology SIL, Montreal, QC Canada, August 12-18 2007.</w:t>
      </w:r>
    </w:p>
    <w:p w14:paraId="0122F309" w14:textId="7777777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bCs/>
          <w:u w:val="single"/>
        </w:rPr>
        <w:t>Blanchet C</w:t>
      </w:r>
      <w:r w:rsidRPr="00F306A0">
        <w:rPr>
          <w:rFonts w:asciiTheme="majorHAnsi" w:hAnsiTheme="majorHAnsi" w:cstheme="majorHAnsi"/>
          <w:u w:val="single"/>
        </w:rPr>
        <w:t>,</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Variability in the N content of submerged macrophytes across a trophic gradient. SIL, Montreal, QC Canada, August 12-18 2007.</w:t>
      </w:r>
    </w:p>
    <w:p w14:paraId="34D2619C" w14:textId="77777777" w:rsidR="003E61AF" w:rsidRPr="00F306A0" w:rsidRDefault="003E61AF" w:rsidP="003E61AF">
      <w:pPr>
        <w:autoSpaceDE w:val="0"/>
        <w:autoSpaceDN w:val="0"/>
        <w:adjustRightInd w:val="0"/>
        <w:ind w:left="600" w:hanging="600"/>
        <w:rPr>
          <w:rFonts w:asciiTheme="majorHAnsi" w:hAnsiTheme="majorHAnsi" w:cstheme="majorHAnsi"/>
        </w:rPr>
      </w:pPr>
      <w:proofErr w:type="spellStart"/>
      <w:r w:rsidRPr="00F306A0">
        <w:rPr>
          <w:rFonts w:asciiTheme="majorHAnsi" w:hAnsiTheme="majorHAnsi" w:cstheme="majorHAnsi"/>
          <w:u w:val="single"/>
        </w:rPr>
        <w:t>Kowarzyk</w:t>
      </w:r>
      <w:proofErr w:type="spellEnd"/>
      <w:r w:rsidRPr="00F306A0">
        <w:rPr>
          <w:rFonts w:asciiTheme="majorHAnsi" w:hAnsiTheme="majorHAnsi" w:cstheme="majorHAnsi"/>
          <w:u w:val="single"/>
        </w:rPr>
        <w:t xml:space="preserve"> J</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Thibodeau B, Lehmann, M. N</w:t>
      </w:r>
      <w:r w:rsidRPr="00F306A0">
        <w:rPr>
          <w:rFonts w:asciiTheme="majorHAnsi" w:hAnsiTheme="majorHAnsi" w:cstheme="majorHAnsi"/>
          <w:vertAlign w:val="subscript"/>
        </w:rPr>
        <w:t>2</w:t>
      </w:r>
      <w:r w:rsidRPr="00F306A0">
        <w:rPr>
          <w:rFonts w:asciiTheme="majorHAnsi" w:hAnsiTheme="majorHAnsi" w:cstheme="majorHAnsi"/>
        </w:rPr>
        <w:t xml:space="preserve"> and NO</w:t>
      </w:r>
      <w:r w:rsidRPr="00F306A0">
        <w:rPr>
          <w:rFonts w:asciiTheme="majorHAnsi" w:hAnsiTheme="majorHAnsi" w:cstheme="majorHAnsi"/>
          <w:vertAlign w:val="subscript"/>
        </w:rPr>
        <w:t>3</w:t>
      </w:r>
      <w:r w:rsidRPr="00F306A0">
        <w:rPr>
          <w:rFonts w:asciiTheme="majorHAnsi" w:hAnsiTheme="majorHAnsi" w:cstheme="majorHAnsi"/>
          <w:vertAlign w:val="superscript"/>
        </w:rPr>
        <w:t>-</w:t>
      </w:r>
      <w:r w:rsidRPr="00F306A0">
        <w:rPr>
          <w:rFonts w:asciiTheme="majorHAnsi" w:hAnsiTheme="majorHAnsi" w:cstheme="majorHAnsi"/>
        </w:rPr>
        <w:t xml:space="preserve"> fluxes in Lower St Lawrence Estuary sediments: evidence of a tight nitrification-denitrification couple. SIL, Montréal, QC Canada, August 12-18 2007.</w:t>
      </w:r>
    </w:p>
    <w:p w14:paraId="05F76023"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u w:val="single"/>
        </w:rPr>
        <w:t>Maltais</w:t>
      </w:r>
      <w:proofErr w:type="spellEnd"/>
      <w:r w:rsidRPr="00F306A0">
        <w:rPr>
          <w:rFonts w:asciiTheme="majorHAnsi" w:hAnsiTheme="majorHAnsi" w:cstheme="majorHAnsi"/>
          <w:u w:val="single"/>
        </w:rPr>
        <w:t>-Landry G,</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Brisson J. Effect of artificial aeration and macrophyte species on nitrogen cycling and gas flux in constructed wetland. Wetland Pollutant </w:t>
      </w:r>
      <w:proofErr w:type="spellStart"/>
      <w:r w:rsidRPr="00F306A0">
        <w:rPr>
          <w:rFonts w:asciiTheme="majorHAnsi" w:hAnsiTheme="majorHAnsi" w:cstheme="majorHAnsi"/>
        </w:rPr>
        <w:t>Dymanics</w:t>
      </w:r>
      <w:proofErr w:type="spellEnd"/>
      <w:r w:rsidRPr="00F306A0">
        <w:rPr>
          <w:rFonts w:asciiTheme="majorHAnsi" w:hAnsiTheme="majorHAnsi" w:cstheme="majorHAnsi"/>
        </w:rPr>
        <w:t xml:space="preserve"> and Control WETPOL Tartu, Estonia September 16-21, 2007.</w:t>
      </w:r>
    </w:p>
    <w:p w14:paraId="7E2FE21C"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u w:val="single"/>
        </w:rPr>
        <w:t>Maltais</w:t>
      </w:r>
      <w:proofErr w:type="spellEnd"/>
      <w:r w:rsidRPr="00F306A0">
        <w:rPr>
          <w:rFonts w:asciiTheme="majorHAnsi" w:hAnsiTheme="majorHAnsi" w:cstheme="majorHAnsi"/>
          <w:u w:val="single"/>
        </w:rPr>
        <w:t>-Landry G,</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Brisson J. Nitrogen transformations in constructed wetlands: effect of macrophytes species and artificial aeration. SIL Montréal, QC Canada, August 12-18 2007.</w:t>
      </w:r>
    </w:p>
    <w:p w14:paraId="0E0247FF" w14:textId="2C8D8985" w:rsidR="003E61AF" w:rsidRPr="00F306A0" w:rsidRDefault="003E61AF" w:rsidP="003E61AF">
      <w:pPr>
        <w:ind w:left="600" w:hanging="600"/>
        <w:rPr>
          <w:rFonts w:asciiTheme="majorHAnsi" w:hAnsiTheme="majorHAnsi" w:cstheme="majorHAnsi"/>
          <w:bCs/>
        </w:rPr>
      </w:pPr>
      <w:r w:rsidRPr="00F306A0">
        <w:rPr>
          <w:rFonts w:asciiTheme="majorHAnsi" w:hAnsiTheme="majorHAnsi" w:cstheme="majorHAnsi"/>
          <w:bCs/>
          <w:u w:val="single"/>
        </w:rPr>
        <w:t>Tall L</w:t>
      </w:r>
      <w:r w:rsidRPr="00F306A0">
        <w:rPr>
          <w:rFonts w:asciiTheme="majorHAnsi" w:hAnsiTheme="majorHAnsi" w:cstheme="majorHAnsi"/>
          <w:u w:val="single"/>
        </w:rPr>
        <w:t>,</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Caraco N.</w:t>
      </w:r>
      <w:r w:rsidRPr="00F306A0">
        <w:rPr>
          <w:rFonts w:asciiTheme="majorHAnsi" w:hAnsiTheme="majorHAnsi" w:cstheme="majorHAnsi"/>
          <w:color w:val="000000"/>
        </w:rPr>
        <w:t xml:space="preserve"> Impact of an invasive macrophyte, Trapa </w:t>
      </w:r>
      <w:proofErr w:type="spellStart"/>
      <w:r w:rsidRPr="00F306A0">
        <w:rPr>
          <w:rFonts w:asciiTheme="majorHAnsi" w:hAnsiTheme="majorHAnsi" w:cstheme="majorHAnsi"/>
          <w:color w:val="000000"/>
        </w:rPr>
        <w:t>natans</w:t>
      </w:r>
      <w:proofErr w:type="spellEnd"/>
      <w:r w:rsidRPr="00F306A0">
        <w:rPr>
          <w:rFonts w:asciiTheme="majorHAnsi" w:hAnsiTheme="majorHAnsi" w:cstheme="majorHAnsi"/>
          <w:color w:val="000000"/>
        </w:rPr>
        <w:t xml:space="preserve"> on nitrogen transformations in the Hudson River (New York). </w:t>
      </w:r>
      <w:r w:rsidRPr="00F306A0">
        <w:rPr>
          <w:rFonts w:asciiTheme="majorHAnsi" w:hAnsiTheme="majorHAnsi" w:cstheme="majorHAnsi"/>
          <w:bCs/>
        </w:rPr>
        <w:t xml:space="preserve">SIL Montréal QC, Canada, </w:t>
      </w:r>
      <w:r w:rsidRPr="00F306A0">
        <w:rPr>
          <w:rFonts w:asciiTheme="majorHAnsi" w:hAnsiTheme="majorHAnsi" w:cstheme="majorHAnsi"/>
        </w:rPr>
        <w:t>August 12-18 2007.</w:t>
      </w:r>
    </w:p>
    <w:p w14:paraId="0890A83A" w14:textId="77777777" w:rsidR="003E61AF" w:rsidRPr="00F306A0" w:rsidRDefault="003E61AF" w:rsidP="003E61AF">
      <w:pPr>
        <w:ind w:left="600" w:hanging="600"/>
        <w:rPr>
          <w:rFonts w:asciiTheme="majorHAnsi" w:hAnsiTheme="majorHAnsi" w:cstheme="majorHAnsi"/>
          <w:bCs/>
        </w:rPr>
      </w:pP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rPr>
        <w:t xml:space="preserve"> R,</w:t>
      </w:r>
      <w:r w:rsidRPr="00F306A0">
        <w:rPr>
          <w:rFonts w:asciiTheme="majorHAnsi" w:hAnsiTheme="majorHAnsi" w:cstheme="majorHAnsi"/>
          <w:bCs/>
        </w:rPr>
        <w:t xml:space="preserve"> </w:t>
      </w:r>
      <w:r w:rsidRPr="00F306A0">
        <w:rPr>
          <w:rFonts w:asciiTheme="majorHAnsi" w:hAnsiTheme="majorHAnsi" w:cstheme="majorHAnsi"/>
          <w:u w:val="single"/>
        </w:rPr>
        <w:t>Tall L, Blanchet C.</w:t>
      </w:r>
      <w:r w:rsidRPr="00F306A0">
        <w:rPr>
          <w:rFonts w:asciiTheme="majorHAnsi" w:hAnsiTheme="majorHAnsi" w:cstheme="majorHAnsi"/>
        </w:rPr>
        <w:t xml:space="preserve"> N Budget for a large fluvial lake: Nitrous oxide emissions, denitrification and N fixation. D</w:t>
      </w:r>
      <w:r w:rsidRPr="00F306A0">
        <w:rPr>
          <w:rFonts w:asciiTheme="majorHAnsi" w:hAnsiTheme="majorHAnsi" w:cstheme="majorHAnsi"/>
          <w:bCs/>
        </w:rPr>
        <w:t xml:space="preserve">RCN Denitrification workshop, Institute of Ecosystem Studies, Millbrook NY, USA November 28-30 2006. </w:t>
      </w:r>
    </w:p>
    <w:p w14:paraId="30928174" w14:textId="7777777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w:t>
      </w:r>
      <w:r w:rsidRPr="00F306A0">
        <w:rPr>
          <w:rFonts w:asciiTheme="majorHAnsi" w:hAnsiTheme="majorHAnsi" w:cstheme="majorHAnsi"/>
          <w:u w:val="single"/>
        </w:rPr>
        <w:t>Tall L, Blanchet C.</w:t>
      </w:r>
      <w:r w:rsidRPr="00F306A0">
        <w:rPr>
          <w:rFonts w:asciiTheme="majorHAnsi" w:hAnsiTheme="majorHAnsi" w:cstheme="majorHAnsi"/>
        </w:rPr>
        <w:t xml:space="preserve"> Bacterial transformations of Carbon and Nitrogen in lake St-Pierre a large fluvial lake in the St-Lawrence. ASLO, Victoria BC, June 8-12, 2006.</w:t>
      </w:r>
    </w:p>
    <w:p w14:paraId="7F7D0472" w14:textId="77777777" w:rsidR="003E61AF" w:rsidRPr="00281BE2" w:rsidRDefault="003E61AF" w:rsidP="003E61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rPr>
      </w:pP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rPr>
        <w:t xml:space="preserve"> R,</w:t>
      </w:r>
      <w:r w:rsidRPr="00F306A0">
        <w:rPr>
          <w:rFonts w:asciiTheme="majorHAnsi" w:hAnsiTheme="majorHAnsi" w:cstheme="majorHAnsi"/>
          <w:bCs/>
        </w:rPr>
        <w:t xml:space="preserve"> </w:t>
      </w:r>
      <w:proofErr w:type="spellStart"/>
      <w:r w:rsidRPr="00F306A0">
        <w:rPr>
          <w:rFonts w:asciiTheme="majorHAnsi" w:hAnsiTheme="majorHAnsi" w:cstheme="majorHAnsi"/>
          <w:bCs/>
        </w:rPr>
        <w:t>Canham</w:t>
      </w:r>
      <w:proofErr w:type="spellEnd"/>
      <w:r w:rsidRPr="00F306A0">
        <w:rPr>
          <w:rFonts w:asciiTheme="majorHAnsi" w:hAnsiTheme="majorHAnsi" w:cstheme="majorHAnsi"/>
          <w:bCs/>
        </w:rPr>
        <w:t xml:space="preserve"> CD, Pace ML, </w:t>
      </w:r>
      <w:proofErr w:type="spellStart"/>
      <w:r w:rsidRPr="00F306A0">
        <w:rPr>
          <w:rFonts w:asciiTheme="majorHAnsi" w:hAnsiTheme="majorHAnsi" w:cstheme="majorHAnsi"/>
          <w:bCs/>
        </w:rPr>
        <w:t>Papaik</w:t>
      </w:r>
      <w:proofErr w:type="spellEnd"/>
      <w:r w:rsidRPr="00F306A0">
        <w:rPr>
          <w:rFonts w:asciiTheme="majorHAnsi" w:hAnsiTheme="majorHAnsi" w:cstheme="majorHAnsi"/>
          <w:bCs/>
        </w:rPr>
        <w:t xml:space="preserve"> M</w:t>
      </w:r>
      <w:r w:rsidR="006A639C" w:rsidRPr="00F306A0">
        <w:rPr>
          <w:rFonts w:asciiTheme="majorHAnsi" w:hAnsiTheme="majorHAnsi" w:cstheme="majorHAnsi"/>
          <w:bCs/>
        </w:rPr>
        <w:t>*</w:t>
      </w:r>
      <w:r w:rsidRPr="00F306A0">
        <w:rPr>
          <w:rFonts w:asciiTheme="majorHAnsi" w:hAnsiTheme="majorHAnsi" w:cstheme="majorHAnsi"/>
          <w:bCs/>
        </w:rPr>
        <w:t>. Variable loading of Fe to lakes from different cover types in the watershed</w:t>
      </w:r>
      <w:r w:rsidRPr="00F306A0">
        <w:rPr>
          <w:rFonts w:asciiTheme="majorHAnsi" w:hAnsiTheme="majorHAnsi" w:cstheme="majorHAnsi"/>
          <w:b/>
          <w:bCs/>
          <w:caps/>
        </w:rPr>
        <w:t>.</w:t>
      </w:r>
      <w:r w:rsidRPr="00F306A0">
        <w:rPr>
          <w:rFonts w:asciiTheme="majorHAnsi" w:hAnsiTheme="majorHAnsi" w:cstheme="majorHAnsi"/>
          <w:bCs/>
        </w:rPr>
        <w:t xml:space="preserve"> </w:t>
      </w:r>
      <w:r w:rsidRPr="00281BE2">
        <w:rPr>
          <w:rFonts w:asciiTheme="majorHAnsi" w:hAnsiTheme="majorHAnsi" w:cstheme="majorHAnsi"/>
          <w:bCs/>
        </w:rPr>
        <w:t>Ecological Society of America (ESA), Montréal QC, August 7-12, 2005</w:t>
      </w:r>
    </w:p>
    <w:p w14:paraId="7A208A4A" w14:textId="77777777" w:rsidR="003E61AF" w:rsidRPr="00281BE2" w:rsidRDefault="003E61AF" w:rsidP="003E61AF">
      <w:pPr>
        <w:tabs>
          <w:tab w:val="left" w:pos="0"/>
        </w:tabs>
        <w:ind w:left="600" w:hanging="600"/>
        <w:rPr>
          <w:rFonts w:asciiTheme="majorHAnsi" w:hAnsiTheme="majorHAnsi" w:cstheme="majorHAnsi"/>
        </w:rPr>
      </w:pPr>
    </w:p>
    <w:p w14:paraId="7D6686B6" w14:textId="77777777" w:rsidR="00726A66" w:rsidRPr="00281BE2" w:rsidRDefault="003E61AF" w:rsidP="00726A66">
      <w:pPr>
        <w:ind w:left="600" w:hanging="600"/>
        <w:rPr>
          <w:rFonts w:asciiTheme="majorHAnsi" w:hAnsiTheme="majorHAnsi" w:cstheme="majorHAnsi"/>
          <w:i/>
        </w:rPr>
      </w:pPr>
      <w:r w:rsidRPr="00281BE2">
        <w:rPr>
          <w:rFonts w:asciiTheme="majorHAnsi" w:hAnsiTheme="majorHAnsi" w:cstheme="majorHAnsi"/>
          <w:i/>
        </w:rPr>
        <w:t>National Meetings</w:t>
      </w:r>
    </w:p>
    <w:p w14:paraId="1194B619" w14:textId="77777777" w:rsidR="00726A66" w:rsidRPr="00281BE2" w:rsidRDefault="00726A66" w:rsidP="00726A66">
      <w:pPr>
        <w:ind w:left="600" w:hanging="600"/>
        <w:rPr>
          <w:rFonts w:asciiTheme="majorHAnsi" w:hAnsiTheme="majorHAnsi" w:cstheme="majorHAnsi"/>
          <w:i/>
        </w:rPr>
      </w:pPr>
    </w:p>
    <w:p w14:paraId="5A21420D" w14:textId="1D66F41E" w:rsidR="001A4642" w:rsidRPr="001A4642" w:rsidRDefault="001A4642" w:rsidP="001A4642">
      <w:pPr>
        <w:ind w:left="600" w:hanging="600"/>
        <w:rPr>
          <w:rFonts w:asciiTheme="majorHAnsi" w:hAnsiTheme="majorHAnsi" w:cstheme="majorHAnsi"/>
          <w:color w:val="000000" w:themeColor="text1"/>
        </w:rPr>
      </w:pPr>
      <w:proofErr w:type="spellStart"/>
      <w:r w:rsidRPr="001A4642">
        <w:rPr>
          <w:rFonts w:asciiTheme="majorHAnsi" w:hAnsiTheme="majorHAnsi" w:cstheme="majorHAnsi"/>
          <w:b/>
          <w:bCs/>
          <w:color w:val="000000" w:themeColor="text1"/>
        </w:rPr>
        <w:t>Maranger</w:t>
      </w:r>
      <w:proofErr w:type="spellEnd"/>
      <w:r w:rsidRPr="001A4642">
        <w:rPr>
          <w:rFonts w:asciiTheme="majorHAnsi" w:hAnsiTheme="majorHAnsi" w:cstheme="majorHAnsi"/>
          <w:b/>
          <w:bCs/>
          <w:color w:val="000000" w:themeColor="text1"/>
        </w:rPr>
        <w:t xml:space="preserve"> R</w:t>
      </w:r>
      <w:r w:rsidRPr="001A4642">
        <w:rPr>
          <w:rFonts w:asciiTheme="majorHAnsi" w:hAnsiTheme="majorHAnsi" w:cstheme="majorHAnsi"/>
          <w:color w:val="000000" w:themeColor="text1"/>
        </w:rPr>
        <w:t xml:space="preserve">. A social-ecological geography of southern Canadian lakes. Série </w:t>
      </w:r>
      <w:proofErr w:type="spellStart"/>
      <w:r w:rsidRPr="001A4642">
        <w:rPr>
          <w:rFonts w:asciiTheme="majorHAnsi" w:hAnsiTheme="majorHAnsi" w:cstheme="majorHAnsi"/>
          <w:color w:val="000000" w:themeColor="text1"/>
        </w:rPr>
        <w:t>Wébinaire</w:t>
      </w:r>
      <w:proofErr w:type="spellEnd"/>
      <w:r w:rsidRPr="001A4642">
        <w:rPr>
          <w:rFonts w:asciiTheme="majorHAnsi" w:hAnsiTheme="majorHAnsi" w:cstheme="majorHAnsi"/>
          <w:color w:val="000000" w:themeColor="text1"/>
        </w:rPr>
        <w:t xml:space="preserve"> Centre-</w:t>
      </w:r>
      <w:proofErr w:type="spellStart"/>
      <w:r w:rsidRPr="001A4642">
        <w:rPr>
          <w:rFonts w:asciiTheme="majorHAnsi" w:hAnsiTheme="majorHAnsi" w:cstheme="majorHAnsi"/>
          <w:color w:val="000000" w:themeColor="text1"/>
        </w:rPr>
        <w:t>Eau</w:t>
      </w:r>
      <w:proofErr w:type="spellEnd"/>
      <w:r w:rsidRPr="001A4642">
        <w:rPr>
          <w:rFonts w:asciiTheme="majorHAnsi" w:hAnsiTheme="majorHAnsi" w:cstheme="majorHAnsi"/>
          <w:color w:val="000000" w:themeColor="text1"/>
        </w:rPr>
        <w:t>, 29 February, 2024</w:t>
      </w:r>
    </w:p>
    <w:p w14:paraId="35028D0F" w14:textId="7B190A7B" w:rsidR="001A4642" w:rsidRPr="001A4642" w:rsidRDefault="001A4642" w:rsidP="001A4642">
      <w:pPr>
        <w:ind w:left="600" w:hanging="600"/>
        <w:rPr>
          <w:rFonts w:asciiTheme="majorHAnsi" w:hAnsiTheme="majorHAnsi" w:cstheme="majorHAnsi"/>
          <w:color w:val="000000" w:themeColor="text1"/>
        </w:rPr>
      </w:pPr>
      <w:proofErr w:type="spellStart"/>
      <w:r w:rsidRPr="001A4642">
        <w:rPr>
          <w:rFonts w:asciiTheme="majorHAnsi" w:hAnsiTheme="majorHAnsi" w:cstheme="majorHAnsi"/>
          <w:b/>
          <w:bCs/>
        </w:rPr>
        <w:t>Maranger</w:t>
      </w:r>
      <w:proofErr w:type="spellEnd"/>
      <w:r w:rsidRPr="001A4642">
        <w:rPr>
          <w:rFonts w:asciiTheme="majorHAnsi" w:hAnsiTheme="majorHAnsi" w:cstheme="majorHAnsi"/>
          <w:b/>
          <w:bCs/>
        </w:rPr>
        <w:t xml:space="preserve"> R</w:t>
      </w:r>
      <w:r w:rsidRPr="001A4642">
        <w:rPr>
          <w:rFonts w:asciiTheme="majorHAnsi" w:hAnsiTheme="majorHAnsi" w:cstheme="majorHAnsi"/>
        </w:rPr>
        <w:t xml:space="preserve">. Ecosystem Science in Service and Service in Ecosystem Science. </w:t>
      </w:r>
      <w:proofErr w:type="spellStart"/>
      <w:r w:rsidRPr="001A4642">
        <w:rPr>
          <w:rFonts w:asciiTheme="majorHAnsi" w:hAnsiTheme="majorHAnsi" w:cstheme="majorHAnsi"/>
          <w:i/>
          <w:iCs/>
        </w:rPr>
        <w:t>Rigler</w:t>
      </w:r>
      <w:proofErr w:type="spellEnd"/>
      <w:r w:rsidRPr="001A4642">
        <w:rPr>
          <w:rFonts w:asciiTheme="majorHAnsi" w:hAnsiTheme="majorHAnsi" w:cstheme="majorHAnsi"/>
          <w:i/>
          <w:iCs/>
        </w:rPr>
        <w:t xml:space="preserve"> Award Keynote</w:t>
      </w:r>
      <w:r w:rsidRPr="001A4642">
        <w:rPr>
          <w:rFonts w:asciiTheme="majorHAnsi" w:hAnsiTheme="majorHAnsi" w:cstheme="majorHAnsi"/>
        </w:rPr>
        <w:t>. Society of Canadian Aquatic Science (SCAS)</w:t>
      </w:r>
      <w:r>
        <w:rPr>
          <w:rFonts w:asciiTheme="majorHAnsi" w:hAnsiTheme="majorHAnsi" w:cstheme="majorHAnsi"/>
        </w:rPr>
        <w:t xml:space="preserve"> Annual meeting,</w:t>
      </w:r>
      <w:r w:rsidRPr="001A4642">
        <w:rPr>
          <w:rFonts w:asciiTheme="majorHAnsi" w:hAnsiTheme="majorHAnsi" w:cstheme="majorHAnsi"/>
        </w:rPr>
        <w:t xml:space="preserve"> Fredericton NB, February 21-24, 2024.</w:t>
      </w:r>
    </w:p>
    <w:p w14:paraId="3DEA4507" w14:textId="385A8D40" w:rsidR="001A4642" w:rsidRPr="001A4642" w:rsidRDefault="001A4642" w:rsidP="001A4642">
      <w:pPr>
        <w:ind w:left="600" w:hanging="600"/>
        <w:rPr>
          <w:rFonts w:asciiTheme="majorHAnsi" w:hAnsiTheme="majorHAnsi" w:cstheme="majorHAnsi"/>
        </w:rPr>
      </w:pPr>
      <w:proofErr w:type="spellStart"/>
      <w:r w:rsidRPr="001A4642">
        <w:rPr>
          <w:rFonts w:asciiTheme="majorHAnsi" w:hAnsiTheme="majorHAnsi" w:cstheme="majorHAnsi"/>
          <w:u w:val="single"/>
        </w:rPr>
        <w:lastRenderedPageBreak/>
        <w:t>Botrel</w:t>
      </w:r>
      <w:proofErr w:type="spellEnd"/>
      <w:r w:rsidRPr="001A4642">
        <w:rPr>
          <w:rFonts w:asciiTheme="majorHAnsi" w:hAnsiTheme="majorHAnsi" w:cstheme="majorHAnsi"/>
          <w:u w:val="single"/>
        </w:rPr>
        <w:t xml:space="preserve"> M,</w:t>
      </w:r>
      <w:r w:rsidRPr="001A4642">
        <w:rPr>
          <w:rFonts w:asciiTheme="majorHAnsi" w:hAnsiTheme="majorHAnsi" w:cstheme="majorHAnsi"/>
        </w:rPr>
        <w:t xml:space="preserve"> </w:t>
      </w:r>
      <w:proofErr w:type="spellStart"/>
      <w:r w:rsidRPr="001A4642">
        <w:rPr>
          <w:rFonts w:asciiTheme="majorHAnsi" w:hAnsiTheme="majorHAnsi" w:cstheme="majorHAnsi"/>
          <w:b/>
          <w:bCs/>
        </w:rPr>
        <w:t>Maranger</w:t>
      </w:r>
      <w:proofErr w:type="spellEnd"/>
      <w:r w:rsidRPr="001A4642">
        <w:rPr>
          <w:rFonts w:asciiTheme="majorHAnsi" w:hAnsiTheme="majorHAnsi" w:cstheme="majorHAnsi"/>
          <w:b/>
          <w:bCs/>
        </w:rPr>
        <w:t xml:space="preserve"> R. </w:t>
      </w:r>
      <w:r w:rsidRPr="001A4642">
        <w:rPr>
          <w:rFonts w:asciiTheme="majorHAnsi" w:hAnsiTheme="majorHAnsi" w:cstheme="majorHAnsi"/>
          <w:color w:val="2A2A2A"/>
        </w:rPr>
        <w:t xml:space="preserve">Global historical trends and drivers of submerged aquatic vegetation abundance in lakes. </w:t>
      </w:r>
      <w:r w:rsidRPr="001A4642">
        <w:rPr>
          <w:rFonts w:asciiTheme="majorHAnsi" w:hAnsiTheme="majorHAnsi" w:cstheme="majorHAnsi"/>
          <w:i/>
          <w:iCs/>
          <w:color w:val="2A2A2A"/>
        </w:rPr>
        <w:t xml:space="preserve">Peters </w:t>
      </w:r>
      <w:r w:rsidRPr="001A4642">
        <w:rPr>
          <w:rFonts w:asciiTheme="majorHAnsi" w:hAnsiTheme="majorHAnsi" w:cstheme="majorHAnsi"/>
          <w:i/>
          <w:iCs/>
        </w:rPr>
        <w:t>Award Keynote</w:t>
      </w:r>
      <w:r w:rsidRPr="001A4642">
        <w:rPr>
          <w:rFonts w:asciiTheme="majorHAnsi" w:hAnsiTheme="majorHAnsi" w:cstheme="majorHAnsi"/>
        </w:rPr>
        <w:t>. Society of Canadian Aquatic Science (SCAS)</w:t>
      </w:r>
      <w:r>
        <w:rPr>
          <w:rFonts w:asciiTheme="majorHAnsi" w:hAnsiTheme="majorHAnsi" w:cstheme="majorHAnsi"/>
        </w:rPr>
        <w:t xml:space="preserve"> Annual meeting,</w:t>
      </w:r>
      <w:r w:rsidRPr="001A4642">
        <w:rPr>
          <w:rFonts w:asciiTheme="majorHAnsi" w:hAnsiTheme="majorHAnsi" w:cstheme="majorHAnsi"/>
        </w:rPr>
        <w:t xml:space="preserve"> Fredericton NB, February 21-24, 2024.</w:t>
      </w:r>
    </w:p>
    <w:p w14:paraId="2E9553A7" w14:textId="77777777" w:rsidR="004A46E3" w:rsidRPr="004A46E3" w:rsidRDefault="004A46E3" w:rsidP="004A46E3">
      <w:pPr>
        <w:ind w:left="600" w:hanging="600"/>
        <w:rPr>
          <w:rFonts w:asciiTheme="majorHAnsi" w:hAnsiTheme="majorHAnsi" w:cstheme="majorHAnsi"/>
          <w:color w:val="000000"/>
        </w:rPr>
      </w:pPr>
      <w:r w:rsidRPr="001A4642">
        <w:rPr>
          <w:rFonts w:asciiTheme="majorHAnsi" w:hAnsiTheme="majorHAnsi" w:cstheme="majorHAnsi"/>
          <w:color w:val="000000"/>
          <w:u w:val="single"/>
        </w:rPr>
        <w:t>Blanchette B,</w:t>
      </w:r>
      <w:r w:rsidRPr="001A4642">
        <w:rPr>
          <w:rFonts w:asciiTheme="majorHAnsi" w:hAnsiTheme="majorHAnsi" w:cstheme="majorHAnsi"/>
          <w:color w:val="000000"/>
        </w:rPr>
        <w:t xml:space="preserve"> </w:t>
      </w:r>
      <w:proofErr w:type="spellStart"/>
      <w:r w:rsidRPr="001A4642">
        <w:rPr>
          <w:rFonts w:asciiTheme="majorHAnsi" w:hAnsiTheme="majorHAnsi" w:cstheme="majorHAnsi"/>
          <w:color w:val="000000"/>
        </w:rPr>
        <w:t>Botrel</w:t>
      </w:r>
      <w:proofErr w:type="spellEnd"/>
      <w:r w:rsidRPr="001A4642">
        <w:rPr>
          <w:rFonts w:asciiTheme="majorHAnsi" w:hAnsiTheme="majorHAnsi" w:cstheme="majorHAnsi"/>
          <w:color w:val="000000"/>
        </w:rPr>
        <w:t xml:space="preserve"> M, Couture RM, del Giorgio P, </w:t>
      </w:r>
      <w:proofErr w:type="spellStart"/>
      <w:r w:rsidRPr="001A4642">
        <w:rPr>
          <w:rFonts w:asciiTheme="majorHAnsi" w:hAnsiTheme="majorHAnsi" w:cstheme="majorHAnsi"/>
          <w:b/>
          <w:bCs/>
          <w:color w:val="000000"/>
        </w:rPr>
        <w:t>Maranger</w:t>
      </w:r>
      <w:proofErr w:type="spellEnd"/>
      <w:r w:rsidRPr="001A4642">
        <w:rPr>
          <w:rFonts w:asciiTheme="majorHAnsi" w:hAnsiTheme="majorHAnsi" w:cstheme="majorHAnsi"/>
          <w:b/>
          <w:bCs/>
          <w:color w:val="000000"/>
        </w:rPr>
        <w:t xml:space="preserve"> R</w:t>
      </w:r>
      <w:r w:rsidRPr="001A4642">
        <w:rPr>
          <w:rFonts w:asciiTheme="majorHAnsi" w:hAnsiTheme="majorHAnsi" w:cstheme="majorHAnsi"/>
          <w:color w:val="000000"/>
        </w:rPr>
        <w:t xml:space="preserve">. </w:t>
      </w:r>
      <w:r w:rsidRPr="001A4642">
        <w:rPr>
          <w:rFonts w:asciiTheme="majorHAnsi" w:hAnsiTheme="majorHAnsi" w:cstheme="majorHAnsi"/>
          <w:color w:val="000000" w:themeColor="text1"/>
          <w:lang w:val="en-US"/>
        </w:rPr>
        <w:t>Trees can talk to</w:t>
      </w:r>
      <w:r w:rsidRPr="004A46E3">
        <w:rPr>
          <w:rFonts w:asciiTheme="majorHAnsi" w:hAnsiTheme="majorHAnsi" w:cstheme="majorHAnsi"/>
          <w:color w:val="000000" w:themeColor="text1"/>
          <w:lang w:val="en-US"/>
        </w:rPr>
        <w:t xml:space="preserve"> water! How autumn leaf fall influences lake dynamics</w:t>
      </w:r>
      <w:r>
        <w:rPr>
          <w:rFonts w:asciiTheme="majorHAnsi" w:hAnsiTheme="majorHAnsi" w:cstheme="majorHAnsi"/>
          <w:color w:val="000000" w:themeColor="text1"/>
          <w:lang w:val="en-US"/>
        </w:rPr>
        <w:t>,</w:t>
      </w:r>
      <w:r w:rsidRPr="0054790E">
        <w:rPr>
          <w:rFonts w:asciiTheme="majorHAnsi" w:hAnsiTheme="majorHAnsi" w:cstheme="majorHAnsi"/>
          <w:color w:val="000000"/>
        </w:rPr>
        <w:t xml:space="preserve"> S</w:t>
      </w:r>
      <w:r>
        <w:rPr>
          <w:rFonts w:asciiTheme="majorHAnsi" w:hAnsiTheme="majorHAnsi" w:cstheme="majorHAnsi"/>
          <w:color w:val="000000"/>
        </w:rPr>
        <w:t xml:space="preserve">ociety of </w:t>
      </w:r>
      <w:r w:rsidRPr="0054790E">
        <w:rPr>
          <w:rFonts w:asciiTheme="majorHAnsi" w:hAnsiTheme="majorHAnsi" w:cstheme="majorHAnsi"/>
          <w:color w:val="000000"/>
        </w:rPr>
        <w:t>Canadian</w:t>
      </w:r>
      <w:r>
        <w:rPr>
          <w:rFonts w:asciiTheme="majorHAnsi" w:hAnsiTheme="majorHAnsi" w:cstheme="majorHAnsi"/>
          <w:color w:val="000000"/>
        </w:rPr>
        <w:t xml:space="preserve"> Aquatic Science (SCAS) meeting, Montreal, QC, February 2023.</w:t>
      </w:r>
    </w:p>
    <w:p w14:paraId="4059AD2B" w14:textId="72EE1692" w:rsidR="004A46E3" w:rsidRPr="004A46E3" w:rsidRDefault="0054790E" w:rsidP="004A46E3">
      <w:pPr>
        <w:ind w:left="600" w:hanging="600"/>
        <w:rPr>
          <w:rFonts w:asciiTheme="majorHAnsi" w:hAnsiTheme="majorHAnsi" w:cstheme="majorHAnsi"/>
          <w:color w:val="000000"/>
        </w:rPr>
      </w:pPr>
      <w:proofErr w:type="spellStart"/>
      <w:r w:rsidRPr="0054790E">
        <w:rPr>
          <w:rFonts w:asciiTheme="majorHAnsi" w:hAnsiTheme="majorHAnsi" w:cstheme="majorHAnsi"/>
          <w:color w:val="000000"/>
          <w:u w:val="single"/>
        </w:rPr>
        <w:t>Botrel</w:t>
      </w:r>
      <w:proofErr w:type="spellEnd"/>
      <w:r w:rsidRPr="0054790E">
        <w:rPr>
          <w:rFonts w:asciiTheme="majorHAnsi" w:hAnsiTheme="majorHAnsi" w:cstheme="majorHAnsi"/>
          <w:color w:val="000000"/>
          <w:u w:val="single"/>
        </w:rPr>
        <w:t xml:space="preserve"> M,</w:t>
      </w:r>
      <w:r w:rsidRPr="0054790E">
        <w:rPr>
          <w:rFonts w:asciiTheme="majorHAnsi" w:hAnsiTheme="majorHAnsi" w:cstheme="majorHAnsi"/>
          <w:color w:val="000000"/>
        </w:rPr>
        <w:t xml:space="preserve"> </w:t>
      </w:r>
      <w:proofErr w:type="spellStart"/>
      <w:r w:rsidRPr="0054790E">
        <w:rPr>
          <w:rFonts w:asciiTheme="majorHAnsi" w:hAnsiTheme="majorHAnsi" w:cstheme="majorHAnsi"/>
          <w:color w:val="000000"/>
        </w:rPr>
        <w:t>Hudon</w:t>
      </w:r>
      <w:proofErr w:type="spellEnd"/>
      <w:r w:rsidRPr="0054790E">
        <w:rPr>
          <w:rFonts w:asciiTheme="majorHAnsi" w:hAnsiTheme="majorHAnsi" w:cstheme="majorHAnsi"/>
          <w:color w:val="000000"/>
        </w:rPr>
        <w:t xml:space="preserve"> C, Heffernan JB, Biron P, </w:t>
      </w:r>
      <w:proofErr w:type="spellStart"/>
      <w:r w:rsidRPr="0054790E">
        <w:rPr>
          <w:rFonts w:asciiTheme="majorHAnsi" w:hAnsiTheme="majorHAnsi" w:cstheme="majorHAnsi"/>
          <w:b/>
          <w:bCs/>
          <w:color w:val="000000"/>
        </w:rPr>
        <w:t>Maranger</w:t>
      </w:r>
      <w:proofErr w:type="spellEnd"/>
      <w:r w:rsidRPr="0054790E">
        <w:rPr>
          <w:rFonts w:asciiTheme="majorHAnsi" w:hAnsiTheme="majorHAnsi" w:cstheme="majorHAnsi"/>
          <w:b/>
          <w:bCs/>
          <w:color w:val="000000"/>
        </w:rPr>
        <w:t xml:space="preserve"> R.</w:t>
      </w:r>
      <w:r w:rsidR="00C9560F">
        <w:rPr>
          <w:rFonts w:asciiTheme="majorHAnsi" w:hAnsiTheme="majorHAnsi" w:cstheme="majorHAnsi"/>
          <w:b/>
          <w:bCs/>
          <w:color w:val="000000"/>
        </w:rPr>
        <w:t xml:space="preserve"> </w:t>
      </w:r>
      <w:r w:rsidR="00C9560F" w:rsidRPr="00C9560F">
        <w:rPr>
          <w:rFonts w:asciiTheme="majorHAnsi" w:hAnsiTheme="majorHAnsi" w:cstheme="majorHAnsi"/>
        </w:rPr>
        <w:t>Climate-driven variations in nitrogen retention from a riverine submerged aquatic vegetation meadow</w:t>
      </w:r>
      <w:r w:rsidR="00C9560F">
        <w:rPr>
          <w:rFonts w:asciiTheme="majorHAnsi" w:hAnsiTheme="majorHAnsi" w:cstheme="majorHAnsi"/>
        </w:rPr>
        <w:t xml:space="preserve">, </w:t>
      </w:r>
      <w:r w:rsidR="00C9560F" w:rsidRPr="00C9560F">
        <w:rPr>
          <w:rFonts w:asciiTheme="majorHAnsi" w:hAnsiTheme="majorHAnsi" w:cstheme="majorHAnsi"/>
          <w:color w:val="000000"/>
        </w:rPr>
        <w:t>SCAS meeting, Montreal, QC, February 2023.</w:t>
      </w:r>
    </w:p>
    <w:p w14:paraId="3AB70D48" w14:textId="0C38167D" w:rsidR="00C9560F" w:rsidRPr="00281BE2" w:rsidRDefault="0054790E" w:rsidP="00C9560F">
      <w:pPr>
        <w:ind w:left="600" w:hanging="600"/>
        <w:rPr>
          <w:rFonts w:asciiTheme="majorHAnsi" w:hAnsiTheme="majorHAnsi" w:cstheme="majorHAnsi"/>
          <w:color w:val="000000"/>
          <w:lang w:val="fr-CA"/>
        </w:rPr>
      </w:pPr>
      <w:proofErr w:type="spellStart"/>
      <w:r w:rsidRPr="00C9560F">
        <w:rPr>
          <w:rFonts w:asciiTheme="majorHAnsi" w:hAnsiTheme="majorHAnsi" w:cstheme="majorHAnsi"/>
          <w:color w:val="000000"/>
          <w:u w:val="single"/>
        </w:rPr>
        <w:t>Shousha</w:t>
      </w:r>
      <w:proofErr w:type="spellEnd"/>
      <w:r w:rsidRPr="00C9560F">
        <w:rPr>
          <w:rFonts w:asciiTheme="majorHAnsi" w:hAnsiTheme="majorHAnsi" w:cstheme="majorHAnsi"/>
          <w:color w:val="000000"/>
          <w:u w:val="single"/>
        </w:rPr>
        <w:t xml:space="preserve"> S, </w:t>
      </w:r>
      <w:proofErr w:type="spellStart"/>
      <w:r w:rsidRPr="00C9560F">
        <w:rPr>
          <w:rFonts w:asciiTheme="majorHAnsi" w:hAnsiTheme="majorHAnsi" w:cstheme="majorHAnsi"/>
          <w:color w:val="000000"/>
        </w:rPr>
        <w:t>Maranger</w:t>
      </w:r>
      <w:proofErr w:type="spellEnd"/>
      <w:r w:rsidRPr="00C9560F">
        <w:rPr>
          <w:rFonts w:asciiTheme="majorHAnsi" w:hAnsiTheme="majorHAnsi" w:cstheme="majorHAnsi"/>
          <w:color w:val="000000"/>
        </w:rPr>
        <w:t xml:space="preserve"> R.</w:t>
      </w:r>
      <w:r w:rsidR="00C9560F" w:rsidRPr="00C9560F">
        <w:rPr>
          <w:rFonts w:asciiTheme="majorHAnsi" w:hAnsiTheme="majorHAnsi" w:cstheme="majorHAnsi"/>
          <w:color w:val="000000"/>
        </w:rPr>
        <w:t xml:space="preserve"> </w:t>
      </w:r>
      <w:r w:rsidR="00C9560F" w:rsidRPr="00C9560F">
        <w:rPr>
          <w:rFonts w:asciiTheme="majorHAnsi" w:hAnsiTheme="majorHAnsi" w:cstheme="majorHAnsi"/>
        </w:rPr>
        <w:t>Finding control points in landscapes that influence riverine elemental loads and stoichiometry</w:t>
      </w:r>
      <w:r w:rsidR="00C9560F">
        <w:rPr>
          <w:rFonts w:asciiTheme="majorHAnsi" w:hAnsiTheme="majorHAnsi" w:cstheme="majorHAnsi"/>
        </w:rPr>
        <w:t xml:space="preserve">. </w:t>
      </w:r>
      <w:r w:rsidR="00C9560F" w:rsidRPr="00281BE2">
        <w:rPr>
          <w:rFonts w:asciiTheme="majorHAnsi" w:hAnsiTheme="majorHAnsi" w:cstheme="majorHAnsi"/>
          <w:color w:val="000000"/>
          <w:lang w:val="fr-CA"/>
        </w:rPr>
        <w:t xml:space="preserve">SCAS meeting, </w:t>
      </w:r>
      <w:proofErr w:type="spellStart"/>
      <w:r w:rsidR="00C9560F" w:rsidRPr="00281BE2">
        <w:rPr>
          <w:rFonts w:asciiTheme="majorHAnsi" w:hAnsiTheme="majorHAnsi" w:cstheme="majorHAnsi"/>
          <w:color w:val="000000"/>
          <w:lang w:val="fr-CA"/>
        </w:rPr>
        <w:t>Montreal</w:t>
      </w:r>
      <w:proofErr w:type="spellEnd"/>
      <w:r w:rsidR="00C9560F" w:rsidRPr="00281BE2">
        <w:rPr>
          <w:rFonts w:asciiTheme="majorHAnsi" w:hAnsiTheme="majorHAnsi" w:cstheme="majorHAnsi"/>
          <w:color w:val="000000"/>
          <w:lang w:val="fr-CA"/>
        </w:rPr>
        <w:t xml:space="preserve">, QC, </w:t>
      </w:r>
      <w:proofErr w:type="spellStart"/>
      <w:r w:rsidR="00C9560F" w:rsidRPr="00281BE2">
        <w:rPr>
          <w:rFonts w:asciiTheme="majorHAnsi" w:hAnsiTheme="majorHAnsi" w:cstheme="majorHAnsi"/>
          <w:color w:val="000000"/>
          <w:lang w:val="fr-CA"/>
        </w:rPr>
        <w:t>February</w:t>
      </w:r>
      <w:proofErr w:type="spellEnd"/>
      <w:r w:rsidR="00C9560F" w:rsidRPr="00281BE2">
        <w:rPr>
          <w:rFonts w:asciiTheme="majorHAnsi" w:hAnsiTheme="majorHAnsi" w:cstheme="majorHAnsi"/>
          <w:color w:val="000000"/>
          <w:lang w:val="fr-CA"/>
        </w:rPr>
        <w:t xml:space="preserve"> 2023.</w:t>
      </w:r>
    </w:p>
    <w:p w14:paraId="121F8A12" w14:textId="2D4B3EDA" w:rsidR="00726A66" w:rsidRPr="00281BE2" w:rsidRDefault="009514AD" w:rsidP="00C9560F">
      <w:pPr>
        <w:ind w:left="600" w:hanging="600"/>
        <w:rPr>
          <w:rFonts w:asciiTheme="majorHAnsi" w:hAnsiTheme="majorHAnsi" w:cstheme="majorHAnsi"/>
          <w:color w:val="000000"/>
          <w:lang w:val="fr-CA"/>
        </w:rPr>
      </w:pPr>
      <w:r w:rsidRPr="00726A66">
        <w:rPr>
          <w:rFonts w:asciiTheme="majorHAnsi" w:hAnsiTheme="majorHAnsi" w:cstheme="majorHAnsi"/>
          <w:color w:val="000000"/>
          <w:u w:val="single"/>
          <w:lang w:val="fr-CA"/>
        </w:rPr>
        <w:t>Botrel M,</w:t>
      </w:r>
      <w:r w:rsidRPr="00726A66">
        <w:rPr>
          <w:rFonts w:asciiTheme="majorHAnsi" w:hAnsiTheme="majorHAnsi" w:cstheme="majorHAnsi"/>
          <w:color w:val="000000"/>
          <w:lang w:val="fr-CA"/>
        </w:rPr>
        <w:t xml:space="preserve"> Hudon C, </w:t>
      </w:r>
      <w:proofErr w:type="spellStart"/>
      <w:r w:rsidRPr="00726A66">
        <w:rPr>
          <w:rFonts w:asciiTheme="majorHAnsi" w:hAnsiTheme="majorHAnsi" w:cstheme="majorHAnsi"/>
          <w:color w:val="000000"/>
          <w:lang w:val="fr-CA"/>
        </w:rPr>
        <w:t>Heffernan</w:t>
      </w:r>
      <w:proofErr w:type="spellEnd"/>
      <w:r w:rsidRPr="00726A66">
        <w:rPr>
          <w:rFonts w:asciiTheme="majorHAnsi" w:hAnsiTheme="majorHAnsi" w:cstheme="majorHAnsi"/>
          <w:color w:val="000000"/>
          <w:lang w:val="fr-CA"/>
        </w:rPr>
        <w:t xml:space="preserve"> JB,</w:t>
      </w:r>
      <w:r w:rsidR="0054790E">
        <w:rPr>
          <w:rFonts w:asciiTheme="majorHAnsi" w:hAnsiTheme="majorHAnsi" w:cstheme="majorHAnsi"/>
          <w:color w:val="000000"/>
          <w:lang w:val="fr-CA"/>
        </w:rPr>
        <w:t xml:space="preserve"> Biron P,</w:t>
      </w:r>
      <w:r w:rsidRPr="00726A66">
        <w:rPr>
          <w:rFonts w:asciiTheme="majorHAnsi" w:hAnsiTheme="majorHAnsi" w:cstheme="majorHAnsi"/>
          <w:color w:val="000000"/>
          <w:lang w:val="fr-CA"/>
        </w:rPr>
        <w:t xml:space="preserve"> </w:t>
      </w:r>
      <w:proofErr w:type="spellStart"/>
      <w:r w:rsidRPr="0054790E">
        <w:rPr>
          <w:rFonts w:asciiTheme="majorHAnsi" w:hAnsiTheme="majorHAnsi" w:cstheme="majorHAnsi"/>
          <w:b/>
          <w:bCs/>
          <w:color w:val="000000"/>
          <w:lang w:val="fr-CA"/>
        </w:rPr>
        <w:t>Maranger</w:t>
      </w:r>
      <w:proofErr w:type="spellEnd"/>
      <w:r w:rsidRPr="0054790E">
        <w:rPr>
          <w:rFonts w:asciiTheme="majorHAnsi" w:hAnsiTheme="majorHAnsi" w:cstheme="majorHAnsi"/>
          <w:b/>
          <w:bCs/>
          <w:color w:val="000000"/>
          <w:lang w:val="fr-CA"/>
        </w:rPr>
        <w:t xml:space="preserve"> R.</w:t>
      </w:r>
      <w:r w:rsidRPr="00726A66">
        <w:rPr>
          <w:rFonts w:asciiTheme="majorHAnsi" w:hAnsiTheme="majorHAnsi" w:cstheme="majorHAnsi"/>
          <w:color w:val="000000"/>
          <w:lang w:val="fr-CA"/>
        </w:rPr>
        <w:t xml:space="preserve"> Variations interannuelles de la rétention de l’azote dans les herbiers aquatiques au Lac Saint-Pierre, fleuve Saint-Laurent.</w:t>
      </w:r>
      <w:r w:rsidRPr="00726A66">
        <w:rPr>
          <w:rStyle w:val="apple-converted-space"/>
          <w:rFonts w:asciiTheme="majorHAnsi" w:hAnsiTheme="majorHAnsi" w:cstheme="majorHAnsi"/>
          <w:color w:val="000000"/>
          <w:lang w:val="fr-CA"/>
        </w:rPr>
        <w:t> </w:t>
      </w:r>
      <w:r w:rsidRPr="00726A66">
        <w:rPr>
          <w:rFonts w:asciiTheme="majorHAnsi" w:hAnsiTheme="majorHAnsi" w:cstheme="majorHAnsi"/>
          <w:color w:val="000000"/>
          <w:lang w:val="fr-CA"/>
        </w:rPr>
        <w:t>ACFAS, congrès virtuel. Mai 2021.</w:t>
      </w:r>
    </w:p>
    <w:p w14:paraId="71C45096" w14:textId="22C4D04D" w:rsidR="00726A66" w:rsidRDefault="009514AD" w:rsidP="00726A66">
      <w:pPr>
        <w:ind w:left="600" w:hanging="600"/>
        <w:rPr>
          <w:rFonts w:asciiTheme="majorHAnsi" w:hAnsiTheme="majorHAnsi" w:cstheme="majorHAnsi"/>
          <w:color w:val="000000"/>
          <w:lang w:val="fr-CA"/>
        </w:rPr>
      </w:pPr>
      <w:r w:rsidRPr="00726A66">
        <w:rPr>
          <w:rFonts w:asciiTheme="majorHAnsi" w:hAnsiTheme="majorHAnsi" w:cstheme="majorHAnsi"/>
          <w:color w:val="000000"/>
          <w:u w:val="single"/>
          <w:lang w:val="fr-CA"/>
        </w:rPr>
        <w:t xml:space="preserve">Goyette J-O, </w:t>
      </w:r>
      <w:r w:rsidRPr="00726A66">
        <w:rPr>
          <w:rFonts w:asciiTheme="majorHAnsi" w:hAnsiTheme="majorHAnsi" w:cstheme="majorHAnsi"/>
          <w:color w:val="000000"/>
          <w:lang w:val="fr-CA"/>
        </w:rPr>
        <w:t xml:space="preserve">Botrel M, </w:t>
      </w:r>
      <w:proofErr w:type="spellStart"/>
      <w:r w:rsidRPr="00726A66">
        <w:rPr>
          <w:rFonts w:asciiTheme="majorHAnsi" w:hAnsiTheme="majorHAnsi" w:cstheme="majorHAnsi"/>
          <w:color w:val="000000"/>
          <w:lang w:val="fr-CA"/>
        </w:rPr>
        <w:t>Billen</w:t>
      </w:r>
      <w:proofErr w:type="spellEnd"/>
      <w:r w:rsidRPr="00726A66">
        <w:rPr>
          <w:rFonts w:asciiTheme="majorHAnsi" w:hAnsiTheme="majorHAnsi" w:cstheme="majorHAnsi"/>
          <w:color w:val="000000"/>
          <w:lang w:val="fr-CA"/>
        </w:rPr>
        <w:t xml:space="preserve"> G, Garnier J, </w:t>
      </w:r>
      <w:proofErr w:type="spellStart"/>
      <w:r w:rsidRPr="0054790E">
        <w:rPr>
          <w:rFonts w:asciiTheme="majorHAnsi" w:hAnsiTheme="majorHAnsi" w:cstheme="majorHAnsi"/>
          <w:b/>
          <w:bCs/>
          <w:color w:val="000000"/>
          <w:lang w:val="fr-CA"/>
        </w:rPr>
        <w:t>Maranger</w:t>
      </w:r>
      <w:proofErr w:type="spellEnd"/>
      <w:r w:rsidRPr="0054790E">
        <w:rPr>
          <w:rFonts w:asciiTheme="majorHAnsi" w:hAnsiTheme="majorHAnsi" w:cstheme="majorHAnsi"/>
          <w:b/>
          <w:bCs/>
          <w:color w:val="000000"/>
          <w:lang w:val="fr-CA"/>
        </w:rPr>
        <w:t xml:space="preserve"> R.</w:t>
      </w:r>
      <w:r w:rsidRPr="00726A66">
        <w:rPr>
          <w:rStyle w:val="apple-converted-space"/>
          <w:rFonts w:asciiTheme="majorHAnsi" w:hAnsiTheme="majorHAnsi" w:cstheme="majorHAnsi"/>
          <w:color w:val="000000"/>
          <w:lang w:val="fr-CA"/>
        </w:rPr>
        <w:t> </w:t>
      </w:r>
      <w:r w:rsidRPr="00726A66">
        <w:rPr>
          <w:rFonts w:asciiTheme="majorHAnsi" w:hAnsiTheme="majorHAnsi" w:cstheme="majorHAnsi"/>
          <w:color w:val="000000"/>
          <w:lang w:val="fr-CA"/>
        </w:rPr>
        <w:t xml:space="preserve"> Impacts de la spécialisation agricole sur les flux et l’efficacité d’utilisation des nutriments dans le bassin du Saint-Laurent au cours du 20</w:t>
      </w:r>
      <w:r w:rsidRPr="00726A66">
        <w:rPr>
          <w:rFonts w:asciiTheme="majorHAnsi" w:hAnsiTheme="majorHAnsi" w:cstheme="majorHAnsi"/>
          <w:color w:val="000000"/>
          <w:vertAlign w:val="superscript"/>
          <w:lang w:val="fr-CA"/>
        </w:rPr>
        <w:t>e</w:t>
      </w:r>
      <w:r w:rsidRPr="00726A66">
        <w:rPr>
          <w:rStyle w:val="apple-converted-space"/>
          <w:rFonts w:asciiTheme="majorHAnsi" w:hAnsiTheme="majorHAnsi" w:cstheme="majorHAnsi"/>
          <w:color w:val="000000"/>
          <w:lang w:val="fr-CA"/>
        </w:rPr>
        <w:t> </w:t>
      </w:r>
      <w:r w:rsidRPr="00726A66">
        <w:rPr>
          <w:rFonts w:asciiTheme="majorHAnsi" w:hAnsiTheme="majorHAnsi" w:cstheme="majorHAnsi"/>
          <w:color w:val="000000"/>
          <w:lang w:val="fr-CA"/>
        </w:rPr>
        <w:t>siècle. ACFAS, congrès virtuel. Mai 2021.</w:t>
      </w:r>
    </w:p>
    <w:p w14:paraId="23B8BBE4" w14:textId="36122939" w:rsidR="009514AD" w:rsidRPr="00637584" w:rsidRDefault="009514AD" w:rsidP="00726A66">
      <w:pPr>
        <w:ind w:left="600" w:hanging="600"/>
        <w:rPr>
          <w:rFonts w:asciiTheme="majorHAnsi" w:hAnsiTheme="majorHAnsi" w:cstheme="majorHAnsi"/>
          <w:i/>
          <w:lang w:val="fr-CA"/>
        </w:rPr>
      </w:pPr>
      <w:proofErr w:type="spellStart"/>
      <w:r w:rsidRPr="00726A66">
        <w:rPr>
          <w:rFonts w:asciiTheme="majorHAnsi" w:hAnsiTheme="majorHAnsi" w:cstheme="majorHAnsi"/>
          <w:u w:val="single"/>
          <w:lang w:val="fr-CA"/>
        </w:rPr>
        <w:t>Galantini</w:t>
      </w:r>
      <w:proofErr w:type="spellEnd"/>
      <w:r w:rsidRPr="00726A66">
        <w:rPr>
          <w:rFonts w:asciiTheme="majorHAnsi" w:hAnsiTheme="majorHAnsi" w:cstheme="majorHAnsi"/>
          <w:u w:val="single"/>
          <w:lang w:val="fr-CA"/>
        </w:rPr>
        <w:t xml:space="preserve"> L</w:t>
      </w:r>
      <w:r w:rsidRPr="00726A66">
        <w:rPr>
          <w:rFonts w:asciiTheme="majorHAnsi" w:hAnsiTheme="majorHAnsi" w:cstheme="majorHAnsi"/>
          <w:lang w:val="fr-CA"/>
        </w:rPr>
        <w:t xml:space="preserve">, Lapierre J-F, </w:t>
      </w:r>
      <w:proofErr w:type="spellStart"/>
      <w:r w:rsidRPr="0054790E">
        <w:rPr>
          <w:rFonts w:asciiTheme="majorHAnsi" w:hAnsiTheme="majorHAnsi" w:cstheme="majorHAnsi"/>
          <w:b/>
          <w:bCs/>
          <w:lang w:val="fr-CA"/>
        </w:rPr>
        <w:t>Maranger</w:t>
      </w:r>
      <w:proofErr w:type="spellEnd"/>
      <w:r w:rsidRPr="0054790E">
        <w:rPr>
          <w:rFonts w:asciiTheme="majorHAnsi" w:hAnsiTheme="majorHAnsi" w:cstheme="majorHAnsi"/>
          <w:b/>
          <w:bCs/>
          <w:lang w:val="fr-CA"/>
        </w:rPr>
        <w:t xml:space="preserve"> R.</w:t>
      </w:r>
      <w:r w:rsidRPr="00726A66">
        <w:rPr>
          <w:rFonts w:asciiTheme="majorHAnsi" w:hAnsiTheme="majorHAnsi" w:cstheme="majorHAnsi"/>
          <w:lang w:val="fr-CA"/>
        </w:rPr>
        <w:t xml:space="preserve"> 2021. </w:t>
      </w:r>
      <w:r w:rsidRPr="00726A66">
        <w:rPr>
          <w:rFonts w:asciiTheme="majorHAnsi" w:hAnsiTheme="majorHAnsi" w:cstheme="majorHAnsi"/>
        </w:rPr>
        <w:t xml:space="preserve">How Are Greenhouse Gases Coupled Across Seasons in a Large Temperate River with Differential Land Use? </w:t>
      </w:r>
      <w:r w:rsidRPr="00726A66">
        <w:rPr>
          <w:rFonts w:asciiTheme="majorHAnsi" w:hAnsiTheme="majorHAnsi" w:cstheme="majorHAnsi"/>
          <w:lang w:val="fr-CA"/>
        </w:rPr>
        <w:t xml:space="preserve">CCFFR-SCL Virtual meeting </w:t>
      </w:r>
      <w:proofErr w:type="spellStart"/>
      <w:r w:rsidRPr="00726A66">
        <w:rPr>
          <w:rFonts w:asciiTheme="majorHAnsi" w:hAnsiTheme="majorHAnsi" w:cstheme="majorHAnsi"/>
          <w:lang w:val="fr-CA"/>
        </w:rPr>
        <w:t>February</w:t>
      </w:r>
      <w:proofErr w:type="spellEnd"/>
      <w:r w:rsidRPr="00726A66">
        <w:rPr>
          <w:rFonts w:asciiTheme="majorHAnsi" w:hAnsiTheme="majorHAnsi" w:cstheme="majorHAnsi"/>
          <w:lang w:val="fr-CA"/>
        </w:rPr>
        <w:t xml:space="preserve"> 2021. </w:t>
      </w:r>
    </w:p>
    <w:p w14:paraId="637B5D2F" w14:textId="77777777" w:rsidR="00726A66" w:rsidRPr="00637584" w:rsidRDefault="009514AD" w:rsidP="00726A66">
      <w:pPr>
        <w:ind w:left="600" w:hanging="600"/>
        <w:rPr>
          <w:rFonts w:asciiTheme="majorHAnsi" w:hAnsiTheme="majorHAnsi" w:cstheme="majorHAnsi"/>
          <w:color w:val="000000"/>
          <w:lang w:val="fr-CA"/>
        </w:rPr>
      </w:pPr>
      <w:r w:rsidRPr="00726A66">
        <w:rPr>
          <w:rFonts w:asciiTheme="majorHAnsi" w:hAnsiTheme="majorHAnsi" w:cstheme="majorHAnsi"/>
          <w:color w:val="000000"/>
          <w:u w:val="single"/>
          <w:lang w:val="fr-CA"/>
        </w:rPr>
        <w:t>St-Gelais NF</w:t>
      </w:r>
      <w:r w:rsidRPr="00726A66">
        <w:rPr>
          <w:rFonts w:asciiTheme="majorHAnsi" w:hAnsiTheme="majorHAnsi" w:cstheme="majorHAnsi"/>
          <w:color w:val="000000"/>
          <w:lang w:val="fr-CA"/>
        </w:rPr>
        <w:t xml:space="preserve">, Lapierre J-F, </w:t>
      </w:r>
      <w:proofErr w:type="spellStart"/>
      <w:r w:rsidRPr="00726A66">
        <w:rPr>
          <w:rFonts w:asciiTheme="majorHAnsi" w:hAnsiTheme="majorHAnsi" w:cstheme="majorHAnsi"/>
          <w:color w:val="000000"/>
          <w:lang w:val="fr-CA"/>
        </w:rPr>
        <w:t>Siron</w:t>
      </w:r>
      <w:proofErr w:type="spellEnd"/>
      <w:r w:rsidRPr="00726A66">
        <w:rPr>
          <w:rFonts w:asciiTheme="majorHAnsi" w:hAnsiTheme="majorHAnsi" w:cstheme="majorHAnsi"/>
          <w:color w:val="000000"/>
          <w:lang w:val="fr-CA"/>
        </w:rPr>
        <w:t xml:space="preserve"> R, </w:t>
      </w:r>
      <w:proofErr w:type="spellStart"/>
      <w:r w:rsidRPr="0054790E">
        <w:rPr>
          <w:rFonts w:asciiTheme="majorHAnsi" w:hAnsiTheme="majorHAnsi" w:cstheme="majorHAnsi"/>
          <w:b/>
          <w:bCs/>
          <w:color w:val="000000"/>
          <w:lang w:val="fr-CA"/>
        </w:rPr>
        <w:t>Maranger</w:t>
      </w:r>
      <w:proofErr w:type="spellEnd"/>
      <w:r w:rsidRPr="0054790E">
        <w:rPr>
          <w:rFonts w:asciiTheme="majorHAnsi" w:hAnsiTheme="majorHAnsi" w:cstheme="majorHAnsi"/>
          <w:b/>
          <w:bCs/>
          <w:color w:val="000000"/>
          <w:lang w:val="fr-CA"/>
        </w:rPr>
        <w:t xml:space="preserve"> R</w:t>
      </w:r>
      <w:r w:rsidRPr="00726A66">
        <w:rPr>
          <w:rFonts w:asciiTheme="majorHAnsi" w:hAnsiTheme="majorHAnsi" w:cstheme="majorHAnsi"/>
          <w:color w:val="000000"/>
          <w:lang w:val="fr-CA"/>
        </w:rPr>
        <w:t xml:space="preserve">. Le climat et la morphométrie d’un lac déterminent sa vulnérabilité aux changements globaux et le niveau des services écosystémiques fournis. </w:t>
      </w:r>
      <w:r w:rsidRPr="00637584">
        <w:rPr>
          <w:rFonts w:asciiTheme="majorHAnsi" w:hAnsiTheme="majorHAnsi" w:cstheme="majorHAnsi"/>
          <w:color w:val="000000"/>
          <w:lang w:val="fr-CA"/>
        </w:rPr>
        <w:t xml:space="preserve">Symposium virtuel Ouranos. </w:t>
      </w:r>
      <w:proofErr w:type="spellStart"/>
      <w:r w:rsidRPr="00637584">
        <w:rPr>
          <w:rFonts w:asciiTheme="majorHAnsi" w:hAnsiTheme="majorHAnsi" w:cstheme="majorHAnsi"/>
          <w:color w:val="000000"/>
          <w:lang w:val="fr-CA"/>
        </w:rPr>
        <w:t>November</w:t>
      </w:r>
      <w:proofErr w:type="spellEnd"/>
      <w:r w:rsidRPr="00637584">
        <w:rPr>
          <w:rFonts w:asciiTheme="majorHAnsi" w:hAnsiTheme="majorHAnsi" w:cstheme="majorHAnsi"/>
          <w:color w:val="000000"/>
          <w:lang w:val="fr-CA"/>
        </w:rPr>
        <w:t xml:space="preserve"> 11-13, 2020.</w:t>
      </w:r>
    </w:p>
    <w:p w14:paraId="60F531B2" w14:textId="77777777" w:rsidR="00726A66" w:rsidRPr="00726A66" w:rsidRDefault="009514AD" w:rsidP="00726A66">
      <w:pPr>
        <w:ind w:left="600" w:hanging="600"/>
        <w:rPr>
          <w:rFonts w:asciiTheme="majorHAnsi" w:hAnsiTheme="majorHAnsi" w:cstheme="majorHAnsi"/>
          <w:color w:val="000000"/>
          <w:lang w:val="fr-CA"/>
        </w:rPr>
      </w:pPr>
      <w:proofErr w:type="spellStart"/>
      <w:r w:rsidRPr="00726A66">
        <w:rPr>
          <w:rFonts w:asciiTheme="majorHAnsi" w:hAnsiTheme="majorHAnsi" w:cstheme="majorHAnsi"/>
          <w:b/>
          <w:lang w:val="fr-CA"/>
        </w:rPr>
        <w:t>Maranger</w:t>
      </w:r>
      <w:proofErr w:type="spellEnd"/>
      <w:r w:rsidRPr="00726A66">
        <w:rPr>
          <w:rFonts w:asciiTheme="majorHAnsi" w:hAnsiTheme="majorHAnsi" w:cstheme="majorHAnsi"/>
          <w:b/>
          <w:lang w:val="fr-CA"/>
        </w:rPr>
        <w:t xml:space="preserve"> R</w:t>
      </w:r>
      <w:r w:rsidRPr="00726A66">
        <w:rPr>
          <w:rFonts w:asciiTheme="majorHAnsi" w:hAnsiTheme="majorHAnsi" w:cstheme="majorHAnsi"/>
          <w:lang w:val="fr-CA"/>
        </w:rPr>
        <w:t xml:space="preserve">, </w:t>
      </w:r>
      <w:r w:rsidRPr="00726A66">
        <w:rPr>
          <w:rFonts w:asciiTheme="majorHAnsi" w:hAnsiTheme="majorHAnsi" w:cstheme="majorHAnsi"/>
          <w:u w:val="single"/>
          <w:lang w:val="fr-CA"/>
        </w:rPr>
        <w:t>Goyette J-O</w:t>
      </w:r>
      <w:r w:rsidRPr="00726A66">
        <w:rPr>
          <w:rFonts w:asciiTheme="majorHAnsi" w:hAnsiTheme="majorHAnsi" w:cstheme="majorHAnsi"/>
          <w:lang w:val="fr-CA"/>
        </w:rPr>
        <w:t>, Bennett. Influence de l'utilisation historique du territoire sur la qualité de l'eau des bassins versants du Saint-Laurent. ACFAS, Outaouais, QC Mai 2019</w:t>
      </w:r>
    </w:p>
    <w:p w14:paraId="0363557B" w14:textId="77777777" w:rsidR="00726A66" w:rsidRPr="00637584" w:rsidRDefault="009514AD" w:rsidP="00726A66">
      <w:pPr>
        <w:ind w:left="600" w:hanging="600"/>
        <w:rPr>
          <w:rFonts w:asciiTheme="majorHAnsi" w:hAnsiTheme="majorHAnsi" w:cstheme="majorHAnsi"/>
          <w:color w:val="000000"/>
          <w:lang w:val="fr-CA"/>
        </w:rPr>
      </w:pPr>
      <w:r w:rsidRPr="00726A66">
        <w:rPr>
          <w:rFonts w:asciiTheme="majorHAnsi" w:hAnsiTheme="majorHAnsi" w:cstheme="majorHAnsi"/>
          <w:u w:val="single"/>
          <w:lang w:val="fr-CA"/>
        </w:rPr>
        <w:t xml:space="preserve">Fortin St Gelais N, </w:t>
      </w:r>
      <w:r w:rsidRPr="00726A66">
        <w:rPr>
          <w:rFonts w:asciiTheme="majorHAnsi" w:hAnsiTheme="majorHAnsi" w:cstheme="majorHAnsi"/>
          <w:lang w:val="fr-CA"/>
        </w:rPr>
        <w:t xml:space="preserve">Lapierre JF, </w:t>
      </w:r>
      <w:proofErr w:type="spellStart"/>
      <w:r w:rsidRPr="00726A66">
        <w:rPr>
          <w:rFonts w:asciiTheme="majorHAnsi" w:hAnsiTheme="majorHAnsi" w:cstheme="majorHAnsi"/>
          <w:lang w:val="fr-CA"/>
        </w:rPr>
        <w:t>Siron</w:t>
      </w:r>
      <w:proofErr w:type="spellEnd"/>
      <w:r w:rsidRPr="00726A66">
        <w:rPr>
          <w:rFonts w:asciiTheme="majorHAnsi" w:hAnsiTheme="majorHAnsi" w:cstheme="majorHAnsi"/>
          <w:lang w:val="fr-CA"/>
        </w:rPr>
        <w:t xml:space="preserve"> R, </w:t>
      </w:r>
      <w:proofErr w:type="spellStart"/>
      <w:r w:rsidRPr="00726A66">
        <w:rPr>
          <w:rFonts w:asciiTheme="majorHAnsi" w:hAnsiTheme="majorHAnsi" w:cstheme="majorHAnsi"/>
          <w:b/>
          <w:lang w:val="fr-CA"/>
        </w:rPr>
        <w:t>Maranger</w:t>
      </w:r>
      <w:proofErr w:type="spellEnd"/>
      <w:r w:rsidRPr="00726A66">
        <w:rPr>
          <w:rFonts w:asciiTheme="majorHAnsi" w:hAnsiTheme="majorHAnsi" w:cstheme="majorHAnsi"/>
          <w:b/>
          <w:lang w:val="fr-CA"/>
        </w:rPr>
        <w:t xml:space="preserve"> R</w:t>
      </w:r>
      <w:r w:rsidRPr="00726A66">
        <w:rPr>
          <w:rFonts w:asciiTheme="majorHAnsi" w:hAnsiTheme="majorHAnsi" w:cstheme="majorHAnsi"/>
          <w:lang w:val="fr-CA"/>
        </w:rPr>
        <w:t xml:space="preserve">. </w:t>
      </w:r>
      <w:r w:rsidRPr="00726A66">
        <w:rPr>
          <w:rFonts w:asciiTheme="majorHAnsi" w:hAnsiTheme="majorHAnsi" w:cstheme="majorHAnsi"/>
          <w:color w:val="1D1C1D"/>
          <w:shd w:val="clear" w:color="auto" w:fill="F8F8F8"/>
          <w:lang w:val="fr-CA"/>
        </w:rPr>
        <w:t xml:space="preserve">Cadre d’évaluation de la vulnérabilité des services écosystémiques aux changements globaux comme outil socio-écologique quantitatif. ACFAS </w:t>
      </w:r>
      <w:r w:rsidRPr="00726A66">
        <w:rPr>
          <w:rFonts w:asciiTheme="majorHAnsi" w:hAnsiTheme="majorHAnsi" w:cstheme="majorHAnsi"/>
          <w:lang w:val="fr-CA"/>
        </w:rPr>
        <w:t>Outaouais, QC Mai 2019.</w:t>
      </w:r>
    </w:p>
    <w:p w14:paraId="27805094" w14:textId="77777777" w:rsidR="00726A66" w:rsidRPr="00726A66" w:rsidRDefault="009514AD" w:rsidP="00726A66">
      <w:pPr>
        <w:ind w:left="600" w:hanging="600"/>
        <w:rPr>
          <w:rFonts w:asciiTheme="majorHAnsi" w:hAnsiTheme="majorHAnsi" w:cstheme="majorHAnsi"/>
          <w:color w:val="000000"/>
          <w:lang w:val="fr-CA"/>
        </w:rPr>
      </w:pPr>
      <w:proofErr w:type="spellStart"/>
      <w:r w:rsidRPr="00726A66">
        <w:rPr>
          <w:rFonts w:asciiTheme="majorHAnsi" w:hAnsiTheme="majorHAnsi" w:cstheme="majorHAnsi"/>
          <w:u w:val="single"/>
          <w:lang w:val="fr-CA"/>
        </w:rPr>
        <w:t>Galantini</w:t>
      </w:r>
      <w:proofErr w:type="spellEnd"/>
      <w:r w:rsidRPr="00726A66">
        <w:rPr>
          <w:rFonts w:asciiTheme="majorHAnsi" w:hAnsiTheme="majorHAnsi" w:cstheme="majorHAnsi"/>
          <w:u w:val="single"/>
          <w:lang w:val="fr-CA"/>
        </w:rPr>
        <w:t xml:space="preserve"> L</w:t>
      </w:r>
      <w:r w:rsidRPr="00726A66">
        <w:rPr>
          <w:rFonts w:asciiTheme="majorHAnsi" w:hAnsiTheme="majorHAnsi" w:cstheme="majorHAnsi"/>
          <w:lang w:val="fr-CA"/>
        </w:rPr>
        <w:t xml:space="preserve">, Lapierre JF, </w:t>
      </w:r>
      <w:proofErr w:type="spellStart"/>
      <w:r w:rsidRPr="00726A66">
        <w:rPr>
          <w:rFonts w:asciiTheme="majorHAnsi" w:hAnsiTheme="majorHAnsi" w:cstheme="majorHAnsi"/>
          <w:b/>
          <w:lang w:val="fr-CA"/>
        </w:rPr>
        <w:t>Maranger</w:t>
      </w:r>
      <w:proofErr w:type="spellEnd"/>
      <w:r w:rsidRPr="00726A66">
        <w:rPr>
          <w:rFonts w:asciiTheme="majorHAnsi" w:hAnsiTheme="majorHAnsi" w:cstheme="majorHAnsi"/>
          <w:b/>
          <w:lang w:val="fr-CA"/>
        </w:rPr>
        <w:t xml:space="preserve"> R. </w:t>
      </w:r>
      <w:r w:rsidRPr="00726A66">
        <w:rPr>
          <w:rFonts w:asciiTheme="majorHAnsi" w:hAnsiTheme="majorHAnsi" w:cstheme="majorHAnsi"/>
          <w:color w:val="1D1C1D"/>
          <w:shd w:val="clear" w:color="auto" w:fill="F8F8F8"/>
          <w:lang w:val="fr-CA"/>
        </w:rPr>
        <w:t>Variabilité spatio-temporelle du CO2, CH4 et N2O dans le Saint-Laurent</w:t>
      </w:r>
      <w:r w:rsidRPr="00726A66">
        <w:rPr>
          <w:rFonts w:asciiTheme="majorHAnsi" w:hAnsiTheme="majorHAnsi" w:cstheme="majorHAnsi"/>
          <w:lang w:val="fr-CA"/>
        </w:rPr>
        <w:t xml:space="preserve"> ACFAS, Outaouais, QC Mai 2019</w:t>
      </w:r>
    </w:p>
    <w:p w14:paraId="39703F66" w14:textId="00A011EA" w:rsidR="009514AD" w:rsidRPr="00726A66" w:rsidRDefault="009514AD" w:rsidP="00726A66">
      <w:pPr>
        <w:ind w:left="600" w:hanging="600"/>
        <w:rPr>
          <w:rFonts w:asciiTheme="majorHAnsi" w:hAnsiTheme="majorHAnsi" w:cstheme="majorHAnsi"/>
          <w:color w:val="000000"/>
        </w:rPr>
      </w:pPr>
      <w:r w:rsidRPr="00726A66">
        <w:rPr>
          <w:rFonts w:asciiTheme="majorHAnsi" w:hAnsiTheme="majorHAnsi" w:cstheme="majorHAnsi"/>
          <w:u w:val="single"/>
        </w:rPr>
        <w:t xml:space="preserve">Fortin St </w:t>
      </w:r>
      <w:proofErr w:type="spellStart"/>
      <w:r w:rsidRPr="00726A66">
        <w:rPr>
          <w:rFonts w:asciiTheme="majorHAnsi" w:hAnsiTheme="majorHAnsi" w:cstheme="majorHAnsi"/>
          <w:u w:val="single"/>
        </w:rPr>
        <w:t>Gelais</w:t>
      </w:r>
      <w:proofErr w:type="spellEnd"/>
      <w:r w:rsidRPr="00726A66">
        <w:rPr>
          <w:rFonts w:asciiTheme="majorHAnsi" w:hAnsiTheme="majorHAnsi" w:cstheme="majorHAnsi"/>
          <w:u w:val="single"/>
        </w:rPr>
        <w:t xml:space="preserve"> N, </w:t>
      </w:r>
      <w:r w:rsidRPr="00726A66">
        <w:rPr>
          <w:rFonts w:asciiTheme="majorHAnsi" w:hAnsiTheme="majorHAnsi" w:cstheme="majorHAnsi"/>
        </w:rPr>
        <w:t xml:space="preserve">Lapierre JF, </w:t>
      </w:r>
      <w:proofErr w:type="spellStart"/>
      <w:r w:rsidRPr="00726A66">
        <w:rPr>
          <w:rFonts w:asciiTheme="majorHAnsi" w:hAnsiTheme="majorHAnsi" w:cstheme="majorHAnsi"/>
        </w:rPr>
        <w:t>Siron</w:t>
      </w:r>
      <w:proofErr w:type="spellEnd"/>
      <w:r w:rsidRPr="00726A66">
        <w:rPr>
          <w:rFonts w:asciiTheme="majorHAnsi" w:hAnsiTheme="majorHAnsi" w:cstheme="majorHAnsi"/>
        </w:rPr>
        <w:t xml:space="preserve"> R, </w:t>
      </w:r>
      <w:proofErr w:type="spellStart"/>
      <w:r w:rsidRPr="00726A66">
        <w:rPr>
          <w:rFonts w:asciiTheme="majorHAnsi" w:hAnsiTheme="majorHAnsi" w:cstheme="majorHAnsi"/>
          <w:b/>
        </w:rPr>
        <w:t>Maranger</w:t>
      </w:r>
      <w:proofErr w:type="spellEnd"/>
      <w:r w:rsidRPr="00726A66">
        <w:rPr>
          <w:rFonts w:asciiTheme="majorHAnsi" w:hAnsiTheme="majorHAnsi" w:cstheme="majorHAnsi"/>
          <w:b/>
        </w:rPr>
        <w:t xml:space="preserve"> R</w:t>
      </w:r>
      <w:r w:rsidRPr="00726A66">
        <w:rPr>
          <w:rFonts w:asciiTheme="majorHAnsi" w:hAnsiTheme="majorHAnsi" w:cstheme="majorHAnsi"/>
        </w:rPr>
        <w:t xml:space="preserve">. </w:t>
      </w:r>
      <w:r w:rsidRPr="00726A66">
        <w:rPr>
          <w:rFonts w:asciiTheme="majorHAnsi" w:hAnsiTheme="majorHAnsi" w:cstheme="majorHAnsi"/>
          <w:color w:val="1D1C1D"/>
          <w:shd w:val="clear" w:color="auto" w:fill="F8F8F8"/>
        </w:rPr>
        <w:t>A novel approach to quantify the multiple dimensions of water quality and aquatic ecosystem services, Lake Pulse, Longueil</w:t>
      </w:r>
      <w:r w:rsidR="00D647C3" w:rsidRPr="00726A66">
        <w:rPr>
          <w:rFonts w:asciiTheme="majorHAnsi" w:hAnsiTheme="majorHAnsi" w:cstheme="majorHAnsi"/>
          <w:color w:val="1D1C1D"/>
          <w:shd w:val="clear" w:color="auto" w:fill="F8F8F8"/>
        </w:rPr>
        <w:t>, QC</w:t>
      </w:r>
      <w:r w:rsidRPr="00726A66">
        <w:rPr>
          <w:rFonts w:asciiTheme="majorHAnsi" w:hAnsiTheme="majorHAnsi" w:cstheme="majorHAnsi"/>
          <w:color w:val="1D1C1D"/>
          <w:shd w:val="clear" w:color="auto" w:fill="F8F8F8"/>
        </w:rPr>
        <w:t xml:space="preserve"> Nov. 2019.</w:t>
      </w:r>
    </w:p>
    <w:p w14:paraId="7107030E" w14:textId="36D5B596" w:rsidR="00484919" w:rsidRPr="00F306A0" w:rsidRDefault="00484919" w:rsidP="00462475">
      <w:pPr>
        <w:pStyle w:val="CommentText"/>
        <w:spacing w:after="0"/>
        <w:ind w:left="567" w:hanging="567"/>
        <w:rPr>
          <w:rFonts w:asciiTheme="majorHAnsi" w:hAnsiTheme="majorHAnsi" w:cstheme="majorHAnsi"/>
          <w:lang w:eastAsia="fr-FR"/>
        </w:rPr>
      </w:pPr>
      <w:proofErr w:type="spellStart"/>
      <w:r w:rsidRPr="00F306A0">
        <w:rPr>
          <w:rFonts w:asciiTheme="majorHAnsi" w:hAnsiTheme="majorHAnsi" w:cstheme="majorHAnsi"/>
          <w:b/>
          <w:lang w:val="en-CA" w:eastAsia="fr-FR"/>
        </w:rPr>
        <w:t>Maranger</w:t>
      </w:r>
      <w:proofErr w:type="spellEnd"/>
      <w:r w:rsidRPr="00F306A0">
        <w:rPr>
          <w:rFonts w:asciiTheme="majorHAnsi" w:hAnsiTheme="majorHAnsi" w:cstheme="majorHAnsi"/>
          <w:b/>
          <w:lang w:val="en-CA" w:eastAsia="fr-FR"/>
        </w:rPr>
        <w:t xml:space="preserve"> R</w:t>
      </w:r>
      <w:r w:rsidR="00C63A3E" w:rsidRPr="00F306A0">
        <w:rPr>
          <w:rFonts w:asciiTheme="majorHAnsi" w:hAnsiTheme="majorHAnsi" w:cstheme="majorHAnsi"/>
          <w:lang w:val="en-CA" w:eastAsia="fr-FR"/>
        </w:rPr>
        <w:t xml:space="preserve">. </w:t>
      </w:r>
      <w:r w:rsidR="00C63A3E" w:rsidRPr="00F306A0">
        <w:rPr>
          <w:rFonts w:asciiTheme="majorHAnsi" w:hAnsiTheme="majorHAnsi" w:cstheme="majorHAnsi"/>
          <w:bCs/>
          <w:lang w:eastAsia="fr-FR"/>
        </w:rPr>
        <w:t xml:space="preserve">Making ecosystem science matter: stakeholder-engaged research through co-design and integrated social-ecological synthesis. MEOPAR annual meeting, Montreal QC, June </w:t>
      </w:r>
      <w:r w:rsidR="001C16F7" w:rsidRPr="00F306A0">
        <w:rPr>
          <w:rFonts w:asciiTheme="majorHAnsi" w:hAnsiTheme="majorHAnsi" w:cstheme="majorHAnsi"/>
          <w:bCs/>
          <w:lang w:eastAsia="fr-FR"/>
        </w:rPr>
        <w:t>20-22</w:t>
      </w:r>
      <w:r w:rsidR="00C63A3E" w:rsidRPr="00F306A0">
        <w:rPr>
          <w:rFonts w:asciiTheme="majorHAnsi" w:hAnsiTheme="majorHAnsi" w:cstheme="majorHAnsi"/>
          <w:bCs/>
          <w:lang w:eastAsia="fr-FR"/>
        </w:rPr>
        <w:t>, 2017.</w:t>
      </w:r>
    </w:p>
    <w:p w14:paraId="3949D6D8" w14:textId="1B008992" w:rsidR="00484919" w:rsidRPr="00F306A0" w:rsidRDefault="00484919" w:rsidP="00462475">
      <w:pPr>
        <w:pStyle w:val="CommentText"/>
        <w:spacing w:after="0"/>
        <w:ind w:left="567" w:hanging="567"/>
        <w:rPr>
          <w:rFonts w:asciiTheme="majorHAnsi" w:hAnsiTheme="majorHAnsi" w:cstheme="majorHAnsi"/>
          <w:lang w:val="fr-FR" w:eastAsia="fr-FR"/>
        </w:rPr>
      </w:pPr>
      <w:proofErr w:type="spellStart"/>
      <w:r w:rsidRPr="00F306A0">
        <w:rPr>
          <w:rFonts w:asciiTheme="majorHAnsi" w:hAnsiTheme="majorHAnsi" w:cstheme="majorHAnsi"/>
          <w:b/>
          <w:lang w:eastAsia="fr-FR"/>
        </w:rPr>
        <w:t>Maranger</w:t>
      </w:r>
      <w:proofErr w:type="spellEnd"/>
      <w:r w:rsidRPr="00F306A0">
        <w:rPr>
          <w:rFonts w:asciiTheme="majorHAnsi" w:hAnsiTheme="majorHAnsi" w:cstheme="majorHAnsi"/>
          <w:b/>
          <w:lang w:eastAsia="fr-FR"/>
        </w:rPr>
        <w:t xml:space="preserve"> R</w:t>
      </w:r>
      <w:r w:rsidRPr="00F306A0">
        <w:rPr>
          <w:rFonts w:asciiTheme="majorHAnsi" w:hAnsiTheme="majorHAnsi" w:cstheme="majorHAnsi"/>
          <w:lang w:eastAsia="fr-FR"/>
        </w:rPr>
        <w:t>, Lapierre</w:t>
      </w:r>
      <w:r w:rsidRPr="00F306A0">
        <w:rPr>
          <w:rFonts w:asciiTheme="majorHAnsi" w:hAnsiTheme="majorHAnsi" w:cstheme="majorHAnsi"/>
          <w:vertAlign w:val="superscript"/>
          <w:lang w:eastAsia="fr-FR"/>
        </w:rPr>
        <w:t xml:space="preserve"> </w:t>
      </w:r>
      <w:r w:rsidRPr="00F306A0">
        <w:rPr>
          <w:rFonts w:asciiTheme="majorHAnsi" w:hAnsiTheme="majorHAnsi" w:cstheme="majorHAnsi"/>
          <w:lang w:eastAsia="fr-FR"/>
        </w:rPr>
        <w:t xml:space="preserve">JF, </w:t>
      </w:r>
      <w:proofErr w:type="spellStart"/>
      <w:r w:rsidRPr="00F306A0">
        <w:rPr>
          <w:rFonts w:asciiTheme="majorHAnsi" w:hAnsiTheme="majorHAnsi" w:cstheme="majorHAnsi"/>
          <w:lang w:eastAsia="fr-FR"/>
        </w:rPr>
        <w:t>Poisot</w:t>
      </w:r>
      <w:proofErr w:type="spellEnd"/>
      <w:r w:rsidRPr="00F306A0">
        <w:rPr>
          <w:rFonts w:asciiTheme="majorHAnsi" w:hAnsiTheme="majorHAnsi" w:cstheme="majorHAnsi"/>
          <w:lang w:eastAsia="fr-FR"/>
        </w:rPr>
        <w:t xml:space="preserve"> T, </w:t>
      </w:r>
      <w:r w:rsidRPr="00F306A0">
        <w:rPr>
          <w:rFonts w:asciiTheme="majorHAnsi" w:hAnsiTheme="majorHAnsi" w:cstheme="majorHAnsi"/>
          <w:u w:val="single"/>
          <w:lang w:eastAsia="fr-FR"/>
        </w:rPr>
        <w:t>Fortin St-</w:t>
      </w:r>
      <w:proofErr w:type="spellStart"/>
      <w:r w:rsidRPr="00F306A0">
        <w:rPr>
          <w:rFonts w:asciiTheme="majorHAnsi" w:hAnsiTheme="majorHAnsi" w:cstheme="majorHAnsi"/>
          <w:u w:val="single"/>
          <w:lang w:eastAsia="fr-FR"/>
        </w:rPr>
        <w:t>Gelais</w:t>
      </w:r>
      <w:proofErr w:type="spellEnd"/>
      <w:r w:rsidR="00490912" w:rsidRPr="00F306A0">
        <w:rPr>
          <w:rFonts w:asciiTheme="majorHAnsi" w:hAnsiTheme="majorHAnsi" w:cstheme="majorHAnsi"/>
          <w:u w:val="single"/>
          <w:lang w:eastAsia="fr-FR"/>
        </w:rPr>
        <w:t xml:space="preserve"> N</w:t>
      </w:r>
      <w:r w:rsidRPr="00F306A0">
        <w:rPr>
          <w:rFonts w:asciiTheme="majorHAnsi" w:hAnsiTheme="majorHAnsi" w:cstheme="majorHAnsi"/>
          <w:lang w:eastAsia="fr-FR"/>
        </w:rPr>
        <w:t xml:space="preserve">, </w:t>
      </w:r>
      <w:proofErr w:type="spellStart"/>
      <w:r w:rsidRPr="00F306A0">
        <w:rPr>
          <w:rFonts w:asciiTheme="majorHAnsi" w:hAnsiTheme="majorHAnsi" w:cstheme="majorHAnsi"/>
          <w:lang w:eastAsia="fr-FR"/>
        </w:rPr>
        <w:t>Dubé</w:t>
      </w:r>
      <w:proofErr w:type="spellEnd"/>
      <w:r w:rsidRPr="00F306A0">
        <w:rPr>
          <w:rFonts w:asciiTheme="majorHAnsi" w:hAnsiTheme="majorHAnsi" w:cstheme="majorHAnsi"/>
          <w:lang w:eastAsia="fr-FR"/>
        </w:rPr>
        <w:t xml:space="preserve"> P, Franssen J, Talbot</w:t>
      </w:r>
      <w:r w:rsidR="00C63A3E" w:rsidRPr="00F306A0">
        <w:rPr>
          <w:rFonts w:asciiTheme="majorHAnsi" w:hAnsiTheme="majorHAnsi" w:cstheme="majorHAnsi"/>
          <w:lang w:eastAsia="fr-FR"/>
        </w:rPr>
        <w:t xml:space="preserve"> J. </w:t>
      </w:r>
      <w:r w:rsidRPr="00F306A0">
        <w:rPr>
          <w:rFonts w:asciiTheme="majorHAnsi" w:hAnsiTheme="majorHAnsi" w:cstheme="majorHAnsi"/>
          <w:lang w:eastAsia="fr-FR"/>
        </w:rPr>
        <w:t xml:space="preserve"> </w:t>
      </w:r>
      <w:r w:rsidR="00C63A3E" w:rsidRPr="00F306A0">
        <w:rPr>
          <w:rFonts w:asciiTheme="majorHAnsi" w:hAnsiTheme="majorHAnsi" w:cstheme="majorHAnsi"/>
          <w:bCs/>
          <w:lang w:eastAsia="fr-FR"/>
        </w:rPr>
        <w:t>Making ecosystem science matter: stakeholder-engaged research through co-design and integrated social-ecological synthesis.</w:t>
      </w:r>
      <w:r w:rsidR="00C63A3E" w:rsidRPr="00F306A0">
        <w:rPr>
          <w:rFonts w:asciiTheme="majorHAnsi" w:hAnsiTheme="majorHAnsi" w:cstheme="majorHAnsi"/>
          <w:lang w:eastAsia="fr-FR"/>
        </w:rPr>
        <w:t xml:space="preserve"> </w:t>
      </w:r>
      <w:r w:rsidRPr="00F306A0">
        <w:rPr>
          <w:rFonts w:asciiTheme="majorHAnsi" w:hAnsiTheme="majorHAnsi" w:cstheme="majorHAnsi"/>
          <w:lang w:val="fr-FR" w:eastAsia="fr-FR"/>
        </w:rPr>
        <w:t>C</w:t>
      </w:r>
      <w:r w:rsidR="00C63A3E" w:rsidRPr="00F306A0">
        <w:rPr>
          <w:rFonts w:asciiTheme="majorHAnsi" w:hAnsiTheme="majorHAnsi" w:cstheme="majorHAnsi"/>
          <w:lang w:val="fr-FR" w:eastAsia="fr-FR"/>
        </w:rPr>
        <w:t xml:space="preserve">anadian </w:t>
      </w:r>
      <w:r w:rsidRPr="00F306A0">
        <w:rPr>
          <w:rFonts w:asciiTheme="majorHAnsi" w:hAnsiTheme="majorHAnsi" w:cstheme="majorHAnsi"/>
          <w:lang w:val="fr-FR" w:eastAsia="fr-FR"/>
        </w:rPr>
        <w:t>S</w:t>
      </w:r>
      <w:r w:rsidR="00C63A3E" w:rsidRPr="00F306A0">
        <w:rPr>
          <w:rFonts w:asciiTheme="majorHAnsi" w:hAnsiTheme="majorHAnsi" w:cstheme="majorHAnsi"/>
          <w:lang w:val="fr-FR" w:eastAsia="fr-FR"/>
        </w:rPr>
        <w:t xml:space="preserve">ociety of </w:t>
      </w:r>
      <w:proofErr w:type="spellStart"/>
      <w:r w:rsidR="00C63A3E" w:rsidRPr="00F306A0">
        <w:rPr>
          <w:rFonts w:asciiTheme="majorHAnsi" w:hAnsiTheme="majorHAnsi" w:cstheme="majorHAnsi"/>
          <w:lang w:val="fr-FR" w:eastAsia="fr-FR"/>
        </w:rPr>
        <w:t>Ecology</w:t>
      </w:r>
      <w:proofErr w:type="spellEnd"/>
      <w:r w:rsidR="00C63A3E" w:rsidRPr="00F306A0">
        <w:rPr>
          <w:rFonts w:asciiTheme="majorHAnsi" w:hAnsiTheme="majorHAnsi" w:cstheme="majorHAnsi"/>
          <w:lang w:val="fr-FR" w:eastAsia="fr-FR"/>
        </w:rPr>
        <w:t xml:space="preserve"> and </w:t>
      </w:r>
      <w:proofErr w:type="spellStart"/>
      <w:r w:rsidRPr="00F306A0">
        <w:rPr>
          <w:rFonts w:asciiTheme="majorHAnsi" w:hAnsiTheme="majorHAnsi" w:cstheme="majorHAnsi"/>
          <w:lang w:val="fr-FR" w:eastAsia="fr-FR"/>
        </w:rPr>
        <w:t>E</w:t>
      </w:r>
      <w:r w:rsidR="00C63A3E" w:rsidRPr="00F306A0">
        <w:rPr>
          <w:rFonts w:asciiTheme="majorHAnsi" w:hAnsiTheme="majorHAnsi" w:cstheme="majorHAnsi"/>
          <w:lang w:val="fr-FR" w:eastAsia="fr-FR"/>
        </w:rPr>
        <w:t>volution</w:t>
      </w:r>
      <w:proofErr w:type="spellEnd"/>
      <w:r w:rsidR="00C63A3E" w:rsidRPr="00F306A0">
        <w:rPr>
          <w:rFonts w:asciiTheme="majorHAnsi" w:hAnsiTheme="majorHAnsi" w:cstheme="majorHAnsi"/>
          <w:lang w:val="fr-FR" w:eastAsia="fr-FR"/>
        </w:rPr>
        <w:t xml:space="preserve">, Victoria BC, </w:t>
      </w:r>
      <w:r w:rsidR="001C16F7" w:rsidRPr="00F306A0">
        <w:rPr>
          <w:rFonts w:asciiTheme="majorHAnsi" w:hAnsiTheme="majorHAnsi" w:cstheme="majorHAnsi"/>
          <w:lang w:val="fr-FR" w:eastAsia="fr-FR"/>
        </w:rPr>
        <w:t>May</w:t>
      </w:r>
      <w:r w:rsidR="00C63A3E" w:rsidRPr="00F306A0">
        <w:rPr>
          <w:rFonts w:asciiTheme="majorHAnsi" w:hAnsiTheme="majorHAnsi" w:cstheme="majorHAnsi"/>
          <w:lang w:val="fr-FR" w:eastAsia="fr-FR"/>
        </w:rPr>
        <w:t xml:space="preserve"> </w:t>
      </w:r>
      <w:r w:rsidR="001C16F7" w:rsidRPr="00F306A0">
        <w:rPr>
          <w:rFonts w:asciiTheme="majorHAnsi" w:hAnsiTheme="majorHAnsi" w:cstheme="majorHAnsi"/>
          <w:lang w:val="fr-FR" w:eastAsia="fr-FR"/>
        </w:rPr>
        <w:t>7-11</w:t>
      </w:r>
      <w:r w:rsidR="00C63A3E" w:rsidRPr="00F306A0">
        <w:rPr>
          <w:rFonts w:asciiTheme="majorHAnsi" w:hAnsiTheme="majorHAnsi" w:cstheme="majorHAnsi"/>
          <w:lang w:val="fr-FR" w:eastAsia="fr-FR"/>
        </w:rPr>
        <w:t>, 2017.</w:t>
      </w:r>
    </w:p>
    <w:p w14:paraId="1E8A59D1" w14:textId="70F8F0CE" w:rsidR="002B2811" w:rsidRPr="00F306A0" w:rsidRDefault="002B2811" w:rsidP="00462475">
      <w:pPr>
        <w:pStyle w:val="CommentText"/>
        <w:spacing w:after="0"/>
        <w:ind w:left="567" w:hanging="567"/>
        <w:rPr>
          <w:rFonts w:asciiTheme="majorHAnsi" w:hAnsiTheme="majorHAnsi" w:cstheme="majorHAnsi"/>
          <w:u w:val="single"/>
          <w:lang w:val="fr-FR" w:eastAsia="fr-FR"/>
        </w:rPr>
      </w:pPr>
      <w:r w:rsidRPr="00F306A0">
        <w:rPr>
          <w:rFonts w:asciiTheme="majorHAnsi" w:hAnsiTheme="majorHAnsi" w:cstheme="majorHAnsi"/>
          <w:u w:val="single"/>
          <w:lang w:val="fr-CA"/>
        </w:rPr>
        <w:lastRenderedPageBreak/>
        <w:t>Goyette JO,</w:t>
      </w:r>
      <w:r w:rsidRPr="00F306A0">
        <w:rPr>
          <w:rFonts w:asciiTheme="majorHAnsi" w:hAnsiTheme="majorHAnsi" w:cstheme="majorHAnsi"/>
          <w:lang w:val="fr-CA"/>
        </w:rPr>
        <w:t xml:space="preserve"> Bennett 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xml:space="preserve"> </w:t>
      </w:r>
      <w:r w:rsidR="00325F87" w:rsidRPr="00F306A0">
        <w:rPr>
          <w:rFonts w:asciiTheme="majorHAnsi" w:hAnsiTheme="majorHAnsi" w:cstheme="majorHAnsi"/>
          <w:lang w:val="fr-CA"/>
        </w:rPr>
        <w:t>Accumulation de P historique dans les s</w:t>
      </w:r>
      <w:r w:rsidR="00842E9C" w:rsidRPr="00F306A0">
        <w:rPr>
          <w:rFonts w:asciiTheme="majorHAnsi" w:hAnsiTheme="majorHAnsi" w:cstheme="majorHAnsi"/>
          <w:lang w:val="fr-CA"/>
        </w:rPr>
        <w:t>o</w:t>
      </w:r>
      <w:r w:rsidR="00325F87" w:rsidRPr="00F306A0">
        <w:rPr>
          <w:rFonts w:asciiTheme="majorHAnsi" w:hAnsiTheme="majorHAnsi" w:cstheme="majorHAnsi"/>
          <w:lang w:val="fr-CA"/>
        </w:rPr>
        <w:t>ls et l’influence sur l’eutrophisation à long terme</w:t>
      </w:r>
      <w:r w:rsidRPr="00F306A0">
        <w:rPr>
          <w:rFonts w:asciiTheme="majorHAnsi" w:hAnsiTheme="majorHAnsi" w:cstheme="majorHAnsi"/>
          <w:lang w:val="fr-CA"/>
        </w:rPr>
        <w:t xml:space="preserve">. ACFAS, May 10-13, 2017 </w:t>
      </w:r>
      <w:r w:rsidRPr="00F306A0">
        <w:rPr>
          <w:rFonts w:asciiTheme="majorHAnsi" w:hAnsiTheme="majorHAnsi" w:cstheme="majorHAnsi"/>
          <w:i/>
          <w:lang w:val="fr-CA"/>
        </w:rPr>
        <w:t>*gagnant de la meilleure présentation</w:t>
      </w:r>
    </w:p>
    <w:p w14:paraId="17147975" w14:textId="77777777" w:rsidR="00462475" w:rsidRPr="00F306A0" w:rsidRDefault="00462475" w:rsidP="00462475">
      <w:pPr>
        <w:pStyle w:val="CommentText"/>
        <w:spacing w:after="0"/>
        <w:ind w:left="567" w:hanging="567"/>
        <w:rPr>
          <w:rFonts w:asciiTheme="majorHAnsi" w:hAnsiTheme="majorHAnsi" w:cstheme="majorHAnsi"/>
          <w:bCs/>
        </w:rPr>
      </w:pPr>
      <w:r w:rsidRPr="00F306A0">
        <w:rPr>
          <w:rFonts w:asciiTheme="majorHAnsi" w:hAnsiTheme="majorHAnsi" w:cstheme="majorHAnsi"/>
          <w:u w:val="single"/>
          <w:lang w:val="fr-FR" w:eastAsia="fr-FR"/>
        </w:rPr>
        <w:t>Botrel M, Bédard S,</w:t>
      </w:r>
      <w:r w:rsidRPr="00F306A0">
        <w:rPr>
          <w:rFonts w:asciiTheme="majorHAnsi" w:hAnsiTheme="majorHAnsi" w:cstheme="majorHAnsi"/>
          <w:lang w:val="fr-FR" w:eastAsia="fr-FR"/>
        </w:rPr>
        <w:t xml:space="preserve"> </w:t>
      </w:r>
      <w:proofErr w:type="spellStart"/>
      <w:r w:rsidRPr="00F306A0">
        <w:rPr>
          <w:rFonts w:asciiTheme="majorHAnsi" w:hAnsiTheme="majorHAnsi" w:cstheme="majorHAnsi"/>
          <w:b/>
          <w:lang w:val="fr-FR" w:eastAsia="fr-FR"/>
        </w:rPr>
        <w:t>Maranger</w:t>
      </w:r>
      <w:proofErr w:type="spellEnd"/>
      <w:r w:rsidRPr="00F306A0">
        <w:rPr>
          <w:rFonts w:asciiTheme="majorHAnsi" w:hAnsiTheme="majorHAnsi" w:cstheme="majorHAnsi"/>
          <w:b/>
          <w:lang w:val="fr-FR" w:eastAsia="fr-FR"/>
        </w:rPr>
        <w:t xml:space="preserve"> R.</w:t>
      </w:r>
      <w:r w:rsidRPr="00F306A0">
        <w:rPr>
          <w:rFonts w:asciiTheme="majorHAnsi" w:hAnsiTheme="majorHAnsi" w:cstheme="majorHAnsi"/>
          <w:lang w:val="fr-FR" w:eastAsia="fr-FR"/>
        </w:rPr>
        <w:t xml:space="preserve"> Global </w:t>
      </w:r>
      <w:proofErr w:type="spellStart"/>
      <w:r w:rsidRPr="00F306A0">
        <w:rPr>
          <w:rFonts w:asciiTheme="majorHAnsi" w:hAnsiTheme="majorHAnsi" w:cstheme="majorHAnsi"/>
          <w:lang w:val="fr-FR" w:eastAsia="fr-FR"/>
        </w:rPr>
        <w:t>historical</w:t>
      </w:r>
      <w:proofErr w:type="spellEnd"/>
      <w:r w:rsidRPr="00F306A0">
        <w:rPr>
          <w:rFonts w:asciiTheme="majorHAnsi" w:hAnsiTheme="majorHAnsi" w:cstheme="majorHAnsi"/>
          <w:lang w:val="fr-FR" w:eastAsia="fr-FR"/>
        </w:rPr>
        <w:t xml:space="preserve"> trends in </w:t>
      </w:r>
      <w:proofErr w:type="spellStart"/>
      <w:r w:rsidRPr="00F306A0">
        <w:rPr>
          <w:rFonts w:asciiTheme="majorHAnsi" w:hAnsiTheme="majorHAnsi" w:cstheme="majorHAnsi"/>
          <w:lang w:val="fr-FR" w:eastAsia="fr-FR"/>
        </w:rPr>
        <w:t>inland</w:t>
      </w:r>
      <w:proofErr w:type="spellEnd"/>
      <w:r w:rsidRPr="00F306A0">
        <w:rPr>
          <w:rFonts w:asciiTheme="majorHAnsi" w:hAnsiTheme="majorHAnsi" w:cstheme="majorHAnsi"/>
          <w:lang w:val="fr-FR" w:eastAsia="fr-FR"/>
        </w:rPr>
        <w:t xml:space="preserve"> water </w:t>
      </w:r>
      <w:proofErr w:type="spellStart"/>
      <w:r w:rsidRPr="00F306A0">
        <w:rPr>
          <w:rFonts w:asciiTheme="majorHAnsi" w:hAnsiTheme="majorHAnsi" w:cstheme="majorHAnsi"/>
          <w:lang w:val="fr-FR" w:eastAsia="fr-FR"/>
        </w:rPr>
        <w:t>submerged</w:t>
      </w:r>
      <w:proofErr w:type="spellEnd"/>
      <w:r w:rsidRPr="00F306A0">
        <w:rPr>
          <w:rFonts w:asciiTheme="majorHAnsi" w:hAnsiTheme="majorHAnsi" w:cstheme="majorHAnsi"/>
          <w:lang w:val="fr-FR" w:eastAsia="fr-FR"/>
        </w:rPr>
        <w:t xml:space="preserve"> macrophytes. </w:t>
      </w:r>
      <w:r w:rsidRPr="00F306A0">
        <w:rPr>
          <w:rFonts w:asciiTheme="majorHAnsi" w:hAnsiTheme="majorHAnsi" w:cstheme="majorHAnsi"/>
        </w:rPr>
        <w:t xml:space="preserve">CCFFR-SCL Montreal, </w:t>
      </w:r>
      <w:r w:rsidRPr="00F306A0">
        <w:rPr>
          <w:rFonts w:asciiTheme="majorHAnsi" w:hAnsiTheme="majorHAnsi" w:cstheme="majorHAnsi"/>
          <w:bCs/>
        </w:rPr>
        <w:t>January 5-8, 2017</w:t>
      </w:r>
    </w:p>
    <w:p w14:paraId="2AAF46A7" w14:textId="37BD3461" w:rsidR="00462475" w:rsidRPr="00F306A0" w:rsidRDefault="00462475" w:rsidP="00462475">
      <w:pPr>
        <w:pStyle w:val="CommentText"/>
        <w:spacing w:after="0"/>
        <w:ind w:left="567" w:hanging="567"/>
        <w:rPr>
          <w:rFonts w:asciiTheme="majorHAnsi" w:hAnsiTheme="majorHAnsi" w:cstheme="majorHAnsi"/>
          <w:lang w:val="en-CA" w:eastAsia="fr-FR"/>
        </w:rPr>
      </w:pPr>
      <w:r w:rsidRPr="00F306A0">
        <w:rPr>
          <w:rFonts w:asciiTheme="majorHAnsi" w:hAnsiTheme="majorHAnsi" w:cstheme="majorHAnsi"/>
          <w:u w:val="single"/>
        </w:rPr>
        <w:t>Goyette JO,</w:t>
      </w:r>
      <w:r w:rsidRPr="00F306A0">
        <w:rPr>
          <w:rFonts w:asciiTheme="majorHAnsi" w:hAnsiTheme="majorHAnsi" w:cstheme="majorHAnsi"/>
        </w:rPr>
        <w:t xml:space="preserve"> Bennett 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A century of anthropogenic phosphorus inputs to the St. Lawrence basin: impact of P legacies on contemporary riverine export.</w:t>
      </w:r>
      <w:r w:rsidRPr="00F306A0">
        <w:rPr>
          <w:rFonts w:asciiTheme="majorHAnsi" w:hAnsiTheme="majorHAnsi" w:cstheme="majorHAnsi"/>
          <w:lang w:val="en-CA" w:eastAsia="fr-FR"/>
        </w:rPr>
        <w:t xml:space="preserve"> </w:t>
      </w:r>
      <w:r w:rsidRPr="00F306A0">
        <w:rPr>
          <w:rFonts w:asciiTheme="majorHAnsi" w:hAnsiTheme="majorHAnsi" w:cstheme="majorHAnsi"/>
        </w:rPr>
        <w:t xml:space="preserve">CCFFR-SCL Montreal, </w:t>
      </w:r>
      <w:r w:rsidRPr="00F306A0">
        <w:rPr>
          <w:rFonts w:asciiTheme="majorHAnsi" w:hAnsiTheme="majorHAnsi" w:cstheme="majorHAnsi"/>
          <w:bCs/>
        </w:rPr>
        <w:t>January 5-8, 2017</w:t>
      </w:r>
    </w:p>
    <w:p w14:paraId="514D417B" w14:textId="6349915F" w:rsidR="00BD7427" w:rsidRPr="00F306A0" w:rsidRDefault="00BD7427" w:rsidP="00462475">
      <w:pPr>
        <w:pStyle w:val="CommentText"/>
        <w:spacing w:after="0"/>
        <w:ind w:left="567" w:hanging="567"/>
        <w:rPr>
          <w:rFonts w:asciiTheme="majorHAnsi" w:hAnsiTheme="majorHAnsi" w:cstheme="majorHAnsi"/>
          <w:bCs/>
        </w:rPr>
      </w:pPr>
      <w:r w:rsidRPr="00F306A0">
        <w:rPr>
          <w:rFonts w:asciiTheme="majorHAnsi" w:hAnsiTheme="majorHAnsi" w:cstheme="majorHAnsi"/>
          <w:lang w:val="en-CA" w:eastAsia="fr-FR"/>
        </w:rPr>
        <w:t xml:space="preserve">LaBrie R, </w:t>
      </w:r>
      <w:proofErr w:type="spellStart"/>
      <w:r w:rsidRPr="00F306A0">
        <w:rPr>
          <w:rFonts w:asciiTheme="majorHAnsi" w:hAnsiTheme="majorHAnsi" w:cstheme="majorHAnsi"/>
          <w:b/>
          <w:color w:val="000000" w:themeColor="text1"/>
          <w:lang w:val="en-CA" w:eastAsia="fr-FR"/>
        </w:rPr>
        <w:t>Maranger</w:t>
      </w:r>
      <w:proofErr w:type="spellEnd"/>
      <w:r w:rsidRPr="00F306A0">
        <w:rPr>
          <w:rFonts w:asciiTheme="majorHAnsi" w:hAnsiTheme="majorHAnsi" w:cstheme="majorHAnsi"/>
          <w:b/>
          <w:color w:val="000000" w:themeColor="text1"/>
          <w:lang w:val="en-CA" w:eastAsia="fr-FR"/>
        </w:rPr>
        <w:t xml:space="preserve"> R.</w:t>
      </w:r>
      <w:r w:rsidRPr="00F306A0">
        <w:rPr>
          <w:rFonts w:asciiTheme="majorHAnsi" w:hAnsiTheme="majorHAnsi" w:cstheme="majorHAnsi"/>
          <w:lang w:val="en-CA" w:eastAsia="fr-FR"/>
        </w:rPr>
        <w:t xml:space="preserve"> Marine cross-system meta-analysis of carbon bioavailability using regrowth experiments. </w:t>
      </w:r>
      <w:r w:rsidR="00462475" w:rsidRPr="00F306A0">
        <w:rPr>
          <w:rFonts w:asciiTheme="majorHAnsi" w:hAnsiTheme="majorHAnsi" w:cstheme="majorHAnsi"/>
        </w:rPr>
        <w:t xml:space="preserve">CCFFR-SCL Montreal, </w:t>
      </w:r>
      <w:r w:rsidR="00462475" w:rsidRPr="00F306A0">
        <w:rPr>
          <w:rFonts w:asciiTheme="majorHAnsi" w:hAnsiTheme="majorHAnsi" w:cstheme="majorHAnsi"/>
          <w:bCs/>
        </w:rPr>
        <w:t>January 5-8, 2017</w:t>
      </w:r>
      <w:r w:rsidRPr="00F306A0">
        <w:rPr>
          <w:rFonts w:asciiTheme="majorHAnsi" w:eastAsia="Times New Roman" w:hAnsiTheme="majorHAnsi" w:cstheme="majorHAnsi"/>
        </w:rPr>
        <w:t xml:space="preserve"> </w:t>
      </w:r>
      <w:r w:rsidRPr="00F306A0">
        <w:rPr>
          <w:rFonts w:asciiTheme="majorHAnsi" w:hAnsiTheme="majorHAnsi" w:cstheme="majorHAnsi"/>
          <w:lang w:val="en-CA" w:eastAsia="fr-FR"/>
        </w:rPr>
        <w:t xml:space="preserve"> </w:t>
      </w:r>
    </w:p>
    <w:p w14:paraId="0CBE7681" w14:textId="5F085D2B" w:rsidR="00316E3E" w:rsidRPr="00F306A0" w:rsidRDefault="00316E3E" w:rsidP="00944D85">
      <w:pPr>
        <w:pStyle w:val="CommentText"/>
        <w:spacing w:after="0"/>
        <w:ind w:left="567" w:hanging="567"/>
        <w:rPr>
          <w:rFonts w:asciiTheme="majorHAnsi" w:eastAsia="Times New Roman" w:hAnsiTheme="majorHAnsi" w:cstheme="majorHAnsi"/>
        </w:rPr>
      </w:pPr>
      <w:proofErr w:type="spellStart"/>
      <w:r w:rsidRPr="00F306A0">
        <w:rPr>
          <w:rFonts w:asciiTheme="majorHAnsi" w:eastAsia="Times New Roman" w:hAnsiTheme="majorHAnsi" w:cstheme="majorHAnsi"/>
          <w:b/>
        </w:rPr>
        <w:t>Maranger</w:t>
      </w:r>
      <w:proofErr w:type="spellEnd"/>
      <w:r w:rsidRPr="00F306A0">
        <w:rPr>
          <w:rFonts w:asciiTheme="majorHAnsi" w:eastAsia="Times New Roman" w:hAnsiTheme="majorHAnsi" w:cstheme="majorHAnsi"/>
          <w:b/>
        </w:rPr>
        <w:t xml:space="preserve"> R.</w:t>
      </w:r>
      <w:r w:rsidR="00124A8F" w:rsidRPr="00F306A0">
        <w:rPr>
          <w:rFonts w:asciiTheme="majorHAnsi" w:eastAsia="Times New Roman" w:hAnsiTheme="majorHAnsi" w:cstheme="majorHAnsi"/>
          <w:b/>
        </w:rPr>
        <w:t xml:space="preserve"> </w:t>
      </w:r>
      <w:proofErr w:type="spellStart"/>
      <w:r w:rsidR="00124A8F" w:rsidRPr="00F306A0">
        <w:rPr>
          <w:rFonts w:asciiTheme="majorHAnsi" w:eastAsia="Times New Roman" w:hAnsiTheme="majorHAnsi" w:cstheme="majorHAnsi"/>
        </w:rPr>
        <w:t>Glibert</w:t>
      </w:r>
      <w:proofErr w:type="spellEnd"/>
      <w:r w:rsidR="00124A8F" w:rsidRPr="00F306A0">
        <w:rPr>
          <w:rFonts w:asciiTheme="majorHAnsi" w:eastAsia="Times New Roman" w:hAnsiTheme="majorHAnsi" w:cstheme="majorHAnsi"/>
        </w:rPr>
        <w:t xml:space="preserve"> P, </w:t>
      </w:r>
      <w:proofErr w:type="spellStart"/>
      <w:r w:rsidR="00124A8F" w:rsidRPr="00F306A0">
        <w:rPr>
          <w:rFonts w:asciiTheme="majorHAnsi" w:eastAsia="Times New Roman" w:hAnsiTheme="majorHAnsi" w:cstheme="majorHAnsi"/>
        </w:rPr>
        <w:t>Sabota</w:t>
      </w:r>
      <w:proofErr w:type="spellEnd"/>
      <w:r w:rsidR="00124A8F" w:rsidRPr="00F306A0">
        <w:rPr>
          <w:rFonts w:asciiTheme="majorHAnsi" w:eastAsia="Times New Roman" w:hAnsiTheme="majorHAnsi" w:cstheme="majorHAnsi"/>
        </w:rPr>
        <w:t xml:space="preserve"> D, </w:t>
      </w:r>
      <w:proofErr w:type="spellStart"/>
      <w:r w:rsidR="00124A8F" w:rsidRPr="00F306A0">
        <w:rPr>
          <w:rFonts w:asciiTheme="majorHAnsi" w:eastAsia="Times New Roman" w:hAnsiTheme="majorHAnsi" w:cstheme="majorHAnsi"/>
        </w:rPr>
        <w:t>Boumann</w:t>
      </w:r>
      <w:proofErr w:type="spellEnd"/>
      <w:r w:rsidR="00124A8F" w:rsidRPr="00F306A0">
        <w:rPr>
          <w:rFonts w:asciiTheme="majorHAnsi" w:eastAsia="Times New Roman" w:hAnsiTheme="majorHAnsi" w:cstheme="majorHAnsi"/>
        </w:rPr>
        <w:t xml:space="preserve"> L.</w:t>
      </w:r>
      <w:r w:rsidR="00124A8F" w:rsidRPr="00F306A0">
        <w:rPr>
          <w:rFonts w:asciiTheme="majorHAnsi" w:eastAsia="Times New Roman" w:hAnsiTheme="majorHAnsi" w:cstheme="majorHAnsi"/>
          <w:b/>
        </w:rPr>
        <w:t xml:space="preserve"> </w:t>
      </w:r>
      <w:r w:rsidR="00124A8F" w:rsidRPr="00F306A0">
        <w:rPr>
          <w:rFonts w:asciiTheme="majorHAnsi" w:eastAsia="Times New Roman" w:hAnsiTheme="majorHAnsi" w:cstheme="majorHAnsi"/>
        </w:rPr>
        <w:t xml:space="preserve">The Haber-Bosch Harmful Algal Bloom (HB-HAB) link. </w:t>
      </w:r>
      <w:r w:rsidR="00124A8F" w:rsidRPr="00F306A0">
        <w:rPr>
          <w:rFonts w:asciiTheme="majorHAnsi" w:hAnsiTheme="majorHAnsi" w:cstheme="majorHAnsi"/>
        </w:rPr>
        <w:t xml:space="preserve">CCFFR-SCL Ottawa, </w:t>
      </w:r>
      <w:r w:rsidR="00124A8F" w:rsidRPr="00F306A0">
        <w:rPr>
          <w:rFonts w:asciiTheme="majorHAnsi" w:hAnsiTheme="majorHAnsi" w:cstheme="majorHAnsi"/>
          <w:bCs/>
        </w:rPr>
        <w:t>January 8-11, 2015</w:t>
      </w:r>
      <w:r w:rsidR="00124A8F" w:rsidRPr="00F306A0">
        <w:rPr>
          <w:rFonts w:asciiTheme="majorHAnsi" w:eastAsia="Times New Roman" w:hAnsiTheme="majorHAnsi" w:cstheme="majorHAnsi"/>
        </w:rPr>
        <w:t xml:space="preserve"> </w:t>
      </w:r>
    </w:p>
    <w:p w14:paraId="01D4E6CB" w14:textId="7D3A507D" w:rsidR="00316E3E" w:rsidRPr="00F306A0" w:rsidRDefault="00316E3E" w:rsidP="00316E3E">
      <w:pPr>
        <w:ind w:left="544" w:hanging="544"/>
        <w:jc w:val="both"/>
        <w:rPr>
          <w:rFonts w:asciiTheme="majorHAnsi" w:hAnsiTheme="majorHAnsi" w:cstheme="majorHAnsi"/>
        </w:rPr>
      </w:pPr>
      <w:r w:rsidRPr="00F306A0">
        <w:rPr>
          <w:rFonts w:asciiTheme="majorHAnsi" w:hAnsiTheme="majorHAnsi" w:cstheme="majorHAnsi"/>
          <w:u w:val="single"/>
        </w:rPr>
        <w:t>Goyette JO</w:t>
      </w:r>
      <w:r w:rsidRPr="00F306A0">
        <w:rPr>
          <w:rFonts w:asciiTheme="majorHAnsi" w:hAnsiTheme="majorHAnsi" w:cstheme="majorHAnsi"/>
        </w:rPr>
        <w:t xml:space="preserve">, Howarth RW, Bennett 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Changes in net anthropogenic </w:t>
      </w:r>
      <w:r w:rsidR="00124A8F" w:rsidRPr="00F306A0">
        <w:rPr>
          <w:rFonts w:asciiTheme="majorHAnsi" w:hAnsiTheme="majorHAnsi" w:cstheme="majorHAnsi"/>
        </w:rPr>
        <w:t>N and P ratios</w:t>
      </w:r>
      <w:r w:rsidRPr="00F306A0">
        <w:rPr>
          <w:rFonts w:asciiTheme="majorHAnsi" w:hAnsiTheme="majorHAnsi" w:cstheme="majorHAnsi"/>
        </w:rPr>
        <w:t xml:space="preserve"> to the St. Lawrence basin. </w:t>
      </w:r>
      <w:r w:rsidR="00124A8F" w:rsidRPr="00F306A0">
        <w:rPr>
          <w:rFonts w:asciiTheme="majorHAnsi" w:hAnsiTheme="majorHAnsi" w:cstheme="majorHAnsi"/>
        </w:rPr>
        <w:t xml:space="preserve">CCFFR-SCL Ottawa, </w:t>
      </w:r>
      <w:r w:rsidR="00124A8F" w:rsidRPr="00F306A0">
        <w:rPr>
          <w:rFonts w:asciiTheme="majorHAnsi" w:hAnsiTheme="majorHAnsi" w:cstheme="majorHAnsi"/>
          <w:bCs/>
        </w:rPr>
        <w:t>January 8-11, 2015</w:t>
      </w:r>
    </w:p>
    <w:p w14:paraId="173F0D62" w14:textId="77777777" w:rsidR="000D0AC1" w:rsidRPr="00F306A0" w:rsidRDefault="002B4734" w:rsidP="00944D85">
      <w:pPr>
        <w:pStyle w:val="CommentText"/>
        <w:spacing w:after="0"/>
        <w:ind w:left="567" w:hanging="567"/>
        <w:rPr>
          <w:rFonts w:asciiTheme="majorHAnsi" w:hAnsiTheme="majorHAnsi" w:cstheme="majorHAnsi"/>
          <w:i/>
          <w:shd w:val="clear" w:color="auto" w:fill="FFFFFF"/>
        </w:rPr>
      </w:pPr>
      <w:proofErr w:type="spellStart"/>
      <w:r w:rsidRPr="00F306A0">
        <w:rPr>
          <w:rFonts w:asciiTheme="majorHAnsi" w:eastAsia="Times New Roman" w:hAnsiTheme="majorHAnsi" w:cstheme="majorHAnsi"/>
          <w:b/>
        </w:rPr>
        <w:t>Maranger</w:t>
      </w:r>
      <w:proofErr w:type="spellEnd"/>
      <w:r w:rsidRPr="00F306A0">
        <w:rPr>
          <w:rFonts w:asciiTheme="majorHAnsi" w:eastAsia="Times New Roman" w:hAnsiTheme="majorHAnsi" w:cstheme="majorHAnsi"/>
          <w:b/>
        </w:rPr>
        <w:t xml:space="preserve"> R.</w:t>
      </w:r>
      <w:r w:rsidRPr="00F306A0">
        <w:rPr>
          <w:rFonts w:asciiTheme="majorHAnsi" w:eastAsia="Times New Roman" w:hAnsiTheme="majorHAnsi" w:cstheme="majorHAnsi"/>
        </w:rPr>
        <w:t xml:space="preserve"> </w:t>
      </w:r>
      <w:r w:rsidRPr="00F306A0">
        <w:rPr>
          <w:rFonts w:asciiTheme="majorHAnsi" w:hAnsiTheme="majorHAnsi" w:cstheme="majorHAnsi"/>
          <w:shd w:val="clear" w:color="auto" w:fill="FFFFFF"/>
        </w:rPr>
        <w:t xml:space="preserve">Nitrogen in aquatic systems 100 years after Haber-Bosch: a Québec perspective. </w:t>
      </w:r>
      <w:r w:rsidR="00607A4A" w:rsidRPr="00F306A0">
        <w:rPr>
          <w:rFonts w:asciiTheme="majorHAnsi" w:hAnsiTheme="majorHAnsi" w:cstheme="majorHAnsi"/>
        </w:rPr>
        <w:t>Genomes to Biomes (CSEE-SSZ-SCL). Montréal QC, May 25-29, 2014</w:t>
      </w:r>
      <w:r w:rsidRPr="00F306A0">
        <w:rPr>
          <w:rFonts w:asciiTheme="majorHAnsi" w:hAnsiTheme="majorHAnsi" w:cstheme="majorHAnsi"/>
          <w:shd w:val="clear" w:color="auto" w:fill="FFFFFF"/>
        </w:rPr>
        <w:t xml:space="preserve"> </w:t>
      </w:r>
      <w:r w:rsidRPr="00F306A0">
        <w:rPr>
          <w:rFonts w:asciiTheme="majorHAnsi" w:hAnsiTheme="majorHAnsi" w:cstheme="majorHAnsi"/>
          <w:i/>
          <w:shd w:val="clear" w:color="auto" w:fill="FFFFFF"/>
        </w:rPr>
        <w:t>Invited Keynote.</w:t>
      </w:r>
    </w:p>
    <w:p w14:paraId="68F136E6" w14:textId="77777777" w:rsidR="000D0AC1" w:rsidRPr="00F306A0" w:rsidRDefault="000D0AC1" w:rsidP="00944D85">
      <w:pPr>
        <w:ind w:left="544" w:hanging="544"/>
        <w:jc w:val="both"/>
        <w:rPr>
          <w:rFonts w:asciiTheme="majorHAnsi" w:hAnsiTheme="majorHAnsi" w:cstheme="majorHAnsi"/>
        </w:rPr>
      </w:pPr>
      <w:r w:rsidRPr="00F306A0">
        <w:rPr>
          <w:rFonts w:asciiTheme="majorHAnsi" w:hAnsiTheme="majorHAnsi" w:cstheme="majorHAnsi"/>
          <w:u w:val="single"/>
        </w:rPr>
        <w:t>Goyette JO</w:t>
      </w:r>
      <w:r w:rsidRPr="00F306A0">
        <w:rPr>
          <w:rFonts w:asciiTheme="majorHAnsi" w:hAnsiTheme="majorHAnsi" w:cstheme="majorHAnsi"/>
        </w:rPr>
        <w:t xml:space="preserve">, Howarth RW, Bennett 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Changes in net anthropogenic phosphorus inputs to the St. Lawrence basin over the last 100 years. Genomes to Biomes (CSEE-SSZ-SCL). Montréal QC, May 25-29, 2014</w:t>
      </w:r>
    </w:p>
    <w:p w14:paraId="08D40EA4" w14:textId="77777777" w:rsidR="00BD2F0C" w:rsidRPr="00F306A0" w:rsidRDefault="00BD2F0C" w:rsidP="00944D85">
      <w:pPr>
        <w:pStyle w:val="CommentText"/>
        <w:spacing w:after="0"/>
        <w:ind w:left="567" w:hanging="567"/>
        <w:rPr>
          <w:rFonts w:asciiTheme="majorHAnsi" w:hAnsiTheme="majorHAnsi" w:cstheme="majorHAnsi"/>
          <w:i/>
          <w:shd w:val="clear" w:color="auto" w:fill="FFFFFF"/>
        </w:rPr>
      </w:pPr>
      <w:r w:rsidRPr="00F306A0">
        <w:rPr>
          <w:rFonts w:asciiTheme="majorHAnsi" w:hAnsiTheme="majorHAnsi" w:cstheme="majorHAnsi"/>
          <w:u w:val="single"/>
        </w:rPr>
        <w:t>Hébert MP</w:t>
      </w:r>
      <w:r w:rsidRPr="00F306A0">
        <w:rPr>
          <w:rFonts w:asciiTheme="majorHAnsi" w:hAnsiTheme="majorHAnsi" w:cstheme="majorHAnsi"/>
        </w:rPr>
        <w:t xml:space="preserve">, </w:t>
      </w:r>
      <w:proofErr w:type="spellStart"/>
      <w:r w:rsidRPr="00F306A0">
        <w:rPr>
          <w:rFonts w:asciiTheme="majorHAnsi" w:hAnsiTheme="majorHAnsi" w:cstheme="majorHAnsi"/>
        </w:rPr>
        <w:t>Beisner</w:t>
      </w:r>
      <w:proofErr w:type="spellEnd"/>
      <w:r w:rsidRPr="00F306A0">
        <w:rPr>
          <w:rFonts w:asciiTheme="majorHAnsi" w:hAnsiTheme="majorHAnsi" w:cstheme="majorHAnsi"/>
        </w:rPr>
        <w:t xml:space="preserve"> BE,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Crustacean zooplankton functional traits; linking organisms to ecosystems. Genomes to Biomes (CSEE-SSZ-SCL). Montréal QC, May 25-29, 2014</w:t>
      </w:r>
    </w:p>
    <w:p w14:paraId="4A42716F" w14:textId="77777777" w:rsidR="000D0AC1" w:rsidRPr="00F306A0" w:rsidRDefault="00607A4A" w:rsidP="00DF4FBA">
      <w:pPr>
        <w:ind w:left="544" w:hanging="544"/>
        <w:rPr>
          <w:rFonts w:asciiTheme="majorHAnsi" w:hAnsiTheme="majorHAnsi" w:cstheme="majorHAnsi"/>
        </w:rPr>
      </w:pPr>
      <w:proofErr w:type="spellStart"/>
      <w:r w:rsidRPr="00F306A0">
        <w:rPr>
          <w:rFonts w:asciiTheme="majorHAnsi" w:hAnsiTheme="majorHAnsi" w:cstheme="majorHAnsi"/>
          <w:u w:val="single"/>
        </w:rPr>
        <w:t>Massé</w:t>
      </w:r>
      <w:proofErr w:type="spellEnd"/>
      <w:r w:rsidRPr="00F306A0">
        <w:rPr>
          <w:rFonts w:asciiTheme="majorHAnsi" w:hAnsiTheme="majorHAnsi" w:cstheme="majorHAnsi"/>
          <w:u w:val="single"/>
        </w:rPr>
        <w:t xml:space="preserve"> S,</w:t>
      </w:r>
      <w:r w:rsidRPr="00F306A0">
        <w:rPr>
          <w:rFonts w:asciiTheme="majorHAnsi" w:hAnsiTheme="majorHAnsi" w:cstheme="majorHAnsi"/>
        </w:rPr>
        <w:t xml:space="preserve"> Walsh D</w:t>
      </w:r>
      <w:r w:rsidRPr="00F306A0">
        <w:rPr>
          <w:rFonts w:asciiTheme="majorHAnsi" w:hAnsiTheme="majorHAnsi" w:cstheme="majorHAnsi"/>
          <w:b/>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Ammonia oxidation in a small oligotrophic lake.</w:t>
      </w:r>
      <w:r w:rsidR="006A639C" w:rsidRPr="00F306A0">
        <w:rPr>
          <w:rFonts w:asciiTheme="majorHAnsi" w:hAnsiTheme="majorHAnsi" w:cstheme="majorHAnsi"/>
        </w:rPr>
        <w:t xml:space="preserve"> Genomes to Biomes (CSEE-SSZ-SCL). Montréal QC, May 25-29, 2014</w:t>
      </w:r>
    </w:p>
    <w:p w14:paraId="72069094" w14:textId="5F0DA0CF" w:rsidR="003E61AF" w:rsidRPr="00F306A0" w:rsidRDefault="003E61AF" w:rsidP="00DF4FBA">
      <w:pPr>
        <w:spacing w:after="120"/>
        <w:ind w:left="544" w:hanging="544"/>
        <w:rPr>
          <w:rFonts w:asciiTheme="majorHAnsi" w:hAnsiTheme="majorHAnsi" w:cstheme="majorHAnsi"/>
        </w:rPr>
      </w:pPr>
      <w:proofErr w:type="spellStart"/>
      <w:r w:rsidRPr="00F306A0">
        <w:rPr>
          <w:rFonts w:asciiTheme="majorHAnsi" w:hAnsiTheme="majorHAnsi" w:cstheme="majorHAnsi"/>
          <w:u w:val="single"/>
        </w:rPr>
        <w:t>Botrel</w:t>
      </w:r>
      <w:proofErr w:type="spellEnd"/>
      <w:r w:rsidRPr="00F306A0">
        <w:rPr>
          <w:rFonts w:asciiTheme="majorHAnsi" w:hAnsiTheme="majorHAnsi" w:cstheme="majorHAnsi"/>
          <w:u w:val="single"/>
        </w:rPr>
        <w:t xml:space="preserve"> M</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Gregory-Eaves I. Explai</w:t>
      </w:r>
      <w:r w:rsidR="00BE6BB6" w:rsidRPr="00F306A0">
        <w:rPr>
          <w:rFonts w:asciiTheme="majorHAnsi" w:hAnsiTheme="majorHAnsi" w:cstheme="majorHAnsi"/>
        </w:rPr>
        <w:t>ning nitrogen stable isotopes (</w:t>
      </w:r>
      <w:r w:rsidR="00BE6BB6" w:rsidRPr="00F306A0">
        <w:rPr>
          <w:rFonts w:asciiTheme="majorHAnsi" w:hAnsiTheme="majorHAnsi" w:cstheme="majorHAnsi"/>
        </w:rPr>
        <w:sym w:font="Symbol" w:char="F064"/>
      </w:r>
      <w:r w:rsidR="00BE6BB6" w:rsidRPr="00F306A0">
        <w:rPr>
          <w:rFonts w:asciiTheme="majorHAnsi" w:hAnsiTheme="majorHAnsi" w:cstheme="majorHAnsi"/>
          <w:vertAlign w:val="superscript"/>
        </w:rPr>
        <w:t>15</w:t>
      </w:r>
      <w:r w:rsidR="00BE6BB6" w:rsidRPr="00F306A0">
        <w:rPr>
          <w:rFonts w:asciiTheme="majorHAnsi" w:hAnsiTheme="majorHAnsi" w:cstheme="majorHAnsi"/>
        </w:rPr>
        <w:t>N</w:t>
      </w:r>
      <w:r w:rsidRPr="00F306A0">
        <w:rPr>
          <w:rFonts w:asciiTheme="majorHAnsi" w:hAnsiTheme="majorHAnsi" w:cstheme="majorHAnsi"/>
        </w:rPr>
        <w:t>) variation of surface sediments, PALS (Quebec-Ontario paleolimnology symposium), Montréal, QC, May 23-26, 2011.</w:t>
      </w:r>
    </w:p>
    <w:p w14:paraId="00E57521" w14:textId="70399BF4" w:rsidR="003E61AF" w:rsidRPr="00F306A0" w:rsidRDefault="003E61AF" w:rsidP="000D0AC1">
      <w:pPr>
        <w:widowControl w:val="0"/>
        <w:tabs>
          <w:tab w:val="left" w:pos="540"/>
          <w:tab w:val="left" w:pos="567"/>
          <w:tab w:val="left" w:pos="1620"/>
        </w:tabs>
        <w:ind w:left="567" w:hanging="567"/>
        <w:rPr>
          <w:rFonts w:asciiTheme="majorHAnsi" w:hAnsiTheme="majorHAnsi" w:cstheme="majorHAnsi"/>
        </w:rPr>
      </w:pPr>
      <w:proofErr w:type="spellStart"/>
      <w:r w:rsidRPr="00F306A0">
        <w:rPr>
          <w:rFonts w:asciiTheme="majorHAnsi" w:hAnsiTheme="majorHAnsi" w:cstheme="majorHAnsi"/>
          <w:u w:val="single"/>
        </w:rPr>
        <w:t>Botrel</w:t>
      </w:r>
      <w:proofErr w:type="spellEnd"/>
      <w:r w:rsidRPr="00F306A0">
        <w:rPr>
          <w:rFonts w:asciiTheme="majorHAnsi" w:hAnsiTheme="majorHAnsi" w:cstheme="majorHAnsi"/>
          <w:u w:val="single"/>
        </w:rPr>
        <w:t>, M.,</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Gregory-Eaves I. Explaining nitrogen stable isotopes </w:t>
      </w:r>
      <w:r w:rsidR="00BE6BB6" w:rsidRPr="00F306A0">
        <w:rPr>
          <w:rFonts w:asciiTheme="majorHAnsi" w:hAnsiTheme="majorHAnsi" w:cstheme="majorHAnsi"/>
        </w:rPr>
        <w:t>(</w:t>
      </w:r>
      <w:r w:rsidR="00BE6BB6" w:rsidRPr="00F306A0">
        <w:rPr>
          <w:rFonts w:asciiTheme="majorHAnsi" w:hAnsiTheme="majorHAnsi" w:cstheme="majorHAnsi"/>
        </w:rPr>
        <w:sym w:font="Symbol" w:char="F064"/>
      </w:r>
      <w:r w:rsidR="00BE6BB6" w:rsidRPr="00F306A0">
        <w:rPr>
          <w:rFonts w:asciiTheme="majorHAnsi" w:hAnsiTheme="majorHAnsi" w:cstheme="majorHAnsi"/>
          <w:vertAlign w:val="superscript"/>
        </w:rPr>
        <w:t>15</w:t>
      </w:r>
      <w:r w:rsidR="00BE6BB6" w:rsidRPr="00F306A0">
        <w:rPr>
          <w:rFonts w:asciiTheme="majorHAnsi" w:hAnsiTheme="majorHAnsi" w:cstheme="majorHAnsi"/>
        </w:rPr>
        <w:t>N</w:t>
      </w:r>
      <w:r w:rsidRPr="00F306A0">
        <w:rPr>
          <w:rFonts w:asciiTheme="majorHAnsi" w:hAnsiTheme="majorHAnsi" w:cstheme="majorHAnsi"/>
        </w:rPr>
        <w:t>) variation of surface sediments, CCFFR-SCL meeting, Toronto ON, Jan 7-9, 2011</w:t>
      </w:r>
    </w:p>
    <w:p w14:paraId="7DCB3419" w14:textId="77777777" w:rsidR="003E61AF" w:rsidRPr="00F306A0" w:rsidRDefault="003E61AF" w:rsidP="000D0AC1">
      <w:pPr>
        <w:widowControl w:val="0"/>
        <w:tabs>
          <w:tab w:val="left" w:pos="540"/>
          <w:tab w:val="left" w:pos="567"/>
          <w:tab w:val="left" w:pos="1620"/>
        </w:tabs>
        <w:ind w:left="567" w:hanging="567"/>
        <w:rPr>
          <w:rFonts w:asciiTheme="majorHAnsi" w:hAnsiTheme="majorHAnsi" w:cstheme="majorHAnsi"/>
          <w:i/>
          <w:lang w:val="fr-CA"/>
        </w:rPr>
      </w:pP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xml:space="preserve"> Une approche écosystémique comme base théorique pour la décroissance ACFAS. </w:t>
      </w:r>
      <w:proofErr w:type="spellStart"/>
      <w:r w:rsidRPr="00F306A0">
        <w:rPr>
          <w:rFonts w:asciiTheme="majorHAnsi" w:hAnsiTheme="majorHAnsi" w:cstheme="majorHAnsi"/>
          <w:lang w:val="fr-CA"/>
        </w:rPr>
        <w:t>Montreal</w:t>
      </w:r>
      <w:proofErr w:type="spellEnd"/>
      <w:r w:rsidRPr="00F306A0">
        <w:rPr>
          <w:rFonts w:asciiTheme="majorHAnsi" w:hAnsiTheme="majorHAnsi" w:cstheme="majorHAnsi"/>
          <w:lang w:val="fr-CA"/>
        </w:rPr>
        <w:t xml:space="preserve"> QC, Mai 2010. </w:t>
      </w:r>
      <w:proofErr w:type="spellStart"/>
      <w:r w:rsidR="00944D85" w:rsidRPr="00F306A0">
        <w:rPr>
          <w:rFonts w:asciiTheme="majorHAnsi" w:hAnsiTheme="majorHAnsi" w:cstheme="majorHAnsi"/>
          <w:i/>
          <w:lang w:val="fr-CA"/>
        </w:rPr>
        <w:t>Invited</w:t>
      </w:r>
      <w:proofErr w:type="spellEnd"/>
      <w:r w:rsidR="00944D85" w:rsidRPr="00F306A0">
        <w:rPr>
          <w:rFonts w:asciiTheme="majorHAnsi" w:hAnsiTheme="majorHAnsi" w:cstheme="majorHAnsi"/>
          <w:i/>
          <w:lang w:val="fr-CA"/>
        </w:rPr>
        <w:t xml:space="preserve"> speaker</w:t>
      </w:r>
    </w:p>
    <w:p w14:paraId="779A9D5D" w14:textId="77777777" w:rsidR="003E61AF" w:rsidRPr="00F306A0" w:rsidRDefault="003E61AF" w:rsidP="000D0AC1">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u w:val="single"/>
          <w:lang w:val="fr-CA"/>
        </w:rPr>
      </w:pPr>
      <w:r w:rsidRPr="00F306A0">
        <w:rPr>
          <w:rFonts w:asciiTheme="majorHAnsi" w:hAnsiTheme="majorHAnsi" w:cstheme="majorHAnsi"/>
          <w:u w:val="single"/>
          <w:lang w:val="fr-CA"/>
        </w:rPr>
        <w:t xml:space="preserve">Botrel M, </w:t>
      </w:r>
      <w:r w:rsidRPr="00F306A0">
        <w:rPr>
          <w:rFonts w:asciiTheme="majorHAnsi" w:hAnsiTheme="majorHAnsi" w:cstheme="majorHAnsi"/>
          <w:lang w:val="fr-CA"/>
        </w:rPr>
        <w:t>Gregory-</w:t>
      </w:r>
      <w:proofErr w:type="spellStart"/>
      <w:r w:rsidRPr="00F306A0">
        <w:rPr>
          <w:rFonts w:asciiTheme="majorHAnsi" w:hAnsiTheme="majorHAnsi" w:cstheme="majorHAnsi"/>
          <w:lang w:val="fr-CA"/>
        </w:rPr>
        <w:t>Eaves</w:t>
      </w:r>
      <w:proofErr w:type="spellEnd"/>
      <w:r w:rsidRPr="00F306A0">
        <w:rPr>
          <w:rFonts w:asciiTheme="majorHAnsi" w:hAnsiTheme="majorHAnsi" w:cstheme="majorHAnsi"/>
          <w:lang w:val="fr-CA"/>
        </w:rPr>
        <w:t xml:space="preserve"> I, </w:t>
      </w:r>
      <w:proofErr w:type="spellStart"/>
      <w:r w:rsidRPr="00F306A0">
        <w:rPr>
          <w:rFonts w:asciiTheme="majorHAnsi" w:hAnsiTheme="majorHAnsi" w:cstheme="majorHAnsi"/>
          <w:b/>
          <w:bCs/>
          <w:lang w:val="fr-CA"/>
        </w:rPr>
        <w:t>Maranger</w:t>
      </w:r>
      <w:proofErr w:type="spellEnd"/>
      <w:r w:rsidRPr="00F306A0">
        <w:rPr>
          <w:rFonts w:asciiTheme="majorHAnsi" w:hAnsiTheme="majorHAnsi" w:cstheme="majorHAnsi"/>
          <w:b/>
          <w:bCs/>
          <w:lang w:val="fr-CA"/>
        </w:rPr>
        <w:t xml:space="preserve"> R</w:t>
      </w:r>
      <w:r w:rsidRPr="00F306A0">
        <w:rPr>
          <w:rFonts w:asciiTheme="majorHAnsi" w:hAnsiTheme="majorHAnsi" w:cstheme="majorHAnsi"/>
          <w:lang w:val="fr-CA"/>
        </w:rPr>
        <w:t xml:space="preserve">. La régulation des isotopes stables d'azote dans les sédiments lacustres. ACFAS, Montréal QC, Mai 2010. </w:t>
      </w:r>
    </w:p>
    <w:p w14:paraId="0193EEF4" w14:textId="77777777" w:rsidR="003E61AF" w:rsidRPr="00F306A0" w:rsidRDefault="003E61AF" w:rsidP="000D0AC1">
      <w:pPr>
        <w:ind w:left="600" w:hanging="600"/>
        <w:rPr>
          <w:rFonts w:asciiTheme="majorHAnsi" w:hAnsiTheme="majorHAnsi" w:cstheme="majorHAnsi"/>
          <w:u w:val="single"/>
        </w:rPr>
      </w:pPr>
      <w:r w:rsidRPr="00F306A0">
        <w:rPr>
          <w:rFonts w:asciiTheme="majorHAnsi" w:hAnsiTheme="majorHAnsi" w:cstheme="majorHAnsi"/>
          <w:u w:val="single"/>
          <w:lang w:val="fr-CA"/>
        </w:rPr>
        <w:t>Nguyen D</w:t>
      </w:r>
      <w:r w:rsidRPr="00F306A0">
        <w:rPr>
          <w:rFonts w:asciiTheme="majorHAnsi" w:hAnsiTheme="majorHAnsi" w:cstheme="majorHAnsi"/>
          <w:lang w:val="fr-CA"/>
        </w:rPr>
        <w:t xml:space="preserv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xml:space="preserve">. Respiration dans l’Océan Arctique. </w:t>
      </w:r>
      <w:r w:rsidRPr="00F306A0">
        <w:rPr>
          <w:rFonts w:asciiTheme="majorHAnsi" w:hAnsiTheme="majorHAnsi" w:cstheme="majorHAnsi"/>
        </w:rPr>
        <w:t>ACFAS, Montréal QC, Mai 2010.</w:t>
      </w:r>
    </w:p>
    <w:p w14:paraId="2342A4FD" w14:textId="77777777" w:rsidR="003E61AF" w:rsidRPr="00F306A0" w:rsidRDefault="003E61AF" w:rsidP="000D0AC1">
      <w:pPr>
        <w:ind w:left="600" w:hanging="600"/>
        <w:rPr>
          <w:rFonts w:asciiTheme="majorHAnsi" w:hAnsiTheme="majorHAnsi" w:cstheme="majorHAnsi"/>
        </w:rPr>
      </w:pPr>
      <w:r w:rsidRPr="00F306A0">
        <w:rPr>
          <w:rFonts w:asciiTheme="majorHAnsi" w:hAnsiTheme="majorHAnsi" w:cstheme="majorHAnsi"/>
          <w:u w:val="single"/>
        </w:rPr>
        <w:t>Nguyen D</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Bacterial respiration in the Arctic Ocean. CFL workshop, Winnipeg MN, November 2009.</w:t>
      </w:r>
    </w:p>
    <w:p w14:paraId="4EC0470A" w14:textId="5CCE1695" w:rsidR="003E61AF" w:rsidRPr="00F306A0" w:rsidRDefault="003E61AF" w:rsidP="000D0AC1">
      <w:pPr>
        <w:ind w:left="600" w:hanging="600"/>
        <w:rPr>
          <w:rFonts w:asciiTheme="majorHAnsi" w:hAnsiTheme="majorHAnsi" w:cstheme="majorHAnsi"/>
        </w:rPr>
      </w:pP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 </w:t>
      </w:r>
      <w:r w:rsidRPr="00F306A0">
        <w:rPr>
          <w:rFonts w:asciiTheme="majorHAnsi" w:hAnsiTheme="majorHAnsi" w:cstheme="majorHAnsi"/>
          <w:u w:val="single"/>
          <w:lang w:val="fr-CA"/>
        </w:rPr>
        <w:t xml:space="preserve">Nguyen D, </w:t>
      </w:r>
      <w:proofErr w:type="spellStart"/>
      <w:r w:rsidRPr="00F306A0">
        <w:rPr>
          <w:rFonts w:asciiTheme="majorHAnsi" w:hAnsiTheme="majorHAnsi" w:cstheme="majorHAnsi"/>
          <w:u w:val="single"/>
          <w:lang w:val="fr-CA"/>
        </w:rPr>
        <w:t>Tall</w:t>
      </w:r>
      <w:proofErr w:type="spellEnd"/>
      <w:r w:rsidRPr="00F306A0">
        <w:rPr>
          <w:rFonts w:asciiTheme="majorHAnsi" w:hAnsiTheme="majorHAnsi" w:cstheme="majorHAnsi"/>
          <w:u w:val="single"/>
          <w:lang w:val="fr-CA"/>
        </w:rPr>
        <w:t xml:space="preserve"> L, Maltais-Landry G,</w:t>
      </w:r>
      <w:r w:rsidRPr="00F306A0">
        <w:rPr>
          <w:rFonts w:asciiTheme="majorHAnsi" w:hAnsiTheme="majorHAnsi" w:cstheme="majorHAnsi"/>
          <w:lang w:val="fr-CA"/>
        </w:rPr>
        <w:t xml:space="preserve"> Tremblay JE. </w:t>
      </w:r>
      <w:r w:rsidRPr="00F306A0">
        <w:rPr>
          <w:rFonts w:asciiTheme="majorHAnsi" w:hAnsiTheme="majorHAnsi" w:cstheme="majorHAnsi"/>
        </w:rPr>
        <w:t>Nitrous oxide dynamics in the Amundsen Gulf of the Arctic Ocean. CFL workshop, Winnipeg MN, November 2009.</w:t>
      </w:r>
    </w:p>
    <w:p w14:paraId="41723AC3" w14:textId="7777777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proofErr w:type="spellStart"/>
      <w:r w:rsidRPr="00F306A0">
        <w:rPr>
          <w:rFonts w:asciiTheme="majorHAnsi" w:hAnsiTheme="majorHAnsi" w:cstheme="majorHAnsi"/>
        </w:rPr>
        <w:lastRenderedPageBreak/>
        <w:t>Baulch</w:t>
      </w:r>
      <w:proofErr w:type="spellEnd"/>
      <w:r w:rsidRPr="00F306A0">
        <w:rPr>
          <w:rFonts w:asciiTheme="majorHAnsi" w:hAnsiTheme="majorHAnsi" w:cstheme="majorHAnsi"/>
        </w:rPr>
        <w:t xml:space="preserve"> H, Dillon PJ,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Nitrous oxide emissions from low order streams: contrasts between measured and modelled results. CCFFR-SCL Ottawa, </w:t>
      </w:r>
      <w:r w:rsidRPr="00F306A0">
        <w:rPr>
          <w:rFonts w:asciiTheme="majorHAnsi" w:hAnsiTheme="majorHAnsi" w:cstheme="majorHAnsi"/>
          <w:bCs/>
        </w:rPr>
        <w:t>January 9-11, 2009.</w:t>
      </w:r>
    </w:p>
    <w:p w14:paraId="56453131" w14:textId="7777777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rPr>
      </w:pPr>
      <w:proofErr w:type="spellStart"/>
      <w:r w:rsidRPr="00F306A0">
        <w:rPr>
          <w:rFonts w:asciiTheme="majorHAnsi" w:hAnsiTheme="majorHAnsi" w:cstheme="majorHAnsi"/>
          <w:u w:val="single"/>
        </w:rPr>
        <w:t>Kowarzyk</w:t>
      </w:r>
      <w:proofErr w:type="spellEnd"/>
      <w:r w:rsidRPr="00F306A0">
        <w:rPr>
          <w:rFonts w:asciiTheme="majorHAnsi" w:hAnsiTheme="majorHAnsi" w:cstheme="majorHAnsi"/>
          <w:u w:val="single"/>
        </w:rPr>
        <w:t xml:space="preserve"> J,</w:t>
      </w:r>
      <w:r w:rsidRPr="00F306A0">
        <w:rPr>
          <w:rFonts w:asciiTheme="majorHAnsi" w:hAnsiTheme="majorHAnsi" w:cstheme="majorHAnsi"/>
          <w:b/>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Thibodeau B, Lehmann M. N</w:t>
      </w:r>
      <w:r w:rsidRPr="00F306A0">
        <w:rPr>
          <w:rFonts w:asciiTheme="majorHAnsi" w:hAnsiTheme="majorHAnsi" w:cstheme="majorHAnsi"/>
          <w:vertAlign w:val="subscript"/>
        </w:rPr>
        <w:t>2</w:t>
      </w:r>
      <w:r w:rsidRPr="00F306A0">
        <w:rPr>
          <w:rFonts w:asciiTheme="majorHAnsi" w:hAnsiTheme="majorHAnsi" w:cstheme="majorHAnsi"/>
        </w:rPr>
        <w:t xml:space="preserve"> and NO</w:t>
      </w:r>
      <w:r w:rsidRPr="00F306A0">
        <w:rPr>
          <w:rFonts w:asciiTheme="majorHAnsi" w:hAnsiTheme="majorHAnsi" w:cstheme="majorHAnsi"/>
          <w:vertAlign w:val="subscript"/>
        </w:rPr>
        <w:t>3</w:t>
      </w:r>
      <w:r w:rsidRPr="00F306A0">
        <w:rPr>
          <w:rFonts w:asciiTheme="majorHAnsi" w:hAnsiTheme="majorHAnsi" w:cstheme="majorHAnsi"/>
          <w:vertAlign w:val="superscript"/>
        </w:rPr>
        <w:t>-</w:t>
      </w:r>
      <w:r w:rsidRPr="00F306A0">
        <w:rPr>
          <w:rFonts w:asciiTheme="majorHAnsi" w:hAnsiTheme="majorHAnsi" w:cstheme="majorHAnsi"/>
        </w:rPr>
        <w:t xml:space="preserve"> fluxes in Lower St Lawrence Estuary sediments: evidence of a tight nitrification-denitrification couple. CCFFR-SCL Ottawa, </w:t>
      </w:r>
      <w:r w:rsidRPr="00F306A0">
        <w:rPr>
          <w:rFonts w:asciiTheme="majorHAnsi" w:hAnsiTheme="majorHAnsi" w:cstheme="majorHAnsi"/>
          <w:bCs/>
        </w:rPr>
        <w:t>January 9-11, 2009.</w:t>
      </w:r>
    </w:p>
    <w:p w14:paraId="377D0349" w14:textId="7777777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u w:val="single"/>
        </w:rPr>
        <w:t>Nguyen D</w:t>
      </w:r>
      <w:r w:rsidRPr="00F306A0">
        <w:rPr>
          <w:rFonts w:asciiTheme="majorHAnsi" w:hAnsiTheme="majorHAnsi" w:cstheme="majorHAnsi"/>
          <w:b/>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006A639C" w:rsidRPr="00F306A0">
        <w:rPr>
          <w:rFonts w:asciiTheme="majorHAnsi" w:hAnsiTheme="majorHAnsi" w:cstheme="majorHAnsi"/>
          <w:b/>
        </w:rPr>
        <w:t>.</w:t>
      </w:r>
      <w:r w:rsidRPr="00F306A0">
        <w:rPr>
          <w:rFonts w:asciiTheme="majorHAnsi" w:hAnsiTheme="majorHAnsi" w:cstheme="majorHAnsi"/>
          <w:b/>
        </w:rPr>
        <w:t xml:space="preserve"> </w:t>
      </w:r>
      <w:r w:rsidRPr="00F306A0">
        <w:rPr>
          <w:rFonts w:asciiTheme="majorHAnsi" w:hAnsiTheme="majorHAnsi" w:cstheme="majorHAnsi"/>
        </w:rPr>
        <w:t xml:space="preserve">New data on microbial respiration in sea ice. CCFFR-SCL Ottawa, </w:t>
      </w:r>
      <w:r w:rsidRPr="00F306A0">
        <w:rPr>
          <w:rFonts w:asciiTheme="majorHAnsi" w:hAnsiTheme="majorHAnsi" w:cstheme="majorHAnsi"/>
          <w:bCs/>
        </w:rPr>
        <w:t>January 9-11, 2009.</w:t>
      </w:r>
    </w:p>
    <w:p w14:paraId="51F3E33B" w14:textId="7777777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u w:val="single"/>
        </w:rPr>
        <w:t xml:space="preserve">Tall L,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Pr="00F306A0">
        <w:rPr>
          <w:rFonts w:asciiTheme="majorHAnsi" w:hAnsiTheme="majorHAnsi" w:cstheme="majorHAnsi"/>
        </w:rPr>
        <w:t>Spatial and temporal</w:t>
      </w:r>
      <w:r w:rsidRPr="00F306A0">
        <w:rPr>
          <w:rFonts w:asciiTheme="majorHAnsi" w:hAnsiTheme="majorHAnsi" w:cstheme="majorHAnsi"/>
          <w:b/>
        </w:rPr>
        <w:t xml:space="preserve"> </w:t>
      </w:r>
      <w:r w:rsidRPr="00F306A0">
        <w:rPr>
          <w:rFonts w:asciiTheme="majorHAnsi" w:hAnsiTheme="majorHAnsi" w:cstheme="majorHAnsi"/>
        </w:rPr>
        <w:t>variability of N</w:t>
      </w:r>
      <w:r w:rsidRPr="00F306A0">
        <w:rPr>
          <w:rFonts w:asciiTheme="majorHAnsi" w:hAnsiTheme="majorHAnsi" w:cstheme="majorHAnsi"/>
          <w:vertAlign w:val="subscript"/>
        </w:rPr>
        <w:t>2</w:t>
      </w:r>
      <w:r w:rsidRPr="00F306A0">
        <w:rPr>
          <w:rFonts w:asciiTheme="majorHAnsi" w:hAnsiTheme="majorHAnsi" w:cstheme="majorHAnsi"/>
        </w:rPr>
        <w:t xml:space="preserve">O emissions and N budget for Lake St Pierre a fluvial lake in the St Lawrence. CCFFR-SCL Ottawa, </w:t>
      </w:r>
      <w:r w:rsidRPr="00F306A0">
        <w:rPr>
          <w:rFonts w:asciiTheme="majorHAnsi" w:hAnsiTheme="majorHAnsi" w:cstheme="majorHAnsi"/>
          <w:bCs/>
        </w:rPr>
        <w:t>January 9-11, 2009.</w:t>
      </w:r>
    </w:p>
    <w:p w14:paraId="146134DD" w14:textId="77777777" w:rsidR="009D3BB4" w:rsidRPr="00F306A0" w:rsidRDefault="009D3BB4"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highlight w:val="yellow"/>
        </w:rPr>
      </w:pPr>
    </w:p>
    <w:p w14:paraId="7035C15F" w14:textId="77777777" w:rsidR="009D3BB4" w:rsidRPr="00F306A0" w:rsidRDefault="009D3BB4" w:rsidP="009D3BB4">
      <w:pPr>
        <w:ind w:left="600" w:hanging="600"/>
        <w:rPr>
          <w:rFonts w:asciiTheme="majorHAnsi" w:hAnsiTheme="majorHAnsi" w:cstheme="majorHAnsi"/>
          <w:i/>
        </w:rPr>
      </w:pPr>
      <w:r w:rsidRPr="00F306A0">
        <w:rPr>
          <w:rFonts w:asciiTheme="majorHAnsi" w:hAnsiTheme="majorHAnsi" w:cstheme="majorHAnsi"/>
          <w:i/>
        </w:rPr>
        <w:t>National Meetings from 2003-2007</w:t>
      </w:r>
    </w:p>
    <w:p w14:paraId="59485777" w14:textId="77777777" w:rsidR="009D3BB4" w:rsidRPr="00F306A0" w:rsidRDefault="009D3BB4"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highlight w:val="yellow"/>
        </w:rPr>
      </w:pPr>
    </w:p>
    <w:p w14:paraId="4750571B" w14:textId="13548561"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proofErr w:type="spellStart"/>
      <w:r w:rsidRPr="00F306A0">
        <w:rPr>
          <w:rFonts w:asciiTheme="majorHAnsi" w:hAnsiTheme="majorHAnsi" w:cstheme="majorHAnsi"/>
        </w:rPr>
        <w:t>Baulch</w:t>
      </w:r>
      <w:proofErr w:type="spellEnd"/>
      <w:r w:rsidRPr="00F306A0">
        <w:rPr>
          <w:rFonts w:asciiTheme="majorHAnsi" w:hAnsiTheme="majorHAnsi" w:cstheme="majorHAnsi"/>
        </w:rPr>
        <w:t xml:space="preserve"> H</w:t>
      </w:r>
      <w:r w:rsidR="00726A66">
        <w:rPr>
          <w:rFonts w:asciiTheme="majorHAnsi" w:hAnsiTheme="majorHAnsi" w:cstheme="majorHAnsi"/>
        </w:rPr>
        <w:t>*</w:t>
      </w:r>
      <w:r w:rsidRPr="00F306A0">
        <w:rPr>
          <w:rFonts w:asciiTheme="majorHAnsi" w:hAnsiTheme="majorHAnsi" w:cstheme="majorHAnsi"/>
        </w:rPr>
        <w:t xml:space="preserve">, Dillon P,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Exploring the application of open-channel estimates of denitrification: further restrictions on use. CCFFR-SCL Montréal, </w:t>
      </w:r>
      <w:r w:rsidRPr="00F306A0">
        <w:rPr>
          <w:rFonts w:asciiTheme="majorHAnsi" w:hAnsiTheme="majorHAnsi" w:cstheme="majorHAnsi"/>
          <w:bCs/>
        </w:rPr>
        <w:t>January 4-6, 2007</w:t>
      </w:r>
      <w:r w:rsidRPr="00F306A0">
        <w:rPr>
          <w:rFonts w:asciiTheme="majorHAnsi" w:hAnsiTheme="majorHAnsi" w:cstheme="majorHAnsi"/>
        </w:rPr>
        <w:t>.</w:t>
      </w:r>
    </w:p>
    <w:p w14:paraId="702A8FB5" w14:textId="7777777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u w:val="single"/>
        </w:rPr>
        <w:t>Blanchet C</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Spatial heterogeneity of the N content in plants of Lake St-Pierre a fluvial lake in the St-Lawrence. CCFFR-SCL Montreal, </w:t>
      </w:r>
      <w:r w:rsidRPr="00F306A0">
        <w:rPr>
          <w:rFonts w:asciiTheme="majorHAnsi" w:hAnsiTheme="majorHAnsi" w:cstheme="majorHAnsi"/>
          <w:bCs/>
        </w:rPr>
        <w:t>January 4-6, 2007</w:t>
      </w:r>
      <w:r w:rsidRPr="00F306A0">
        <w:rPr>
          <w:rFonts w:asciiTheme="majorHAnsi" w:hAnsiTheme="majorHAnsi" w:cstheme="majorHAnsi"/>
        </w:rPr>
        <w:t>.</w:t>
      </w:r>
    </w:p>
    <w:p w14:paraId="2BD7F7FC" w14:textId="10D4583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rPr>
      </w:pP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rPr>
        <w:t xml:space="preserve"> R</w:t>
      </w:r>
      <w:r w:rsidRPr="00F306A0">
        <w:rPr>
          <w:rFonts w:asciiTheme="majorHAnsi" w:hAnsiTheme="majorHAnsi" w:cstheme="majorHAnsi"/>
          <w:bCs/>
        </w:rPr>
        <w:t xml:space="preserve">, Caraco N, </w:t>
      </w:r>
      <w:r w:rsidRPr="00F306A0">
        <w:rPr>
          <w:rFonts w:asciiTheme="majorHAnsi" w:hAnsiTheme="majorHAnsi" w:cstheme="majorHAnsi"/>
          <w:bCs/>
          <w:u w:val="single"/>
        </w:rPr>
        <w:t>Duhamel J</w:t>
      </w:r>
      <w:r w:rsidRPr="00F306A0">
        <w:rPr>
          <w:rFonts w:asciiTheme="majorHAnsi" w:hAnsiTheme="majorHAnsi" w:cstheme="majorHAnsi"/>
          <w:bCs/>
        </w:rPr>
        <w:t xml:space="preserve">, </w:t>
      </w:r>
      <w:proofErr w:type="spellStart"/>
      <w:r w:rsidRPr="00F306A0">
        <w:rPr>
          <w:rFonts w:asciiTheme="majorHAnsi" w:hAnsiTheme="majorHAnsi" w:cstheme="majorHAnsi"/>
          <w:bCs/>
        </w:rPr>
        <w:t>Amyot</w:t>
      </w:r>
      <w:proofErr w:type="spellEnd"/>
      <w:r w:rsidRPr="00F306A0">
        <w:rPr>
          <w:rFonts w:asciiTheme="majorHAnsi" w:hAnsiTheme="majorHAnsi" w:cstheme="majorHAnsi"/>
          <w:bCs/>
        </w:rPr>
        <w:t xml:space="preserve"> M, Fi</w:t>
      </w:r>
      <w:r w:rsidR="00D946F2" w:rsidRPr="00F306A0">
        <w:rPr>
          <w:rFonts w:asciiTheme="majorHAnsi" w:hAnsiTheme="majorHAnsi" w:cstheme="majorHAnsi"/>
          <w:bCs/>
        </w:rPr>
        <w:t>sh Food and Fertilizer</w:t>
      </w:r>
      <w:r w:rsidRPr="00F306A0">
        <w:rPr>
          <w:rFonts w:asciiTheme="majorHAnsi" w:hAnsiTheme="majorHAnsi" w:cstheme="majorHAnsi"/>
          <w:bCs/>
        </w:rPr>
        <w:t>: the role of commercial fisheries in the terrestrial and marine nitrogen cycle. CCFFR-SCL January 4-6, 2007</w:t>
      </w:r>
    </w:p>
    <w:p w14:paraId="17514150" w14:textId="50D83F50" w:rsidR="003E61AF" w:rsidRPr="00F306A0" w:rsidRDefault="003E61AF" w:rsidP="003E61AF">
      <w:pPr>
        <w:ind w:left="600" w:hanging="600"/>
        <w:rPr>
          <w:rFonts w:asciiTheme="majorHAnsi" w:hAnsiTheme="majorHAnsi" w:cstheme="majorHAnsi"/>
          <w:color w:val="000000"/>
        </w:rPr>
      </w:pP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rPr>
        <w:t xml:space="preserve"> R,</w:t>
      </w:r>
      <w:r w:rsidRPr="00F306A0">
        <w:rPr>
          <w:rFonts w:asciiTheme="majorHAnsi" w:hAnsiTheme="majorHAnsi" w:cstheme="majorHAnsi"/>
          <w:bCs/>
        </w:rPr>
        <w:t xml:space="preserve"> </w:t>
      </w:r>
      <w:r w:rsidRPr="00F306A0">
        <w:rPr>
          <w:rFonts w:asciiTheme="majorHAnsi" w:hAnsiTheme="majorHAnsi" w:cstheme="majorHAnsi"/>
          <w:u w:val="single"/>
        </w:rPr>
        <w:t>Tall L, Blanchet C.</w:t>
      </w:r>
      <w:r w:rsidRPr="00F306A0">
        <w:rPr>
          <w:rFonts w:asciiTheme="majorHAnsi" w:hAnsiTheme="majorHAnsi" w:cstheme="majorHAnsi"/>
        </w:rPr>
        <w:t xml:space="preserve"> N Budget for a large fluvial lake: Nitrous oxide emissions, denitrification and N fixation. </w:t>
      </w:r>
      <w:r w:rsidR="00D946F2" w:rsidRPr="00F306A0">
        <w:rPr>
          <w:rFonts w:asciiTheme="majorHAnsi" w:hAnsiTheme="majorHAnsi" w:cstheme="majorHAnsi"/>
          <w:color w:val="000000"/>
        </w:rPr>
        <w:t>CCFFR-SCL, Montréal, Québec,</w:t>
      </w:r>
      <w:r w:rsidRPr="00F306A0">
        <w:rPr>
          <w:rFonts w:asciiTheme="majorHAnsi" w:hAnsiTheme="majorHAnsi" w:cstheme="majorHAnsi"/>
          <w:color w:val="000000"/>
        </w:rPr>
        <w:t xml:space="preserve"> </w:t>
      </w:r>
      <w:r w:rsidRPr="00F306A0">
        <w:rPr>
          <w:rFonts w:asciiTheme="majorHAnsi" w:hAnsiTheme="majorHAnsi" w:cstheme="majorHAnsi"/>
          <w:bCs/>
        </w:rPr>
        <w:t>January 4-6, 2007</w:t>
      </w:r>
      <w:r w:rsidRPr="00F306A0">
        <w:rPr>
          <w:rFonts w:asciiTheme="majorHAnsi" w:hAnsiTheme="majorHAnsi" w:cstheme="majorHAnsi"/>
          <w:color w:val="000000"/>
        </w:rPr>
        <w:t>.</w:t>
      </w:r>
    </w:p>
    <w:p w14:paraId="23434779"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bCs/>
          <w:u w:val="single"/>
        </w:rPr>
        <w:t>Maltais</w:t>
      </w:r>
      <w:proofErr w:type="spellEnd"/>
      <w:r w:rsidRPr="00F306A0">
        <w:rPr>
          <w:rFonts w:asciiTheme="majorHAnsi" w:hAnsiTheme="majorHAnsi" w:cstheme="majorHAnsi"/>
          <w:bCs/>
          <w:u w:val="single"/>
        </w:rPr>
        <w:t>-Landry G,</w:t>
      </w:r>
      <w:r w:rsidRPr="00F306A0">
        <w:rPr>
          <w:rFonts w:asciiTheme="majorHAnsi" w:hAnsiTheme="majorHAnsi" w:cstheme="majorHAnsi"/>
          <w:bCs/>
        </w:rPr>
        <w:t xml:space="preserve"> </w:t>
      </w: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rPr>
        <w:t xml:space="preserve"> R,</w:t>
      </w:r>
      <w:r w:rsidRPr="00F306A0">
        <w:rPr>
          <w:rFonts w:asciiTheme="majorHAnsi" w:hAnsiTheme="majorHAnsi" w:cstheme="majorHAnsi"/>
          <w:bCs/>
        </w:rPr>
        <w:t xml:space="preserve"> Brisson J. Effects of different macrophyte species and artificial aeration on nitrogen transformations and N</w:t>
      </w:r>
      <w:r w:rsidRPr="00F306A0">
        <w:rPr>
          <w:rFonts w:asciiTheme="majorHAnsi" w:hAnsiTheme="majorHAnsi" w:cstheme="majorHAnsi"/>
          <w:bCs/>
          <w:vertAlign w:val="subscript"/>
        </w:rPr>
        <w:t>2</w:t>
      </w:r>
      <w:r w:rsidRPr="00F306A0">
        <w:rPr>
          <w:rFonts w:asciiTheme="majorHAnsi" w:hAnsiTheme="majorHAnsi" w:cstheme="majorHAnsi"/>
          <w:bCs/>
        </w:rPr>
        <w:t>O gas fluxes in constructed wetlands. CCFFR- SCL Montréal, January 4-6, 2007.</w:t>
      </w:r>
      <w:r w:rsidRPr="00F306A0">
        <w:rPr>
          <w:rFonts w:asciiTheme="majorHAnsi" w:hAnsiTheme="majorHAnsi" w:cstheme="majorHAnsi"/>
        </w:rPr>
        <w:t xml:space="preserve"> </w:t>
      </w:r>
    </w:p>
    <w:p w14:paraId="6719A347"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u w:val="single"/>
        </w:rPr>
        <w:t>Maltais</w:t>
      </w:r>
      <w:proofErr w:type="spellEnd"/>
      <w:r w:rsidRPr="00F306A0">
        <w:rPr>
          <w:rFonts w:asciiTheme="majorHAnsi" w:hAnsiTheme="majorHAnsi" w:cstheme="majorHAnsi"/>
          <w:u w:val="single"/>
        </w:rPr>
        <w:t>-Landry G,</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Brisson J. Nitrogen transformations &amp; N</w:t>
      </w:r>
      <w:r w:rsidRPr="00F306A0">
        <w:rPr>
          <w:rFonts w:asciiTheme="majorHAnsi" w:hAnsiTheme="majorHAnsi" w:cstheme="majorHAnsi"/>
          <w:vertAlign w:val="subscript"/>
        </w:rPr>
        <w:t>2</w:t>
      </w:r>
      <w:r w:rsidRPr="00F306A0">
        <w:rPr>
          <w:rFonts w:asciiTheme="majorHAnsi" w:hAnsiTheme="majorHAnsi" w:cstheme="majorHAnsi"/>
        </w:rPr>
        <w:t>O gas fluxes in constructed wetlands: effects of different macrophytes &amp; artificial aeration. Society of Canadian Ecology and Evolution, SCEE Toronto, ON Canada, May 17-20, 2007.</w:t>
      </w:r>
    </w:p>
    <w:p w14:paraId="5D99CF15" w14:textId="43798DC6" w:rsidR="003E61AF" w:rsidRPr="00F306A0" w:rsidRDefault="003E61AF" w:rsidP="003E61AF">
      <w:pPr>
        <w:ind w:left="600" w:hanging="600"/>
        <w:rPr>
          <w:rFonts w:asciiTheme="majorHAnsi" w:hAnsiTheme="majorHAnsi" w:cstheme="majorHAnsi"/>
          <w:color w:val="000000"/>
        </w:rPr>
      </w:pPr>
      <w:r w:rsidRPr="00F306A0">
        <w:rPr>
          <w:rFonts w:asciiTheme="majorHAnsi" w:hAnsiTheme="majorHAnsi" w:cstheme="majorHAnsi"/>
          <w:color w:val="000000"/>
          <w:u w:val="single"/>
        </w:rPr>
        <w:t xml:space="preserve">Nguyen D, </w:t>
      </w:r>
      <w:proofErr w:type="spellStart"/>
      <w:r w:rsidRPr="00F306A0">
        <w:rPr>
          <w:rFonts w:asciiTheme="majorHAnsi" w:hAnsiTheme="majorHAnsi" w:cstheme="majorHAnsi"/>
          <w:color w:val="000000"/>
          <w:u w:val="single"/>
        </w:rPr>
        <w:t>Kowarzyk</w:t>
      </w:r>
      <w:proofErr w:type="spellEnd"/>
      <w:r w:rsidRPr="00F306A0">
        <w:rPr>
          <w:rFonts w:asciiTheme="majorHAnsi" w:hAnsiTheme="majorHAnsi" w:cstheme="majorHAnsi"/>
          <w:color w:val="000000"/>
          <w:u w:val="single"/>
        </w:rPr>
        <w:t xml:space="preserve"> J,</w:t>
      </w:r>
      <w:r w:rsidRPr="00F306A0">
        <w:rPr>
          <w:rFonts w:asciiTheme="majorHAnsi" w:hAnsiTheme="majorHAnsi" w:cstheme="majorHAnsi"/>
          <w:color w:val="000000"/>
        </w:rPr>
        <w:t xml:space="preserve"> </w:t>
      </w:r>
      <w:proofErr w:type="spellStart"/>
      <w:r w:rsidRPr="00F306A0">
        <w:rPr>
          <w:rFonts w:asciiTheme="majorHAnsi" w:hAnsiTheme="majorHAnsi" w:cstheme="majorHAnsi"/>
          <w:b/>
          <w:color w:val="000000"/>
        </w:rPr>
        <w:t>Maranger</w:t>
      </w:r>
      <w:proofErr w:type="spellEnd"/>
      <w:r w:rsidRPr="00F306A0">
        <w:rPr>
          <w:rFonts w:asciiTheme="majorHAnsi" w:hAnsiTheme="majorHAnsi" w:cstheme="majorHAnsi"/>
          <w:b/>
          <w:color w:val="000000"/>
        </w:rPr>
        <w:t xml:space="preserve"> R.</w:t>
      </w:r>
      <w:r w:rsidRPr="00F306A0">
        <w:rPr>
          <w:rFonts w:asciiTheme="majorHAnsi" w:hAnsiTheme="majorHAnsi" w:cstheme="majorHAnsi"/>
          <w:color w:val="000000"/>
        </w:rPr>
        <w:t xml:space="preserve"> </w:t>
      </w:r>
      <w:bookmarkStart w:id="1" w:name="OLE_LINK1"/>
      <w:r w:rsidRPr="00F306A0">
        <w:rPr>
          <w:rFonts w:asciiTheme="majorHAnsi" w:hAnsiTheme="majorHAnsi" w:cstheme="majorHAnsi"/>
          <w:color w:val="000000"/>
        </w:rPr>
        <w:t xml:space="preserve">Bacterial transformations of C and C quality in Lake St-Pierre a large fluvial lake in the St –Lawrence. </w:t>
      </w:r>
      <w:bookmarkEnd w:id="1"/>
      <w:r w:rsidRPr="00F306A0">
        <w:rPr>
          <w:rFonts w:asciiTheme="majorHAnsi" w:hAnsiTheme="majorHAnsi" w:cstheme="majorHAnsi"/>
          <w:color w:val="000000"/>
        </w:rPr>
        <w:t>CCFFR-SCL, Montréal, Québec</w:t>
      </w:r>
      <w:r w:rsidR="00D946F2" w:rsidRPr="00F306A0">
        <w:rPr>
          <w:rFonts w:asciiTheme="majorHAnsi" w:hAnsiTheme="majorHAnsi" w:cstheme="majorHAnsi"/>
          <w:color w:val="000000"/>
        </w:rPr>
        <w:t>,</w:t>
      </w:r>
      <w:r w:rsidRPr="00F306A0">
        <w:rPr>
          <w:rFonts w:asciiTheme="majorHAnsi" w:hAnsiTheme="majorHAnsi" w:cstheme="majorHAnsi"/>
          <w:color w:val="000000"/>
        </w:rPr>
        <w:t xml:space="preserve"> </w:t>
      </w:r>
      <w:r w:rsidRPr="00F306A0">
        <w:rPr>
          <w:rFonts w:asciiTheme="majorHAnsi" w:hAnsiTheme="majorHAnsi" w:cstheme="majorHAnsi"/>
          <w:bCs/>
        </w:rPr>
        <w:t>January 4-6, 2007</w:t>
      </w:r>
      <w:r w:rsidRPr="00F306A0">
        <w:rPr>
          <w:rFonts w:asciiTheme="majorHAnsi" w:hAnsiTheme="majorHAnsi" w:cstheme="majorHAnsi"/>
          <w:color w:val="000000"/>
        </w:rPr>
        <w:t>.</w:t>
      </w:r>
    </w:p>
    <w:p w14:paraId="70AA2EDE" w14:textId="584D4A16" w:rsidR="003E61AF" w:rsidRPr="00F306A0" w:rsidRDefault="003E61AF" w:rsidP="003E61AF">
      <w:pPr>
        <w:ind w:left="600" w:hanging="600"/>
        <w:rPr>
          <w:rFonts w:asciiTheme="majorHAnsi" w:hAnsiTheme="majorHAnsi" w:cstheme="majorHAnsi"/>
          <w:bCs/>
          <w:lang w:val="fr-CA"/>
        </w:rPr>
      </w:pPr>
      <w:r w:rsidRPr="00F306A0">
        <w:rPr>
          <w:rFonts w:asciiTheme="majorHAnsi" w:hAnsiTheme="majorHAnsi" w:cstheme="majorHAnsi"/>
          <w:color w:val="000000"/>
          <w:u w:val="single"/>
        </w:rPr>
        <w:t>Tall L,</w:t>
      </w:r>
      <w:r w:rsidRPr="00F306A0">
        <w:rPr>
          <w:rFonts w:asciiTheme="majorHAnsi" w:hAnsiTheme="majorHAnsi" w:cstheme="majorHAnsi"/>
          <w:color w:val="000000"/>
        </w:rPr>
        <w:t xml:space="preserve"> Caraco N, </w:t>
      </w:r>
      <w:proofErr w:type="spellStart"/>
      <w:r w:rsidRPr="00F306A0">
        <w:rPr>
          <w:rFonts w:asciiTheme="majorHAnsi" w:hAnsiTheme="majorHAnsi" w:cstheme="majorHAnsi"/>
          <w:b/>
          <w:color w:val="000000"/>
        </w:rPr>
        <w:t>Maranger</w:t>
      </w:r>
      <w:proofErr w:type="spellEnd"/>
      <w:r w:rsidRPr="00F306A0">
        <w:rPr>
          <w:rFonts w:asciiTheme="majorHAnsi" w:hAnsiTheme="majorHAnsi" w:cstheme="majorHAnsi"/>
          <w:b/>
          <w:color w:val="000000"/>
        </w:rPr>
        <w:t xml:space="preserve"> R.</w:t>
      </w:r>
      <w:r w:rsidRPr="00F306A0">
        <w:rPr>
          <w:rFonts w:asciiTheme="majorHAnsi" w:hAnsiTheme="majorHAnsi" w:cstheme="majorHAnsi"/>
          <w:color w:val="000000"/>
        </w:rPr>
        <w:t xml:space="preserve"> Impact of an invasive macrophyte, </w:t>
      </w:r>
      <w:r w:rsidRPr="00F306A0">
        <w:rPr>
          <w:rFonts w:asciiTheme="majorHAnsi" w:hAnsiTheme="majorHAnsi" w:cstheme="majorHAnsi"/>
          <w:i/>
          <w:color w:val="000000"/>
        </w:rPr>
        <w:t xml:space="preserve">Trapa </w:t>
      </w:r>
      <w:proofErr w:type="spellStart"/>
      <w:r w:rsidRPr="00F306A0">
        <w:rPr>
          <w:rFonts w:asciiTheme="majorHAnsi" w:hAnsiTheme="majorHAnsi" w:cstheme="majorHAnsi"/>
          <w:i/>
          <w:color w:val="000000"/>
        </w:rPr>
        <w:t>natans</w:t>
      </w:r>
      <w:proofErr w:type="spellEnd"/>
      <w:r w:rsidR="00DF4FBA" w:rsidRPr="00F306A0">
        <w:rPr>
          <w:rFonts w:asciiTheme="majorHAnsi" w:hAnsiTheme="majorHAnsi" w:cstheme="majorHAnsi"/>
          <w:color w:val="000000"/>
        </w:rPr>
        <w:t xml:space="preserve"> on nitrogen transformations in</w:t>
      </w:r>
      <w:r w:rsidRPr="00F306A0">
        <w:rPr>
          <w:rFonts w:asciiTheme="majorHAnsi" w:hAnsiTheme="majorHAnsi" w:cstheme="majorHAnsi"/>
          <w:color w:val="000000"/>
        </w:rPr>
        <w:t xml:space="preserve"> the Hudson River (New York). </w:t>
      </w:r>
      <w:r w:rsidRPr="00F306A0">
        <w:rPr>
          <w:rFonts w:asciiTheme="majorHAnsi" w:hAnsiTheme="majorHAnsi" w:cstheme="majorHAnsi"/>
          <w:color w:val="000000"/>
          <w:lang w:val="fr-CA"/>
        </w:rPr>
        <w:t>Société Canadienne de Limnolo</w:t>
      </w:r>
      <w:r w:rsidR="00D946F2" w:rsidRPr="00F306A0">
        <w:rPr>
          <w:rFonts w:asciiTheme="majorHAnsi" w:hAnsiTheme="majorHAnsi" w:cstheme="majorHAnsi"/>
          <w:color w:val="000000"/>
          <w:lang w:val="fr-CA"/>
        </w:rPr>
        <w:t>gie CCFFR-SCL, Montréal, Québec,</w:t>
      </w:r>
      <w:r w:rsidRPr="00F306A0">
        <w:rPr>
          <w:rFonts w:asciiTheme="majorHAnsi" w:hAnsiTheme="majorHAnsi" w:cstheme="majorHAnsi"/>
          <w:color w:val="000000"/>
          <w:lang w:val="fr-CA"/>
        </w:rPr>
        <w:t xml:space="preserve"> </w:t>
      </w:r>
      <w:proofErr w:type="spellStart"/>
      <w:r w:rsidRPr="00F306A0">
        <w:rPr>
          <w:rFonts w:asciiTheme="majorHAnsi" w:hAnsiTheme="majorHAnsi" w:cstheme="majorHAnsi"/>
          <w:bCs/>
          <w:lang w:val="fr-CA"/>
        </w:rPr>
        <w:t>January</w:t>
      </w:r>
      <w:proofErr w:type="spellEnd"/>
      <w:r w:rsidRPr="00F306A0">
        <w:rPr>
          <w:rFonts w:asciiTheme="majorHAnsi" w:hAnsiTheme="majorHAnsi" w:cstheme="majorHAnsi"/>
          <w:bCs/>
          <w:lang w:val="fr-CA"/>
        </w:rPr>
        <w:t xml:space="preserve"> 4-6, 2007</w:t>
      </w:r>
      <w:r w:rsidRPr="00F306A0">
        <w:rPr>
          <w:rFonts w:asciiTheme="majorHAnsi" w:hAnsiTheme="majorHAnsi" w:cstheme="majorHAnsi"/>
          <w:color w:val="000000"/>
          <w:lang w:val="fr-CA"/>
        </w:rPr>
        <w:t>.</w:t>
      </w:r>
    </w:p>
    <w:p w14:paraId="4BD4FD79" w14:textId="77777777" w:rsidR="003E61AF" w:rsidRPr="00F306A0" w:rsidRDefault="003E61AF" w:rsidP="003E61AF">
      <w:pPr>
        <w:ind w:left="600" w:hanging="600"/>
        <w:rPr>
          <w:rFonts w:asciiTheme="majorHAnsi" w:hAnsiTheme="majorHAnsi" w:cstheme="majorHAnsi"/>
          <w:lang w:val="fr-CA"/>
        </w:rPr>
      </w:pPr>
    </w:p>
    <w:p w14:paraId="450CEA7E" w14:textId="77777777" w:rsidR="003E61AF" w:rsidRPr="00F306A0" w:rsidRDefault="003E61AF" w:rsidP="00DE40AD">
      <w:pPr>
        <w:ind w:left="600" w:hanging="600"/>
        <w:rPr>
          <w:rFonts w:asciiTheme="majorHAnsi" w:hAnsiTheme="majorHAnsi" w:cstheme="majorHAnsi"/>
          <w:i/>
          <w:lang w:val="fr-CA"/>
        </w:rPr>
      </w:pPr>
      <w:r w:rsidRPr="00F306A0">
        <w:rPr>
          <w:rFonts w:asciiTheme="majorHAnsi" w:hAnsiTheme="majorHAnsi" w:cstheme="majorHAnsi"/>
          <w:i/>
          <w:lang w:val="fr-CA"/>
        </w:rPr>
        <w:t>Local meetings</w:t>
      </w:r>
    </w:p>
    <w:p w14:paraId="70068A90" w14:textId="3E301BE8" w:rsidR="000C020B" w:rsidRPr="00F306A0" w:rsidRDefault="000C020B" w:rsidP="00D072FD">
      <w:pPr>
        <w:pStyle w:val="CommentText"/>
        <w:spacing w:after="0"/>
        <w:ind w:left="567" w:hanging="567"/>
        <w:rPr>
          <w:rFonts w:asciiTheme="majorHAnsi" w:hAnsiTheme="majorHAnsi" w:cstheme="majorHAnsi"/>
          <w:bCs/>
          <w:lang w:val="fr-CA"/>
        </w:rPr>
      </w:pPr>
    </w:p>
    <w:p w14:paraId="5184FE18" w14:textId="37D4706D" w:rsidR="001A4642" w:rsidRPr="001A4642" w:rsidRDefault="001A4642" w:rsidP="001A4642">
      <w:pPr>
        <w:ind w:left="600" w:hanging="600"/>
        <w:rPr>
          <w:rFonts w:asciiTheme="majorHAnsi" w:hAnsiTheme="majorHAnsi" w:cstheme="majorHAnsi"/>
          <w:color w:val="000000" w:themeColor="text1"/>
        </w:rPr>
      </w:pPr>
      <w:r w:rsidRPr="001A4642">
        <w:rPr>
          <w:rFonts w:asciiTheme="majorHAnsi" w:hAnsiTheme="majorHAnsi" w:cstheme="majorHAnsi"/>
          <w:color w:val="000000"/>
          <w:u w:val="single"/>
          <w:lang w:val="fr-CA"/>
        </w:rPr>
        <w:t>Blanchette B</w:t>
      </w:r>
      <w:r w:rsidRPr="001A4642">
        <w:rPr>
          <w:rFonts w:asciiTheme="majorHAnsi" w:hAnsiTheme="majorHAnsi" w:cstheme="majorHAnsi"/>
          <w:color w:val="000000"/>
          <w:lang w:val="fr-CA"/>
        </w:rPr>
        <w:t xml:space="preserve">, Botrel M, Couture R-M, </w:t>
      </w:r>
      <w:proofErr w:type="spellStart"/>
      <w:r w:rsidRPr="001A4642">
        <w:rPr>
          <w:rFonts w:asciiTheme="majorHAnsi" w:hAnsiTheme="majorHAnsi" w:cstheme="majorHAnsi"/>
          <w:color w:val="000000"/>
          <w:lang w:val="fr-CA"/>
        </w:rPr>
        <w:t>del</w:t>
      </w:r>
      <w:proofErr w:type="spellEnd"/>
      <w:r w:rsidRPr="001A4642">
        <w:rPr>
          <w:rFonts w:asciiTheme="majorHAnsi" w:hAnsiTheme="majorHAnsi" w:cstheme="majorHAnsi"/>
          <w:color w:val="000000"/>
          <w:lang w:val="fr-CA"/>
        </w:rPr>
        <w:t xml:space="preserve"> Giorgio PA, </w:t>
      </w:r>
      <w:proofErr w:type="spellStart"/>
      <w:r w:rsidRPr="001A4642">
        <w:rPr>
          <w:rFonts w:asciiTheme="majorHAnsi" w:hAnsiTheme="majorHAnsi" w:cstheme="majorHAnsi"/>
          <w:color w:val="000000"/>
          <w:lang w:val="fr-CA"/>
        </w:rPr>
        <w:t>Parkes</w:t>
      </w:r>
      <w:proofErr w:type="spellEnd"/>
      <w:r w:rsidRPr="001A4642">
        <w:rPr>
          <w:rFonts w:asciiTheme="majorHAnsi" w:hAnsiTheme="majorHAnsi" w:cstheme="majorHAnsi"/>
          <w:color w:val="000000"/>
          <w:lang w:val="fr-CA"/>
        </w:rPr>
        <w:t xml:space="preserve"> A, </w:t>
      </w:r>
      <w:proofErr w:type="spellStart"/>
      <w:r w:rsidRPr="001A4642">
        <w:rPr>
          <w:rFonts w:asciiTheme="majorHAnsi" w:hAnsiTheme="majorHAnsi" w:cstheme="majorHAnsi"/>
          <w:b/>
          <w:bCs/>
          <w:color w:val="000000"/>
          <w:lang w:val="fr-CA"/>
        </w:rPr>
        <w:t>Maranger</w:t>
      </w:r>
      <w:proofErr w:type="spellEnd"/>
      <w:r w:rsidRPr="001A4642">
        <w:rPr>
          <w:rFonts w:asciiTheme="majorHAnsi" w:hAnsiTheme="majorHAnsi" w:cstheme="majorHAnsi"/>
          <w:b/>
          <w:bCs/>
          <w:color w:val="000000"/>
          <w:lang w:val="fr-CA"/>
        </w:rPr>
        <w:t xml:space="preserve"> R</w:t>
      </w:r>
      <w:r w:rsidRPr="001A4642">
        <w:rPr>
          <w:rFonts w:asciiTheme="majorHAnsi" w:hAnsiTheme="majorHAnsi" w:cstheme="majorHAnsi"/>
          <w:color w:val="000000"/>
          <w:lang w:val="fr-CA"/>
        </w:rPr>
        <w:t xml:space="preserve">. </w:t>
      </w:r>
      <w:r w:rsidRPr="001A4642">
        <w:rPr>
          <w:rFonts w:asciiTheme="majorHAnsi" w:hAnsiTheme="majorHAnsi" w:cstheme="majorHAnsi"/>
          <w:lang w:val="fr-CA"/>
        </w:rPr>
        <w:t>La dynamique interannuelle automnale du CO</w:t>
      </w:r>
      <w:r w:rsidRPr="001A4642">
        <w:rPr>
          <w:rFonts w:asciiTheme="majorHAnsi" w:hAnsiTheme="majorHAnsi" w:cstheme="majorHAnsi"/>
          <w:vertAlign w:val="subscript"/>
          <w:lang w:val="fr-CA"/>
        </w:rPr>
        <w:t>2</w:t>
      </w:r>
      <w:r w:rsidRPr="001A4642">
        <w:rPr>
          <w:rFonts w:asciiTheme="majorHAnsi" w:hAnsiTheme="majorHAnsi" w:cstheme="majorHAnsi"/>
          <w:lang w:val="fr-CA"/>
        </w:rPr>
        <w:t xml:space="preserve"> et O</w:t>
      </w:r>
      <w:r w:rsidRPr="001A4642">
        <w:rPr>
          <w:rFonts w:asciiTheme="majorHAnsi" w:hAnsiTheme="majorHAnsi" w:cstheme="majorHAnsi"/>
          <w:vertAlign w:val="subscript"/>
          <w:lang w:val="fr-CA"/>
        </w:rPr>
        <w:t>2</w:t>
      </w:r>
      <w:r w:rsidRPr="001A4642">
        <w:rPr>
          <w:rFonts w:asciiTheme="majorHAnsi" w:hAnsiTheme="majorHAnsi" w:cstheme="majorHAnsi"/>
          <w:lang w:val="fr-CA"/>
        </w:rPr>
        <w:t xml:space="preserve"> en eau de surface dans un petit lac de tête. </w:t>
      </w:r>
      <w:r w:rsidRPr="001A4642">
        <w:rPr>
          <w:rFonts w:asciiTheme="majorHAnsi" w:eastAsiaTheme="minorEastAsia" w:hAnsiTheme="majorHAnsi" w:cstheme="majorHAnsi"/>
        </w:rPr>
        <w:t>Symposium du GRIL Orford QC, March 13-15, 2023.</w:t>
      </w:r>
    </w:p>
    <w:p w14:paraId="15046B99" w14:textId="374B118A" w:rsidR="001A4642" w:rsidRPr="00743003" w:rsidRDefault="001A4642" w:rsidP="00743003">
      <w:pPr>
        <w:ind w:left="600" w:hanging="600"/>
        <w:rPr>
          <w:rFonts w:asciiTheme="majorHAnsi" w:eastAsiaTheme="minorEastAsia" w:hAnsiTheme="majorHAnsi" w:cstheme="majorHAnsi"/>
          <w:i/>
          <w:iCs/>
          <w:lang w:val="fr-CA"/>
        </w:rPr>
      </w:pPr>
      <w:r w:rsidRPr="001A4642">
        <w:rPr>
          <w:rFonts w:asciiTheme="majorHAnsi" w:hAnsiTheme="majorHAnsi" w:cstheme="majorHAnsi"/>
          <w:color w:val="000000"/>
          <w:u w:val="single"/>
        </w:rPr>
        <w:lastRenderedPageBreak/>
        <w:t>Ouimet S,</w:t>
      </w:r>
      <w:r w:rsidRPr="001A4642">
        <w:rPr>
          <w:rFonts w:asciiTheme="majorHAnsi" w:hAnsiTheme="majorHAnsi" w:cstheme="majorHAnsi"/>
          <w:color w:val="000000"/>
        </w:rPr>
        <w:t xml:space="preserve"> </w:t>
      </w:r>
      <w:proofErr w:type="spellStart"/>
      <w:r w:rsidRPr="001A4642">
        <w:rPr>
          <w:rFonts w:asciiTheme="majorHAnsi" w:hAnsiTheme="majorHAnsi" w:cstheme="majorHAnsi"/>
          <w:color w:val="000000"/>
        </w:rPr>
        <w:t>Emilson</w:t>
      </w:r>
      <w:proofErr w:type="spellEnd"/>
      <w:r w:rsidRPr="001A4642">
        <w:rPr>
          <w:rFonts w:asciiTheme="majorHAnsi" w:hAnsiTheme="majorHAnsi" w:cstheme="majorHAnsi"/>
          <w:color w:val="000000"/>
        </w:rPr>
        <w:t xml:space="preserve"> E, </w:t>
      </w:r>
      <w:proofErr w:type="spellStart"/>
      <w:r w:rsidRPr="001A4642">
        <w:rPr>
          <w:rFonts w:asciiTheme="majorHAnsi" w:hAnsiTheme="majorHAnsi" w:cstheme="majorHAnsi"/>
          <w:color w:val="000000"/>
        </w:rPr>
        <w:t>McCraig</w:t>
      </w:r>
      <w:proofErr w:type="spellEnd"/>
      <w:r w:rsidRPr="001A4642">
        <w:rPr>
          <w:rFonts w:asciiTheme="majorHAnsi" w:hAnsiTheme="majorHAnsi" w:cstheme="majorHAnsi"/>
          <w:color w:val="000000"/>
        </w:rPr>
        <w:t xml:space="preserve"> M, </w:t>
      </w:r>
      <w:proofErr w:type="spellStart"/>
      <w:r w:rsidRPr="001A4642">
        <w:rPr>
          <w:rFonts w:asciiTheme="majorHAnsi" w:hAnsiTheme="majorHAnsi" w:cstheme="majorHAnsi"/>
          <w:color w:val="000000"/>
          <w:u w:val="single"/>
        </w:rPr>
        <w:t>Galantini</w:t>
      </w:r>
      <w:proofErr w:type="spellEnd"/>
      <w:r w:rsidRPr="001A4642">
        <w:rPr>
          <w:rFonts w:asciiTheme="majorHAnsi" w:hAnsiTheme="majorHAnsi" w:cstheme="majorHAnsi"/>
          <w:color w:val="000000"/>
          <w:u w:val="single"/>
        </w:rPr>
        <w:t xml:space="preserve"> L, </w:t>
      </w:r>
      <w:proofErr w:type="spellStart"/>
      <w:r w:rsidRPr="001A4642">
        <w:rPr>
          <w:rFonts w:asciiTheme="majorHAnsi" w:hAnsiTheme="majorHAnsi" w:cstheme="majorHAnsi"/>
          <w:color w:val="000000"/>
          <w:u w:val="single"/>
        </w:rPr>
        <w:t>Shousha</w:t>
      </w:r>
      <w:proofErr w:type="spellEnd"/>
      <w:r w:rsidRPr="001A4642">
        <w:rPr>
          <w:rFonts w:asciiTheme="majorHAnsi" w:hAnsiTheme="majorHAnsi" w:cstheme="majorHAnsi"/>
          <w:color w:val="000000"/>
          <w:u w:val="single"/>
        </w:rPr>
        <w:t xml:space="preserve"> S,</w:t>
      </w:r>
      <w:r w:rsidRPr="001A4642">
        <w:rPr>
          <w:rFonts w:asciiTheme="majorHAnsi" w:hAnsiTheme="majorHAnsi" w:cstheme="majorHAnsi"/>
          <w:color w:val="000000"/>
        </w:rPr>
        <w:t xml:space="preserve"> </w:t>
      </w:r>
      <w:proofErr w:type="spellStart"/>
      <w:r w:rsidRPr="001A4642">
        <w:rPr>
          <w:rFonts w:asciiTheme="majorHAnsi" w:hAnsiTheme="majorHAnsi" w:cstheme="majorHAnsi"/>
          <w:b/>
          <w:bCs/>
          <w:color w:val="000000"/>
        </w:rPr>
        <w:t>Maranger</w:t>
      </w:r>
      <w:proofErr w:type="spellEnd"/>
      <w:r w:rsidRPr="001A4642">
        <w:rPr>
          <w:rFonts w:asciiTheme="majorHAnsi" w:hAnsiTheme="majorHAnsi" w:cstheme="majorHAnsi"/>
          <w:b/>
          <w:bCs/>
          <w:color w:val="000000"/>
        </w:rPr>
        <w:t xml:space="preserve"> R. </w:t>
      </w:r>
      <w:r w:rsidRPr="001A4642">
        <w:rPr>
          <w:rFonts w:asciiTheme="majorHAnsi" w:eastAsiaTheme="minorEastAsia" w:hAnsiTheme="majorHAnsi" w:cstheme="majorHAnsi"/>
          <w:lang w:val="en-US"/>
        </w:rPr>
        <w:t xml:space="preserve">Influence of watershed insect defoliation on headwater stream biogeochemistry. </w:t>
      </w:r>
      <w:r w:rsidRPr="001A4642">
        <w:rPr>
          <w:rFonts w:asciiTheme="majorHAnsi" w:eastAsiaTheme="minorEastAsia" w:hAnsiTheme="majorHAnsi" w:cstheme="majorHAnsi"/>
          <w:lang w:val="fr-CA"/>
        </w:rPr>
        <w:t xml:space="preserve">Symposium du GRIL Orford QC, March 13-15, 2023. </w:t>
      </w:r>
      <w:r w:rsidRPr="001A4642">
        <w:rPr>
          <w:rFonts w:asciiTheme="majorHAnsi" w:eastAsiaTheme="minorEastAsia" w:hAnsiTheme="majorHAnsi" w:cstheme="majorHAnsi"/>
          <w:i/>
          <w:iCs/>
          <w:lang w:val="fr-CA"/>
        </w:rPr>
        <w:t>*gagnante du prix pour le meilleur affiche</w:t>
      </w:r>
    </w:p>
    <w:p w14:paraId="65A0800E" w14:textId="77777777" w:rsidR="001A4642" w:rsidRPr="001A4642" w:rsidRDefault="001A4642" w:rsidP="001A4642">
      <w:pPr>
        <w:ind w:left="600" w:hanging="600"/>
        <w:rPr>
          <w:rFonts w:asciiTheme="majorHAnsi" w:hAnsiTheme="majorHAnsi" w:cstheme="majorHAnsi"/>
          <w:color w:val="000000" w:themeColor="text1"/>
          <w:lang w:val="fr-CA"/>
        </w:rPr>
      </w:pPr>
      <w:proofErr w:type="spellStart"/>
      <w:r w:rsidRPr="001A4642">
        <w:rPr>
          <w:rFonts w:asciiTheme="majorHAnsi" w:hAnsiTheme="majorHAnsi" w:cstheme="majorHAnsi"/>
          <w:color w:val="000000"/>
          <w:u w:val="single"/>
        </w:rPr>
        <w:t>Urinayo</w:t>
      </w:r>
      <w:proofErr w:type="spellEnd"/>
      <w:r w:rsidRPr="001A4642">
        <w:rPr>
          <w:rFonts w:asciiTheme="majorHAnsi" w:hAnsiTheme="majorHAnsi" w:cstheme="majorHAnsi"/>
          <w:color w:val="000000"/>
          <w:u w:val="single"/>
        </w:rPr>
        <w:t xml:space="preserve"> V, Badet A, </w:t>
      </w:r>
      <w:proofErr w:type="spellStart"/>
      <w:r w:rsidRPr="001A4642">
        <w:rPr>
          <w:rFonts w:asciiTheme="majorHAnsi" w:hAnsiTheme="majorHAnsi" w:cstheme="majorHAnsi"/>
          <w:color w:val="000000"/>
          <w:u w:val="single"/>
        </w:rPr>
        <w:t>Galantini</w:t>
      </w:r>
      <w:proofErr w:type="spellEnd"/>
      <w:r w:rsidRPr="001A4642">
        <w:rPr>
          <w:rFonts w:asciiTheme="majorHAnsi" w:hAnsiTheme="majorHAnsi" w:cstheme="majorHAnsi"/>
          <w:color w:val="000000"/>
          <w:u w:val="single"/>
        </w:rPr>
        <w:t xml:space="preserve"> L, </w:t>
      </w:r>
      <w:proofErr w:type="spellStart"/>
      <w:r w:rsidRPr="001A4642">
        <w:rPr>
          <w:rFonts w:asciiTheme="majorHAnsi" w:hAnsiTheme="majorHAnsi" w:cstheme="majorHAnsi"/>
          <w:color w:val="000000"/>
          <w:u w:val="single"/>
        </w:rPr>
        <w:t>Shousha</w:t>
      </w:r>
      <w:proofErr w:type="spellEnd"/>
      <w:r w:rsidRPr="001A4642">
        <w:rPr>
          <w:rFonts w:asciiTheme="majorHAnsi" w:hAnsiTheme="majorHAnsi" w:cstheme="majorHAnsi"/>
          <w:color w:val="000000"/>
          <w:u w:val="single"/>
        </w:rPr>
        <w:t xml:space="preserve"> S,</w:t>
      </w:r>
      <w:r w:rsidRPr="001A4642">
        <w:rPr>
          <w:rFonts w:asciiTheme="majorHAnsi" w:hAnsiTheme="majorHAnsi" w:cstheme="majorHAnsi"/>
          <w:color w:val="000000"/>
        </w:rPr>
        <w:t xml:space="preserve"> </w:t>
      </w:r>
      <w:proofErr w:type="spellStart"/>
      <w:r w:rsidRPr="001A4642">
        <w:rPr>
          <w:rFonts w:asciiTheme="majorHAnsi" w:hAnsiTheme="majorHAnsi" w:cstheme="majorHAnsi"/>
          <w:b/>
          <w:bCs/>
          <w:color w:val="000000"/>
        </w:rPr>
        <w:t>Maranger</w:t>
      </w:r>
      <w:proofErr w:type="spellEnd"/>
      <w:r w:rsidRPr="001A4642">
        <w:rPr>
          <w:rFonts w:asciiTheme="majorHAnsi" w:hAnsiTheme="majorHAnsi" w:cstheme="majorHAnsi"/>
          <w:b/>
          <w:bCs/>
          <w:color w:val="000000"/>
        </w:rPr>
        <w:t xml:space="preserve"> R</w:t>
      </w:r>
      <w:r w:rsidRPr="001A4642">
        <w:rPr>
          <w:rFonts w:asciiTheme="majorHAnsi" w:hAnsiTheme="majorHAnsi" w:cstheme="majorHAnsi"/>
          <w:color w:val="000000"/>
        </w:rPr>
        <w:t xml:space="preserve">. Seasonal greenhouse gas concentrations from small streams along a land use gradient. </w:t>
      </w:r>
      <w:r w:rsidRPr="001A4642">
        <w:rPr>
          <w:rFonts w:asciiTheme="majorHAnsi" w:hAnsiTheme="majorHAnsi" w:cstheme="majorHAnsi"/>
          <w:color w:val="000000"/>
          <w:lang w:val="fr-CA"/>
        </w:rPr>
        <w:t xml:space="preserve">Symposium du Département des sciences biologiques </w:t>
      </w:r>
      <w:proofErr w:type="spellStart"/>
      <w:r w:rsidRPr="001A4642">
        <w:rPr>
          <w:rFonts w:asciiTheme="majorHAnsi" w:hAnsiTheme="majorHAnsi" w:cstheme="majorHAnsi"/>
          <w:color w:val="000000"/>
          <w:lang w:val="fr-CA"/>
        </w:rPr>
        <w:t>Montreal</w:t>
      </w:r>
      <w:proofErr w:type="spellEnd"/>
      <w:r w:rsidRPr="001A4642">
        <w:rPr>
          <w:rFonts w:asciiTheme="majorHAnsi" w:hAnsiTheme="majorHAnsi" w:cstheme="majorHAnsi"/>
          <w:color w:val="000000"/>
          <w:lang w:val="fr-CA"/>
        </w:rPr>
        <w:t>, March 21-22, 2023.</w:t>
      </w:r>
    </w:p>
    <w:p w14:paraId="5A99E132" w14:textId="334B5265" w:rsidR="00512F84" w:rsidRDefault="00512F84" w:rsidP="00CE31BE">
      <w:pPr>
        <w:pStyle w:val="CommentText"/>
        <w:spacing w:after="0"/>
        <w:ind w:left="567" w:hanging="567"/>
        <w:rPr>
          <w:rFonts w:asciiTheme="majorHAnsi" w:hAnsiTheme="majorHAnsi" w:cstheme="majorHAnsi"/>
          <w:lang w:val="en-CA"/>
        </w:rPr>
      </w:pPr>
      <w:r w:rsidRPr="00A16BAE">
        <w:rPr>
          <w:rFonts w:asciiTheme="majorHAnsi" w:hAnsiTheme="majorHAnsi" w:cstheme="majorHAnsi"/>
          <w:u w:val="single"/>
          <w:lang w:val="fr-CA"/>
        </w:rPr>
        <w:t xml:space="preserve">Dupont A, Botrel M, </w:t>
      </w:r>
      <w:r w:rsidRPr="009A25B6">
        <w:rPr>
          <w:rFonts w:asciiTheme="majorHAnsi" w:hAnsiTheme="majorHAnsi" w:cstheme="majorHAnsi"/>
          <w:u w:val="single"/>
          <w:lang w:val="fr-CA"/>
        </w:rPr>
        <w:t>St-Gelais NF</w:t>
      </w:r>
      <w:r w:rsidRPr="009A25B6">
        <w:rPr>
          <w:rFonts w:asciiTheme="majorHAnsi" w:hAnsiTheme="majorHAnsi" w:cstheme="majorHAnsi"/>
          <w:lang w:val="fr-CA"/>
        </w:rPr>
        <w:t xml:space="preserve">, </w:t>
      </w:r>
      <w:proofErr w:type="spellStart"/>
      <w:r>
        <w:rPr>
          <w:rFonts w:asciiTheme="majorHAnsi" w:hAnsiTheme="majorHAnsi" w:cstheme="majorHAnsi"/>
          <w:lang w:val="fr-CA"/>
        </w:rPr>
        <w:t>Poissot</w:t>
      </w:r>
      <w:proofErr w:type="spellEnd"/>
      <w:r>
        <w:rPr>
          <w:rFonts w:asciiTheme="majorHAnsi" w:hAnsiTheme="majorHAnsi" w:cstheme="majorHAnsi"/>
          <w:lang w:val="fr-CA"/>
        </w:rPr>
        <w:t xml:space="preserve"> T, </w:t>
      </w:r>
      <w:proofErr w:type="spellStart"/>
      <w:r w:rsidRPr="009A25B6">
        <w:rPr>
          <w:rFonts w:asciiTheme="majorHAnsi" w:hAnsiTheme="majorHAnsi" w:cstheme="majorHAnsi"/>
          <w:b/>
          <w:bCs/>
          <w:lang w:val="fr-CA"/>
        </w:rPr>
        <w:t>Maranger</w:t>
      </w:r>
      <w:proofErr w:type="spellEnd"/>
      <w:r w:rsidRPr="009A25B6">
        <w:rPr>
          <w:rFonts w:asciiTheme="majorHAnsi" w:hAnsiTheme="majorHAnsi" w:cstheme="majorHAnsi"/>
          <w:b/>
          <w:bCs/>
          <w:lang w:val="fr-CA"/>
        </w:rPr>
        <w:t xml:space="preserve"> R</w:t>
      </w:r>
      <w:r w:rsidRPr="009A25B6">
        <w:rPr>
          <w:rFonts w:asciiTheme="majorHAnsi" w:hAnsiTheme="majorHAnsi" w:cstheme="majorHAnsi"/>
          <w:lang w:val="fr-CA"/>
        </w:rPr>
        <w:t>.</w:t>
      </w:r>
      <w:r>
        <w:rPr>
          <w:rFonts w:asciiTheme="majorHAnsi" w:hAnsiTheme="majorHAnsi" w:cstheme="majorHAnsi"/>
          <w:lang w:val="fr-CA"/>
        </w:rPr>
        <w:t xml:space="preserve"> 2022. </w:t>
      </w:r>
      <w:r w:rsidRPr="00A16BAE">
        <w:rPr>
          <w:rFonts w:asciiTheme="majorHAnsi" w:hAnsiTheme="majorHAnsi" w:cstheme="majorHAnsi"/>
          <w:lang w:val="en-CA"/>
        </w:rPr>
        <w:t xml:space="preserve">A social-ecological biogeography of </w:t>
      </w:r>
      <w:r>
        <w:rPr>
          <w:rFonts w:asciiTheme="majorHAnsi" w:hAnsiTheme="majorHAnsi" w:cstheme="majorHAnsi"/>
          <w:lang w:val="en-CA"/>
        </w:rPr>
        <w:t xml:space="preserve">Canadian lakes. </w:t>
      </w:r>
      <w:r w:rsidRPr="00F306A0">
        <w:rPr>
          <w:rFonts w:asciiTheme="majorHAnsi" w:hAnsiTheme="majorHAnsi" w:cstheme="majorHAnsi"/>
          <w:lang w:val="en-CA"/>
        </w:rPr>
        <w:t xml:space="preserve">Symposium du GRIL. </w:t>
      </w:r>
      <w:r>
        <w:rPr>
          <w:rFonts w:asciiTheme="majorHAnsi" w:hAnsiTheme="majorHAnsi" w:cstheme="majorHAnsi"/>
          <w:lang w:val="en-CA"/>
        </w:rPr>
        <w:t>Montreal</w:t>
      </w:r>
      <w:r w:rsidRPr="00F306A0">
        <w:rPr>
          <w:rFonts w:asciiTheme="majorHAnsi" w:hAnsiTheme="majorHAnsi" w:cstheme="majorHAnsi"/>
          <w:lang w:val="en-CA"/>
        </w:rPr>
        <w:t xml:space="preserve"> QC, March </w:t>
      </w:r>
      <w:r>
        <w:rPr>
          <w:rFonts w:asciiTheme="majorHAnsi" w:hAnsiTheme="majorHAnsi" w:cstheme="majorHAnsi"/>
          <w:lang w:val="en-CA"/>
        </w:rPr>
        <w:t>15</w:t>
      </w:r>
      <w:r w:rsidRPr="00F306A0">
        <w:rPr>
          <w:rFonts w:asciiTheme="majorHAnsi" w:hAnsiTheme="majorHAnsi" w:cstheme="majorHAnsi"/>
          <w:lang w:val="en-CA"/>
        </w:rPr>
        <w:t>-</w:t>
      </w:r>
      <w:r>
        <w:rPr>
          <w:rFonts w:asciiTheme="majorHAnsi" w:hAnsiTheme="majorHAnsi" w:cstheme="majorHAnsi"/>
          <w:lang w:val="en-CA"/>
        </w:rPr>
        <w:t>16</w:t>
      </w:r>
      <w:r w:rsidRPr="00F306A0">
        <w:rPr>
          <w:rFonts w:asciiTheme="majorHAnsi" w:hAnsiTheme="majorHAnsi" w:cstheme="majorHAnsi"/>
          <w:lang w:val="en-CA"/>
        </w:rPr>
        <w:t>, 20</w:t>
      </w:r>
      <w:r>
        <w:rPr>
          <w:rFonts w:asciiTheme="majorHAnsi" w:hAnsiTheme="majorHAnsi" w:cstheme="majorHAnsi"/>
          <w:lang w:val="en-CA"/>
        </w:rPr>
        <w:t>22.</w:t>
      </w:r>
    </w:p>
    <w:p w14:paraId="5D96F32F" w14:textId="4F5A69CE" w:rsidR="00CE31BE" w:rsidRPr="00F306A0" w:rsidRDefault="001866AE" w:rsidP="00CE31BE">
      <w:pPr>
        <w:pStyle w:val="CommentText"/>
        <w:spacing w:after="0"/>
        <w:ind w:left="567" w:hanging="567"/>
        <w:rPr>
          <w:rFonts w:asciiTheme="majorHAnsi" w:hAnsiTheme="majorHAnsi" w:cstheme="majorHAnsi"/>
          <w:lang w:val="fr-CA"/>
        </w:rPr>
      </w:pPr>
      <w:r w:rsidRPr="00F306A0">
        <w:rPr>
          <w:rFonts w:asciiTheme="majorHAnsi" w:hAnsiTheme="majorHAnsi" w:cstheme="majorHAnsi"/>
          <w:bCs/>
          <w:u w:val="single"/>
          <w:lang w:val="en-CA"/>
        </w:rPr>
        <w:t xml:space="preserve">Charrier Tremblay C, </w:t>
      </w:r>
      <w:proofErr w:type="spellStart"/>
      <w:r w:rsidRPr="00F306A0">
        <w:rPr>
          <w:rFonts w:asciiTheme="majorHAnsi" w:hAnsiTheme="majorHAnsi" w:cstheme="majorHAnsi"/>
          <w:bCs/>
          <w:u w:val="single"/>
          <w:lang w:val="en-CA"/>
        </w:rPr>
        <w:t>Botrel</w:t>
      </w:r>
      <w:proofErr w:type="spellEnd"/>
      <w:r w:rsidRPr="00F306A0">
        <w:rPr>
          <w:rFonts w:asciiTheme="majorHAnsi" w:hAnsiTheme="majorHAnsi" w:cstheme="majorHAnsi"/>
          <w:bCs/>
          <w:u w:val="single"/>
          <w:lang w:val="en-CA"/>
        </w:rPr>
        <w:t xml:space="preserve"> M, </w:t>
      </w:r>
      <w:r w:rsidRPr="00F306A0">
        <w:rPr>
          <w:rFonts w:asciiTheme="majorHAnsi" w:hAnsiTheme="majorHAnsi" w:cstheme="majorHAnsi"/>
          <w:bCs/>
          <w:lang w:val="en-CA"/>
        </w:rPr>
        <w:t xml:space="preserve">Lapierre JF, </w:t>
      </w:r>
      <w:proofErr w:type="spellStart"/>
      <w:r w:rsidRPr="00F306A0">
        <w:rPr>
          <w:rFonts w:asciiTheme="majorHAnsi" w:hAnsiTheme="majorHAnsi" w:cstheme="majorHAnsi"/>
          <w:b/>
          <w:bCs/>
          <w:lang w:val="en-CA"/>
        </w:rPr>
        <w:t>Maranger</w:t>
      </w:r>
      <w:proofErr w:type="spellEnd"/>
      <w:r w:rsidRPr="00F306A0">
        <w:rPr>
          <w:rFonts w:asciiTheme="majorHAnsi" w:hAnsiTheme="majorHAnsi" w:cstheme="majorHAnsi"/>
          <w:b/>
          <w:bCs/>
          <w:lang w:val="en-CA"/>
        </w:rPr>
        <w:t xml:space="preserve"> R.</w:t>
      </w:r>
      <w:r w:rsidRPr="00F306A0">
        <w:rPr>
          <w:rFonts w:asciiTheme="majorHAnsi" w:hAnsiTheme="majorHAnsi" w:cstheme="majorHAnsi"/>
          <w:bCs/>
          <w:lang w:val="en-CA"/>
        </w:rPr>
        <w:t xml:space="preserve"> </w:t>
      </w:r>
      <w:r w:rsidRPr="00F306A0">
        <w:rPr>
          <w:rFonts w:asciiTheme="majorHAnsi" w:hAnsiTheme="majorHAnsi" w:cstheme="majorHAnsi"/>
          <w:color w:val="000000"/>
        </w:rPr>
        <w:t xml:space="preserve">Stream functional units: heterogeneity in nutrient transformations across different reach types in a pristine and peri-urban catchment. </w:t>
      </w:r>
      <w:r w:rsidRPr="00F306A0">
        <w:rPr>
          <w:rFonts w:asciiTheme="majorHAnsi" w:hAnsiTheme="majorHAnsi" w:cstheme="majorHAnsi"/>
          <w:lang w:val="fr-CA"/>
        </w:rPr>
        <w:t xml:space="preserve">Symposium du Département des sciences biologiques UdeM. </w:t>
      </w:r>
      <w:proofErr w:type="spellStart"/>
      <w:r w:rsidRPr="00F306A0">
        <w:rPr>
          <w:rFonts w:asciiTheme="majorHAnsi" w:hAnsiTheme="majorHAnsi" w:cstheme="majorHAnsi"/>
          <w:lang w:val="fr-CA"/>
        </w:rPr>
        <w:t>Montreal</w:t>
      </w:r>
      <w:proofErr w:type="spellEnd"/>
      <w:r w:rsidRPr="00F306A0">
        <w:rPr>
          <w:rFonts w:asciiTheme="majorHAnsi" w:hAnsiTheme="majorHAnsi" w:cstheme="majorHAnsi"/>
          <w:lang w:val="fr-CA"/>
        </w:rPr>
        <w:t xml:space="preserve"> QC, March 28-29, 201</w:t>
      </w:r>
      <w:r w:rsidR="00CB1768">
        <w:rPr>
          <w:rFonts w:asciiTheme="majorHAnsi" w:hAnsiTheme="majorHAnsi" w:cstheme="majorHAnsi"/>
          <w:lang w:val="fr-CA"/>
        </w:rPr>
        <w:t>9</w:t>
      </w:r>
      <w:r w:rsidRPr="00F306A0">
        <w:rPr>
          <w:rFonts w:asciiTheme="majorHAnsi" w:hAnsiTheme="majorHAnsi" w:cstheme="majorHAnsi"/>
          <w:lang w:val="fr-CA"/>
        </w:rPr>
        <w:t>.</w:t>
      </w:r>
    </w:p>
    <w:p w14:paraId="680A8D85" w14:textId="13D7B330" w:rsidR="003328A8" w:rsidRPr="00F306A0" w:rsidRDefault="003328A8" w:rsidP="00CE31BE">
      <w:pPr>
        <w:pStyle w:val="CommentText"/>
        <w:spacing w:after="0"/>
        <w:ind w:left="567" w:hanging="567"/>
        <w:rPr>
          <w:rFonts w:asciiTheme="majorHAnsi" w:hAnsiTheme="majorHAnsi" w:cstheme="majorHAnsi"/>
          <w:lang w:val="fr-CA"/>
        </w:rPr>
      </w:pPr>
      <w:proofErr w:type="spellStart"/>
      <w:r w:rsidRPr="00F306A0">
        <w:rPr>
          <w:rFonts w:asciiTheme="majorHAnsi" w:hAnsiTheme="majorHAnsi" w:cstheme="majorHAnsi"/>
          <w:bCs/>
          <w:u w:val="single"/>
          <w:lang w:val="fr-CA"/>
        </w:rPr>
        <w:t>Sousha</w:t>
      </w:r>
      <w:proofErr w:type="spellEnd"/>
      <w:r w:rsidRPr="00F306A0">
        <w:rPr>
          <w:rFonts w:asciiTheme="majorHAnsi" w:hAnsiTheme="majorHAnsi" w:cstheme="majorHAnsi"/>
          <w:bCs/>
          <w:u w:val="single"/>
          <w:lang w:val="fr-CA"/>
        </w:rPr>
        <w:t xml:space="preserve"> S, </w:t>
      </w:r>
      <w:proofErr w:type="spellStart"/>
      <w:r w:rsidRPr="00F306A0">
        <w:rPr>
          <w:rFonts w:asciiTheme="majorHAnsi" w:hAnsiTheme="majorHAnsi" w:cstheme="majorHAnsi"/>
          <w:bCs/>
          <w:u w:val="single"/>
          <w:lang w:val="fr-CA"/>
        </w:rPr>
        <w:t>Galantini</w:t>
      </w:r>
      <w:proofErr w:type="spellEnd"/>
      <w:r w:rsidRPr="00F306A0">
        <w:rPr>
          <w:rFonts w:asciiTheme="majorHAnsi" w:hAnsiTheme="majorHAnsi" w:cstheme="majorHAnsi"/>
          <w:bCs/>
          <w:u w:val="single"/>
          <w:lang w:val="fr-CA"/>
        </w:rPr>
        <w:t xml:space="preserve"> L, </w:t>
      </w:r>
      <w:proofErr w:type="spellStart"/>
      <w:r w:rsidRPr="00F306A0">
        <w:rPr>
          <w:rFonts w:asciiTheme="majorHAnsi" w:hAnsiTheme="majorHAnsi" w:cstheme="majorHAnsi"/>
          <w:b/>
          <w:bCs/>
          <w:lang w:val="fr-CA"/>
        </w:rPr>
        <w:t>Maranger</w:t>
      </w:r>
      <w:proofErr w:type="spellEnd"/>
      <w:r w:rsidRPr="00F306A0">
        <w:rPr>
          <w:rFonts w:asciiTheme="majorHAnsi" w:hAnsiTheme="majorHAnsi" w:cstheme="majorHAnsi"/>
          <w:b/>
          <w:bCs/>
          <w:lang w:val="fr-CA"/>
        </w:rPr>
        <w:t xml:space="preserve"> R.</w:t>
      </w:r>
      <w:r w:rsidRPr="00F306A0">
        <w:rPr>
          <w:rFonts w:asciiTheme="majorHAnsi" w:hAnsiTheme="majorHAnsi" w:cstheme="majorHAnsi"/>
          <w:bCs/>
          <w:lang w:val="fr-CA"/>
        </w:rPr>
        <w:t xml:space="preserve"> Lapierre JF.</w:t>
      </w:r>
      <w:r w:rsidR="00CE31BE" w:rsidRPr="00F306A0">
        <w:rPr>
          <w:rFonts w:asciiTheme="majorHAnsi" w:hAnsiTheme="majorHAnsi" w:cstheme="majorHAnsi"/>
          <w:bCs/>
          <w:lang w:val="fr-CA"/>
        </w:rPr>
        <w:t xml:space="preserve"> </w:t>
      </w:r>
      <w:r w:rsidR="00CE31BE" w:rsidRPr="00F306A0">
        <w:rPr>
          <w:rFonts w:asciiTheme="majorHAnsi" w:hAnsiTheme="majorHAnsi" w:cstheme="majorHAnsi"/>
          <w:bCs/>
          <w:lang w:val="en-CA"/>
        </w:rPr>
        <w:t xml:space="preserve">Coupled C, N, and P dynamics across an anthropogenic in a Laurentian river. </w:t>
      </w:r>
      <w:r w:rsidR="00CE31BE" w:rsidRPr="00F306A0">
        <w:rPr>
          <w:rFonts w:asciiTheme="majorHAnsi" w:hAnsiTheme="majorHAnsi" w:cstheme="majorHAnsi"/>
          <w:lang w:val="fr-CA"/>
        </w:rPr>
        <w:t xml:space="preserve">Symposium du Département des sciences biologiques UdeM. </w:t>
      </w:r>
      <w:proofErr w:type="spellStart"/>
      <w:r w:rsidR="00CE31BE" w:rsidRPr="00F306A0">
        <w:rPr>
          <w:rFonts w:asciiTheme="majorHAnsi" w:hAnsiTheme="majorHAnsi" w:cstheme="majorHAnsi"/>
          <w:lang w:val="fr-CA"/>
        </w:rPr>
        <w:t>Montreal</w:t>
      </w:r>
      <w:proofErr w:type="spellEnd"/>
      <w:r w:rsidR="00CE31BE" w:rsidRPr="00F306A0">
        <w:rPr>
          <w:rFonts w:asciiTheme="majorHAnsi" w:hAnsiTheme="majorHAnsi" w:cstheme="majorHAnsi"/>
          <w:lang w:val="fr-CA"/>
        </w:rPr>
        <w:t xml:space="preserve"> QC, March 28-29, 201</w:t>
      </w:r>
      <w:r w:rsidR="00CB1768">
        <w:rPr>
          <w:rFonts w:asciiTheme="majorHAnsi" w:hAnsiTheme="majorHAnsi" w:cstheme="majorHAnsi"/>
          <w:lang w:val="fr-CA"/>
        </w:rPr>
        <w:t>9</w:t>
      </w:r>
      <w:r w:rsidR="00CE31BE" w:rsidRPr="00F306A0">
        <w:rPr>
          <w:rFonts w:asciiTheme="majorHAnsi" w:hAnsiTheme="majorHAnsi" w:cstheme="majorHAnsi"/>
          <w:lang w:val="fr-CA"/>
        </w:rPr>
        <w:t>.</w:t>
      </w:r>
    </w:p>
    <w:p w14:paraId="4BF8C024" w14:textId="445839D9" w:rsidR="001866AE" w:rsidRPr="00F306A0" w:rsidRDefault="001866AE" w:rsidP="001866AE">
      <w:pPr>
        <w:pStyle w:val="CommentText"/>
        <w:spacing w:after="0"/>
        <w:ind w:left="567" w:hanging="567"/>
        <w:rPr>
          <w:rFonts w:asciiTheme="majorHAnsi" w:hAnsiTheme="majorHAnsi" w:cstheme="majorHAnsi"/>
          <w:lang w:val="en-CA"/>
        </w:rPr>
      </w:pPr>
      <w:r w:rsidRPr="00F306A0">
        <w:rPr>
          <w:rFonts w:asciiTheme="majorHAnsi" w:hAnsiTheme="majorHAnsi" w:cstheme="majorHAnsi"/>
          <w:bCs/>
          <w:u w:val="single"/>
          <w:lang w:val="en-CA"/>
        </w:rPr>
        <w:t xml:space="preserve">Charrier Tremblay C, </w:t>
      </w:r>
      <w:proofErr w:type="spellStart"/>
      <w:r w:rsidRPr="00F306A0">
        <w:rPr>
          <w:rFonts w:asciiTheme="majorHAnsi" w:hAnsiTheme="majorHAnsi" w:cstheme="majorHAnsi"/>
          <w:bCs/>
          <w:u w:val="single"/>
          <w:lang w:val="en-CA"/>
        </w:rPr>
        <w:t>Botrel</w:t>
      </w:r>
      <w:proofErr w:type="spellEnd"/>
      <w:r w:rsidRPr="00F306A0">
        <w:rPr>
          <w:rFonts w:asciiTheme="majorHAnsi" w:hAnsiTheme="majorHAnsi" w:cstheme="majorHAnsi"/>
          <w:bCs/>
          <w:u w:val="single"/>
          <w:lang w:val="en-CA"/>
        </w:rPr>
        <w:t xml:space="preserve"> M, </w:t>
      </w:r>
      <w:r w:rsidRPr="00F306A0">
        <w:rPr>
          <w:rFonts w:asciiTheme="majorHAnsi" w:hAnsiTheme="majorHAnsi" w:cstheme="majorHAnsi"/>
          <w:bCs/>
          <w:lang w:val="en-CA"/>
        </w:rPr>
        <w:t xml:space="preserve">Lapierre JF, </w:t>
      </w:r>
      <w:proofErr w:type="spellStart"/>
      <w:r w:rsidRPr="00F306A0">
        <w:rPr>
          <w:rFonts w:asciiTheme="majorHAnsi" w:hAnsiTheme="majorHAnsi" w:cstheme="majorHAnsi"/>
          <w:b/>
          <w:bCs/>
          <w:lang w:val="en-CA"/>
        </w:rPr>
        <w:t>Maranger</w:t>
      </w:r>
      <w:proofErr w:type="spellEnd"/>
      <w:r w:rsidRPr="00F306A0">
        <w:rPr>
          <w:rFonts w:asciiTheme="majorHAnsi" w:hAnsiTheme="majorHAnsi" w:cstheme="majorHAnsi"/>
          <w:b/>
          <w:bCs/>
          <w:lang w:val="en-CA"/>
        </w:rPr>
        <w:t xml:space="preserve"> R.</w:t>
      </w:r>
      <w:r w:rsidRPr="00F306A0">
        <w:rPr>
          <w:rFonts w:asciiTheme="majorHAnsi" w:hAnsiTheme="majorHAnsi" w:cstheme="majorHAnsi"/>
          <w:bCs/>
          <w:lang w:val="en-CA"/>
        </w:rPr>
        <w:t xml:space="preserve"> </w:t>
      </w:r>
      <w:r w:rsidRPr="00F306A0">
        <w:rPr>
          <w:rFonts w:asciiTheme="majorHAnsi" w:hAnsiTheme="majorHAnsi" w:cstheme="majorHAnsi"/>
          <w:color w:val="000000"/>
        </w:rPr>
        <w:t xml:space="preserve">Stream functional units: heterogeneity in nutrient transformations across different reach types in a pristine and peri-urban catchment. </w:t>
      </w:r>
      <w:r w:rsidRPr="00F306A0">
        <w:rPr>
          <w:rFonts w:asciiTheme="majorHAnsi" w:hAnsiTheme="majorHAnsi" w:cstheme="majorHAnsi"/>
          <w:lang w:val="en-CA"/>
        </w:rPr>
        <w:t>Symposium du GRIL. Orford QC, March 22-24, 2018.</w:t>
      </w:r>
    </w:p>
    <w:p w14:paraId="6EB2244C" w14:textId="77777777" w:rsidR="00CE31BE" w:rsidRPr="00F306A0" w:rsidRDefault="001866AE" w:rsidP="00CE31BE">
      <w:pPr>
        <w:pStyle w:val="CommentText"/>
        <w:spacing w:after="0"/>
        <w:ind w:left="567" w:hanging="567"/>
        <w:rPr>
          <w:rFonts w:asciiTheme="majorHAnsi" w:hAnsiTheme="majorHAnsi" w:cstheme="majorHAnsi"/>
          <w:lang w:val="fr-CA"/>
        </w:rPr>
      </w:pPr>
      <w:r w:rsidRPr="00F306A0">
        <w:rPr>
          <w:rFonts w:asciiTheme="majorHAnsi" w:hAnsiTheme="majorHAnsi" w:cstheme="majorHAnsi"/>
          <w:bCs/>
          <w:u w:val="single"/>
          <w:lang w:val="en-CA"/>
        </w:rPr>
        <w:t>Fortin St-</w:t>
      </w:r>
      <w:proofErr w:type="spellStart"/>
      <w:r w:rsidRPr="00F306A0">
        <w:rPr>
          <w:rFonts w:asciiTheme="majorHAnsi" w:hAnsiTheme="majorHAnsi" w:cstheme="majorHAnsi"/>
          <w:bCs/>
          <w:u w:val="single"/>
          <w:lang w:val="en-CA"/>
        </w:rPr>
        <w:t>Gelais</w:t>
      </w:r>
      <w:proofErr w:type="spellEnd"/>
      <w:r w:rsidRPr="00F306A0">
        <w:rPr>
          <w:rFonts w:asciiTheme="majorHAnsi" w:hAnsiTheme="majorHAnsi" w:cstheme="majorHAnsi"/>
          <w:bCs/>
          <w:u w:val="single"/>
          <w:lang w:val="en-CA"/>
        </w:rPr>
        <w:t xml:space="preserve"> N, Goyette JO,</w:t>
      </w:r>
      <w:r w:rsidRPr="00F306A0">
        <w:rPr>
          <w:rFonts w:asciiTheme="majorHAnsi" w:hAnsiTheme="majorHAnsi" w:cstheme="majorHAnsi"/>
          <w:bCs/>
          <w:lang w:val="en-CA"/>
        </w:rPr>
        <w:t xml:space="preserve"> Lapierre JF, </w:t>
      </w:r>
      <w:proofErr w:type="spellStart"/>
      <w:r w:rsidRPr="00F306A0">
        <w:rPr>
          <w:rFonts w:asciiTheme="majorHAnsi" w:hAnsiTheme="majorHAnsi" w:cstheme="majorHAnsi"/>
          <w:b/>
          <w:bCs/>
          <w:lang w:val="en-CA"/>
        </w:rPr>
        <w:t>Maranger</w:t>
      </w:r>
      <w:proofErr w:type="spellEnd"/>
      <w:r w:rsidRPr="00F306A0">
        <w:rPr>
          <w:rFonts w:asciiTheme="majorHAnsi" w:hAnsiTheme="majorHAnsi" w:cstheme="majorHAnsi"/>
          <w:b/>
          <w:bCs/>
          <w:lang w:val="en-CA"/>
        </w:rPr>
        <w:t xml:space="preserve"> R.</w:t>
      </w:r>
      <w:r w:rsidRPr="00F306A0">
        <w:rPr>
          <w:rFonts w:asciiTheme="majorHAnsi" w:hAnsiTheme="majorHAnsi" w:cstheme="majorHAnsi"/>
          <w:bCs/>
          <w:lang w:val="en-CA"/>
        </w:rPr>
        <w:t xml:space="preserve"> What does water quality mean to you? </w:t>
      </w:r>
      <w:r w:rsidRPr="00F306A0">
        <w:rPr>
          <w:rFonts w:asciiTheme="majorHAnsi" w:hAnsiTheme="majorHAnsi" w:cstheme="majorHAnsi"/>
          <w:lang w:val="fr-CA"/>
        </w:rPr>
        <w:t>Symposium du GRIL. Orford QC, March 22-24, 2018.</w:t>
      </w:r>
    </w:p>
    <w:p w14:paraId="32B5845D" w14:textId="77777777" w:rsidR="00CE31BE" w:rsidRPr="00F306A0" w:rsidRDefault="00490912" w:rsidP="00CE31BE">
      <w:pPr>
        <w:pStyle w:val="CommentText"/>
        <w:spacing w:after="0"/>
        <w:ind w:left="567" w:hanging="567"/>
        <w:rPr>
          <w:rFonts w:asciiTheme="majorHAnsi" w:hAnsiTheme="majorHAnsi" w:cstheme="majorHAnsi"/>
          <w:lang w:val="fr-CA"/>
        </w:rPr>
      </w:pPr>
      <w:proofErr w:type="spellStart"/>
      <w:r w:rsidRPr="00F306A0">
        <w:rPr>
          <w:rFonts w:asciiTheme="majorHAnsi" w:hAnsiTheme="majorHAnsi" w:cstheme="majorHAnsi"/>
          <w:bCs/>
          <w:u w:val="single"/>
          <w:lang w:val="fr-CA"/>
        </w:rPr>
        <w:t>Sousha</w:t>
      </w:r>
      <w:proofErr w:type="spellEnd"/>
      <w:r w:rsidRPr="00F306A0">
        <w:rPr>
          <w:rFonts w:asciiTheme="majorHAnsi" w:hAnsiTheme="majorHAnsi" w:cstheme="majorHAnsi"/>
          <w:bCs/>
          <w:u w:val="single"/>
          <w:lang w:val="fr-CA"/>
        </w:rPr>
        <w:t xml:space="preserve"> S, </w:t>
      </w:r>
      <w:proofErr w:type="spellStart"/>
      <w:r w:rsidRPr="00F306A0">
        <w:rPr>
          <w:rFonts w:asciiTheme="majorHAnsi" w:hAnsiTheme="majorHAnsi" w:cstheme="majorHAnsi"/>
          <w:bCs/>
          <w:u w:val="single"/>
          <w:lang w:val="fr-CA"/>
        </w:rPr>
        <w:t>Galantini</w:t>
      </w:r>
      <w:proofErr w:type="spellEnd"/>
      <w:r w:rsidRPr="00F306A0">
        <w:rPr>
          <w:rFonts w:asciiTheme="majorHAnsi" w:hAnsiTheme="majorHAnsi" w:cstheme="majorHAnsi"/>
          <w:bCs/>
          <w:u w:val="single"/>
          <w:lang w:val="fr-CA"/>
        </w:rPr>
        <w:t xml:space="preserve"> L, </w:t>
      </w:r>
      <w:proofErr w:type="spellStart"/>
      <w:r w:rsidRPr="00F306A0">
        <w:rPr>
          <w:rFonts w:asciiTheme="majorHAnsi" w:hAnsiTheme="majorHAnsi" w:cstheme="majorHAnsi"/>
          <w:b/>
          <w:bCs/>
          <w:lang w:val="fr-CA"/>
        </w:rPr>
        <w:t>Maranger</w:t>
      </w:r>
      <w:proofErr w:type="spellEnd"/>
      <w:r w:rsidRPr="00F306A0">
        <w:rPr>
          <w:rFonts w:asciiTheme="majorHAnsi" w:hAnsiTheme="majorHAnsi" w:cstheme="majorHAnsi"/>
          <w:b/>
          <w:bCs/>
          <w:lang w:val="fr-CA"/>
        </w:rPr>
        <w:t xml:space="preserve"> R.</w:t>
      </w:r>
      <w:r w:rsidRPr="00F306A0">
        <w:rPr>
          <w:rFonts w:asciiTheme="majorHAnsi" w:hAnsiTheme="majorHAnsi" w:cstheme="majorHAnsi"/>
          <w:bCs/>
          <w:lang w:val="fr-CA"/>
        </w:rPr>
        <w:t xml:space="preserve"> Lapierre JF.</w:t>
      </w:r>
      <w:r w:rsidR="004B1A78" w:rsidRPr="00F306A0">
        <w:rPr>
          <w:rFonts w:asciiTheme="majorHAnsi" w:hAnsiTheme="majorHAnsi" w:cstheme="majorHAnsi"/>
          <w:bCs/>
          <w:lang w:val="fr-CA"/>
        </w:rPr>
        <w:t xml:space="preserve"> </w:t>
      </w:r>
      <w:r w:rsidR="004B1A78" w:rsidRPr="00F306A0">
        <w:rPr>
          <w:rFonts w:asciiTheme="majorHAnsi" w:hAnsiTheme="majorHAnsi" w:cstheme="majorHAnsi"/>
          <w:bCs/>
          <w:lang w:val="en-CA"/>
        </w:rPr>
        <w:t xml:space="preserve">Coupled C, N, and P </w:t>
      </w:r>
      <w:r w:rsidR="00CE31BE" w:rsidRPr="00F306A0">
        <w:rPr>
          <w:rFonts w:asciiTheme="majorHAnsi" w:hAnsiTheme="majorHAnsi" w:cstheme="majorHAnsi"/>
          <w:bCs/>
          <w:lang w:val="en-CA"/>
        </w:rPr>
        <w:t xml:space="preserve">dynamics across an anthropogenic in a Laurentian river. </w:t>
      </w:r>
      <w:r w:rsidR="00CE31BE" w:rsidRPr="00F306A0">
        <w:rPr>
          <w:rFonts w:asciiTheme="majorHAnsi" w:hAnsiTheme="majorHAnsi" w:cstheme="majorHAnsi"/>
          <w:lang w:val="fr-CA"/>
        </w:rPr>
        <w:t>Symposium du GRIL. Orford QC, March 22-24, 2018.</w:t>
      </w:r>
      <w:r w:rsidR="004B1A78" w:rsidRPr="00F306A0">
        <w:rPr>
          <w:rFonts w:asciiTheme="majorHAnsi" w:hAnsiTheme="majorHAnsi" w:cstheme="majorHAnsi"/>
          <w:bCs/>
          <w:lang w:val="fr-CA"/>
        </w:rPr>
        <w:t xml:space="preserve"> </w:t>
      </w:r>
    </w:p>
    <w:p w14:paraId="6C01F647" w14:textId="78A3B215" w:rsidR="00D072FD" w:rsidRPr="00F306A0" w:rsidRDefault="00D072FD" w:rsidP="00CE31BE">
      <w:pPr>
        <w:pStyle w:val="CommentText"/>
        <w:spacing w:after="0"/>
        <w:ind w:left="567" w:hanging="567"/>
        <w:rPr>
          <w:rFonts w:asciiTheme="majorHAnsi" w:hAnsiTheme="majorHAnsi" w:cstheme="majorHAnsi"/>
          <w:lang w:val="fr-CA"/>
        </w:rPr>
      </w:pPr>
      <w:r w:rsidRPr="00F306A0">
        <w:rPr>
          <w:rFonts w:asciiTheme="majorHAnsi" w:hAnsiTheme="majorHAnsi" w:cstheme="majorHAnsi"/>
          <w:bCs/>
          <w:u w:val="single"/>
          <w:lang w:val="fr-CA"/>
        </w:rPr>
        <w:t>Botrel M</w:t>
      </w:r>
      <w:r w:rsidRPr="00F306A0">
        <w:rPr>
          <w:rFonts w:asciiTheme="majorHAnsi" w:hAnsiTheme="majorHAnsi" w:cstheme="majorHAnsi"/>
          <w:lang w:val="fr-CA"/>
        </w:rPr>
        <w:t xml:space="preserve">, Hudon C, Bolduc P*, </w:t>
      </w:r>
      <w:proofErr w:type="spellStart"/>
      <w:r w:rsidRPr="00F306A0">
        <w:rPr>
          <w:rFonts w:asciiTheme="majorHAnsi" w:hAnsiTheme="majorHAnsi" w:cstheme="majorHAnsi"/>
          <w:lang w:val="fr-CA"/>
        </w:rPr>
        <w:t>Bertolo</w:t>
      </w:r>
      <w:proofErr w:type="spellEnd"/>
      <w:r w:rsidRPr="00F306A0">
        <w:rPr>
          <w:rFonts w:asciiTheme="majorHAnsi" w:hAnsiTheme="majorHAnsi" w:cstheme="majorHAnsi"/>
          <w:lang w:val="fr-CA"/>
        </w:rPr>
        <w:t xml:space="preserve"> A, Gagnon P,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xml:space="preserve"> </w:t>
      </w:r>
      <w:r w:rsidRPr="00F306A0">
        <w:rPr>
          <w:rFonts w:asciiTheme="majorHAnsi" w:hAnsiTheme="majorHAnsi" w:cstheme="majorHAnsi"/>
          <w:lang w:val="fr-FR"/>
        </w:rPr>
        <w:t xml:space="preserve">Cartographier la biomasse des macrophytes submergés par une combinaison de méthodes. </w:t>
      </w:r>
      <w:r w:rsidRPr="00F306A0">
        <w:rPr>
          <w:rFonts w:asciiTheme="majorHAnsi" w:hAnsiTheme="majorHAnsi" w:cstheme="majorHAnsi"/>
          <w:lang w:val="fr-CA"/>
        </w:rPr>
        <w:t>Symposium du Département des sciences biologiques UdeM. Montréal QC, March 23, 2017</w:t>
      </w:r>
    </w:p>
    <w:p w14:paraId="78DDF8EB" w14:textId="2251ED78" w:rsidR="00D072FD" w:rsidRPr="00F306A0" w:rsidRDefault="00D072FD" w:rsidP="00D072FD">
      <w:pPr>
        <w:pStyle w:val="CommentText"/>
        <w:spacing w:after="0"/>
        <w:ind w:left="567" w:hanging="567"/>
        <w:rPr>
          <w:rFonts w:asciiTheme="majorHAnsi" w:hAnsiTheme="majorHAnsi" w:cstheme="majorHAnsi"/>
          <w:lang w:val="en-CA"/>
        </w:rPr>
      </w:pPr>
      <w:r w:rsidRPr="00F306A0">
        <w:rPr>
          <w:rFonts w:asciiTheme="majorHAnsi" w:hAnsiTheme="majorHAnsi" w:cstheme="majorHAnsi"/>
          <w:u w:val="single"/>
          <w:lang w:val="en-CA" w:eastAsia="fr-FR"/>
        </w:rPr>
        <w:t>LaBrie R,</w:t>
      </w:r>
      <w:r w:rsidRPr="00F306A0">
        <w:rPr>
          <w:rFonts w:asciiTheme="majorHAnsi" w:hAnsiTheme="majorHAnsi" w:cstheme="majorHAnsi"/>
          <w:lang w:val="en-CA" w:eastAsia="fr-FR"/>
        </w:rPr>
        <w:t xml:space="preserve"> </w:t>
      </w:r>
      <w:proofErr w:type="spellStart"/>
      <w:r w:rsidRPr="00F306A0">
        <w:rPr>
          <w:rFonts w:asciiTheme="majorHAnsi" w:hAnsiTheme="majorHAnsi" w:cstheme="majorHAnsi"/>
          <w:b/>
          <w:color w:val="000000" w:themeColor="text1"/>
          <w:lang w:val="en-CA" w:eastAsia="fr-FR"/>
        </w:rPr>
        <w:t>Maranger</w:t>
      </w:r>
      <w:proofErr w:type="spellEnd"/>
      <w:r w:rsidRPr="00F306A0">
        <w:rPr>
          <w:rFonts w:asciiTheme="majorHAnsi" w:hAnsiTheme="majorHAnsi" w:cstheme="majorHAnsi"/>
          <w:b/>
          <w:color w:val="000000" w:themeColor="text1"/>
          <w:lang w:val="en-CA" w:eastAsia="fr-FR"/>
        </w:rPr>
        <w:t xml:space="preserve"> R.</w:t>
      </w:r>
      <w:r w:rsidRPr="00F306A0">
        <w:rPr>
          <w:rFonts w:asciiTheme="majorHAnsi" w:hAnsiTheme="majorHAnsi" w:cstheme="majorHAnsi"/>
          <w:lang w:val="en-CA" w:eastAsia="fr-FR"/>
        </w:rPr>
        <w:t xml:space="preserve"> Marine cross-system meta-analysis of carbon bioavailability using regrowth experiments. </w:t>
      </w:r>
      <w:r w:rsidRPr="00F306A0">
        <w:rPr>
          <w:rFonts w:asciiTheme="majorHAnsi" w:hAnsiTheme="majorHAnsi" w:cstheme="majorHAnsi"/>
          <w:lang w:val="en-CA"/>
        </w:rPr>
        <w:t>Symposium du GRIL. Orford QC, March 16-18, 2017.</w:t>
      </w:r>
    </w:p>
    <w:p w14:paraId="76A335DF" w14:textId="77777777" w:rsidR="00D072FD" w:rsidRPr="00F306A0" w:rsidRDefault="00D072FD" w:rsidP="00D072FD">
      <w:pPr>
        <w:pStyle w:val="CommentText"/>
        <w:spacing w:after="0"/>
        <w:ind w:left="567" w:hanging="567"/>
        <w:rPr>
          <w:rFonts w:asciiTheme="majorHAnsi" w:hAnsiTheme="majorHAnsi" w:cstheme="majorHAnsi"/>
          <w:lang w:val="en-CA"/>
        </w:rPr>
      </w:pPr>
      <w:proofErr w:type="spellStart"/>
      <w:r w:rsidRPr="00F306A0">
        <w:rPr>
          <w:rFonts w:asciiTheme="majorHAnsi" w:hAnsiTheme="majorHAnsi" w:cstheme="majorHAnsi"/>
          <w:bCs/>
          <w:u w:val="single"/>
        </w:rPr>
        <w:t>Botrel</w:t>
      </w:r>
      <w:proofErr w:type="spellEnd"/>
      <w:r w:rsidRPr="00F306A0">
        <w:rPr>
          <w:rFonts w:asciiTheme="majorHAnsi" w:hAnsiTheme="majorHAnsi" w:cstheme="majorHAnsi"/>
          <w:bCs/>
          <w:u w:val="single"/>
        </w:rPr>
        <w:t xml:space="preserve"> M</w:t>
      </w:r>
      <w:r w:rsidRPr="00F306A0">
        <w:rPr>
          <w:rFonts w:asciiTheme="majorHAnsi" w:hAnsiTheme="majorHAnsi" w:cstheme="majorHAnsi"/>
        </w:rPr>
        <w:t xml:space="preserve">, </w:t>
      </w:r>
      <w:proofErr w:type="spellStart"/>
      <w:r w:rsidRPr="00F306A0">
        <w:rPr>
          <w:rFonts w:asciiTheme="majorHAnsi" w:hAnsiTheme="majorHAnsi" w:cstheme="majorHAnsi"/>
        </w:rPr>
        <w:t>Hudon</w:t>
      </w:r>
      <w:proofErr w:type="spellEnd"/>
      <w:r w:rsidRPr="00F306A0">
        <w:rPr>
          <w:rFonts w:asciiTheme="majorHAnsi" w:hAnsiTheme="majorHAnsi" w:cstheme="majorHAnsi"/>
        </w:rPr>
        <w:t xml:space="preserve"> C, Bolduc P*, Bertolo A, Gagnon P,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Mapping submerged macrophyte biomass using remote sensing and rapid ground truthing </w:t>
      </w:r>
      <w:r w:rsidRPr="00F306A0">
        <w:rPr>
          <w:rFonts w:asciiTheme="majorHAnsi" w:hAnsiTheme="majorHAnsi" w:cstheme="majorHAnsi"/>
          <w:lang w:val="en-CA"/>
        </w:rPr>
        <w:t>Symposium du GRIL. Orford QC, March 16-18, 2017</w:t>
      </w:r>
    </w:p>
    <w:p w14:paraId="6E56986E" w14:textId="77777777" w:rsidR="00D072FD" w:rsidRPr="00F306A0" w:rsidRDefault="00D072FD" w:rsidP="00D072FD">
      <w:pPr>
        <w:pStyle w:val="Default"/>
        <w:ind w:left="567" w:hanging="567"/>
        <w:rPr>
          <w:rFonts w:asciiTheme="majorHAnsi" w:hAnsiTheme="majorHAnsi" w:cstheme="majorHAnsi"/>
          <w:i/>
        </w:rPr>
      </w:pPr>
      <w:r w:rsidRPr="00F306A0">
        <w:rPr>
          <w:rFonts w:asciiTheme="majorHAnsi" w:hAnsiTheme="majorHAnsi" w:cstheme="majorHAnsi"/>
          <w:u w:val="single"/>
          <w:lang w:val="en-CA"/>
        </w:rPr>
        <w:t>Goyette JO,</w:t>
      </w:r>
      <w:r w:rsidRPr="00F306A0">
        <w:rPr>
          <w:rFonts w:asciiTheme="majorHAnsi" w:hAnsiTheme="majorHAnsi" w:cstheme="majorHAnsi"/>
          <w:lang w:val="en-CA"/>
        </w:rPr>
        <w:t xml:space="preserve"> Bennett E, </w:t>
      </w:r>
      <w:proofErr w:type="spellStart"/>
      <w:r w:rsidRPr="00F306A0">
        <w:rPr>
          <w:rFonts w:asciiTheme="majorHAnsi" w:hAnsiTheme="majorHAnsi" w:cstheme="majorHAnsi"/>
          <w:b/>
          <w:lang w:val="en-CA"/>
        </w:rPr>
        <w:t>Maranger</w:t>
      </w:r>
      <w:proofErr w:type="spellEnd"/>
      <w:r w:rsidRPr="00F306A0">
        <w:rPr>
          <w:rFonts w:asciiTheme="majorHAnsi" w:hAnsiTheme="majorHAnsi" w:cstheme="majorHAnsi"/>
          <w:b/>
          <w:lang w:val="en-CA"/>
        </w:rPr>
        <w:t xml:space="preserve"> R.</w:t>
      </w:r>
      <w:r w:rsidRPr="00F306A0">
        <w:rPr>
          <w:rFonts w:asciiTheme="majorHAnsi" w:hAnsiTheme="majorHAnsi" w:cstheme="majorHAnsi"/>
          <w:lang w:val="en-CA"/>
        </w:rPr>
        <w:t xml:space="preserve"> Rapid onset of legacy P accumulation in watersheds - long road to recovery. </w:t>
      </w:r>
      <w:r w:rsidRPr="00F306A0">
        <w:rPr>
          <w:rFonts w:asciiTheme="majorHAnsi" w:hAnsiTheme="majorHAnsi" w:cstheme="majorHAnsi"/>
          <w:lang w:val="fr-CA"/>
        </w:rPr>
        <w:t xml:space="preserve">Symposium du GRIL. Orford QC, March 16-18, 2017 </w:t>
      </w:r>
      <w:r w:rsidRPr="00F306A0">
        <w:rPr>
          <w:rFonts w:asciiTheme="majorHAnsi" w:hAnsiTheme="majorHAnsi" w:cstheme="majorHAnsi"/>
          <w:i/>
          <w:lang w:val="fr-CA"/>
        </w:rPr>
        <w:t>*gagnant de la meilleure présentation</w:t>
      </w:r>
    </w:p>
    <w:p w14:paraId="0B22ADDF" w14:textId="77777777" w:rsidR="00D072FD" w:rsidRPr="00F306A0" w:rsidRDefault="00D072FD" w:rsidP="00D072FD">
      <w:pPr>
        <w:pStyle w:val="CommentText"/>
        <w:spacing w:after="0"/>
        <w:ind w:left="567" w:hanging="567"/>
        <w:rPr>
          <w:rFonts w:asciiTheme="majorHAnsi" w:hAnsiTheme="majorHAnsi" w:cstheme="majorHAnsi"/>
          <w:lang w:val="en-CA"/>
        </w:rPr>
      </w:pPr>
      <w:r w:rsidRPr="00F306A0">
        <w:rPr>
          <w:rFonts w:asciiTheme="majorHAnsi" w:hAnsiTheme="majorHAnsi" w:cstheme="majorHAnsi"/>
          <w:u w:val="single"/>
          <w:lang w:val="en-CA" w:eastAsia="fr-FR"/>
        </w:rPr>
        <w:t>LaBrie R,</w:t>
      </w:r>
      <w:r w:rsidRPr="00F306A0">
        <w:rPr>
          <w:rFonts w:asciiTheme="majorHAnsi" w:hAnsiTheme="majorHAnsi" w:cstheme="majorHAnsi"/>
          <w:lang w:val="en-CA" w:eastAsia="fr-FR"/>
        </w:rPr>
        <w:t xml:space="preserve"> </w:t>
      </w:r>
      <w:proofErr w:type="spellStart"/>
      <w:r w:rsidRPr="00F306A0">
        <w:rPr>
          <w:rFonts w:asciiTheme="majorHAnsi" w:hAnsiTheme="majorHAnsi" w:cstheme="majorHAnsi"/>
          <w:b/>
          <w:color w:val="000000" w:themeColor="text1"/>
          <w:lang w:val="en-CA" w:eastAsia="fr-FR"/>
        </w:rPr>
        <w:t>Maranger</w:t>
      </w:r>
      <w:proofErr w:type="spellEnd"/>
      <w:r w:rsidRPr="00F306A0">
        <w:rPr>
          <w:rFonts w:asciiTheme="majorHAnsi" w:hAnsiTheme="majorHAnsi" w:cstheme="majorHAnsi"/>
          <w:b/>
          <w:color w:val="000000" w:themeColor="text1"/>
          <w:lang w:val="en-CA" w:eastAsia="fr-FR"/>
        </w:rPr>
        <w:t xml:space="preserve"> R.</w:t>
      </w:r>
      <w:r w:rsidRPr="00F306A0">
        <w:rPr>
          <w:rFonts w:asciiTheme="majorHAnsi" w:hAnsiTheme="majorHAnsi" w:cstheme="majorHAnsi"/>
          <w:lang w:val="en-CA" w:eastAsia="fr-FR"/>
        </w:rPr>
        <w:t xml:space="preserve"> Marine cross-system meta-analysis of carbon bioavailability using regrowth experiments. </w:t>
      </w:r>
      <w:r w:rsidRPr="00F306A0">
        <w:rPr>
          <w:rFonts w:asciiTheme="majorHAnsi" w:hAnsiTheme="majorHAnsi" w:cstheme="majorHAnsi"/>
          <w:lang w:val="en-CA"/>
        </w:rPr>
        <w:t>Symposium du GRIL. Orford QC, March 16-18, 2017.</w:t>
      </w:r>
    </w:p>
    <w:p w14:paraId="4C750BDE" w14:textId="77777777" w:rsidR="00D072FD" w:rsidRPr="00F306A0" w:rsidRDefault="00D072FD" w:rsidP="00D072FD">
      <w:pPr>
        <w:pStyle w:val="CommentText"/>
        <w:spacing w:after="0"/>
        <w:ind w:left="567" w:hanging="567"/>
        <w:rPr>
          <w:rFonts w:asciiTheme="majorHAnsi" w:hAnsiTheme="majorHAnsi" w:cstheme="majorHAnsi"/>
          <w:lang w:val="fr-CA"/>
        </w:rPr>
      </w:pPr>
      <w:r w:rsidRPr="00F306A0">
        <w:rPr>
          <w:rFonts w:asciiTheme="majorHAnsi" w:hAnsiTheme="majorHAnsi" w:cstheme="majorHAnsi"/>
        </w:rPr>
        <w:t xml:space="preserve">Lavoie R*, Bouffard A*, </w:t>
      </w:r>
      <w:proofErr w:type="spellStart"/>
      <w:r w:rsidRPr="00F306A0">
        <w:rPr>
          <w:rFonts w:asciiTheme="majorHAnsi" w:hAnsiTheme="majorHAnsi" w:cstheme="majorHAnsi"/>
        </w:rPr>
        <w:t>Maranger</w:t>
      </w:r>
      <w:proofErr w:type="spellEnd"/>
      <w:r w:rsidRPr="00F306A0">
        <w:rPr>
          <w:rFonts w:asciiTheme="majorHAnsi" w:hAnsiTheme="majorHAnsi" w:cstheme="majorHAnsi"/>
        </w:rPr>
        <w:t xml:space="preserve"> R, </w:t>
      </w:r>
      <w:proofErr w:type="spellStart"/>
      <w:r w:rsidRPr="00F306A0">
        <w:rPr>
          <w:rFonts w:asciiTheme="majorHAnsi" w:hAnsiTheme="majorHAnsi" w:cstheme="majorHAnsi"/>
        </w:rPr>
        <w:t>Amyot</w:t>
      </w:r>
      <w:proofErr w:type="spellEnd"/>
      <w:r w:rsidRPr="00F306A0">
        <w:rPr>
          <w:rFonts w:asciiTheme="majorHAnsi" w:hAnsiTheme="majorHAnsi" w:cstheme="majorHAnsi"/>
        </w:rPr>
        <w:t xml:space="preserve"> M. Global marine fisheries alter mercury cycling and exposure. </w:t>
      </w:r>
      <w:r w:rsidRPr="00F306A0">
        <w:rPr>
          <w:rFonts w:asciiTheme="majorHAnsi" w:hAnsiTheme="majorHAnsi" w:cstheme="majorHAnsi"/>
          <w:lang w:val="fr-CA"/>
        </w:rPr>
        <w:t>Orford QC, March 16-18, 2017</w:t>
      </w:r>
    </w:p>
    <w:p w14:paraId="415524E8" w14:textId="77777777" w:rsidR="00D072FD" w:rsidRPr="00F306A0" w:rsidRDefault="00D072FD" w:rsidP="00D072FD">
      <w:pPr>
        <w:pStyle w:val="Default"/>
        <w:ind w:left="567" w:hanging="567"/>
        <w:rPr>
          <w:rFonts w:asciiTheme="majorHAnsi" w:hAnsiTheme="majorHAnsi" w:cstheme="majorHAnsi"/>
          <w:lang w:val="en-CA"/>
        </w:rPr>
      </w:pPr>
      <w:r w:rsidRPr="00F306A0">
        <w:rPr>
          <w:rFonts w:asciiTheme="majorHAnsi" w:hAnsiTheme="majorHAnsi" w:cstheme="majorHAnsi"/>
          <w:u w:val="single"/>
        </w:rPr>
        <w:lastRenderedPageBreak/>
        <w:t>Péquin B</w:t>
      </w:r>
      <w:r w:rsidRPr="00F306A0">
        <w:rPr>
          <w:rFonts w:asciiTheme="majorHAnsi" w:hAnsiTheme="majorHAnsi" w:cstheme="majorHAnsi"/>
        </w:rPr>
        <w:t xml:space="preserve">, </w:t>
      </w:r>
      <w:proofErr w:type="spellStart"/>
      <w:r w:rsidRPr="00F306A0">
        <w:rPr>
          <w:rFonts w:asciiTheme="majorHAnsi" w:hAnsiTheme="majorHAnsi" w:cstheme="majorHAnsi"/>
          <w:u w:val="single"/>
        </w:rPr>
        <w:t>LaBrie</w:t>
      </w:r>
      <w:proofErr w:type="spellEnd"/>
      <w:r w:rsidRPr="00F306A0">
        <w:rPr>
          <w:rFonts w:asciiTheme="majorHAnsi" w:hAnsiTheme="majorHAnsi" w:cstheme="majorHAnsi"/>
          <w:u w:val="single"/>
        </w:rPr>
        <w:t xml:space="preserve"> R</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Dynamique de la communauté de protistes dans la Mer du Labrador. </w:t>
      </w:r>
      <w:r w:rsidRPr="00F306A0">
        <w:rPr>
          <w:rFonts w:asciiTheme="majorHAnsi" w:hAnsiTheme="majorHAnsi" w:cstheme="majorHAnsi"/>
          <w:lang w:val="en-CA"/>
        </w:rPr>
        <w:t>Symposium du GRIL. Orford QC, March 16-18, 2017.</w:t>
      </w:r>
    </w:p>
    <w:p w14:paraId="7A75A947" w14:textId="77777777" w:rsidR="00D072FD" w:rsidRPr="00F306A0" w:rsidRDefault="00D072FD" w:rsidP="00D072FD">
      <w:pPr>
        <w:pStyle w:val="Default"/>
        <w:ind w:left="567" w:hanging="567"/>
        <w:rPr>
          <w:rFonts w:asciiTheme="majorHAnsi" w:hAnsiTheme="majorHAnsi" w:cstheme="majorHAnsi"/>
        </w:rPr>
      </w:pPr>
      <w:proofErr w:type="spellStart"/>
      <w:r w:rsidRPr="00F306A0">
        <w:rPr>
          <w:rFonts w:asciiTheme="majorHAnsi" w:hAnsiTheme="majorHAnsi" w:cstheme="majorHAnsi"/>
          <w:bCs/>
          <w:u w:val="single"/>
          <w:lang w:val="en-CA"/>
        </w:rPr>
        <w:t>Shousha</w:t>
      </w:r>
      <w:proofErr w:type="spellEnd"/>
      <w:r w:rsidRPr="00F306A0">
        <w:rPr>
          <w:rFonts w:asciiTheme="majorHAnsi" w:hAnsiTheme="majorHAnsi" w:cstheme="majorHAnsi"/>
          <w:bCs/>
          <w:u w:val="single"/>
          <w:lang w:val="en-CA"/>
        </w:rPr>
        <w:t xml:space="preserve"> S, Charrier Tremblay C</w:t>
      </w:r>
      <w:r w:rsidRPr="00F306A0">
        <w:rPr>
          <w:rFonts w:asciiTheme="majorHAnsi" w:hAnsiTheme="majorHAnsi" w:cstheme="majorHAnsi"/>
          <w:bCs/>
          <w:lang w:val="en-CA"/>
        </w:rPr>
        <w:t>, Prince A*</w:t>
      </w:r>
      <w:r w:rsidRPr="00F306A0">
        <w:rPr>
          <w:rFonts w:asciiTheme="majorHAnsi" w:hAnsiTheme="majorHAnsi" w:cstheme="majorHAnsi"/>
          <w:lang w:val="en-CA"/>
        </w:rPr>
        <w:t xml:space="preserve">, </w:t>
      </w:r>
      <w:proofErr w:type="spellStart"/>
      <w:r w:rsidRPr="00F306A0">
        <w:rPr>
          <w:rFonts w:asciiTheme="majorHAnsi" w:hAnsiTheme="majorHAnsi" w:cstheme="majorHAnsi"/>
          <w:lang w:val="en-CA"/>
        </w:rPr>
        <w:t>Maranger</w:t>
      </w:r>
      <w:proofErr w:type="spellEnd"/>
      <w:r w:rsidRPr="00F306A0">
        <w:rPr>
          <w:rFonts w:asciiTheme="majorHAnsi" w:hAnsiTheme="majorHAnsi" w:cstheme="majorHAnsi"/>
          <w:lang w:val="en-CA"/>
        </w:rPr>
        <w:t xml:space="preserve"> R, Franssen J, Lapierre JF. Understanding hydrologic connectivity in headwater </w:t>
      </w:r>
      <w:proofErr w:type="spellStart"/>
      <w:r w:rsidRPr="00F306A0">
        <w:rPr>
          <w:rFonts w:asciiTheme="majorHAnsi" w:hAnsiTheme="majorHAnsi" w:cstheme="majorHAnsi"/>
          <w:lang w:val="en-CA"/>
        </w:rPr>
        <w:t>cathments</w:t>
      </w:r>
      <w:proofErr w:type="spellEnd"/>
      <w:r w:rsidRPr="00F306A0">
        <w:rPr>
          <w:rFonts w:asciiTheme="majorHAnsi" w:hAnsiTheme="majorHAnsi" w:cstheme="majorHAnsi"/>
          <w:lang w:val="en-CA"/>
        </w:rPr>
        <w:t xml:space="preserve"> of the Canadian Shield, QC.  </w:t>
      </w:r>
      <w:r w:rsidRPr="00F306A0">
        <w:rPr>
          <w:rFonts w:asciiTheme="majorHAnsi" w:hAnsiTheme="majorHAnsi" w:cstheme="majorHAnsi"/>
          <w:lang w:val="fr-CA"/>
        </w:rPr>
        <w:t>Symposium du GRIL. Orford QC, March 16-18, 2017.</w:t>
      </w:r>
    </w:p>
    <w:p w14:paraId="0EEBF033" w14:textId="0CC1D532" w:rsidR="00D072FD" w:rsidRPr="00F306A0" w:rsidRDefault="00D072FD" w:rsidP="00D072FD">
      <w:pPr>
        <w:pStyle w:val="Default"/>
        <w:ind w:left="567" w:hanging="567"/>
        <w:rPr>
          <w:rFonts w:asciiTheme="majorHAnsi" w:hAnsiTheme="majorHAnsi" w:cstheme="majorHAnsi"/>
          <w:i/>
          <w:lang w:val="fr-CA"/>
        </w:rPr>
      </w:pPr>
      <w:r w:rsidRPr="00F306A0">
        <w:rPr>
          <w:rFonts w:asciiTheme="majorHAnsi" w:hAnsiTheme="majorHAnsi" w:cstheme="majorHAnsi"/>
          <w:u w:val="single"/>
        </w:rPr>
        <w:t>Goyette JO,</w:t>
      </w:r>
      <w:r w:rsidRPr="00F306A0">
        <w:rPr>
          <w:rFonts w:asciiTheme="majorHAnsi" w:hAnsiTheme="majorHAnsi" w:cstheme="majorHAnsi"/>
        </w:rPr>
        <w:t xml:space="preserve"> Bennett 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Pr="00F306A0">
        <w:rPr>
          <w:rFonts w:asciiTheme="majorHAnsi" w:hAnsiTheme="majorHAnsi" w:cstheme="majorHAnsi"/>
        </w:rPr>
        <w:t xml:space="preserve">Accumulation de phosphore anthropique dans les bassins versants : seuil de saturation et legs aux générations futures. </w:t>
      </w:r>
      <w:r w:rsidRPr="00F306A0">
        <w:rPr>
          <w:rFonts w:asciiTheme="majorHAnsi" w:hAnsiTheme="majorHAnsi" w:cstheme="majorHAnsi"/>
          <w:lang w:val="fr-CA"/>
        </w:rPr>
        <w:t xml:space="preserve">Forum de l’environnement UdeM. Montréal QC, </w:t>
      </w:r>
      <w:proofErr w:type="spellStart"/>
      <w:r w:rsidRPr="00F306A0">
        <w:rPr>
          <w:rFonts w:asciiTheme="majorHAnsi" w:hAnsiTheme="majorHAnsi" w:cstheme="majorHAnsi"/>
          <w:lang w:val="fr-CA"/>
        </w:rPr>
        <w:t>Febr</w:t>
      </w:r>
      <w:r w:rsidR="00DF4FBA" w:rsidRPr="00F306A0">
        <w:rPr>
          <w:rFonts w:asciiTheme="majorHAnsi" w:hAnsiTheme="majorHAnsi" w:cstheme="majorHAnsi"/>
          <w:lang w:val="fr-CA"/>
        </w:rPr>
        <w:t>u</w:t>
      </w:r>
      <w:r w:rsidRPr="00F306A0">
        <w:rPr>
          <w:rFonts w:asciiTheme="majorHAnsi" w:hAnsiTheme="majorHAnsi" w:cstheme="majorHAnsi"/>
          <w:lang w:val="fr-CA"/>
        </w:rPr>
        <w:t>ary</w:t>
      </w:r>
      <w:proofErr w:type="spellEnd"/>
      <w:r w:rsidRPr="00F306A0">
        <w:rPr>
          <w:rFonts w:asciiTheme="majorHAnsi" w:hAnsiTheme="majorHAnsi" w:cstheme="majorHAnsi"/>
          <w:lang w:val="fr-CA"/>
        </w:rPr>
        <w:t xml:space="preserve"> 9, 2017 </w:t>
      </w:r>
      <w:r w:rsidRPr="00F306A0">
        <w:rPr>
          <w:rFonts w:asciiTheme="majorHAnsi" w:hAnsiTheme="majorHAnsi" w:cstheme="majorHAnsi"/>
          <w:i/>
          <w:lang w:val="fr-CA"/>
        </w:rPr>
        <w:t>*gagnant de la meilleure présentation</w:t>
      </w:r>
    </w:p>
    <w:p w14:paraId="1B8CADF4" w14:textId="77777777" w:rsidR="00944D85" w:rsidRPr="00F306A0" w:rsidRDefault="00944D85" w:rsidP="00DE40AD">
      <w:pPr>
        <w:ind w:left="544" w:hanging="544"/>
        <w:rPr>
          <w:rFonts w:asciiTheme="majorHAnsi" w:hAnsiTheme="majorHAnsi" w:cstheme="majorHAnsi"/>
          <w:lang w:val="fr-CA"/>
        </w:rPr>
      </w:pPr>
      <w:proofErr w:type="spellStart"/>
      <w:r w:rsidRPr="00F306A0">
        <w:rPr>
          <w:rFonts w:asciiTheme="majorHAnsi" w:hAnsiTheme="majorHAnsi" w:cstheme="majorHAnsi"/>
          <w:u w:val="single"/>
        </w:rPr>
        <w:t>Massé</w:t>
      </w:r>
      <w:proofErr w:type="spellEnd"/>
      <w:r w:rsidRPr="00F306A0">
        <w:rPr>
          <w:rFonts w:asciiTheme="majorHAnsi" w:hAnsiTheme="majorHAnsi" w:cstheme="majorHAnsi"/>
          <w:u w:val="single"/>
        </w:rPr>
        <w:t xml:space="preserve"> S,</w:t>
      </w:r>
      <w:r w:rsidRPr="00F306A0">
        <w:rPr>
          <w:rFonts w:asciiTheme="majorHAnsi" w:hAnsiTheme="majorHAnsi" w:cstheme="majorHAnsi"/>
        </w:rPr>
        <w:t xml:space="preserve"> Walsh D</w:t>
      </w:r>
      <w:r w:rsidRPr="00F306A0">
        <w:rPr>
          <w:rFonts w:asciiTheme="majorHAnsi" w:hAnsiTheme="majorHAnsi" w:cstheme="majorHAnsi"/>
          <w:b/>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Ammonia oxidation in a small oligotrophic lake. </w:t>
      </w:r>
      <w:r w:rsidRPr="00F306A0">
        <w:rPr>
          <w:rFonts w:asciiTheme="majorHAnsi" w:hAnsiTheme="majorHAnsi" w:cstheme="majorHAnsi"/>
          <w:lang w:val="fr-CA"/>
        </w:rPr>
        <w:t xml:space="preserve">Symposium du Département des sciences biologiques. Montréal QC, March 20, 2014. </w:t>
      </w:r>
      <w:r w:rsidRPr="00F306A0">
        <w:rPr>
          <w:rFonts w:asciiTheme="majorHAnsi" w:hAnsiTheme="majorHAnsi" w:cstheme="majorHAnsi"/>
          <w:i/>
          <w:lang w:val="fr-CA"/>
        </w:rPr>
        <w:t xml:space="preserve">*best </w:t>
      </w:r>
      <w:proofErr w:type="spellStart"/>
      <w:r w:rsidRPr="00F306A0">
        <w:rPr>
          <w:rFonts w:asciiTheme="majorHAnsi" w:hAnsiTheme="majorHAnsi" w:cstheme="majorHAnsi"/>
          <w:i/>
          <w:lang w:val="fr-CA"/>
        </w:rPr>
        <w:t>student</w:t>
      </w:r>
      <w:proofErr w:type="spellEnd"/>
      <w:r w:rsidRPr="00F306A0">
        <w:rPr>
          <w:rFonts w:asciiTheme="majorHAnsi" w:hAnsiTheme="majorHAnsi" w:cstheme="majorHAnsi"/>
          <w:i/>
          <w:lang w:val="fr-CA"/>
        </w:rPr>
        <w:t xml:space="preserve"> poster </w:t>
      </w:r>
      <w:proofErr w:type="spellStart"/>
      <w:r w:rsidRPr="00F306A0">
        <w:rPr>
          <w:rFonts w:asciiTheme="majorHAnsi" w:hAnsiTheme="majorHAnsi" w:cstheme="majorHAnsi"/>
          <w:i/>
          <w:lang w:val="fr-CA"/>
        </w:rPr>
        <w:t>presentation</w:t>
      </w:r>
      <w:proofErr w:type="spellEnd"/>
    </w:p>
    <w:p w14:paraId="7EFA3CBC" w14:textId="77777777" w:rsidR="00944D85" w:rsidRPr="00F306A0" w:rsidRDefault="00944D85" w:rsidP="00DE40AD">
      <w:pPr>
        <w:ind w:left="544" w:hanging="544"/>
        <w:rPr>
          <w:rFonts w:asciiTheme="majorHAnsi" w:hAnsiTheme="majorHAnsi" w:cstheme="majorHAnsi"/>
        </w:rPr>
      </w:pPr>
      <w:proofErr w:type="spellStart"/>
      <w:r w:rsidRPr="00F306A0">
        <w:rPr>
          <w:rFonts w:asciiTheme="majorHAnsi" w:hAnsiTheme="majorHAnsi" w:cstheme="majorHAnsi"/>
          <w:u w:val="single"/>
        </w:rPr>
        <w:t>Massé</w:t>
      </w:r>
      <w:proofErr w:type="spellEnd"/>
      <w:r w:rsidRPr="00F306A0">
        <w:rPr>
          <w:rFonts w:asciiTheme="majorHAnsi" w:hAnsiTheme="majorHAnsi" w:cstheme="majorHAnsi"/>
          <w:u w:val="single"/>
        </w:rPr>
        <w:t xml:space="preserve"> S,</w:t>
      </w:r>
      <w:r w:rsidRPr="00F306A0">
        <w:rPr>
          <w:rFonts w:asciiTheme="majorHAnsi" w:hAnsiTheme="majorHAnsi" w:cstheme="majorHAnsi"/>
        </w:rPr>
        <w:t xml:space="preserve"> Walsh D</w:t>
      </w:r>
      <w:r w:rsidRPr="00F306A0">
        <w:rPr>
          <w:rFonts w:asciiTheme="majorHAnsi" w:hAnsiTheme="majorHAnsi" w:cstheme="majorHAnsi"/>
          <w:b/>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Ammonia oxidation in a small oligotrophic lake. Symposium du GRIL. Saint-Hippolyte QC, February 19-22, 2014.</w:t>
      </w:r>
    </w:p>
    <w:p w14:paraId="60F8E2FE" w14:textId="77777777" w:rsidR="00BD2F0C" w:rsidRPr="00F306A0" w:rsidRDefault="00BD2F0C" w:rsidP="00DE40AD">
      <w:pPr>
        <w:ind w:left="544" w:hanging="544"/>
        <w:rPr>
          <w:rFonts w:asciiTheme="majorHAnsi" w:hAnsiTheme="majorHAnsi" w:cstheme="majorHAnsi"/>
        </w:rPr>
      </w:pPr>
      <w:r w:rsidRPr="00F306A0">
        <w:rPr>
          <w:rFonts w:asciiTheme="majorHAnsi" w:hAnsiTheme="majorHAnsi" w:cstheme="majorHAnsi"/>
          <w:u w:val="single"/>
        </w:rPr>
        <w:t>Jean-Olivier Goyette</w:t>
      </w:r>
      <w:r w:rsidRPr="00F306A0">
        <w:rPr>
          <w:rFonts w:asciiTheme="majorHAnsi" w:hAnsiTheme="majorHAnsi" w:cstheme="majorHAnsi"/>
        </w:rPr>
        <w:t xml:space="preserve">, Robert W. Howarth, Roxane </w:t>
      </w:r>
      <w:proofErr w:type="spellStart"/>
      <w:r w:rsidRPr="00F306A0">
        <w:rPr>
          <w:rFonts w:asciiTheme="majorHAnsi" w:hAnsiTheme="majorHAnsi" w:cstheme="majorHAnsi"/>
        </w:rPr>
        <w:t>Maranger</w:t>
      </w:r>
      <w:proofErr w:type="spellEnd"/>
      <w:r w:rsidRPr="00F306A0">
        <w:rPr>
          <w:rFonts w:asciiTheme="majorHAnsi" w:hAnsiTheme="majorHAnsi" w:cstheme="majorHAnsi"/>
        </w:rPr>
        <w:t>. Changes in net anthropogenic nitrogen inputs to the St. Lawrence basin over the last 100 years. Symposium du GRIL. Saint-</w:t>
      </w:r>
      <w:proofErr w:type="spellStart"/>
      <w:r w:rsidRPr="00F306A0">
        <w:rPr>
          <w:rFonts w:asciiTheme="majorHAnsi" w:hAnsiTheme="majorHAnsi" w:cstheme="majorHAnsi"/>
        </w:rPr>
        <w:t>Hyppolyte</w:t>
      </w:r>
      <w:proofErr w:type="spellEnd"/>
      <w:r w:rsidRPr="00F306A0">
        <w:rPr>
          <w:rFonts w:asciiTheme="majorHAnsi" w:hAnsiTheme="majorHAnsi" w:cstheme="majorHAnsi"/>
        </w:rPr>
        <w:t xml:space="preserve">, </w:t>
      </w:r>
      <w:r w:rsidR="00944D85" w:rsidRPr="00F306A0">
        <w:rPr>
          <w:rFonts w:asciiTheme="majorHAnsi" w:hAnsiTheme="majorHAnsi" w:cstheme="majorHAnsi"/>
        </w:rPr>
        <w:t>February 19-22, 2014.</w:t>
      </w:r>
    </w:p>
    <w:p w14:paraId="47291D4A" w14:textId="77777777" w:rsidR="00BD2F0C" w:rsidRPr="00F306A0" w:rsidRDefault="00BD2F0C" w:rsidP="00DE40AD">
      <w:pPr>
        <w:ind w:left="544" w:hanging="544"/>
        <w:rPr>
          <w:rFonts w:asciiTheme="majorHAnsi" w:hAnsiTheme="majorHAnsi" w:cstheme="majorHAnsi"/>
          <w:lang w:val="fr-CA"/>
        </w:rPr>
      </w:pPr>
      <w:r w:rsidRPr="00F306A0">
        <w:rPr>
          <w:rFonts w:asciiTheme="majorHAnsi" w:hAnsiTheme="majorHAnsi" w:cstheme="majorHAnsi"/>
          <w:u w:val="single"/>
        </w:rPr>
        <w:t>Jean-Olivier Goyette</w:t>
      </w:r>
      <w:r w:rsidRPr="00F306A0">
        <w:rPr>
          <w:rFonts w:asciiTheme="majorHAnsi" w:hAnsiTheme="majorHAnsi" w:cstheme="majorHAnsi"/>
        </w:rPr>
        <w:t xml:space="preserve">, Emily R. Cornwell, Ryan J. </w:t>
      </w:r>
      <w:proofErr w:type="spellStart"/>
      <w:r w:rsidRPr="00F306A0">
        <w:rPr>
          <w:rFonts w:asciiTheme="majorHAnsi" w:hAnsiTheme="majorHAnsi" w:cstheme="majorHAnsi"/>
        </w:rPr>
        <w:t>Sorichetti</w:t>
      </w:r>
      <w:proofErr w:type="spellEnd"/>
      <w:r w:rsidRPr="00F306A0">
        <w:rPr>
          <w:rFonts w:asciiTheme="majorHAnsi" w:hAnsiTheme="majorHAnsi" w:cstheme="majorHAnsi"/>
        </w:rPr>
        <w:t xml:space="preserve">. The Great Lakes Futures Project: biological and chemical contaminants in the Great Lakes and St. Lawrence basin from 1960 to 2060. </w:t>
      </w:r>
      <w:r w:rsidRPr="00F306A0">
        <w:rPr>
          <w:rFonts w:asciiTheme="majorHAnsi" w:hAnsiTheme="majorHAnsi" w:cstheme="majorHAnsi"/>
          <w:lang w:val="fr-CA"/>
        </w:rPr>
        <w:t xml:space="preserve">Symposium du GRIL. Saint-Hyppolyte, 28 février au 2 Mars 2013. </w:t>
      </w:r>
    </w:p>
    <w:p w14:paraId="5C202BE8" w14:textId="77777777" w:rsidR="006B0784" w:rsidRPr="00F306A0" w:rsidRDefault="006B0784" w:rsidP="00DE40AD">
      <w:pPr>
        <w:ind w:left="544" w:hanging="544"/>
        <w:rPr>
          <w:rFonts w:asciiTheme="majorHAnsi" w:hAnsiTheme="majorHAnsi" w:cstheme="majorHAnsi"/>
          <w:u w:val="single"/>
        </w:rPr>
      </w:pPr>
      <w:r w:rsidRPr="00637584">
        <w:rPr>
          <w:rFonts w:asciiTheme="majorHAnsi" w:hAnsiTheme="majorHAnsi" w:cstheme="majorHAnsi"/>
          <w:u w:val="single"/>
          <w:lang w:val="fr-CA"/>
        </w:rPr>
        <w:t>Hébert MP</w:t>
      </w:r>
      <w:r w:rsidRPr="00637584">
        <w:rPr>
          <w:rFonts w:asciiTheme="majorHAnsi" w:hAnsiTheme="majorHAnsi" w:cstheme="majorHAnsi"/>
          <w:lang w:val="fr-CA"/>
        </w:rPr>
        <w:t xml:space="preserve">, Beisner B, </w:t>
      </w:r>
      <w:proofErr w:type="spellStart"/>
      <w:r w:rsidRPr="00637584">
        <w:rPr>
          <w:rFonts w:asciiTheme="majorHAnsi" w:hAnsiTheme="majorHAnsi" w:cstheme="majorHAnsi"/>
          <w:lang w:val="fr-CA"/>
        </w:rPr>
        <w:t>Guénard</w:t>
      </w:r>
      <w:proofErr w:type="spellEnd"/>
      <w:r w:rsidRPr="00637584">
        <w:rPr>
          <w:rFonts w:asciiTheme="majorHAnsi" w:hAnsiTheme="majorHAnsi" w:cstheme="majorHAnsi"/>
          <w:lang w:val="fr-CA"/>
        </w:rPr>
        <w:t xml:space="preserve"> G*, </w:t>
      </w:r>
      <w:proofErr w:type="spellStart"/>
      <w:r w:rsidRPr="00637584">
        <w:rPr>
          <w:rFonts w:asciiTheme="majorHAnsi" w:hAnsiTheme="majorHAnsi" w:cstheme="majorHAnsi"/>
          <w:b/>
          <w:lang w:val="fr-CA"/>
        </w:rPr>
        <w:t>Maranger</w:t>
      </w:r>
      <w:proofErr w:type="spellEnd"/>
      <w:r w:rsidRPr="00637584">
        <w:rPr>
          <w:rFonts w:asciiTheme="majorHAnsi" w:hAnsiTheme="majorHAnsi" w:cstheme="majorHAnsi"/>
          <w:b/>
          <w:lang w:val="fr-CA"/>
        </w:rPr>
        <w:t xml:space="preserve"> R</w:t>
      </w:r>
      <w:r w:rsidRPr="00637584">
        <w:rPr>
          <w:rFonts w:asciiTheme="majorHAnsi" w:hAnsiTheme="majorHAnsi" w:cstheme="majorHAnsi"/>
          <w:lang w:val="fr-CA"/>
        </w:rPr>
        <w:t xml:space="preserve">. </w:t>
      </w:r>
      <w:proofErr w:type="spellStart"/>
      <w:r w:rsidRPr="00637584">
        <w:rPr>
          <w:rFonts w:asciiTheme="majorHAnsi" w:hAnsiTheme="majorHAnsi" w:cstheme="majorHAnsi"/>
          <w:lang w:val="fr-CA"/>
        </w:rPr>
        <w:t>Crustacean</w:t>
      </w:r>
      <w:proofErr w:type="spellEnd"/>
      <w:r w:rsidRPr="00637584">
        <w:rPr>
          <w:rFonts w:asciiTheme="majorHAnsi" w:hAnsiTheme="majorHAnsi" w:cstheme="majorHAnsi"/>
          <w:lang w:val="fr-CA"/>
        </w:rPr>
        <w:t xml:space="preserve"> </w:t>
      </w:r>
      <w:proofErr w:type="spellStart"/>
      <w:r w:rsidRPr="00637584">
        <w:rPr>
          <w:rFonts w:asciiTheme="majorHAnsi" w:hAnsiTheme="majorHAnsi" w:cstheme="majorHAnsi"/>
          <w:lang w:val="fr-CA"/>
        </w:rPr>
        <w:t>zooplankton</w:t>
      </w:r>
      <w:proofErr w:type="spellEnd"/>
      <w:r w:rsidRPr="00637584">
        <w:rPr>
          <w:rFonts w:asciiTheme="majorHAnsi" w:hAnsiTheme="majorHAnsi" w:cstheme="majorHAnsi"/>
          <w:lang w:val="fr-CA"/>
        </w:rPr>
        <w:t xml:space="preserve"> </w:t>
      </w:r>
      <w:proofErr w:type="spellStart"/>
      <w:r w:rsidRPr="00637584">
        <w:rPr>
          <w:rFonts w:asciiTheme="majorHAnsi" w:hAnsiTheme="majorHAnsi" w:cstheme="majorHAnsi"/>
          <w:lang w:val="fr-CA"/>
        </w:rPr>
        <w:t>functional</w:t>
      </w:r>
      <w:proofErr w:type="spellEnd"/>
      <w:r w:rsidRPr="00637584">
        <w:rPr>
          <w:rFonts w:asciiTheme="majorHAnsi" w:hAnsiTheme="majorHAnsi" w:cstheme="majorHAnsi"/>
          <w:lang w:val="fr-CA"/>
        </w:rPr>
        <w:t xml:space="preserve"> traits affect </w:t>
      </w:r>
      <w:proofErr w:type="spellStart"/>
      <w:r w:rsidRPr="00637584">
        <w:rPr>
          <w:rFonts w:asciiTheme="majorHAnsi" w:hAnsiTheme="majorHAnsi" w:cstheme="majorHAnsi"/>
          <w:lang w:val="fr-CA"/>
        </w:rPr>
        <w:t>nutrient</w:t>
      </w:r>
      <w:proofErr w:type="spellEnd"/>
      <w:r w:rsidRPr="00637584">
        <w:rPr>
          <w:rFonts w:asciiTheme="majorHAnsi" w:hAnsiTheme="majorHAnsi" w:cstheme="majorHAnsi"/>
          <w:lang w:val="fr-CA"/>
        </w:rPr>
        <w:t xml:space="preserve"> </w:t>
      </w:r>
      <w:proofErr w:type="spellStart"/>
      <w:r w:rsidRPr="00637584">
        <w:rPr>
          <w:rFonts w:asciiTheme="majorHAnsi" w:hAnsiTheme="majorHAnsi" w:cstheme="majorHAnsi"/>
          <w:lang w:val="fr-CA"/>
        </w:rPr>
        <w:t>recycling</w:t>
      </w:r>
      <w:proofErr w:type="spellEnd"/>
      <w:r w:rsidRPr="00637584">
        <w:rPr>
          <w:rFonts w:asciiTheme="majorHAnsi" w:hAnsiTheme="majorHAnsi" w:cstheme="majorHAnsi"/>
          <w:lang w:val="fr-CA"/>
        </w:rPr>
        <w:t xml:space="preserve"> in </w:t>
      </w:r>
      <w:proofErr w:type="spellStart"/>
      <w:r w:rsidRPr="00637584">
        <w:rPr>
          <w:rFonts w:asciiTheme="majorHAnsi" w:hAnsiTheme="majorHAnsi" w:cstheme="majorHAnsi"/>
          <w:lang w:val="fr-CA"/>
        </w:rPr>
        <w:t>aquatic</w:t>
      </w:r>
      <w:proofErr w:type="spellEnd"/>
      <w:r w:rsidRPr="00637584">
        <w:rPr>
          <w:rFonts w:asciiTheme="majorHAnsi" w:hAnsiTheme="majorHAnsi" w:cstheme="majorHAnsi"/>
          <w:lang w:val="fr-CA"/>
        </w:rPr>
        <w:t xml:space="preserve"> </w:t>
      </w:r>
      <w:proofErr w:type="spellStart"/>
      <w:r w:rsidRPr="00637584">
        <w:rPr>
          <w:rFonts w:asciiTheme="majorHAnsi" w:hAnsiTheme="majorHAnsi" w:cstheme="majorHAnsi"/>
          <w:lang w:val="fr-CA"/>
        </w:rPr>
        <w:t>ecosystems</w:t>
      </w:r>
      <w:proofErr w:type="spellEnd"/>
      <w:r w:rsidRPr="00637584">
        <w:rPr>
          <w:rFonts w:asciiTheme="majorHAnsi" w:hAnsiTheme="majorHAnsi" w:cstheme="majorHAnsi"/>
          <w:lang w:val="fr-CA"/>
        </w:rPr>
        <w:t xml:space="preserve">. </w:t>
      </w:r>
      <w:r w:rsidRPr="00F306A0">
        <w:rPr>
          <w:rFonts w:asciiTheme="majorHAnsi" w:hAnsiTheme="majorHAnsi" w:cstheme="majorHAnsi"/>
          <w:lang w:eastAsia="fr-FR"/>
        </w:rPr>
        <w:t>Symposium du GRIL</w:t>
      </w:r>
      <w:r w:rsidRPr="00F306A0">
        <w:rPr>
          <w:rFonts w:asciiTheme="majorHAnsi" w:hAnsiTheme="majorHAnsi" w:cstheme="majorHAnsi"/>
        </w:rPr>
        <w:t xml:space="preserve"> St-Hippolyte</w:t>
      </w:r>
      <w:r w:rsidR="00B24945" w:rsidRPr="00F306A0">
        <w:rPr>
          <w:rFonts w:asciiTheme="majorHAnsi" w:hAnsiTheme="majorHAnsi" w:cstheme="majorHAnsi"/>
        </w:rPr>
        <w:t xml:space="preserve"> QC,</w:t>
      </w:r>
      <w:r w:rsidRPr="00F306A0">
        <w:rPr>
          <w:rFonts w:asciiTheme="majorHAnsi" w:hAnsiTheme="majorHAnsi" w:cstheme="majorHAnsi"/>
        </w:rPr>
        <w:t xml:space="preserve"> </w:t>
      </w:r>
      <w:r w:rsidR="00B24945" w:rsidRPr="00F306A0">
        <w:rPr>
          <w:rFonts w:asciiTheme="majorHAnsi" w:hAnsiTheme="majorHAnsi" w:cstheme="majorHAnsi"/>
        </w:rPr>
        <w:t>Feb 28- March 2, 2013.</w:t>
      </w:r>
    </w:p>
    <w:p w14:paraId="59413C4B" w14:textId="77777777" w:rsidR="00944D85" w:rsidRPr="00F306A0" w:rsidRDefault="00B24945" w:rsidP="00DE40AD">
      <w:pPr>
        <w:ind w:left="567" w:hanging="567"/>
        <w:contextualSpacing/>
        <w:rPr>
          <w:rFonts w:asciiTheme="majorHAnsi" w:hAnsiTheme="majorHAnsi" w:cstheme="majorHAnsi"/>
        </w:rPr>
      </w:pPr>
      <w:r w:rsidRPr="00F306A0">
        <w:rPr>
          <w:rFonts w:asciiTheme="majorHAnsi" w:hAnsiTheme="majorHAnsi" w:cstheme="majorHAnsi"/>
          <w:u w:val="single"/>
        </w:rPr>
        <w:t>Goyette JO</w:t>
      </w:r>
      <w:r w:rsidRPr="00F306A0">
        <w:rPr>
          <w:rFonts w:asciiTheme="majorHAnsi" w:hAnsiTheme="majorHAnsi" w:cstheme="majorHAnsi"/>
          <w:b/>
        </w:rPr>
        <w:t>,</w:t>
      </w:r>
      <w:r w:rsidRPr="00F306A0">
        <w:rPr>
          <w:rFonts w:asciiTheme="majorHAnsi" w:hAnsiTheme="majorHAnsi" w:cstheme="majorHAnsi"/>
        </w:rPr>
        <w:t xml:space="preserve"> Cornwell ER, </w:t>
      </w:r>
      <w:proofErr w:type="spellStart"/>
      <w:r w:rsidRPr="00F306A0">
        <w:rPr>
          <w:rFonts w:asciiTheme="majorHAnsi" w:hAnsiTheme="majorHAnsi" w:cstheme="majorHAnsi"/>
        </w:rPr>
        <w:t>Sorichetti</w:t>
      </w:r>
      <w:proofErr w:type="spellEnd"/>
      <w:r w:rsidRPr="00F306A0">
        <w:rPr>
          <w:rFonts w:asciiTheme="majorHAnsi" w:hAnsiTheme="majorHAnsi" w:cstheme="majorHAnsi"/>
        </w:rPr>
        <w:t xml:space="preserve"> RJ. The Great Lakes Futures Project: biological and chemical contaminants in the Great Lakes and St. Lawrence basin from 1960 to 2060. </w:t>
      </w:r>
      <w:r w:rsidRPr="00F306A0">
        <w:rPr>
          <w:rFonts w:asciiTheme="majorHAnsi" w:hAnsiTheme="majorHAnsi" w:cstheme="majorHAnsi"/>
          <w:lang w:eastAsia="fr-FR"/>
        </w:rPr>
        <w:t>Symposium du GRIL,</w:t>
      </w:r>
      <w:r w:rsidRPr="00F306A0">
        <w:rPr>
          <w:rFonts w:asciiTheme="majorHAnsi" w:hAnsiTheme="majorHAnsi" w:cstheme="majorHAnsi"/>
        </w:rPr>
        <w:t xml:space="preserve"> St-Hippolyte QC, Feb 28- March 2, 2013. </w:t>
      </w:r>
      <w:r w:rsidRPr="00F306A0">
        <w:rPr>
          <w:rFonts w:asciiTheme="majorHAnsi" w:hAnsiTheme="majorHAnsi" w:cstheme="majorHAnsi"/>
          <w:i/>
        </w:rPr>
        <w:t>*best student presentation</w:t>
      </w:r>
      <w:r w:rsidRPr="00F306A0">
        <w:rPr>
          <w:rFonts w:asciiTheme="majorHAnsi" w:eastAsia="MS Mincho" w:hAnsiTheme="majorHAnsi" w:cstheme="majorHAnsi"/>
          <w:i/>
        </w:rPr>
        <w:t>.</w:t>
      </w:r>
    </w:p>
    <w:p w14:paraId="0C47E06B" w14:textId="48E1EBCD" w:rsidR="00944D85" w:rsidRPr="00F306A0" w:rsidRDefault="006B0784" w:rsidP="00863F01">
      <w:pPr>
        <w:ind w:left="567" w:hanging="567"/>
        <w:contextualSpacing/>
        <w:rPr>
          <w:rFonts w:asciiTheme="majorHAnsi" w:hAnsiTheme="majorHAnsi" w:cstheme="majorHAnsi"/>
        </w:rPr>
      </w:pPr>
      <w:proofErr w:type="spellStart"/>
      <w:r w:rsidRPr="00F306A0">
        <w:rPr>
          <w:rStyle w:val="A18"/>
          <w:rFonts w:asciiTheme="majorHAnsi" w:hAnsiTheme="majorHAnsi" w:cstheme="majorHAnsi"/>
          <w:sz w:val="24"/>
          <w:szCs w:val="24"/>
        </w:rPr>
        <w:t>Massé</w:t>
      </w:r>
      <w:proofErr w:type="spellEnd"/>
      <w:r w:rsidRPr="00F306A0">
        <w:rPr>
          <w:rStyle w:val="A18"/>
          <w:rFonts w:asciiTheme="majorHAnsi" w:hAnsiTheme="majorHAnsi" w:cstheme="majorHAnsi"/>
          <w:sz w:val="24"/>
          <w:szCs w:val="24"/>
        </w:rPr>
        <w:t xml:space="preserve"> S</w:t>
      </w:r>
      <w:r w:rsidRPr="00F306A0">
        <w:rPr>
          <w:rStyle w:val="A18"/>
          <w:rFonts w:asciiTheme="majorHAnsi" w:hAnsiTheme="majorHAnsi" w:cstheme="majorHAnsi"/>
          <w:b/>
          <w:sz w:val="24"/>
          <w:szCs w:val="24"/>
        </w:rPr>
        <w:t>,</w:t>
      </w:r>
      <w:r w:rsidRPr="00F306A0">
        <w:rPr>
          <w:rFonts w:asciiTheme="majorHAnsi" w:hAnsiTheme="majorHAnsi" w:cstheme="majorHAnsi"/>
          <w:color w:val="000000"/>
        </w:rPr>
        <w:t xml:space="preserve"> Walsh D, </w:t>
      </w:r>
      <w:proofErr w:type="spellStart"/>
      <w:r w:rsidRPr="00F306A0">
        <w:rPr>
          <w:rFonts w:asciiTheme="majorHAnsi" w:hAnsiTheme="majorHAnsi" w:cstheme="majorHAnsi"/>
          <w:b/>
          <w:color w:val="000000"/>
        </w:rPr>
        <w:t>Maranger</w:t>
      </w:r>
      <w:proofErr w:type="spellEnd"/>
      <w:r w:rsidRPr="00F306A0">
        <w:rPr>
          <w:rFonts w:asciiTheme="majorHAnsi" w:hAnsiTheme="majorHAnsi" w:cstheme="majorHAnsi"/>
          <w:b/>
          <w:color w:val="000000"/>
        </w:rPr>
        <w:t xml:space="preserve"> R</w:t>
      </w:r>
      <w:r w:rsidRPr="00F306A0">
        <w:rPr>
          <w:rFonts w:asciiTheme="majorHAnsi" w:hAnsiTheme="majorHAnsi" w:cstheme="majorHAnsi"/>
          <w:color w:val="000000"/>
        </w:rPr>
        <w:t xml:space="preserve">. Seasonal changes of nitrification rates and ammonia oxidizing microbial communities in an oligotrophic lake. </w:t>
      </w:r>
      <w:r w:rsidRPr="00F306A0">
        <w:rPr>
          <w:rFonts w:asciiTheme="majorHAnsi" w:hAnsiTheme="majorHAnsi" w:cstheme="majorHAnsi"/>
          <w:lang w:eastAsia="fr-FR"/>
        </w:rPr>
        <w:t>Symposium du GRIL</w:t>
      </w:r>
      <w:r w:rsidRPr="00F306A0">
        <w:rPr>
          <w:rFonts w:asciiTheme="majorHAnsi" w:hAnsiTheme="majorHAnsi" w:cstheme="majorHAnsi"/>
        </w:rPr>
        <w:t xml:space="preserve"> St-Hippolyte</w:t>
      </w:r>
      <w:r w:rsidR="00B24945" w:rsidRPr="00F306A0">
        <w:rPr>
          <w:rFonts w:asciiTheme="majorHAnsi" w:hAnsiTheme="majorHAnsi" w:cstheme="majorHAnsi"/>
        </w:rPr>
        <w:t xml:space="preserve"> Qc,</w:t>
      </w:r>
      <w:r w:rsidRPr="00F306A0">
        <w:rPr>
          <w:rFonts w:asciiTheme="majorHAnsi" w:hAnsiTheme="majorHAnsi" w:cstheme="majorHAnsi"/>
        </w:rPr>
        <w:t xml:space="preserve"> </w:t>
      </w:r>
      <w:r w:rsidR="00B24945" w:rsidRPr="00F306A0">
        <w:rPr>
          <w:rFonts w:asciiTheme="majorHAnsi" w:hAnsiTheme="majorHAnsi" w:cstheme="majorHAnsi"/>
        </w:rPr>
        <w:t>Feb 28- March 2, 2013</w:t>
      </w:r>
      <w:r w:rsidRPr="00F306A0">
        <w:rPr>
          <w:rFonts w:asciiTheme="majorHAnsi" w:hAnsiTheme="majorHAnsi" w:cstheme="majorHAnsi"/>
        </w:rPr>
        <w:t>.</w:t>
      </w:r>
    </w:p>
    <w:p w14:paraId="3C7932FA" w14:textId="77777777" w:rsidR="006B0784" w:rsidRPr="00F306A0" w:rsidRDefault="006B0784" w:rsidP="00944D85">
      <w:pPr>
        <w:ind w:left="567" w:hanging="567"/>
        <w:contextualSpacing/>
        <w:rPr>
          <w:rFonts w:asciiTheme="majorHAnsi" w:hAnsiTheme="majorHAnsi" w:cstheme="majorHAnsi"/>
          <w:u w:val="single"/>
        </w:rPr>
      </w:pPr>
      <w:proofErr w:type="spellStart"/>
      <w:r w:rsidRPr="00F306A0">
        <w:rPr>
          <w:rFonts w:asciiTheme="majorHAnsi" w:hAnsiTheme="majorHAnsi" w:cstheme="majorHAnsi"/>
          <w:u w:val="single"/>
        </w:rPr>
        <w:t>Soued</w:t>
      </w:r>
      <w:proofErr w:type="spellEnd"/>
      <w:r w:rsidRPr="00F306A0">
        <w:rPr>
          <w:rFonts w:asciiTheme="majorHAnsi" w:hAnsiTheme="majorHAnsi" w:cstheme="majorHAnsi"/>
          <w:u w:val="single"/>
        </w:rPr>
        <w:t xml:space="preserve"> C,</w:t>
      </w:r>
      <w:r w:rsidRPr="00F306A0">
        <w:rPr>
          <w:rFonts w:asciiTheme="majorHAnsi" w:hAnsiTheme="majorHAnsi" w:cstheme="majorHAnsi"/>
        </w:rPr>
        <w:t xml:space="preserve"> del Giorgio PA,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Nitrous Oxide (N</w:t>
      </w:r>
      <w:r w:rsidRPr="00F306A0">
        <w:rPr>
          <w:rFonts w:asciiTheme="majorHAnsi" w:hAnsiTheme="majorHAnsi" w:cstheme="majorHAnsi"/>
          <w:vertAlign w:val="subscript"/>
        </w:rPr>
        <w:t>2</w:t>
      </w:r>
      <w:r w:rsidRPr="00F306A0">
        <w:rPr>
          <w:rFonts w:asciiTheme="majorHAnsi" w:hAnsiTheme="majorHAnsi" w:cstheme="majorHAnsi"/>
        </w:rPr>
        <w:t xml:space="preserve">O) concentrations and fluxes across boreal rivers, lakes and wetlands. </w:t>
      </w:r>
      <w:r w:rsidR="002C213C" w:rsidRPr="00F306A0">
        <w:rPr>
          <w:rFonts w:asciiTheme="majorHAnsi" w:hAnsiTheme="majorHAnsi" w:cstheme="majorHAnsi"/>
          <w:lang w:eastAsia="fr-FR"/>
        </w:rPr>
        <w:t>Symposium du GRIL,</w:t>
      </w:r>
      <w:r w:rsidR="002C213C" w:rsidRPr="00F306A0">
        <w:rPr>
          <w:rFonts w:asciiTheme="majorHAnsi" w:hAnsiTheme="majorHAnsi" w:cstheme="majorHAnsi"/>
        </w:rPr>
        <w:t xml:space="preserve"> St-Hippolyte QC, Feb 28- March 2, 2013. </w:t>
      </w:r>
      <w:r w:rsidR="002C213C" w:rsidRPr="00F306A0">
        <w:rPr>
          <w:rFonts w:asciiTheme="majorHAnsi" w:hAnsiTheme="majorHAnsi" w:cstheme="majorHAnsi"/>
          <w:i/>
        </w:rPr>
        <w:t>*best student presentation</w:t>
      </w:r>
      <w:r w:rsidR="002C213C" w:rsidRPr="00F306A0">
        <w:rPr>
          <w:rFonts w:asciiTheme="majorHAnsi" w:eastAsia="MS Mincho" w:hAnsiTheme="majorHAnsi" w:cstheme="majorHAnsi"/>
          <w:i/>
        </w:rPr>
        <w:t>.</w:t>
      </w:r>
    </w:p>
    <w:p w14:paraId="10A56CF3" w14:textId="77777777" w:rsidR="002C213C" w:rsidRPr="00F306A0" w:rsidRDefault="002C213C"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lang w:val="fr-CA" w:eastAsia="fr-FR"/>
        </w:rPr>
      </w:pPr>
      <w:proofErr w:type="spellStart"/>
      <w:r w:rsidRPr="00F306A0">
        <w:rPr>
          <w:rFonts w:asciiTheme="majorHAnsi" w:hAnsiTheme="majorHAnsi" w:cstheme="majorHAnsi"/>
          <w:bCs/>
          <w:u w:val="single"/>
          <w:lang w:val="fr-CA"/>
        </w:rPr>
        <w:t>Monchamp</w:t>
      </w:r>
      <w:proofErr w:type="spellEnd"/>
      <w:r w:rsidRPr="00F306A0">
        <w:rPr>
          <w:rFonts w:asciiTheme="majorHAnsi" w:hAnsiTheme="majorHAnsi" w:cstheme="majorHAnsi"/>
          <w:bCs/>
          <w:u w:val="single"/>
          <w:lang w:val="fr-CA"/>
        </w:rPr>
        <w:t xml:space="preserve"> M-E</w:t>
      </w:r>
      <w:r w:rsidRPr="00F306A0">
        <w:rPr>
          <w:rFonts w:asciiTheme="majorHAnsi" w:hAnsiTheme="majorHAnsi" w:cstheme="majorHAnsi"/>
          <w:bCs/>
          <w:lang w:val="fr-CA"/>
        </w:rPr>
        <w:t xml:space="preserve">, Pick F., Villemur R., Beisner B., et </w:t>
      </w:r>
      <w:proofErr w:type="spellStart"/>
      <w:r w:rsidRPr="00F306A0">
        <w:rPr>
          <w:rFonts w:asciiTheme="majorHAnsi" w:hAnsiTheme="majorHAnsi" w:cstheme="majorHAnsi"/>
          <w:bCs/>
          <w:lang w:val="fr-CA"/>
        </w:rPr>
        <w:t>Maranger</w:t>
      </w:r>
      <w:proofErr w:type="spellEnd"/>
      <w:r w:rsidRPr="00F306A0">
        <w:rPr>
          <w:rFonts w:asciiTheme="majorHAnsi" w:hAnsiTheme="majorHAnsi" w:cstheme="majorHAnsi"/>
          <w:bCs/>
          <w:lang w:val="fr-CA"/>
        </w:rPr>
        <w:t xml:space="preserve"> R. Potentiel de fixation d’azote et production de </w:t>
      </w:r>
      <w:proofErr w:type="spellStart"/>
      <w:r w:rsidRPr="00F306A0">
        <w:rPr>
          <w:rFonts w:asciiTheme="majorHAnsi" w:hAnsiTheme="majorHAnsi" w:cstheme="majorHAnsi"/>
          <w:bCs/>
          <w:lang w:val="fr-CA"/>
        </w:rPr>
        <w:t>microcytines</w:t>
      </w:r>
      <w:proofErr w:type="spellEnd"/>
      <w:r w:rsidRPr="00F306A0">
        <w:rPr>
          <w:rFonts w:asciiTheme="majorHAnsi" w:hAnsiTheme="majorHAnsi" w:cstheme="majorHAnsi"/>
          <w:bCs/>
          <w:lang w:val="fr-CA"/>
        </w:rPr>
        <w:t xml:space="preserve"> par les cyanobactéries dans trios la tempérés, </w:t>
      </w:r>
      <w:r w:rsidR="00B24945" w:rsidRPr="00F306A0">
        <w:rPr>
          <w:rFonts w:asciiTheme="majorHAnsi" w:hAnsiTheme="majorHAnsi" w:cstheme="majorHAnsi"/>
          <w:lang w:val="fr-FR"/>
        </w:rPr>
        <w:t xml:space="preserve">Symposium du </w:t>
      </w:r>
      <w:r w:rsidR="00B24945" w:rsidRPr="00F306A0">
        <w:rPr>
          <w:rFonts w:asciiTheme="majorHAnsi" w:hAnsiTheme="majorHAnsi" w:cstheme="majorHAnsi"/>
          <w:lang w:val="fr-CA"/>
        </w:rPr>
        <w:t>Département de sciences biologiques</w:t>
      </w:r>
      <w:r w:rsidRPr="00F306A0">
        <w:rPr>
          <w:rFonts w:asciiTheme="majorHAnsi" w:hAnsiTheme="majorHAnsi" w:cstheme="majorHAnsi"/>
          <w:lang w:val="fr-CA" w:eastAsia="fr-FR"/>
        </w:rPr>
        <w:t xml:space="preserve"> de l'Université de Montréal, April 3, 2012.</w:t>
      </w:r>
    </w:p>
    <w:p w14:paraId="35516EBC" w14:textId="77777777" w:rsidR="002C213C" w:rsidRPr="00F306A0" w:rsidRDefault="002C213C" w:rsidP="00944D85">
      <w:pPr>
        <w:ind w:left="600" w:hanging="600"/>
        <w:jc w:val="both"/>
        <w:rPr>
          <w:rFonts w:asciiTheme="majorHAnsi" w:hAnsiTheme="majorHAnsi" w:cstheme="majorHAnsi"/>
          <w:b/>
          <w:lang w:val="fr-FR"/>
        </w:rPr>
      </w:pPr>
      <w:r w:rsidRPr="00F306A0">
        <w:rPr>
          <w:rFonts w:asciiTheme="majorHAnsi" w:hAnsiTheme="majorHAnsi" w:cstheme="majorHAnsi"/>
          <w:u w:val="single"/>
          <w:lang w:val="fr-CA"/>
        </w:rPr>
        <w:t>Nguyen D</w:t>
      </w:r>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Maranger</w:t>
      </w:r>
      <w:proofErr w:type="spellEnd"/>
      <w:r w:rsidRPr="00F306A0">
        <w:rPr>
          <w:rFonts w:asciiTheme="majorHAnsi" w:hAnsiTheme="majorHAnsi" w:cstheme="majorHAnsi"/>
          <w:lang w:val="fr-CA"/>
        </w:rPr>
        <w:t xml:space="preserve"> R, </w:t>
      </w:r>
      <w:proofErr w:type="spellStart"/>
      <w:r w:rsidRPr="00F306A0">
        <w:rPr>
          <w:rFonts w:asciiTheme="majorHAnsi" w:hAnsiTheme="majorHAnsi" w:cstheme="majorHAnsi"/>
          <w:lang w:val="fr-CA"/>
        </w:rPr>
        <w:t>Balagué</w:t>
      </w:r>
      <w:proofErr w:type="spellEnd"/>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V, Coll</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M*, Fernández-Gómez</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 xml:space="preserve">B*, </w:t>
      </w:r>
      <w:proofErr w:type="spellStart"/>
      <w:r w:rsidRPr="00F306A0">
        <w:rPr>
          <w:rFonts w:asciiTheme="majorHAnsi" w:hAnsiTheme="majorHAnsi" w:cstheme="majorHAnsi"/>
          <w:lang w:val="fr-CA"/>
        </w:rPr>
        <w:t>Lovejoy</w:t>
      </w:r>
      <w:proofErr w:type="spellEnd"/>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 xml:space="preserve">C, </w:t>
      </w:r>
      <w:proofErr w:type="spellStart"/>
      <w:r w:rsidRPr="00F306A0">
        <w:rPr>
          <w:rFonts w:asciiTheme="majorHAnsi" w:hAnsiTheme="majorHAnsi" w:cstheme="majorHAnsi"/>
          <w:lang w:val="fr-CA"/>
        </w:rPr>
        <w:t>Pedrós-Alió</w:t>
      </w:r>
      <w:proofErr w:type="spellEnd"/>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 xml:space="preserve">C. </w:t>
      </w:r>
      <w:r w:rsidRPr="00F306A0">
        <w:rPr>
          <w:rFonts w:asciiTheme="majorHAnsi" w:hAnsiTheme="majorHAnsi" w:cstheme="majorHAnsi"/>
          <w:bCs/>
          <w:lang w:val="fr-CA"/>
        </w:rPr>
        <w:t xml:space="preserve">Dynamique saisonnière du gène de la </w:t>
      </w:r>
      <w:proofErr w:type="spellStart"/>
      <w:r w:rsidRPr="00F306A0">
        <w:rPr>
          <w:rFonts w:asciiTheme="majorHAnsi" w:hAnsiTheme="majorHAnsi" w:cstheme="majorHAnsi"/>
          <w:bCs/>
          <w:lang w:val="fr-CA"/>
        </w:rPr>
        <w:t>protéorhodopsine</w:t>
      </w:r>
      <w:proofErr w:type="spellEnd"/>
      <w:r w:rsidRPr="00F306A0">
        <w:rPr>
          <w:rFonts w:asciiTheme="majorHAnsi" w:hAnsiTheme="majorHAnsi" w:cstheme="majorHAnsi"/>
          <w:bCs/>
          <w:lang w:val="fr-CA"/>
        </w:rPr>
        <w:t xml:space="preserve"> dans l’Océan Arctique. </w:t>
      </w:r>
      <w:r w:rsidRPr="00F306A0">
        <w:rPr>
          <w:rFonts w:asciiTheme="majorHAnsi" w:hAnsiTheme="majorHAnsi" w:cstheme="majorHAnsi"/>
          <w:lang w:val="fr-FR"/>
        </w:rPr>
        <w:t xml:space="preserve">Symposium du </w:t>
      </w:r>
      <w:r w:rsidRPr="00F306A0">
        <w:rPr>
          <w:rFonts w:asciiTheme="majorHAnsi" w:hAnsiTheme="majorHAnsi" w:cstheme="majorHAnsi"/>
          <w:lang w:val="fr-CA"/>
        </w:rPr>
        <w:t>Département de sciences biologiques</w:t>
      </w:r>
      <w:r w:rsidR="00B24945" w:rsidRPr="00F306A0">
        <w:rPr>
          <w:rFonts w:asciiTheme="majorHAnsi" w:hAnsiTheme="majorHAnsi" w:cstheme="majorHAnsi"/>
          <w:lang w:val="fr-CA" w:eastAsia="fr-FR"/>
        </w:rPr>
        <w:t xml:space="preserve"> de l'Université de Montréal,</w:t>
      </w:r>
      <w:r w:rsidRPr="00F306A0">
        <w:rPr>
          <w:rFonts w:asciiTheme="majorHAnsi" w:hAnsiTheme="majorHAnsi" w:cstheme="majorHAnsi"/>
          <w:lang w:val="fr-FR"/>
        </w:rPr>
        <w:t xml:space="preserve"> </w:t>
      </w:r>
      <w:r w:rsidRPr="00F306A0">
        <w:rPr>
          <w:rFonts w:asciiTheme="majorHAnsi" w:hAnsiTheme="majorHAnsi" w:cstheme="majorHAnsi"/>
          <w:lang w:val="fr-CA" w:eastAsia="fr-FR"/>
        </w:rPr>
        <w:t>April 3, 2012.</w:t>
      </w:r>
    </w:p>
    <w:p w14:paraId="1011EE94" w14:textId="77777777" w:rsidR="002C213C" w:rsidRPr="00F306A0" w:rsidRDefault="006B23FB"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proofErr w:type="spellStart"/>
      <w:r w:rsidRPr="00F306A0">
        <w:rPr>
          <w:rFonts w:asciiTheme="majorHAnsi" w:hAnsiTheme="majorHAnsi" w:cstheme="majorHAnsi"/>
          <w:u w:val="single"/>
        </w:rPr>
        <w:lastRenderedPageBreak/>
        <w:t>Botrel</w:t>
      </w:r>
      <w:proofErr w:type="spellEnd"/>
      <w:r w:rsidRPr="00F306A0">
        <w:rPr>
          <w:rFonts w:asciiTheme="majorHAnsi" w:hAnsiTheme="majorHAnsi" w:cstheme="majorHAnsi"/>
          <w:u w:val="single"/>
        </w:rPr>
        <w:t xml:space="preserve"> M,</w:t>
      </w:r>
      <w:r w:rsidRPr="00F306A0">
        <w:rPr>
          <w:rFonts w:asciiTheme="majorHAnsi" w:hAnsiTheme="majorHAnsi" w:cstheme="majorHAnsi"/>
        </w:rPr>
        <w:t xml:space="preserve"> </w:t>
      </w:r>
      <w:proofErr w:type="spellStart"/>
      <w:r w:rsidRPr="00F306A0">
        <w:rPr>
          <w:rFonts w:asciiTheme="majorHAnsi" w:hAnsiTheme="majorHAnsi" w:cstheme="majorHAnsi"/>
        </w:rPr>
        <w:t>Altabet</w:t>
      </w:r>
      <w:proofErr w:type="spellEnd"/>
      <w:r w:rsidRPr="00F306A0">
        <w:rPr>
          <w:rFonts w:asciiTheme="majorHAnsi" w:hAnsiTheme="majorHAnsi" w:cstheme="majorHAnsi"/>
        </w:rPr>
        <w:t xml:space="preserve"> MA, Gregory-Eaves I, R </w:t>
      </w:r>
      <w:proofErr w:type="spellStart"/>
      <w:r w:rsidRPr="00F306A0">
        <w:rPr>
          <w:rFonts w:asciiTheme="majorHAnsi" w:hAnsiTheme="majorHAnsi" w:cstheme="majorHAnsi"/>
        </w:rPr>
        <w:t>Maranger</w:t>
      </w:r>
      <w:proofErr w:type="spellEnd"/>
      <w:r w:rsidRPr="00F306A0">
        <w:rPr>
          <w:rFonts w:asciiTheme="majorHAnsi" w:hAnsiTheme="majorHAnsi" w:cstheme="majorHAnsi"/>
        </w:rPr>
        <w:t xml:space="preserve">. Isotopic evidence for nitrogen cycling in three shallow lakes. Symposium du GRIL. St-Ferdinand. Québec, </w:t>
      </w:r>
      <w:r w:rsidRPr="00F306A0">
        <w:rPr>
          <w:rFonts w:asciiTheme="majorHAnsi" w:hAnsiTheme="majorHAnsi" w:cstheme="majorHAnsi"/>
          <w:lang w:eastAsia="fr-FR"/>
        </w:rPr>
        <w:t>8-10 mars 2012</w:t>
      </w:r>
      <w:r w:rsidR="002C213C" w:rsidRPr="00F306A0">
        <w:rPr>
          <w:rFonts w:asciiTheme="majorHAnsi" w:hAnsiTheme="majorHAnsi" w:cstheme="majorHAnsi"/>
        </w:rPr>
        <w:t>.</w:t>
      </w:r>
    </w:p>
    <w:p w14:paraId="1AFA53CC" w14:textId="399A9358" w:rsidR="006B23FB" w:rsidRPr="00F306A0" w:rsidRDefault="006B23FB"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u w:val="single"/>
          <w:lang w:eastAsia="fr-FR"/>
        </w:rPr>
        <w:t xml:space="preserve">Hébert MP, </w:t>
      </w:r>
      <w:proofErr w:type="spellStart"/>
      <w:r w:rsidRPr="00F306A0">
        <w:rPr>
          <w:rFonts w:asciiTheme="majorHAnsi" w:hAnsiTheme="majorHAnsi" w:cstheme="majorHAnsi"/>
          <w:u w:val="single"/>
          <w:lang w:eastAsia="fr-FR"/>
        </w:rPr>
        <w:t>Massé</w:t>
      </w:r>
      <w:proofErr w:type="spellEnd"/>
      <w:r w:rsidRPr="00F306A0">
        <w:rPr>
          <w:rFonts w:asciiTheme="majorHAnsi" w:hAnsiTheme="majorHAnsi" w:cstheme="majorHAnsi"/>
          <w:u w:val="single"/>
          <w:lang w:eastAsia="fr-FR"/>
        </w:rPr>
        <w:t xml:space="preserve"> S, </w:t>
      </w:r>
      <w:proofErr w:type="spellStart"/>
      <w:r w:rsidRPr="00F306A0">
        <w:rPr>
          <w:rFonts w:asciiTheme="majorHAnsi" w:hAnsiTheme="majorHAnsi" w:cstheme="majorHAnsi"/>
          <w:u w:val="single"/>
          <w:lang w:eastAsia="fr-FR"/>
        </w:rPr>
        <w:t>Soued</w:t>
      </w:r>
      <w:proofErr w:type="spellEnd"/>
      <w:r w:rsidRPr="00F306A0">
        <w:rPr>
          <w:rFonts w:asciiTheme="majorHAnsi" w:hAnsiTheme="majorHAnsi" w:cstheme="majorHAnsi"/>
          <w:u w:val="single"/>
          <w:lang w:eastAsia="fr-FR"/>
        </w:rPr>
        <w:t xml:space="preserve"> C</w:t>
      </w:r>
      <w:r w:rsidRPr="00F306A0">
        <w:rPr>
          <w:rFonts w:asciiTheme="majorHAnsi" w:hAnsiTheme="majorHAnsi" w:cstheme="majorHAnsi"/>
          <w:lang w:eastAsia="fr-FR"/>
        </w:rPr>
        <w:t xml:space="preserve">, </w:t>
      </w:r>
      <w:proofErr w:type="spellStart"/>
      <w:r w:rsidRPr="00F306A0">
        <w:rPr>
          <w:rFonts w:asciiTheme="majorHAnsi" w:hAnsiTheme="majorHAnsi" w:cstheme="majorHAnsi"/>
          <w:lang w:eastAsia="fr-FR"/>
        </w:rPr>
        <w:t>Beisner</w:t>
      </w:r>
      <w:proofErr w:type="spellEnd"/>
      <w:r w:rsidRPr="00F306A0">
        <w:rPr>
          <w:rFonts w:asciiTheme="majorHAnsi" w:hAnsiTheme="majorHAnsi" w:cstheme="majorHAnsi"/>
          <w:lang w:eastAsia="fr-FR"/>
        </w:rPr>
        <w:t xml:space="preserve"> BE, Del Giorgio PA, Walsh D, </w:t>
      </w:r>
      <w:proofErr w:type="spellStart"/>
      <w:r w:rsidRPr="00F306A0">
        <w:rPr>
          <w:rFonts w:asciiTheme="majorHAnsi" w:hAnsiTheme="majorHAnsi" w:cstheme="majorHAnsi"/>
          <w:lang w:eastAsia="fr-FR"/>
        </w:rPr>
        <w:t>Maranger</w:t>
      </w:r>
      <w:proofErr w:type="spellEnd"/>
      <w:r w:rsidRPr="00F306A0">
        <w:rPr>
          <w:rFonts w:asciiTheme="majorHAnsi" w:hAnsiTheme="majorHAnsi" w:cstheme="majorHAnsi"/>
          <w:lang w:eastAsia="fr-FR"/>
        </w:rPr>
        <w:t xml:space="preserve"> R. Nitrogen Cycle in Freshwaters: Importance of Nutrient Cycling by Zooplankton, Nitrification and N</w:t>
      </w:r>
      <w:r w:rsidRPr="00F306A0">
        <w:rPr>
          <w:rFonts w:asciiTheme="majorHAnsi" w:hAnsiTheme="majorHAnsi" w:cstheme="majorHAnsi"/>
          <w:vertAlign w:val="subscript"/>
          <w:lang w:eastAsia="fr-FR"/>
        </w:rPr>
        <w:t>2</w:t>
      </w:r>
      <w:r w:rsidRPr="00F306A0">
        <w:rPr>
          <w:rFonts w:asciiTheme="majorHAnsi" w:hAnsiTheme="majorHAnsi" w:cstheme="majorHAnsi"/>
          <w:lang w:eastAsia="fr-FR"/>
        </w:rPr>
        <w:t>O Production, Symposium du GRIL,</w:t>
      </w:r>
      <w:r w:rsidR="002C213C" w:rsidRPr="00F306A0">
        <w:rPr>
          <w:rFonts w:asciiTheme="majorHAnsi" w:hAnsiTheme="majorHAnsi" w:cstheme="majorHAnsi"/>
          <w:lang w:eastAsia="fr-FR"/>
        </w:rPr>
        <w:t xml:space="preserve"> St-Ferdinand, QC, March 8-10,</w:t>
      </w:r>
      <w:r w:rsidRPr="00F306A0">
        <w:rPr>
          <w:rFonts w:asciiTheme="majorHAnsi" w:hAnsiTheme="majorHAnsi" w:cstheme="majorHAnsi"/>
          <w:lang w:eastAsia="fr-FR"/>
        </w:rPr>
        <w:t xml:space="preserve"> 2012 (poster) </w:t>
      </w:r>
    </w:p>
    <w:p w14:paraId="106D7D26" w14:textId="77777777" w:rsidR="006B23FB" w:rsidRPr="00F306A0" w:rsidRDefault="006B23FB"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1" w:hanging="601"/>
        <w:rPr>
          <w:rFonts w:asciiTheme="majorHAnsi" w:hAnsiTheme="majorHAnsi" w:cstheme="majorHAnsi"/>
          <w:lang w:val="fr-CA" w:eastAsia="fr-FR"/>
        </w:rPr>
      </w:pPr>
      <w:proofErr w:type="spellStart"/>
      <w:r w:rsidRPr="00F306A0">
        <w:rPr>
          <w:rFonts w:asciiTheme="majorHAnsi" w:hAnsiTheme="majorHAnsi" w:cstheme="majorHAnsi"/>
          <w:bCs/>
          <w:u w:val="single"/>
          <w:lang w:val="fr-CA"/>
        </w:rPr>
        <w:t>Monchamp</w:t>
      </w:r>
      <w:proofErr w:type="spellEnd"/>
      <w:r w:rsidRPr="00F306A0">
        <w:rPr>
          <w:rFonts w:asciiTheme="majorHAnsi" w:hAnsiTheme="majorHAnsi" w:cstheme="majorHAnsi"/>
          <w:bCs/>
          <w:u w:val="single"/>
          <w:lang w:val="fr-CA"/>
        </w:rPr>
        <w:t xml:space="preserve"> M-E</w:t>
      </w:r>
      <w:r w:rsidRPr="00F306A0">
        <w:rPr>
          <w:rFonts w:asciiTheme="majorHAnsi" w:hAnsiTheme="majorHAnsi" w:cstheme="majorHAnsi"/>
          <w:bCs/>
          <w:lang w:val="fr-CA"/>
        </w:rPr>
        <w:t xml:space="preserve">, Pick F, Villemur R, Beisner B, </w:t>
      </w:r>
      <w:proofErr w:type="spellStart"/>
      <w:r w:rsidRPr="00F306A0">
        <w:rPr>
          <w:rFonts w:asciiTheme="majorHAnsi" w:hAnsiTheme="majorHAnsi" w:cstheme="majorHAnsi"/>
          <w:bCs/>
          <w:lang w:val="fr-CA"/>
        </w:rPr>
        <w:t>Maranger</w:t>
      </w:r>
      <w:proofErr w:type="spellEnd"/>
      <w:r w:rsidRPr="00F306A0">
        <w:rPr>
          <w:rFonts w:asciiTheme="majorHAnsi" w:hAnsiTheme="majorHAnsi" w:cstheme="majorHAnsi"/>
          <w:bCs/>
          <w:lang w:val="fr-CA"/>
        </w:rPr>
        <w:t xml:space="preserve"> R. Potentiel de fixation d’azote et production de </w:t>
      </w:r>
      <w:proofErr w:type="spellStart"/>
      <w:r w:rsidRPr="00F306A0">
        <w:rPr>
          <w:rFonts w:asciiTheme="majorHAnsi" w:hAnsiTheme="majorHAnsi" w:cstheme="majorHAnsi"/>
          <w:bCs/>
          <w:lang w:val="fr-CA"/>
        </w:rPr>
        <w:t>microcytines</w:t>
      </w:r>
      <w:proofErr w:type="spellEnd"/>
      <w:r w:rsidR="002C213C" w:rsidRPr="00F306A0">
        <w:rPr>
          <w:rFonts w:asciiTheme="majorHAnsi" w:hAnsiTheme="majorHAnsi" w:cstheme="majorHAnsi"/>
          <w:bCs/>
          <w:lang w:val="fr-CA"/>
        </w:rPr>
        <w:t xml:space="preserve"> par les cyanobactéries dans tr</w:t>
      </w:r>
      <w:r w:rsidRPr="00F306A0">
        <w:rPr>
          <w:rFonts w:asciiTheme="majorHAnsi" w:hAnsiTheme="majorHAnsi" w:cstheme="majorHAnsi"/>
          <w:bCs/>
          <w:lang w:val="fr-CA"/>
        </w:rPr>
        <w:t>o</w:t>
      </w:r>
      <w:r w:rsidR="002C213C" w:rsidRPr="00F306A0">
        <w:rPr>
          <w:rFonts w:asciiTheme="majorHAnsi" w:hAnsiTheme="majorHAnsi" w:cstheme="majorHAnsi"/>
          <w:bCs/>
          <w:lang w:val="fr-CA"/>
        </w:rPr>
        <w:t>i</w:t>
      </w:r>
      <w:r w:rsidRPr="00F306A0">
        <w:rPr>
          <w:rFonts w:asciiTheme="majorHAnsi" w:hAnsiTheme="majorHAnsi" w:cstheme="majorHAnsi"/>
          <w:bCs/>
          <w:lang w:val="fr-CA"/>
        </w:rPr>
        <w:t xml:space="preserve">s la tempérés, </w:t>
      </w:r>
      <w:r w:rsidRPr="00F306A0">
        <w:rPr>
          <w:rFonts w:asciiTheme="majorHAnsi" w:hAnsiTheme="majorHAnsi" w:cstheme="majorHAnsi"/>
          <w:lang w:val="fr-CA" w:eastAsia="fr-FR"/>
        </w:rPr>
        <w:t>Symposium du GRIL,</w:t>
      </w:r>
      <w:r w:rsidR="002C213C" w:rsidRPr="00F306A0">
        <w:rPr>
          <w:rFonts w:asciiTheme="majorHAnsi" w:hAnsiTheme="majorHAnsi" w:cstheme="majorHAnsi"/>
          <w:lang w:val="fr-CA" w:eastAsia="fr-FR"/>
        </w:rPr>
        <w:t xml:space="preserve"> St-Ferdinand, Québec, 8-10 March</w:t>
      </w:r>
      <w:r w:rsidRPr="00F306A0">
        <w:rPr>
          <w:rFonts w:asciiTheme="majorHAnsi" w:hAnsiTheme="majorHAnsi" w:cstheme="majorHAnsi"/>
          <w:lang w:val="fr-CA" w:eastAsia="fr-FR"/>
        </w:rPr>
        <w:t xml:space="preserve"> 2012</w:t>
      </w:r>
      <w:r w:rsidR="002C213C" w:rsidRPr="00F306A0">
        <w:rPr>
          <w:rFonts w:asciiTheme="majorHAnsi" w:hAnsiTheme="majorHAnsi" w:cstheme="majorHAnsi"/>
          <w:lang w:val="fr-CA" w:eastAsia="fr-FR"/>
        </w:rPr>
        <w:t>.</w:t>
      </w:r>
    </w:p>
    <w:p w14:paraId="5366CB95" w14:textId="77777777" w:rsidR="002C213C" w:rsidRPr="00F306A0" w:rsidRDefault="006B23FB" w:rsidP="00944D85">
      <w:pPr>
        <w:ind w:left="601" w:hanging="601"/>
        <w:jc w:val="both"/>
        <w:rPr>
          <w:rFonts w:asciiTheme="majorHAnsi" w:hAnsiTheme="majorHAnsi" w:cstheme="majorHAnsi"/>
          <w:bCs/>
          <w:lang w:val="fr-CA"/>
        </w:rPr>
      </w:pPr>
      <w:r w:rsidRPr="00F306A0">
        <w:rPr>
          <w:rFonts w:asciiTheme="majorHAnsi" w:hAnsiTheme="majorHAnsi" w:cstheme="majorHAnsi"/>
          <w:u w:val="single"/>
          <w:lang w:val="fr-CA"/>
        </w:rPr>
        <w:t>Nguyen D,</w:t>
      </w:r>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Maranger</w:t>
      </w:r>
      <w:proofErr w:type="spellEnd"/>
      <w:r w:rsidRPr="00F306A0">
        <w:rPr>
          <w:rFonts w:asciiTheme="majorHAnsi" w:hAnsiTheme="majorHAnsi" w:cstheme="majorHAnsi"/>
          <w:lang w:val="fr-CA"/>
        </w:rPr>
        <w:t xml:space="preserve"> R, </w:t>
      </w:r>
      <w:proofErr w:type="spellStart"/>
      <w:r w:rsidRPr="00F306A0">
        <w:rPr>
          <w:rFonts w:asciiTheme="majorHAnsi" w:hAnsiTheme="majorHAnsi" w:cstheme="majorHAnsi"/>
          <w:lang w:val="fr-CA"/>
        </w:rPr>
        <w:t>Balagué</w:t>
      </w:r>
      <w:proofErr w:type="spellEnd"/>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V, Coll</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M*, Fernández-Gómez</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 xml:space="preserve">B*, </w:t>
      </w:r>
      <w:proofErr w:type="spellStart"/>
      <w:r w:rsidRPr="00F306A0">
        <w:rPr>
          <w:rFonts w:asciiTheme="majorHAnsi" w:hAnsiTheme="majorHAnsi" w:cstheme="majorHAnsi"/>
          <w:lang w:val="fr-CA"/>
        </w:rPr>
        <w:t>Lovejoy</w:t>
      </w:r>
      <w:proofErr w:type="spellEnd"/>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 xml:space="preserve">C, </w:t>
      </w:r>
      <w:proofErr w:type="spellStart"/>
      <w:r w:rsidRPr="00F306A0">
        <w:rPr>
          <w:rFonts w:asciiTheme="majorHAnsi" w:hAnsiTheme="majorHAnsi" w:cstheme="majorHAnsi"/>
          <w:lang w:val="fr-CA"/>
        </w:rPr>
        <w:t>Pedrós-Alió</w:t>
      </w:r>
      <w:proofErr w:type="spellEnd"/>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C</w:t>
      </w:r>
      <w:r w:rsidR="002C213C" w:rsidRPr="00F306A0">
        <w:rPr>
          <w:rFonts w:asciiTheme="majorHAnsi" w:hAnsiTheme="majorHAnsi" w:cstheme="majorHAnsi"/>
          <w:lang w:val="fr-CA"/>
        </w:rPr>
        <w:t>.</w:t>
      </w:r>
      <w:r w:rsidRPr="00F306A0">
        <w:rPr>
          <w:rFonts w:asciiTheme="majorHAnsi" w:hAnsiTheme="majorHAnsi" w:cstheme="majorHAnsi"/>
          <w:lang w:val="fr-CA"/>
        </w:rPr>
        <w:t xml:space="preserve"> </w:t>
      </w:r>
      <w:r w:rsidRPr="00F306A0">
        <w:rPr>
          <w:rFonts w:asciiTheme="majorHAnsi" w:hAnsiTheme="majorHAnsi" w:cstheme="majorHAnsi"/>
          <w:bCs/>
          <w:lang w:val="fr-CA"/>
        </w:rPr>
        <w:t xml:space="preserve">Dynamique saisonnière du gène de la </w:t>
      </w:r>
      <w:proofErr w:type="spellStart"/>
      <w:r w:rsidRPr="00F306A0">
        <w:rPr>
          <w:rFonts w:asciiTheme="majorHAnsi" w:hAnsiTheme="majorHAnsi" w:cstheme="majorHAnsi"/>
          <w:bCs/>
          <w:lang w:val="fr-CA"/>
        </w:rPr>
        <w:t>protéorhodopsine</w:t>
      </w:r>
      <w:proofErr w:type="spellEnd"/>
      <w:r w:rsidRPr="00F306A0">
        <w:rPr>
          <w:rFonts w:asciiTheme="majorHAnsi" w:hAnsiTheme="majorHAnsi" w:cstheme="majorHAnsi"/>
          <w:bCs/>
          <w:lang w:val="fr-CA"/>
        </w:rPr>
        <w:t xml:space="preserve"> dans l’Océan Arctique. </w:t>
      </w:r>
      <w:r w:rsidR="002C213C" w:rsidRPr="00F306A0">
        <w:rPr>
          <w:rFonts w:asciiTheme="majorHAnsi" w:hAnsiTheme="majorHAnsi" w:cstheme="majorHAnsi"/>
          <w:lang w:val="fr-CA" w:eastAsia="fr-FR"/>
        </w:rPr>
        <w:t>Symposium du GRIL, St-Ferdinand, QC, March 8-10 2012</w:t>
      </w:r>
      <w:r w:rsidRPr="00F306A0">
        <w:rPr>
          <w:rFonts w:asciiTheme="majorHAnsi" w:hAnsiTheme="majorHAnsi" w:cstheme="majorHAnsi"/>
          <w:lang w:val="fr-CA"/>
        </w:rPr>
        <w:t>.</w:t>
      </w:r>
    </w:p>
    <w:p w14:paraId="299CF67C" w14:textId="21AB2E0B" w:rsidR="002C213C" w:rsidRPr="00F306A0" w:rsidRDefault="003E61AF" w:rsidP="00944D85">
      <w:pPr>
        <w:ind w:left="601" w:hanging="601"/>
        <w:jc w:val="both"/>
        <w:rPr>
          <w:rFonts w:asciiTheme="majorHAnsi" w:hAnsiTheme="majorHAnsi" w:cstheme="majorHAnsi"/>
          <w:bCs/>
          <w:lang w:val="fr-CA"/>
        </w:rPr>
      </w:pPr>
      <w:r w:rsidRPr="00F306A0">
        <w:rPr>
          <w:rFonts w:asciiTheme="majorHAnsi" w:hAnsiTheme="majorHAnsi" w:cstheme="majorHAnsi"/>
          <w:u w:val="single"/>
          <w:lang w:val="fr-CA"/>
        </w:rPr>
        <w:t>Botrel M</w:t>
      </w:r>
      <w:r w:rsidRPr="00F306A0">
        <w:rPr>
          <w:rFonts w:asciiTheme="majorHAnsi" w:hAnsiTheme="majorHAnsi" w:cstheme="majorHAnsi"/>
          <w:lang w:val="fr-CA"/>
        </w:rPr>
        <w:t xml:space="preserv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Gregory-</w:t>
      </w:r>
      <w:proofErr w:type="spellStart"/>
      <w:r w:rsidRPr="00F306A0">
        <w:rPr>
          <w:rFonts w:asciiTheme="majorHAnsi" w:hAnsiTheme="majorHAnsi" w:cstheme="majorHAnsi"/>
          <w:lang w:val="fr-CA"/>
        </w:rPr>
        <w:t>Eaves</w:t>
      </w:r>
      <w:proofErr w:type="spellEnd"/>
      <w:r w:rsidRPr="00F306A0">
        <w:rPr>
          <w:rFonts w:asciiTheme="majorHAnsi" w:hAnsiTheme="majorHAnsi" w:cstheme="majorHAnsi"/>
          <w:lang w:val="fr-CA"/>
        </w:rPr>
        <w:t xml:space="preserve"> I. </w:t>
      </w:r>
      <w:proofErr w:type="spellStart"/>
      <w:r w:rsidRPr="00F306A0">
        <w:rPr>
          <w:rFonts w:asciiTheme="majorHAnsi" w:hAnsiTheme="majorHAnsi" w:cstheme="majorHAnsi"/>
          <w:lang w:val="fr-CA"/>
        </w:rPr>
        <w:t>Explaining</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nitrogen</w:t>
      </w:r>
      <w:proofErr w:type="spellEnd"/>
      <w:r w:rsidRPr="00F306A0">
        <w:rPr>
          <w:rFonts w:asciiTheme="majorHAnsi" w:hAnsiTheme="majorHAnsi" w:cstheme="majorHAnsi"/>
          <w:lang w:val="fr-CA"/>
        </w:rPr>
        <w:t xml:space="preserve"> stable isotopes </w:t>
      </w:r>
      <w:r w:rsidR="00BE6BB6" w:rsidRPr="00F306A0">
        <w:rPr>
          <w:rFonts w:asciiTheme="majorHAnsi" w:hAnsiTheme="majorHAnsi" w:cstheme="majorHAnsi"/>
          <w:lang w:val="fr-CA"/>
        </w:rPr>
        <w:t>(</w:t>
      </w:r>
      <w:r w:rsidR="00BE6BB6" w:rsidRPr="00F306A0">
        <w:rPr>
          <w:rFonts w:asciiTheme="majorHAnsi" w:hAnsiTheme="majorHAnsi" w:cstheme="majorHAnsi"/>
        </w:rPr>
        <w:sym w:font="Symbol" w:char="F064"/>
      </w:r>
      <w:r w:rsidR="00BE6BB6" w:rsidRPr="00F306A0">
        <w:rPr>
          <w:rFonts w:asciiTheme="majorHAnsi" w:hAnsiTheme="majorHAnsi" w:cstheme="majorHAnsi"/>
          <w:vertAlign w:val="superscript"/>
          <w:lang w:val="fr-CA"/>
        </w:rPr>
        <w:t>15</w:t>
      </w:r>
      <w:r w:rsidR="00BE6BB6" w:rsidRPr="00F306A0">
        <w:rPr>
          <w:rFonts w:asciiTheme="majorHAnsi" w:hAnsiTheme="majorHAnsi" w:cstheme="majorHAnsi"/>
          <w:lang w:val="fr-CA"/>
        </w:rPr>
        <w:t>N</w:t>
      </w:r>
      <w:r w:rsidRPr="00F306A0">
        <w:rPr>
          <w:rFonts w:asciiTheme="majorHAnsi" w:hAnsiTheme="majorHAnsi" w:cstheme="majorHAnsi"/>
          <w:lang w:val="fr-CA"/>
        </w:rPr>
        <w:t xml:space="preserve">) variation of surface </w:t>
      </w:r>
      <w:proofErr w:type="spellStart"/>
      <w:r w:rsidRPr="00F306A0">
        <w:rPr>
          <w:rFonts w:asciiTheme="majorHAnsi" w:hAnsiTheme="majorHAnsi" w:cstheme="majorHAnsi"/>
          <w:lang w:val="fr-CA"/>
        </w:rPr>
        <w:t>sediments</w:t>
      </w:r>
      <w:proofErr w:type="spellEnd"/>
      <w:r w:rsidRPr="00F306A0">
        <w:rPr>
          <w:rFonts w:asciiTheme="majorHAnsi" w:hAnsiTheme="majorHAnsi" w:cstheme="majorHAnsi"/>
          <w:lang w:val="fr-CA"/>
        </w:rPr>
        <w:t>, Symposium du GRIL, St-Hippolyte, QC, Mars 2011.</w:t>
      </w:r>
    </w:p>
    <w:p w14:paraId="05A8C758" w14:textId="77777777" w:rsidR="003E61AF" w:rsidRPr="00F306A0" w:rsidRDefault="003E61AF" w:rsidP="00944D85">
      <w:pPr>
        <w:ind w:left="601" w:hanging="601"/>
        <w:jc w:val="both"/>
        <w:rPr>
          <w:rFonts w:asciiTheme="majorHAnsi" w:hAnsiTheme="majorHAnsi" w:cstheme="majorHAnsi"/>
          <w:bCs/>
        </w:rPr>
      </w:pPr>
      <w:proofErr w:type="spellStart"/>
      <w:r w:rsidRPr="00F306A0">
        <w:rPr>
          <w:rFonts w:asciiTheme="majorHAnsi" w:hAnsiTheme="majorHAnsi" w:cstheme="majorHAnsi"/>
          <w:u w:val="single"/>
        </w:rPr>
        <w:t>Monchamp</w:t>
      </w:r>
      <w:proofErr w:type="spellEnd"/>
      <w:r w:rsidRPr="00F306A0">
        <w:rPr>
          <w:rFonts w:asciiTheme="majorHAnsi" w:hAnsiTheme="majorHAnsi" w:cstheme="majorHAnsi"/>
          <w:u w:val="single"/>
        </w:rPr>
        <w:t xml:space="preserve"> ME,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Pick F, </w:t>
      </w:r>
      <w:proofErr w:type="spellStart"/>
      <w:r w:rsidRPr="00F306A0">
        <w:rPr>
          <w:rFonts w:asciiTheme="majorHAnsi" w:hAnsiTheme="majorHAnsi" w:cstheme="majorHAnsi"/>
        </w:rPr>
        <w:t>Beisner</w:t>
      </w:r>
      <w:proofErr w:type="spellEnd"/>
      <w:r w:rsidRPr="00F306A0">
        <w:rPr>
          <w:rFonts w:asciiTheme="majorHAnsi" w:hAnsiTheme="majorHAnsi" w:cstheme="majorHAnsi"/>
        </w:rPr>
        <w:t xml:space="preserve"> B, </w:t>
      </w:r>
      <w:proofErr w:type="spellStart"/>
      <w:r w:rsidRPr="00F306A0">
        <w:rPr>
          <w:rFonts w:asciiTheme="majorHAnsi" w:hAnsiTheme="majorHAnsi" w:cstheme="majorHAnsi"/>
        </w:rPr>
        <w:t>Villemur</w:t>
      </w:r>
      <w:proofErr w:type="spellEnd"/>
      <w:r w:rsidRPr="00F306A0">
        <w:rPr>
          <w:rFonts w:asciiTheme="majorHAnsi" w:hAnsiTheme="majorHAnsi" w:cstheme="majorHAnsi"/>
        </w:rPr>
        <w:t xml:space="preserve"> R. Nitrogen fixation and toxin production by cyanobacteria in three </w:t>
      </w:r>
      <w:proofErr w:type="spellStart"/>
      <w:r w:rsidRPr="00F306A0">
        <w:rPr>
          <w:rFonts w:asciiTheme="majorHAnsi" w:hAnsiTheme="majorHAnsi" w:cstheme="majorHAnsi"/>
        </w:rPr>
        <w:t>eutrophied</w:t>
      </w:r>
      <w:proofErr w:type="spellEnd"/>
      <w:r w:rsidRPr="00F306A0">
        <w:rPr>
          <w:rFonts w:asciiTheme="majorHAnsi" w:hAnsiTheme="majorHAnsi" w:cstheme="majorHAnsi"/>
        </w:rPr>
        <w:t xml:space="preserve"> lakes from the Eastern Townships of QC, Symposium du GRIL, St-Hippolyte, QC, Mars 2011.</w:t>
      </w:r>
    </w:p>
    <w:p w14:paraId="36F43BB5" w14:textId="77777777" w:rsidR="003E61AF"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u w:val="single"/>
        </w:rPr>
      </w:pPr>
      <w:r w:rsidRPr="00F306A0">
        <w:rPr>
          <w:rFonts w:asciiTheme="majorHAnsi" w:hAnsiTheme="majorHAnsi" w:cstheme="majorHAnsi"/>
          <w:u w:val="single"/>
        </w:rPr>
        <w:t>Tall L.</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Net N</w:t>
      </w:r>
      <w:r w:rsidRPr="00F306A0">
        <w:rPr>
          <w:rFonts w:asciiTheme="majorHAnsi" w:hAnsiTheme="majorHAnsi" w:cstheme="majorHAnsi"/>
          <w:vertAlign w:val="subscript"/>
        </w:rPr>
        <w:t>2</w:t>
      </w:r>
      <w:r w:rsidRPr="00F306A0">
        <w:rPr>
          <w:rFonts w:asciiTheme="majorHAnsi" w:hAnsiTheme="majorHAnsi" w:cstheme="majorHAnsi"/>
        </w:rPr>
        <w:t xml:space="preserve"> fluxes in cyanobacterial mats: rates and controls in a large river ecosystem,</w:t>
      </w:r>
      <w:r w:rsidRPr="00F306A0">
        <w:rPr>
          <w:rFonts w:asciiTheme="majorHAnsi" w:hAnsiTheme="majorHAnsi" w:cstheme="majorHAnsi"/>
          <w:i/>
        </w:rPr>
        <w:t xml:space="preserve"> </w:t>
      </w:r>
      <w:r w:rsidRPr="00F306A0">
        <w:rPr>
          <w:rFonts w:asciiTheme="majorHAnsi" w:hAnsiTheme="majorHAnsi" w:cstheme="majorHAnsi"/>
        </w:rPr>
        <w:t>Symposium du GRIL, St-Hippolyte, QC, Mars 2011.</w:t>
      </w:r>
      <w:r w:rsidRPr="00F306A0">
        <w:rPr>
          <w:rFonts w:asciiTheme="majorHAnsi" w:hAnsiTheme="majorHAnsi" w:cstheme="majorHAnsi"/>
          <w:u w:val="single"/>
        </w:rPr>
        <w:t xml:space="preserve"> </w:t>
      </w:r>
    </w:p>
    <w:p w14:paraId="52A36632" w14:textId="77777777" w:rsidR="003E61AF"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lang w:val="fr-CA"/>
        </w:rPr>
      </w:pPr>
      <w:proofErr w:type="spellStart"/>
      <w:r w:rsidRPr="00F306A0">
        <w:rPr>
          <w:rFonts w:asciiTheme="majorHAnsi" w:hAnsiTheme="majorHAnsi" w:cstheme="majorHAnsi"/>
          <w:u w:val="single"/>
          <w:lang w:val="fr-CA"/>
        </w:rPr>
        <w:t>Monchamp</w:t>
      </w:r>
      <w:proofErr w:type="spellEnd"/>
      <w:r w:rsidRPr="00F306A0">
        <w:rPr>
          <w:rFonts w:asciiTheme="majorHAnsi" w:hAnsiTheme="majorHAnsi" w:cstheme="majorHAnsi"/>
          <w:u w:val="single"/>
          <w:lang w:val="fr-CA"/>
        </w:rPr>
        <w:t xml:space="preserve"> ME,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xml:space="preserve">, Pick F, Beisner B, Villemur R. Fixation d’azote et productions de toxines par les cyanobactéries de trois lacs eutrophes. Symposium de Sciences biologiques de l’Université de Montréal, Mars 2011. </w:t>
      </w:r>
    </w:p>
    <w:p w14:paraId="61946507" w14:textId="77777777" w:rsidR="003E61AF"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lang w:val="fr-CA"/>
        </w:rPr>
      </w:pPr>
      <w:r w:rsidRPr="00F306A0">
        <w:rPr>
          <w:rFonts w:asciiTheme="majorHAnsi" w:hAnsiTheme="majorHAnsi" w:cstheme="majorHAnsi"/>
          <w:u w:val="single"/>
          <w:lang w:val="fr-CA"/>
        </w:rPr>
        <w:t xml:space="preserve">Goyette JO,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002C213C" w:rsidRPr="00F306A0">
        <w:rPr>
          <w:rFonts w:asciiTheme="majorHAnsi" w:hAnsiTheme="majorHAnsi" w:cstheme="majorHAnsi"/>
          <w:lang w:val="fr-CA"/>
        </w:rPr>
        <w:t>.</w:t>
      </w:r>
      <w:r w:rsidRPr="00F306A0">
        <w:rPr>
          <w:rFonts w:asciiTheme="majorHAnsi" w:hAnsiTheme="majorHAnsi" w:cstheme="majorHAnsi"/>
          <w:lang w:val="fr-CA"/>
        </w:rPr>
        <w:t xml:space="preserve"> </w:t>
      </w:r>
      <w:r w:rsidR="002C213C" w:rsidRPr="00F306A0">
        <w:rPr>
          <w:rFonts w:asciiTheme="majorHAnsi" w:hAnsiTheme="majorHAnsi" w:cstheme="majorHAnsi"/>
          <w:lang w:val="fr-CA"/>
        </w:rPr>
        <w:t xml:space="preserve">Estimation des flux d’azote dans l’estuaire du St-Laurent en réponse aux conditions hypoxiques des eaux profondes. </w:t>
      </w:r>
      <w:r w:rsidRPr="00F306A0">
        <w:rPr>
          <w:rFonts w:asciiTheme="majorHAnsi" w:hAnsiTheme="majorHAnsi" w:cstheme="majorHAnsi"/>
          <w:lang w:val="fr-CA"/>
        </w:rPr>
        <w:t xml:space="preserve">Symposium de Sciences biologiques de l’Université de Montréal, Mars 2011. </w:t>
      </w:r>
    </w:p>
    <w:p w14:paraId="14F4A7B8" w14:textId="77777777" w:rsidR="003E61AF"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lang w:val="fr-CA"/>
        </w:rPr>
      </w:pPr>
      <w:r w:rsidRPr="00F306A0">
        <w:rPr>
          <w:rFonts w:asciiTheme="majorHAnsi" w:hAnsiTheme="majorHAnsi" w:cstheme="majorHAnsi"/>
          <w:u w:val="single"/>
          <w:lang w:val="fr-CA"/>
        </w:rPr>
        <w:t xml:space="preserve">Botrel M, </w:t>
      </w:r>
      <w:r w:rsidRPr="00F306A0">
        <w:rPr>
          <w:rFonts w:asciiTheme="majorHAnsi" w:hAnsiTheme="majorHAnsi" w:cstheme="majorHAnsi"/>
          <w:lang w:val="fr-CA"/>
        </w:rPr>
        <w:t>Gregory-</w:t>
      </w:r>
      <w:proofErr w:type="spellStart"/>
      <w:r w:rsidRPr="00F306A0">
        <w:rPr>
          <w:rFonts w:asciiTheme="majorHAnsi" w:hAnsiTheme="majorHAnsi" w:cstheme="majorHAnsi"/>
          <w:lang w:val="fr-CA"/>
        </w:rPr>
        <w:t>Eaves</w:t>
      </w:r>
      <w:proofErr w:type="spellEnd"/>
      <w:r w:rsidRPr="00F306A0">
        <w:rPr>
          <w:rFonts w:asciiTheme="majorHAnsi" w:hAnsiTheme="majorHAnsi" w:cstheme="majorHAnsi"/>
          <w:lang w:val="fr-CA"/>
        </w:rPr>
        <w:t xml:space="preserve"> R,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La régulation des isotopes stables d'azote dans les sédiments lacustres.</w:t>
      </w:r>
      <w:r w:rsidRPr="00F306A0">
        <w:rPr>
          <w:rFonts w:asciiTheme="majorHAnsi" w:hAnsiTheme="majorHAnsi" w:cstheme="majorHAnsi"/>
          <w:b/>
          <w:lang w:val="fr-CA"/>
        </w:rPr>
        <w:t xml:space="preserve"> </w:t>
      </w:r>
      <w:r w:rsidRPr="00F306A0">
        <w:rPr>
          <w:rFonts w:asciiTheme="majorHAnsi" w:hAnsiTheme="majorHAnsi" w:cstheme="majorHAnsi"/>
          <w:lang w:val="fr-CA"/>
        </w:rPr>
        <w:t xml:space="preserve">Symposium de Sciences biologiques de l’Université de Montréal, Janvier 2010. </w:t>
      </w:r>
    </w:p>
    <w:p w14:paraId="08D30016" w14:textId="77777777" w:rsidR="003E61AF"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u w:val="single"/>
          <w:lang w:val="fr-CA"/>
        </w:rPr>
      </w:pPr>
      <w:proofErr w:type="spellStart"/>
      <w:r w:rsidRPr="00F306A0">
        <w:rPr>
          <w:rFonts w:asciiTheme="majorHAnsi" w:hAnsiTheme="majorHAnsi" w:cstheme="majorHAnsi"/>
          <w:u w:val="single"/>
          <w:lang w:val="fr-CA"/>
        </w:rPr>
        <w:t>Campeau</w:t>
      </w:r>
      <w:proofErr w:type="spellEnd"/>
      <w:r w:rsidRPr="00F306A0">
        <w:rPr>
          <w:rFonts w:asciiTheme="majorHAnsi" w:hAnsiTheme="majorHAnsi" w:cstheme="majorHAnsi"/>
          <w:u w:val="single"/>
          <w:lang w:val="fr-CA"/>
        </w:rPr>
        <w:t xml:space="preserve"> A,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xml:space="preserve">. Le rôle des différentes formes d’azote sur la fixation </w:t>
      </w:r>
      <w:proofErr w:type="gramStart"/>
      <w:r w:rsidRPr="00F306A0">
        <w:rPr>
          <w:rFonts w:asciiTheme="majorHAnsi" w:hAnsiTheme="majorHAnsi" w:cstheme="majorHAnsi"/>
          <w:lang w:val="fr-CA"/>
        </w:rPr>
        <w:t>des cyanobactérie</w:t>
      </w:r>
      <w:proofErr w:type="gramEnd"/>
      <w:r w:rsidRPr="00F306A0">
        <w:rPr>
          <w:rFonts w:asciiTheme="majorHAnsi" w:hAnsiTheme="majorHAnsi" w:cstheme="majorHAnsi"/>
          <w:lang w:val="fr-CA"/>
        </w:rPr>
        <w:t>. Symposium de Sciences biologiques de l’Université de Montréal, Janvier 2010.</w:t>
      </w:r>
    </w:p>
    <w:p w14:paraId="21B6EEFC" w14:textId="77777777" w:rsidR="003E61AF"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lang w:val="fr-CA"/>
        </w:rPr>
      </w:pPr>
      <w:r w:rsidRPr="00F306A0">
        <w:rPr>
          <w:rFonts w:asciiTheme="majorHAnsi" w:hAnsiTheme="majorHAnsi" w:cstheme="majorHAnsi"/>
          <w:u w:val="single"/>
          <w:lang w:val="fr-CA"/>
        </w:rPr>
        <w:t>Nguyen D</w:t>
      </w:r>
      <w:r w:rsidRPr="00F306A0">
        <w:rPr>
          <w:rFonts w:asciiTheme="majorHAnsi" w:hAnsiTheme="majorHAnsi" w:cstheme="majorHAnsi"/>
          <w:b/>
          <w:lang w:val="fr-CA"/>
        </w:rPr>
        <w:t xml:space="preserv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 </w:t>
      </w:r>
      <w:r w:rsidRPr="00F306A0">
        <w:rPr>
          <w:rFonts w:asciiTheme="majorHAnsi" w:hAnsiTheme="majorHAnsi" w:cstheme="majorHAnsi"/>
          <w:lang w:val="fr-CA"/>
        </w:rPr>
        <w:t>Respiration dans l’Océan Arctique.</w:t>
      </w:r>
      <w:r w:rsidRPr="00F306A0">
        <w:rPr>
          <w:rFonts w:asciiTheme="majorHAnsi" w:hAnsiTheme="majorHAnsi" w:cstheme="majorHAnsi"/>
          <w:b/>
          <w:lang w:val="fr-CA"/>
        </w:rPr>
        <w:t xml:space="preserve"> </w:t>
      </w:r>
      <w:r w:rsidRPr="00F306A0">
        <w:rPr>
          <w:rFonts w:asciiTheme="majorHAnsi" w:hAnsiTheme="majorHAnsi" w:cstheme="majorHAnsi"/>
          <w:lang w:val="fr-CA"/>
        </w:rPr>
        <w:t xml:space="preserve">Symposium de Sciences biologiques de l’Université de Montréal, Janvier 2010. </w:t>
      </w:r>
      <w:proofErr w:type="gramStart"/>
      <w:r w:rsidRPr="00F306A0">
        <w:rPr>
          <w:rFonts w:asciiTheme="majorHAnsi" w:hAnsiTheme="majorHAnsi" w:cstheme="majorHAnsi"/>
          <w:i/>
          <w:lang w:val="fr-CA"/>
        </w:rPr>
        <w:t>gagnant</w:t>
      </w:r>
      <w:proofErr w:type="gramEnd"/>
      <w:r w:rsidRPr="00F306A0">
        <w:rPr>
          <w:rFonts w:asciiTheme="majorHAnsi" w:hAnsiTheme="majorHAnsi" w:cstheme="majorHAnsi"/>
          <w:i/>
          <w:lang w:val="fr-CA"/>
        </w:rPr>
        <w:t xml:space="preserve"> meilleure présentation</w:t>
      </w:r>
    </w:p>
    <w:p w14:paraId="01FB0CB9" w14:textId="77777777" w:rsidR="003E61AF" w:rsidRPr="00F306A0" w:rsidRDefault="003E61AF" w:rsidP="00944D85">
      <w:pPr>
        <w:ind w:left="600" w:hanging="600"/>
        <w:rPr>
          <w:rFonts w:asciiTheme="majorHAnsi" w:hAnsiTheme="majorHAnsi" w:cstheme="majorHAnsi"/>
          <w:i/>
        </w:rPr>
      </w:pPr>
      <w:r w:rsidRPr="00F306A0">
        <w:rPr>
          <w:rFonts w:asciiTheme="majorHAnsi" w:hAnsiTheme="majorHAnsi" w:cstheme="majorHAnsi"/>
          <w:u w:val="single"/>
        </w:rPr>
        <w:t>Nguyen D</w:t>
      </w:r>
      <w:r w:rsidRPr="00F306A0">
        <w:rPr>
          <w:rFonts w:asciiTheme="majorHAnsi" w:hAnsiTheme="majorHAnsi" w:cstheme="majorHAnsi"/>
          <w:b/>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Pr="00F306A0">
        <w:rPr>
          <w:rFonts w:asciiTheme="majorHAnsi" w:hAnsiTheme="majorHAnsi" w:cstheme="majorHAnsi"/>
        </w:rPr>
        <w:t>Role of bacterial respiration in C dynamics of the Amundsen Gulf of the Arctic Ocean. Symposium du GRIL, Duplessis-</w:t>
      </w:r>
      <w:proofErr w:type="spellStart"/>
      <w:r w:rsidRPr="00F306A0">
        <w:rPr>
          <w:rFonts w:asciiTheme="majorHAnsi" w:hAnsiTheme="majorHAnsi" w:cstheme="majorHAnsi"/>
        </w:rPr>
        <w:t>ville</w:t>
      </w:r>
      <w:proofErr w:type="spellEnd"/>
      <w:r w:rsidRPr="00F306A0">
        <w:rPr>
          <w:rFonts w:asciiTheme="majorHAnsi" w:hAnsiTheme="majorHAnsi" w:cstheme="majorHAnsi"/>
        </w:rPr>
        <w:t xml:space="preserve">, Mars </w:t>
      </w:r>
      <w:proofErr w:type="gramStart"/>
      <w:r w:rsidRPr="00F306A0">
        <w:rPr>
          <w:rFonts w:asciiTheme="majorHAnsi" w:hAnsiTheme="majorHAnsi" w:cstheme="majorHAnsi"/>
        </w:rPr>
        <w:t>2009.*</w:t>
      </w:r>
      <w:proofErr w:type="gramEnd"/>
      <w:r w:rsidR="00972742" w:rsidRPr="00F306A0">
        <w:rPr>
          <w:rFonts w:asciiTheme="majorHAnsi" w:hAnsiTheme="majorHAnsi" w:cstheme="majorHAnsi"/>
          <w:i/>
        </w:rPr>
        <w:t>best student presentation</w:t>
      </w:r>
    </w:p>
    <w:p w14:paraId="1723BA26" w14:textId="77777777" w:rsidR="003E61AF" w:rsidRPr="00F306A0" w:rsidRDefault="003E61AF" w:rsidP="00944D85">
      <w:pPr>
        <w:ind w:left="600" w:hanging="600"/>
        <w:rPr>
          <w:rFonts w:asciiTheme="majorHAnsi" w:hAnsiTheme="majorHAnsi" w:cstheme="majorHAnsi"/>
          <w:i/>
          <w:lang w:val="fr-CA"/>
        </w:rPr>
      </w:pPr>
      <w:proofErr w:type="spellStart"/>
      <w:r w:rsidRPr="00F306A0">
        <w:rPr>
          <w:rFonts w:asciiTheme="majorHAnsi" w:hAnsiTheme="majorHAnsi" w:cstheme="majorHAnsi"/>
          <w:u w:val="single"/>
        </w:rPr>
        <w:t>Kowarzyk</w:t>
      </w:r>
      <w:proofErr w:type="spellEnd"/>
      <w:r w:rsidRPr="00F306A0">
        <w:rPr>
          <w:rFonts w:asciiTheme="majorHAnsi" w:hAnsiTheme="majorHAnsi" w:cstheme="majorHAnsi"/>
          <w:u w:val="single"/>
        </w:rPr>
        <w:t xml:space="preserve"> J,</w:t>
      </w:r>
      <w:r w:rsidRPr="00F306A0">
        <w:rPr>
          <w:rFonts w:asciiTheme="majorHAnsi" w:hAnsiTheme="majorHAnsi" w:cstheme="majorHAnsi"/>
          <w:b/>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Thibodeau B, Lehmann M. N</w:t>
      </w:r>
      <w:r w:rsidRPr="00F306A0">
        <w:rPr>
          <w:rFonts w:asciiTheme="majorHAnsi" w:hAnsiTheme="majorHAnsi" w:cstheme="majorHAnsi"/>
          <w:vertAlign w:val="subscript"/>
        </w:rPr>
        <w:t>2</w:t>
      </w:r>
      <w:r w:rsidRPr="00F306A0">
        <w:rPr>
          <w:rFonts w:asciiTheme="majorHAnsi" w:hAnsiTheme="majorHAnsi" w:cstheme="majorHAnsi"/>
        </w:rPr>
        <w:t xml:space="preserve"> and NO</w:t>
      </w:r>
      <w:r w:rsidRPr="00F306A0">
        <w:rPr>
          <w:rFonts w:asciiTheme="majorHAnsi" w:hAnsiTheme="majorHAnsi" w:cstheme="majorHAnsi"/>
          <w:vertAlign w:val="subscript"/>
        </w:rPr>
        <w:t>3</w:t>
      </w:r>
      <w:r w:rsidRPr="00F306A0">
        <w:rPr>
          <w:rFonts w:asciiTheme="majorHAnsi" w:hAnsiTheme="majorHAnsi" w:cstheme="majorHAnsi"/>
          <w:vertAlign w:val="superscript"/>
        </w:rPr>
        <w:t>-</w:t>
      </w:r>
      <w:r w:rsidRPr="00F306A0">
        <w:rPr>
          <w:rFonts w:asciiTheme="majorHAnsi" w:hAnsiTheme="majorHAnsi" w:cstheme="majorHAnsi"/>
        </w:rPr>
        <w:t xml:space="preserve"> fluxes in Lower St Lawrence Estuary sediments: evidence of a tight nitrification-denitrification couple. </w:t>
      </w:r>
      <w:r w:rsidRPr="00F306A0">
        <w:rPr>
          <w:rFonts w:asciiTheme="majorHAnsi" w:hAnsiTheme="majorHAnsi" w:cstheme="majorHAnsi"/>
          <w:lang w:val="fr-CA"/>
        </w:rPr>
        <w:t xml:space="preserve">Symposium de Sciences biologiques de l’Université de Montréal, </w:t>
      </w:r>
      <w:proofErr w:type="spellStart"/>
      <w:r w:rsidRPr="00F306A0">
        <w:rPr>
          <w:rFonts w:asciiTheme="majorHAnsi" w:hAnsiTheme="majorHAnsi" w:cstheme="majorHAnsi"/>
          <w:lang w:val="fr-CA"/>
        </w:rPr>
        <w:t>January</w:t>
      </w:r>
      <w:proofErr w:type="spellEnd"/>
      <w:r w:rsidRPr="00F306A0">
        <w:rPr>
          <w:rFonts w:asciiTheme="majorHAnsi" w:hAnsiTheme="majorHAnsi" w:cstheme="majorHAnsi"/>
          <w:lang w:val="fr-CA"/>
        </w:rPr>
        <w:t xml:space="preserve"> </w:t>
      </w:r>
      <w:proofErr w:type="gramStart"/>
      <w:r w:rsidRPr="00F306A0">
        <w:rPr>
          <w:rFonts w:asciiTheme="majorHAnsi" w:hAnsiTheme="majorHAnsi" w:cstheme="majorHAnsi"/>
          <w:lang w:val="fr-CA"/>
        </w:rPr>
        <w:t>2009.*</w:t>
      </w:r>
      <w:proofErr w:type="gramEnd"/>
      <w:r w:rsidRPr="00F306A0">
        <w:rPr>
          <w:rFonts w:asciiTheme="majorHAnsi" w:hAnsiTheme="majorHAnsi" w:cstheme="majorHAnsi"/>
          <w:lang w:val="fr-CA"/>
        </w:rPr>
        <w:t xml:space="preserve"> </w:t>
      </w:r>
      <w:r w:rsidRPr="00F306A0">
        <w:rPr>
          <w:rFonts w:asciiTheme="majorHAnsi" w:hAnsiTheme="majorHAnsi" w:cstheme="majorHAnsi"/>
          <w:i/>
          <w:lang w:val="fr-CA"/>
        </w:rPr>
        <w:t xml:space="preserve">best </w:t>
      </w:r>
      <w:proofErr w:type="spellStart"/>
      <w:r w:rsidRPr="00F306A0">
        <w:rPr>
          <w:rFonts w:asciiTheme="majorHAnsi" w:hAnsiTheme="majorHAnsi" w:cstheme="majorHAnsi"/>
          <w:i/>
          <w:lang w:val="fr-CA"/>
        </w:rPr>
        <w:t>student</w:t>
      </w:r>
      <w:proofErr w:type="spellEnd"/>
      <w:r w:rsidRPr="00F306A0">
        <w:rPr>
          <w:rFonts w:asciiTheme="majorHAnsi" w:hAnsiTheme="majorHAnsi" w:cstheme="majorHAnsi"/>
          <w:i/>
          <w:lang w:val="fr-CA"/>
        </w:rPr>
        <w:t xml:space="preserve"> </w:t>
      </w:r>
      <w:proofErr w:type="spellStart"/>
      <w:r w:rsidRPr="00F306A0">
        <w:rPr>
          <w:rFonts w:asciiTheme="majorHAnsi" w:hAnsiTheme="majorHAnsi" w:cstheme="majorHAnsi"/>
          <w:i/>
          <w:lang w:val="fr-CA"/>
        </w:rPr>
        <w:t>presentation</w:t>
      </w:r>
      <w:proofErr w:type="spellEnd"/>
    </w:p>
    <w:p w14:paraId="50A90C56" w14:textId="77777777" w:rsidR="003E61AF"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u w:val="single"/>
        </w:rPr>
        <w:lastRenderedPageBreak/>
        <w:t>Nguyen D</w:t>
      </w:r>
      <w:r w:rsidRPr="00F306A0">
        <w:rPr>
          <w:rFonts w:asciiTheme="majorHAnsi" w:hAnsiTheme="majorHAnsi" w:cstheme="majorHAnsi"/>
          <w:b/>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Pr="00F306A0">
        <w:rPr>
          <w:rFonts w:asciiTheme="majorHAnsi" w:hAnsiTheme="majorHAnsi" w:cstheme="majorHAnsi"/>
        </w:rPr>
        <w:t xml:space="preserve">Role of bacterial respiration in C dynamics of the Amundsen Gulf of the Arctic Ocean. Symposium de Sciences </w:t>
      </w:r>
      <w:proofErr w:type="spellStart"/>
      <w:r w:rsidRPr="00F306A0">
        <w:rPr>
          <w:rFonts w:asciiTheme="majorHAnsi" w:hAnsiTheme="majorHAnsi" w:cstheme="majorHAnsi"/>
        </w:rPr>
        <w:t>biologiques</w:t>
      </w:r>
      <w:proofErr w:type="spellEnd"/>
      <w:r w:rsidRPr="00F306A0">
        <w:rPr>
          <w:rFonts w:asciiTheme="majorHAnsi" w:hAnsiTheme="majorHAnsi" w:cstheme="majorHAnsi"/>
        </w:rPr>
        <w:t xml:space="preserve"> de </w:t>
      </w:r>
      <w:proofErr w:type="spellStart"/>
      <w:r w:rsidRPr="00F306A0">
        <w:rPr>
          <w:rFonts w:asciiTheme="majorHAnsi" w:hAnsiTheme="majorHAnsi" w:cstheme="majorHAnsi"/>
        </w:rPr>
        <w:t>l’Université</w:t>
      </w:r>
      <w:proofErr w:type="spellEnd"/>
      <w:r w:rsidRPr="00F306A0">
        <w:rPr>
          <w:rFonts w:asciiTheme="majorHAnsi" w:hAnsiTheme="majorHAnsi" w:cstheme="majorHAnsi"/>
        </w:rPr>
        <w:t xml:space="preserve"> de Montréal, January 2009.</w:t>
      </w:r>
    </w:p>
    <w:p w14:paraId="004B297F" w14:textId="77777777" w:rsidR="00972742"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u w:val="single"/>
        </w:rPr>
        <w:t xml:space="preserve"> Tall L,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 </w:t>
      </w:r>
      <w:r w:rsidRPr="00F306A0">
        <w:rPr>
          <w:rFonts w:asciiTheme="majorHAnsi" w:hAnsiTheme="majorHAnsi" w:cstheme="majorHAnsi"/>
        </w:rPr>
        <w:t>Spatial and temporal</w:t>
      </w:r>
      <w:r w:rsidRPr="00F306A0">
        <w:rPr>
          <w:rFonts w:asciiTheme="majorHAnsi" w:hAnsiTheme="majorHAnsi" w:cstheme="majorHAnsi"/>
          <w:b/>
        </w:rPr>
        <w:t xml:space="preserve"> </w:t>
      </w:r>
      <w:r w:rsidRPr="00F306A0">
        <w:rPr>
          <w:rFonts w:asciiTheme="majorHAnsi" w:hAnsiTheme="majorHAnsi" w:cstheme="majorHAnsi"/>
        </w:rPr>
        <w:t>variability of N</w:t>
      </w:r>
      <w:r w:rsidRPr="00F306A0">
        <w:rPr>
          <w:rFonts w:asciiTheme="majorHAnsi" w:hAnsiTheme="majorHAnsi" w:cstheme="majorHAnsi"/>
          <w:vertAlign w:val="subscript"/>
        </w:rPr>
        <w:t>2</w:t>
      </w:r>
      <w:r w:rsidRPr="00F306A0">
        <w:rPr>
          <w:rFonts w:asciiTheme="majorHAnsi" w:hAnsiTheme="majorHAnsi" w:cstheme="majorHAnsi"/>
        </w:rPr>
        <w:t xml:space="preserve">O emissions and N budget for Lake St Pierre a fluvial lake in the St Lawrence. Symposium de Sciences </w:t>
      </w:r>
      <w:proofErr w:type="spellStart"/>
      <w:r w:rsidRPr="00F306A0">
        <w:rPr>
          <w:rFonts w:asciiTheme="majorHAnsi" w:hAnsiTheme="majorHAnsi" w:cstheme="majorHAnsi"/>
        </w:rPr>
        <w:t>biologiques</w:t>
      </w:r>
      <w:proofErr w:type="spellEnd"/>
      <w:r w:rsidRPr="00F306A0">
        <w:rPr>
          <w:rFonts w:asciiTheme="majorHAnsi" w:hAnsiTheme="majorHAnsi" w:cstheme="majorHAnsi"/>
        </w:rPr>
        <w:t xml:space="preserve"> de </w:t>
      </w:r>
      <w:proofErr w:type="spellStart"/>
      <w:r w:rsidRPr="00F306A0">
        <w:rPr>
          <w:rFonts w:asciiTheme="majorHAnsi" w:hAnsiTheme="majorHAnsi" w:cstheme="majorHAnsi"/>
        </w:rPr>
        <w:t>l’Université</w:t>
      </w:r>
      <w:proofErr w:type="spellEnd"/>
      <w:r w:rsidRPr="00F306A0">
        <w:rPr>
          <w:rFonts w:asciiTheme="majorHAnsi" w:hAnsiTheme="majorHAnsi" w:cstheme="majorHAnsi"/>
        </w:rPr>
        <w:t xml:space="preserve"> de Montréal, January 2009</w:t>
      </w:r>
      <w:r w:rsidR="00972742" w:rsidRPr="00F306A0">
        <w:rPr>
          <w:rFonts w:asciiTheme="majorHAnsi" w:hAnsiTheme="majorHAnsi" w:cstheme="majorHAnsi"/>
        </w:rPr>
        <w:t>.</w:t>
      </w:r>
    </w:p>
    <w:p w14:paraId="5E838FFA" w14:textId="77777777" w:rsidR="003E61AF"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bCs/>
          <w:u w:val="single"/>
        </w:rPr>
        <w:t>Blanchet C</w:t>
      </w:r>
      <w:r w:rsidRPr="00F306A0">
        <w:rPr>
          <w:rFonts w:asciiTheme="majorHAnsi" w:hAnsiTheme="majorHAnsi" w:cstheme="majorHAnsi"/>
          <w:u w:val="single"/>
        </w:rPr>
        <w:t>,</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Variability in the N content of submerged macrophytes across a trophic gradient. Symposium du GRIL, Harrington QC, March 2008.</w:t>
      </w:r>
    </w:p>
    <w:p w14:paraId="7837556A" w14:textId="77777777" w:rsidR="003E61AF" w:rsidRPr="00F306A0" w:rsidRDefault="003E61AF" w:rsidP="00944D85">
      <w:pPr>
        <w:autoSpaceDE w:val="0"/>
        <w:autoSpaceDN w:val="0"/>
        <w:adjustRightInd w:val="0"/>
        <w:ind w:left="600" w:hanging="600"/>
        <w:rPr>
          <w:rFonts w:asciiTheme="majorHAnsi" w:hAnsiTheme="majorHAnsi" w:cstheme="majorHAnsi"/>
          <w:lang w:val="fr-CA"/>
        </w:rPr>
      </w:pPr>
      <w:proofErr w:type="spellStart"/>
      <w:r w:rsidRPr="00F306A0">
        <w:rPr>
          <w:rFonts w:asciiTheme="majorHAnsi" w:hAnsiTheme="majorHAnsi" w:cstheme="majorHAnsi"/>
          <w:u w:val="single"/>
        </w:rPr>
        <w:t>Kowarzyk</w:t>
      </w:r>
      <w:proofErr w:type="spellEnd"/>
      <w:r w:rsidRPr="00F306A0">
        <w:rPr>
          <w:rFonts w:asciiTheme="majorHAnsi" w:hAnsiTheme="majorHAnsi" w:cstheme="majorHAnsi"/>
          <w:u w:val="single"/>
        </w:rPr>
        <w:t xml:space="preserve"> J,</w:t>
      </w:r>
      <w:r w:rsidRPr="00F306A0">
        <w:rPr>
          <w:rFonts w:asciiTheme="majorHAnsi" w:hAnsiTheme="majorHAnsi" w:cstheme="majorHAnsi"/>
          <w:b/>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Thibodeau B, Lehmann M. N</w:t>
      </w:r>
      <w:r w:rsidRPr="00F306A0">
        <w:rPr>
          <w:rFonts w:asciiTheme="majorHAnsi" w:hAnsiTheme="majorHAnsi" w:cstheme="majorHAnsi"/>
          <w:vertAlign w:val="subscript"/>
        </w:rPr>
        <w:t>2</w:t>
      </w:r>
      <w:r w:rsidRPr="00F306A0">
        <w:rPr>
          <w:rFonts w:asciiTheme="majorHAnsi" w:hAnsiTheme="majorHAnsi" w:cstheme="majorHAnsi"/>
        </w:rPr>
        <w:t xml:space="preserve"> and NO</w:t>
      </w:r>
      <w:r w:rsidRPr="00F306A0">
        <w:rPr>
          <w:rFonts w:asciiTheme="majorHAnsi" w:hAnsiTheme="majorHAnsi" w:cstheme="majorHAnsi"/>
          <w:vertAlign w:val="subscript"/>
        </w:rPr>
        <w:t>3</w:t>
      </w:r>
      <w:r w:rsidRPr="00F306A0">
        <w:rPr>
          <w:rFonts w:asciiTheme="majorHAnsi" w:hAnsiTheme="majorHAnsi" w:cstheme="majorHAnsi"/>
          <w:vertAlign w:val="superscript"/>
        </w:rPr>
        <w:t>-</w:t>
      </w:r>
      <w:r w:rsidRPr="00F306A0">
        <w:rPr>
          <w:rFonts w:asciiTheme="majorHAnsi" w:hAnsiTheme="majorHAnsi" w:cstheme="majorHAnsi"/>
        </w:rPr>
        <w:t xml:space="preserve"> fluxes in Lower St Lawrence Estuary sediments: evidence of a tight nitrification-denitrification couple. </w:t>
      </w:r>
      <w:r w:rsidRPr="00F306A0">
        <w:rPr>
          <w:rFonts w:asciiTheme="majorHAnsi" w:hAnsiTheme="majorHAnsi" w:cstheme="majorHAnsi"/>
          <w:lang w:val="fr-CA"/>
        </w:rPr>
        <w:t>GRIL, Harrington QC, March 2008.</w:t>
      </w:r>
    </w:p>
    <w:p w14:paraId="7DD4CBCD" w14:textId="77777777" w:rsidR="003E61AF" w:rsidRPr="00F306A0" w:rsidRDefault="003E61AF" w:rsidP="00944D85">
      <w:pPr>
        <w:ind w:left="600" w:hanging="600"/>
        <w:rPr>
          <w:rFonts w:asciiTheme="majorHAnsi" w:hAnsiTheme="majorHAnsi" w:cstheme="majorHAnsi"/>
          <w:lang w:val="fr-CA"/>
        </w:rPr>
      </w:pPr>
      <w:r w:rsidRPr="00F306A0">
        <w:rPr>
          <w:rFonts w:asciiTheme="majorHAnsi" w:hAnsiTheme="majorHAnsi" w:cstheme="majorHAnsi"/>
          <w:u w:val="single"/>
          <w:lang w:val="fr-CA"/>
        </w:rPr>
        <w:t>Maltais-Landry G,</w:t>
      </w:r>
      <w:r w:rsidRPr="00F306A0">
        <w:rPr>
          <w:rFonts w:asciiTheme="majorHAnsi" w:hAnsiTheme="majorHAnsi" w:cstheme="majorHAnsi"/>
          <w:lang w:val="fr-CA"/>
        </w:rPr>
        <w:t xml:space="preserv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xml:space="preserve">, Brisson J. Transformations et rétention d’azote dans les marais filtrants. Symposium de Sciences biologiques de l’Université de Montréal, </w:t>
      </w:r>
      <w:proofErr w:type="spellStart"/>
      <w:r w:rsidRPr="00F306A0">
        <w:rPr>
          <w:rFonts w:asciiTheme="majorHAnsi" w:hAnsiTheme="majorHAnsi" w:cstheme="majorHAnsi"/>
          <w:lang w:val="fr-CA"/>
        </w:rPr>
        <w:t>January</w:t>
      </w:r>
      <w:proofErr w:type="spellEnd"/>
      <w:r w:rsidRPr="00F306A0">
        <w:rPr>
          <w:rFonts w:asciiTheme="majorHAnsi" w:hAnsiTheme="majorHAnsi" w:cstheme="majorHAnsi"/>
          <w:lang w:val="fr-CA"/>
        </w:rPr>
        <w:t xml:space="preserve"> 2008.</w:t>
      </w:r>
    </w:p>
    <w:p w14:paraId="679B60E5" w14:textId="77777777" w:rsidR="003E61AF" w:rsidRPr="00F306A0" w:rsidRDefault="003E61AF" w:rsidP="00944D85">
      <w:pPr>
        <w:ind w:left="600" w:hanging="600"/>
        <w:rPr>
          <w:rFonts w:asciiTheme="majorHAnsi" w:hAnsiTheme="majorHAnsi" w:cstheme="majorHAnsi"/>
          <w:lang w:val="fr-CA"/>
        </w:rPr>
      </w:pPr>
      <w:r w:rsidRPr="00F306A0">
        <w:rPr>
          <w:rFonts w:asciiTheme="majorHAnsi" w:hAnsiTheme="majorHAnsi" w:cstheme="majorHAnsi"/>
          <w:u w:val="single"/>
          <w:lang w:val="fr-CA"/>
        </w:rPr>
        <w:t>Maltais-Landry G,</w:t>
      </w:r>
      <w:r w:rsidRPr="00F306A0">
        <w:rPr>
          <w:rFonts w:asciiTheme="majorHAnsi" w:hAnsiTheme="majorHAnsi" w:cstheme="majorHAnsi"/>
          <w:lang w:val="fr-CA"/>
        </w:rPr>
        <w:t xml:space="preserv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Brisson J. Transformations et rétention d’azote dans les marais filtrants. Symposium du GRIL, Harrington QC, March 2008.</w:t>
      </w:r>
    </w:p>
    <w:p w14:paraId="4EE120E9" w14:textId="77777777" w:rsidR="003E61AF" w:rsidRPr="00F306A0" w:rsidRDefault="003E61AF" w:rsidP="00944D85">
      <w:pPr>
        <w:ind w:left="600" w:hanging="600"/>
        <w:rPr>
          <w:rFonts w:asciiTheme="majorHAnsi" w:hAnsiTheme="majorHAnsi" w:cstheme="majorHAnsi"/>
          <w:lang w:val="fr-CA"/>
        </w:rPr>
      </w:pPr>
      <w:proofErr w:type="spellStart"/>
      <w:r w:rsidRPr="00F306A0">
        <w:rPr>
          <w:rFonts w:asciiTheme="majorHAnsi" w:hAnsiTheme="majorHAnsi" w:cstheme="majorHAnsi"/>
          <w:bCs/>
          <w:u w:val="single"/>
          <w:lang w:val="fr-CA"/>
        </w:rPr>
        <w:t>Tall</w:t>
      </w:r>
      <w:proofErr w:type="spellEnd"/>
      <w:r w:rsidRPr="00F306A0">
        <w:rPr>
          <w:rFonts w:asciiTheme="majorHAnsi" w:hAnsiTheme="majorHAnsi" w:cstheme="majorHAnsi"/>
          <w:bCs/>
          <w:u w:val="single"/>
          <w:lang w:val="fr-CA"/>
        </w:rPr>
        <w:t xml:space="preserve"> L</w:t>
      </w:r>
      <w:r w:rsidRPr="00F306A0">
        <w:rPr>
          <w:rFonts w:asciiTheme="majorHAnsi" w:hAnsiTheme="majorHAnsi" w:cstheme="majorHAnsi"/>
          <w:u w:val="single"/>
          <w:lang w:val="fr-CA"/>
        </w:rPr>
        <w:t>,</w:t>
      </w:r>
      <w:r w:rsidRPr="00F306A0">
        <w:rPr>
          <w:rFonts w:asciiTheme="majorHAnsi" w:hAnsiTheme="majorHAnsi" w:cstheme="majorHAnsi"/>
          <w:lang w:val="fr-CA"/>
        </w:rPr>
        <w:t xml:space="preserv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Caraco N.</w:t>
      </w:r>
      <w:r w:rsidRPr="00F306A0">
        <w:rPr>
          <w:rFonts w:asciiTheme="majorHAnsi" w:hAnsiTheme="majorHAnsi" w:cstheme="majorHAnsi"/>
          <w:color w:val="000000"/>
          <w:lang w:val="fr-CA"/>
        </w:rPr>
        <w:t xml:space="preserve"> Impact d'une plante invasive, </w:t>
      </w:r>
      <w:proofErr w:type="spellStart"/>
      <w:r w:rsidRPr="00F306A0">
        <w:rPr>
          <w:rFonts w:asciiTheme="majorHAnsi" w:hAnsiTheme="majorHAnsi" w:cstheme="majorHAnsi"/>
          <w:color w:val="000000"/>
          <w:lang w:val="fr-CA"/>
        </w:rPr>
        <w:t>Trapa</w:t>
      </w:r>
      <w:proofErr w:type="spellEnd"/>
      <w:r w:rsidRPr="00F306A0">
        <w:rPr>
          <w:rFonts w:asciiTheme="majorHAnsi" w:hAnsiTheme="majorHAnsi" w:cstheme="majorHAnsi"/>
          <w:color w:val="000000"/>
          <w:lang w:val="fr-CA"/>
        </w:rPr>
        <w:t xml:space="preserve"> </w:t>
      </w:r>
      <w:proofErr w:type="spellStart"/>
      <w:r w:rsidRPr="00F306A0">
        <w:rPr>
          <w:rFonts w:asciiTheme="majorHAnsi" w:hAnsiTheme="majorHAnsi" w:cstheme="majorHAnsi"/>
          <w:color w:val="000000"/>
          <w:lang w:val="fr-CA"/>
        </w:rPr>
        <w:t>natans</w:t>
      </w:r>
      <w:proofErr w:type="spellEnd"/>
      <w:r w:rsidRPr="00F306A0">
        <w:rPr>
          <w:rFonts w:asciiTheme="majorHAnsi" w:hAnsiTheme="majorHAnsi" w:cstheme="majorHAnsi"/>
          <w:color w:val="000000"/>
          <w:lang w:val="fr-CA"/>
        </w:rPr>
        <w:t xml:space="preserve"> sur les transformations de l'azote </w:t>
      </w:r>
      <w:r w:rsidR="00972742" w:rsidRPr="00F306A0">
        <w:rPr>
          <w:rFonts w:asciiTheme="majorHAnsi" w:hAnsiTheme="majorHAnsi" w:cstheme="majorHAnsi"/>
          <w:color w:val="000000"/>
          <w:lang w:val="fr-CA"/>
        </w:rPr>
        <w:t>dans la rivière Hudson NY</w:t>
      </w:r>
      <w:r w:rsidRPr="00F306A0">
        <w:rPr>
          <w:rFonts w:asciiTheme="majorHAnsi" w:hAnsiTheme="majorHAnsi" w:cstheme="majorHAnsi"/>
          <w:color w:val="000000"/>
          <w:lang w:val="fr-CA"/>
        </w:rPr>
        <w:t xml:space="preserve">. </w:t>
      </w:r>
      <w:r w:rsidRPr="00F306A0">
        <w:rPr>
          <w:rFonts w:asciiTheme="majorHAnsi" w:hAnsiTheme="majorHAnsi" w:cstheme="majorHAnsi"/>
          <w:lang w:val="fr-CA"/>
        </w:rPr>
        <w:t xml:space="preserve"> Symposium de</w:t>
      </w:r>
      <w:r w:rsidR="00972742" w:rsidRPr="00F306A0">
        <w:rPr>
          <w:rFonts w:asciiTheme="majorHAnsi" w:hAnsiTheme="majorHAnsi" w:cstheme="majorHAnsi"/>
          <w:lang w:val="fr-CA"/>
        </w:rPr>
        <w:t>s</w:t>
      </w:r>
      <w:r w:rsidRPr="00F306A0">
        <w:rPr>
          <w:rFonts w:asciiTheme="majorHAnsi" w:hAnsiTheme="majorHAnsi" w:cstheme="majorHAnsi"/>
          <w:lang w:val="fr-CA"/>
        </w:rPr>
        <w:t xml:space="preserve"> Scie</w:t>
      </w:r>
      <w:r w:rsidR="00972742" w:rsidRPr="00F306A0">
        <w:rPr>
          <w:rFonts w:asciiTheme="majorHAnsi" w:hAnsiTheme="majorHAnsi" w:cstheme="majorHAnsi"/>
          <w:lang w:val="fr-CA"/>
        </w:rPr>
        <w:t>nces biologiques, Université d</w:t>
      </w:r>
      <w:r w:rsidRPr="00F306A0">
        <w:rPr>
          <w:rFonts w:asciiTheme="majorHAnsi" w:hAnsiTheme="majorHAnsi" w:cstheme="majorHAnsi"/>
          <w:lang w:val="fr-CA"/>
        </w:rPr>
        <w:t xml:space="preserve">e Montréal, Jan. 2008 </w:t>
      </w:r>
      <w:r w:rsidRPr="00F306A0">
        <w:rPr>
          <w:rFonts w:asciiTheme="majorHAnsi" w:hAnsiTheme="majorHAnsi" w:cstheme="majorHAnsi"/>
          <w:i/>
          <w:lang w:val="fr-CA"/>
        </w:rPr>
        <w:t xml:space="preserve">*best </w:t>
      </w:r>
      <w:proofErr w:type="spellStart"/>
      <w:r w:rsidR="00972742" w:rsidRPr="00F306A0">
        <w:rPr>
          <w:rFonts w:asciiTheme="majorHAnsi" w:hAnsiTheme="majorHAnsi" w:cstheme="majorHAnsi"/>
          <w:i/>
          <w:lang w:val="fr-CA"/>
        </w:rPr>
        <w:t>student</w:t>
      </w:r>
      <w:proofErr w:type="spellEnd"/>
      <w:r w:rsidR="00972742" w:rsidRPr="00F306A0">
        <w:rPr>
          <w:rFonts w:asciiTheme="majorHAnsi" w:hAnsiTheme="majorHAnsi" w:cstheme="majorHAnsi"/>
          <w:i/>
          <w:lang w:val="fr-CA"/>
        </w:rPr>
        <w:t xml:space="preserve"> </w:t>
      </w:r>
      <w:proofErr w:type="spellStart"/>
      <w:r w:rsidRPr="00F306A0">
        <w:rPr>
          <w:rFonts w:asciiTheme="majorHAnsi" w:hAnsiTheme="majorHAnsi" w:cstheme="majorHAnsi"/>
          <w:i/>
          <w:lang w:val="fr-CA"/>
        </w:rPr>
        <w:t>presentation</w:t>
      </w:r>
      <w:proofErr w:type="spellEnd"/>
    </w:p>
    <w:p w14:paraId="2DB85DD1" w14:textId="77777777" w:rsidR="003E61AF" w:rsidRPr="00F306A0" w:rsidRDefault="003E61AF" w:rsidP="00944D85">
      <w:pPr>
        <w:autoSpaceDE w:val="0"/>
        <w:autoSpaceDN w:val="0"/>
        <w:adjustRightInd w:val="0"/>
        <w:ind w:left="600" w:hanging="600"/>
        <w:rPr>
          <w:rFonts w:asciiTheme="majorHAnsi" w:hAnsiTheme="majorHAnsi" w:cstheme="majorHAnsi"/>
          <w:lang w:val="fr-CA"/>
        </w:rPr>
      </w:pPr>
      <w:r w:rsidRPr="00F306A0">
        <w:rPr>
          <w:rFonts w:asciiTheme="majorHAnsi" w:hAnsiTheme="majorHAnsi" w:cstheme="majorHAnsi"/>
        </w:rPr>
        <w:t xml:space="preserve">Thibodeau B, Lehmann M, </w:t>
      </w:r>
      <w:proofErr w:type="spellStart"/>
      <w:r w:rsidRPr="00F306A0">
        <w:rPr>
          <w:rFonts w:asciiTheme="majorHAnsi" w:hAnsiTheme="majorHAnsi" w:cstheme="majorHAnsi"/>
        </w:rPr>
        <w:t>Chaillou</w:t>
      </w:r>
      <w:proofErr w:type="spellEnd"/>
      <w:r w:rsidRPr="00F306A0">
        <w:rPr>
          <w:rFonts w:asciiTheme="majorHAnsi" w:hAnsiTheme="majorHAnsi" w:cstheme="majorHAnsi"/>
        </w:rPr>
        <w:t xml:space="preserve"> G, </w:t>
      </w:r>
      <w:proofErr w:type="spellStart"/>
      <w:r w:rsidRPr="00F306A0">
        <w:rPr>
          <w:rFonts w:asciiTheme="majorHAnsi" w:hAnsiTheme="majorHAnsi" w:cstheme="majorHAnsi"/>
          <w:u w:val="single"/>
        </w:rPr>
        <w:t>Kowarzyk</w:t>
      </w:r>
      <w:proofErr w:type="spellEnd"/>
      <w:r w:rsidRPr="00F306A0">
        <w:rPr>
          <w:rFonts w:asciiTheme="majorHAnsi" w:hAnsiTheme="majorHAnsi" w:cstheme="majorHAnsi"/>
          <w:u w:val="single"/>
        </w:rPr>
        <w:t xml:space="preserve"> J,</w:t>
      </w:r>
      <w:r w:rsidRPr="00F306A0">
        <w:rPr>
          <w:rFonts w:asciiTheme="majorHAnsi" w:hAnsiTheme="majorHAnsi" w:cstheme="majorHAnsi"/>
        </w:rPr>
        <w:t xml:space="preserve">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Gilbert, D. and </w:t>
      </w:r>
      <w:proofErr w:type="spellStart"/>
      <w:r w:rsidRPr="00F306A0">
        <w:rPr>
          <w:rFonts w:asciiTheme="majorHAnsi" w:hAnsiTheme="majorHAnsi" w:cstheme="majorHAnsi"/>
        </w:rPr>
        <w:t>Gélinas</w:t>
      </w:r>
      <w:proofErr w:type="spellEnd"/>
      <w:r w:rsidRPr="00F306A0">
        <w:rPr>
          <w:rFonts w:asciiTheme="majorHAnsi" w:hAnsiTheme="majorHAnsi" w:cstheme="majorHAnsi"/>
        </w:rPr>
        <w:t xml:space="preserve">, Y. A severe nitrogen deficit in the Lower St. Lawrence Estuary: The importance of benthic nitrate elimination. </w:t>
      </w:r>
      <w:r w:rsidRPr="00F306A0">
        <w:rPr>
          <w:rFonts w:asciiTheme="majorHAnsi" w:hAnsiTheme="majorHAnsi" w:cstheme="majorHAnsi"/>
          <w:lang w:val="fr-CA"/>
        </w:rPr>
        <w:t xml:space="preserve">GEOTOP </w:t>
      </w:r>
      <w:proofErr w:type="spellStart"/>
      <w:r w:rsidRPr="00F306A0">
        <w:rPr>
          <w:rFonts w:asciiTheme="majorHAnsi" w:hAnsiTheme="majorHAnsi" w:cstheme="majorHAnsi"/>
          <w:lang w:val="fr-CA"/>
        </w:rPr>
        <w:t>student</w:t>
      </w:r>
      <w:proofErr w:type="spellEnd"/>
      <w:r w:rsidRPr="00F306A0">
        <w:rPr>
          <w:rFonts w:asciiTheme="majorHAnsi" w:hAnsiTheme="majorHAnsi" w:cstheme="majorHAnsi"/>
          <w:lang w:val="fr-CA"/>
        </w:rPr>
        <w:t xml:space="preserve"> meeting, </w:t>
      </w:r>
      <w:proofErr w:type="spellStart"/>
      <w:r w:rsidRPr="00F306A0">
        <w:rPr>
          <w:rFonts w:asciiTheme="majorHAnsi" w:hAnsiTheme="majorHAnsi" w:cstheme="majorHAnsi"/>
          <w:lang w:val="fr-CA"/>
        </w:rPr>
        <w:t>Pohénégamook</w:t>
      </w:r>
      <w:proofErr w:type="spellEnd"/>
      <w:r w:rsidRPr="00F306A0">
        <w:rPr>
          <w:rFonts w:asciiTheme="majorHAnsi" w:hAnsiTheme="majorHAnsi" w:cstheme="majorHAnsi"/>
          <w:lang w:val="fr-CA"/>
        </w:rPr>
        <w:t xml:space="preserve">, Canada, </w:t>
      </w:r>
      <w:proofErr w:type="spellStart"/>
      <w:r w:rsidRPr="00F306A0">
        <w:rPr>
          <w:rFonts w:asciiTheme="majorHAnsi" w:hAnsiTheme="majorHAnsi" w:cstheme="majorHAnsi"/>
          <w:lang w:val="fr-CA"/>
        </w:rPr>
        <w:t>February</w:t>
      </w:r>
      <w:proofErr w:type="spellEnd"/>
      <w:r w:rsidRPr="00F306A0">
        <w:rPr>
          <w:rFonts w:asciiTheme="majorHAnsi" w:hAnsiTheme="majorHAnsi" w:cstheme="majorHAnsi"/>
          <w:lang w:val="fr-CA"/>
        </w:rPr>
        <w:t xml:space="preserve"> 2008.</w:t>
      </w:r>
    </w:p>
    <w:p w14:paraId="14F3E63B" w14:textId="77777777" w:rsidR="009D3BB4" w:rsidRPr="00F306A0" w:rsidRDefault="009D3BB4" w:rsidP="003E61AF">
      <w:pPr>
        <w:ind w:left="600" w:hanging="600"/>
        <w:rPr>
          <w:rFonts w:asciiTheme="majorHAnsi" w:hAnsiTheme="majorHAnsi" w:cstheme="majorHAnsi"/>
          <w:highlight w:val="yellow"/>
          <w:u w:val="single"/>
          <w:lang w:val="fr-CA"/>
        </w:rPr>
      </w:pPr>
    </w:p>
    <w:p w14:paraId="6BD42DF6" w14:textId="77777777" w:rsidR="009D3BB4" w:rsidRPr="00F306A0" w:rsidRDefault="009D3BB4" w:rsidP="009D3BB4">
      <w:pPr>
        <w:ind w:left="600" w:hanging="600"/>
        <w:rPr>
          <w:rFonts w:asciiTheme="majorHAnsi" w:hAnsiTheme="majorHAnsi" w:cstheme="majorHAnsi"/>
          <w:i/>
          <w:lang w:val="fr-CA"/>
        </w:rPr>
      </w:pPr>
      <w:r w:rsidRPr="00F306A0">
        <w:rPr>
          <w:rFonts w:asciiTheme="majorHAnsi" w:hAnsiTheme="majorHAnsi" w:cstheme="majorHAnsi"/>
          <w:i/>
          <w:lang w:val="fr-CA"/>
        </w:rPr>
        <w:t xml:space="preserve">Local Meetings </w:t>
      </w:r>
      <w:proofErr w:type="spellStart"/>
      <w:r w:rsidRPr="00F306A0">
        <w:rPr>
          <w:rFonts w:asciiTheme="majorHAnsi" w:hAnsiTheme="majorHAnsi" w:cstheme="majorHAnsi"/>
          <w:i/>
          <w:lang w:val="fr-CA"/>
        </w:rPr>
        <w:t>from</w:t>
      </w:r>
      <w:proofErr w:type="spellEnd"/>
      <w:r w:rsidRPr="00F306A0">
        <w:rPr>
          <w:rFonts w:asciiTheme="majorHAnsi" w:hAnsiTheme="majorHAnsi" w:cstheme="majorHAnsi"/>
          <w:i/>
          <w:lang w:val="fr-CA"/>
        </w:rPr>
        <w:t xml:space="preserve"> 2003-2007</w:t>
      </w:r>
    </w:p>
    <w:p w14:paraId="45F42FFA" w14:textId="77777777" w:rsidR="009D3BB4" w:rsidRPr="00F306A0" w:rsidRDefault="009D3BB4" w:rsidP="003E61AF">
      <w:pPr>
        <w:ind w:left="600" w:hanging="600"/>
        <w:rPr>
          <w:rFonts w:asciiTheme="majorHAnsi" w:hAnsiTheme="majorHAnsi" w:cstheme="majorHAnsi"/>
          <w:highlight w:val="yellow"/>
          <w:u w:val="single"/>
          <w:lang w:val="fr-CA"/>
        </w:rPr>
      </w:pPr>
    </w:p>
    <w:p w14:paraId="43E15C2B" w14:textId="77777777" w:rsidR="003E61AF" w:rsidRPr="00F306A0" w:rsidRDefault="003E61AF" w:rsidP="003E61AF">
      <w:pPr>
        <w:ind w:left="600" w:hanging="600"/>
        <w:rPr>
          <w:rFonts w:asciiTheme="majorHAnsi" w:hAnsiTheme="majorHAnsi" w:cstheme="majorHAnsi"/>
          <w:lang w:val="fr-CA"/>
        </w:rPr>
      </w:pPr>
      <w:r w:rsidRPr="00F306A0">
        <w:rPr>
          <w:rFonts w:asciiTheme="majorHAnsi" w:hAnsiTheme="majorHAnsi" w:cstheme="majorHAnsi"/>
          <w:u w:val="single"/>
          <w:lang w:val="fr-CA"/>
        </w:rPr>
        <w:t>Maltais-Landry G,</w:t>
      </w:r>
      <w:r w:rsidRPr="00F306A0">
        <w:rPr>
          <w:rFonts w:asciiTheme="majorHAnsi" w:hAnsiTheme="majorHAnsi" w:cstheme="majorHAnsi"/>
          <w:lang w:val="fr-CA"/>
        </w:rPr>
        <w:t xml:space="preserv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Brisson J. Les effets de différentes espèces de macrophytes et de l’aération artificielle sur les transformations d’azote et les flux de protoxyde d’azote (N</w:t>
      </w:r>
      <w:r w:rsidRPr="00F306A0">
        <w:rPr>
          <w:rFonts w:asciiTheme="majorHAnsi" w:hAnsiTheme="majorHAnsi" w:cstheme="majorHAnsi"/>
          <w:vertAlign w:val="subscript"/>
          <w:lang w:val="fr-CA"/>
        </w:rPr>
        <w:t>2</w:t>
      </w:r>
      <w:r w:rsidRPr="00F306A0">
        <w:rPr>
          <w:rFonts w:asciiTheme="majorHAnsi" w:hAnsiTheme="majorHAnsi" w:cstheme="majorHAnsi"/>
          <w:lang w:val="fr-CA"/>
        </w:rPr>
        <w:t>O) au sein de marais filtrants. Symposium du GRIL à Harrington QC, March 2007.</w:t>
      </w:r>
    </w:p>
    <w:p w14:paraId="3799A900" w14:textId="77777777" w:rsidR="003E61AF" w:rsidRPr="00F306A0" w:rsidRDefault="003E61AF" w:rsidP="003E61AF">
      <w:pPr>
        <w:ind w:left="600" w:hanging="600"/>
        <w:rPr>
          <w:rFonts w:asciiTheme="majorHAnsi" w:hAnsiTheme="majorHAnsi" w:cstheme="majorHAnsi"/>
          <w:lang w:val="fr-CA"/>
        </w:rPr>
      </w:pPr>
      <w:r w:rsidRPr="00F306A0">
        <w:rPr>
          <w:rFonts w:asciiTheme="majorHAnsi" w:hAnsiTheme="majorHAnsi" w:cstheme="majorHAnsi"/>
          <w:u w:val="single"/>
          <w:lang w:val="fr-CA"/>
        </w:rPr>
        <w:t>Maltais-Landry G,</w:t>
      </w:r>
      <w:r w:rsidRPr="00F306A0">
        <w:rPr>
          <w:rFonts w:asciiTheme="majorHAnsi" w:hAnsiTheme="majorHAnsi" w:cstheme="majorHAnsi"/>
          <w:lang w:val="fr-CA"/>
        </w:rPr>
        <w:t xml:space="preserv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xml:space="preserve"> Brisson J. Les effets de différentes espèces de macrophytes et de l’aération artificielle sur les transformations d’azote et les flux de protoxyde d’azote (N</w:t>
      </w:r>
      <w:r w:rsidRPr="00F306A0">
        <w:rPr>
          <w:rFonts w:asciiTheme="majorHAnsi" w:hAnsiTheme="majorHAnsi" w:cstheme="majorHAnsi"/>
          <w:vertAlign w:val="subscript"/>
          <w:lang w:val="fr-CA"/>
        </w:rPr>
        <w:t>2</w:t>
      </w:r>
      <w:r w:rsidRPr="00F306A0">
        <w:rPr>
          <w:rFonts w:asciiTheme="majorHAnsi" w:hAnsiTheme="majorHAnsi" w:cstheme="majorHAnsi"/>
          <w:lang w:val="fr-CA"/>
        </w:rPr>
        <w:t xml:space="preserve">O) au sein de marais filtrants. (Symposium de Sciences biologiques de l’Université de Montréal, </w:t>
      </w:r>
      <w:proofErr w:type="spellStart"/>
      <w:r w:rsidRPr="00F306A0">
        <w:rPr>
          <w:rFonts w:asciiTheme="majorHAnsi" w:hAnsiTheme="majorHAnsi" w:cstheme="majorHAnsi"/>
          <w:lang w:val="fr-CA"/>
        </w:rPr>
        <w:t>January</w:t>
      </w:r>
      <w:proofErr w:type="spellEnd"/>
      <w:r w:rsidRPr="00F306A0">
        <w:rPr>
          <w:rFonts w:asciiTheme="majorHAnsi" w:hAnsiTheme="majorHAnsi" w:cstheme="majorHAnsi"/>
          <w:lang w:val="fr-CA"/>
        </w:rPr>
        <w:t xml:space="preserve"> 2007).</w:t>
      </w:r>
    </w:p>
    <w:p w14:paraId="1CF53480" w14:textId="77777777" w:rsidR="003E61AF" w:rsidRPr="00F306A0" w:rsidRDefault="003E61AF" w:rsidP="003E61AF">
      <w:pPr>
        <w:ind w:left="600" w:hanging="600"/>
        <w:rPr>
          <w:rFonts w:asciiTheme="majorHAnsi" w:hAnsiTheme="majorHAnsi" w:cstheme="majorHAnsi"/>
          <w:lang w:val="fr-CA"/>
        </w:rPr>
      </w:pPr>
      <w:r w:rsidRPr="00F306A0">
        <w:rPr>
          <w:rFonts w:asciiTheme="majorHAnsi" w:hAnsiTheme="majorHAnsi" w:cstheme="majorHAnsi"/>
          <w:u w:val="single"/>
          <w:lang w:val="fr-CA"/>
        </w:rPr>
        <w:t>Nguyen D,</w:t>
      </w:r>
      <w:r w:rsidRPr="00F306A0">
        <w:rPr>
          <w:rFonts w:asciiTheme="majorHAnsi" w:hAnsiTheme="majorHAnsi" w:cstheme="majorHAnsi"/>
          <w:bCs/>
          <w:u w:val="single"/>
          <w:lang w:val="fr-CA"/>
        </w:rPr>
        <w:t xml:space="preserve"> </w:t>
      </w:r>
      <w:proofErr w:type="spellStart"/>
      <w:r w:rsidRPr="00F306A0">
        <w:rPr>
          <w:rFonts w:asciiTheme="majorHAnsi" w:hAnsiTheme="majorHAnsi" w:cstheme="majorHAnsi"/>
          <w:bCs/>
          <w:u w:val="single"/>
          <w:lang w:val="fr-CA"/>
        </w:rPr>
        <w:t>Kowarzyk</w:t>
      </w:r>
      <w:proofErr w:type="spellEnd"/>
      <w:r w:rsidRPr="00F306A0">
        <w:rPr>
          <w:rFonts w:asciiTheme="majorHAnsi" w:hAnsiTheme="majorHAnsi" w:cstheme="majorHAnsi"/>
          <w:bCs/>
          <w:u w:val="single"/>
          <w:lang w:val="fr-CA"/>
        </w:rPr>
        <w:t xml:space="preserve"> J</w:t>
      </w:r>
      <w:r w:rsidRPr="00F306A0">
        <w:rPr>
          <w:rFonts w:asciiTheme="majorHAnsi" w:hAnsiTheme="majorHAnsi" w:cstheme="majorHAnsi"/>
          <w:u w:val="single"/>
          <w:lang w:val="fr-CA"/>
        </w:rPr>
        <w:t>,</w:t>
      </w:r>
      <w:r w:rsidRPr="00F306A0">
        <w:rPr>
          <w:rFonts w:asciiTheme="majorHAnsi" w:hAnsiTheme="majorHAnsi" w:cstheme="majorHAnsi"/>
          <w:lang w:val="fr-CA"/>
        </w:rPr>
        <w:t xml:space="preserv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xml:space="preserve">. </w:t>
      </w:r>
      <w:proofErr w:type="spellStart"/>
      <w:r w:rsidRPr="00F306A0">
        <w:rPr>
          <w:rFonts w:asciiTheme="majorHAnsi" w:hAnsiTheme="majorHAnsi" w:cstheme="majorHAnsi"/>
          <w:color w:val="000000"/>
          <w:lang w:val="fr-CA"/>
        </w:rPr>
        <w:t>Bacterial</w:t>
      </w:r>
      <w:proofErr w:type="spellEnd"/>
      <w:r w:rsidRPr="00F306A0">
        <w:rPr>
          <w:rFonts w:asciiTheme="majorHAnsi" w:hAnsiTheme="majorHAnsi" w:cstheme="majorHAnsi"/>
          <w:color w:val="000000"/>
          <w:lang w:val="fr-CA"/>
        </w:rPr>
        <w:t xml:space="preserve"> transformations of C and C </w:t>
      </w:r>
      <w:proofErr w:type="spellStart"/>
      <w:r w:rsidRPr="00F306A0">
        <w:rPr>
          <w:rFonts w:asciiTheme="majorHAnsi" w:hAnsiTheme="majorHAnsi" w:cstheme="majorHAnsi"/>
          <w:color w:val="000000"/>
          <w:lang w:val="fr-CA"/>
        </w:rPr>
        <w:t>quality</w:t>
      </w:r>
      <w:proofErr w:type="spellEnd"/>
      <w:r w:rsidRPr="00F306A0">
        <w:rPr>
          <w:rFonts w:asciiTheme="majorHAnsi" w:hAnsiTheme="majorHAnsi" w:cstheme="majorHAnsi"/>
          <w:color w:val="000000"/>
          <w:lang w:val="fr-CA"/>
        </w:rPr>
        <w:t xml:space="preserve"> in Lake St-Pierre a large fluvial </w:t>
      </w:r>
      <w:proofErr w:type="spellStart"/>
      <w:r w:rsidRPr="00F306A0">
        <w:rPr>
          <w:rFonts w:asciiTheme="majorHAnsi" w:hAnsiTheme="majorHAnsi" w:cstheme="majorHAnsi"/>
          <w:color w:val="000000"/>
          <w:lang w:val="fr-CA"/>
        </w:rPr>
        <w:t>lake</w:t>
      </w:r>
      <w:proofErr w:type="spellEnd"/>
      <w:r w:rsidRPr="00F306A0">
        <w:rPr>
          <w:rFonts w:asciiTheme="majorHAnsi" w:hAnsiTheme="majorHAnsi" w:cstheme="majorHAnsi"/>
          <w:color w:val="000000"/>
          <w:lang w:val="fr-CA"/>
        </w:rPr>
        <w:t xml:space="preserve"> in the St –Lawrence. </w:t>
      </w:r>
      <w:r w:rsidRPr="00F306A0">
        <w:rPr>
          <w:rFonts w:asciiTheme="majorHAnsi" w:hAnsiTheme="majorHAnsi" w:cstheme="majorHAnsi"/>
          <w:lang w:val="fr-CA"/>
        </w:rPr>
        <w:t>Symposium du GRIL à Harrington QC, March 2007</w:t>
      </w:r>
    </w:p>
    <w:p w14:paraId="05EBE1A1" w14:textId="77777777" w:rsidR="003E61AF" w:rsidRPr="00F306A0" w:rsidRDefault="003E61AF" w:rsidP="003E61AF">
      <w:pPr>
        <w:ind w:left="600" w:hanging="600"/>
        <w:rPr>
          <w:rFonts w:asciiTheme="majorHAnsi" w:hAnsiTheme="majorHAnsi" w:cstheme="majorHAnsi"/>
          <w:i/>
        </w:rPr>
      </w:pPr>
      <w:proofErr w:type="spellStart"/>
      <w:r w:rsidRPr="00F306A0">
        <w:rPr>
          <w:rFonts w:asciiTheme="majorHAnsi" w:hAnsiTheme="majorHAnsi" w:cstheme="majorHAnsi"/>
          <w:bCs/>
          <w:u w:val="single"/>
          <w:lang w:val="fr-CA"/>
        </w:rPr>
        <w:t>Tall</w:t>
      </w:r>
      <w:proofErr w:type="spellEnd"/>
      <w:r w:rsidRPr="00F306A0">
        <w:rPr>
          <w:rFonts w:asciiTheme="majorHAnsi" w:hAnsiTheme="majorHAnsi" w:cstheme="majorHAnsi"/>
          <w:bCs/>
          <w:u w:val="single"/>
          <w:lang w:val="fr-CA"/>
        </w:rPr>
        <w:t xml:space="preserve"> L</w:t>
      </w:r>
      <w:r w:rsidRPr="00F306A0">
        <w:rPr>
          <w:rFonts w:asciiTheme="majorHAnsi" w:hAnsiTheme="majorHAnsi" w:cstheme="majorHAnsi"/>
          <w:u w:val="single"/>
          <w:lang w:val="fr-CA"/>
        </w:rPr>
        <w:t>,</w:t>
      </w:r>
      <w:r w:rsidRPr="00F306A0">
        <w:rPr>
          <w:rFonts w:asciiTheme="majorHAnsi" w:hAnsiTheme="majorHAnsi" w:cstheme="majorHAnsi"/>
          <w:lang w:val="fr-CA"/>
        </w:rPr>
        <w:t xml:space="preserve"> </w:t>
      </w:r>
      <w:proofErr w:type="spellStart"/>
      <w:r w:rsidRPr="00F306A0">
        <w:rPr>
          <w:rFonts w:asciiTheme="majorHAnsi" w:hAnsiTheme="majorHAnsi" w:cstheme="majorHAnsi"/>
          <w:b/>
          <w:lang w:val="fr-CA"/>
        </w:rPr>
        <w:t>Maranger</w:t>
      </w:r>
      <w:proofErr w:type="spellEnd"/>
      <w:r w:rsidRPr="00F306A0">
        <w:rPr>
          <w:rFonts w:asciiTheme="majorHAnsi" w:hAnsiTheme="majorHAnsi" w:cstheme="majorHAnsi"/>
          <w:b/>
          <w:lang w:val="fr-CA"/>
        </w:rPr>
        <w:t xml:space="preserve"> R</w:t>
      </w:r>
      <w:r w:rsidRPr="00F306A0">
        <w:rPr>
          <w:rFonts w:asciiTheme="majorHAnsi" w:hAnsiTheme="majorHAnsi" w:cstheme="majorHAnsi"/>
          <w:lang w:val="fr-CA"/>
        </w:rPr>
        <w:t xml:space="preserve">, Caraco N. </w:t>
      </w:r>
      <w:r w:rsidRPr="00F306A0">
        <w:rPr>
          <w:rFonts w:asciiTheme="majorHAnsi" w:hAnsiTheme="majorHAnsi" w:cstheme="majorHAnsi"/>
          <w:color w:val="000000"/>
          <w:lang w:val="fr-CA"/>
        </w:rPr>
        <w:t xml:space="preserve">Impact d'une plante invasive, </w:t>
      </w:r>
      <w:proofErr w:type="spellStart"/>
      <w:r w:rsidRPr="00F306A0">
        <w:rPr>
          <w:rFonts w:asciiTheme="majorHAnsi" w:hAnsiTheme="majorHAnsi" w:cstheme="majorHAnsi"/>
          <w:color w:val="000000"/>
          <w:lang w:val="fr-CA"/>
        </w:rPr>
        <w:t>Trapa</w:t>
      </w:r>
      <w:proofErr w:type="spellEnd"/>
      <w:r w:rsidRPr="00F306A0">
        <w:rPr>
          <w:rFonts w:asciiTheme="majorHAnsi" w:hAnsiTheme="majorHAnsi" w:cstheme="majorHAnsi"/>
          <w:color w:val="000000"/>
          <w:lang w:val="fr-CA"/>
        </w:rPr>
        <w:t xml:space="preserve"> </w:t>
      </w:r>
      <w:proofErr w:type="spellStart"/>
      <w:r w:rsidRPr="00F306A0">
        <w:rPr>
          <w:rFonts w:asciiTheme="majorHAnsi" w:hAnsiTheme="majorHAnsi" w:cstheme="majorHAnsi"/>
          <w:color w:val="000000"/>
          <w:lang w:val="fr-CA"/>
        </w:rPr>
        <w:t>natans</w:t>
      </w:r>
      <w:proofErr w:type="spellEnd"/>
      <w:r w:rsidRPr="00F306A0">
        <w:rPr>
          <w:rFonts w:asciiTheme="majorHAnsi" w:hAnsiTheme="majorHAnsi" w:cstheme="majorHAnsi"/>
          <w:color w:val="000000"/>
          <w:lang w:val="fr-CA"/>
        </w:rPr>
        <w:t xml:space="preserve"> sur les transformations de l'azote dans la rivière Hudson (New York). </w:t>
      </w:r>
      <w:r w:rsidRPr="00F306A0">
        <w:rPr>
          <w:rFonts w:asciiTheme="majorHAnsi" w:hAnsiTheme="majorHAnsi" w:cstheme="majorHAnsi"/>
          <w:lang w:val="fr-CA"/>
        </w:rPr>
        <w:t xml:space="preserve"> </w:t>
      </w:r>
      <w:r w:rsidRPr="00F306A0">
        <w:rPr>
          <w:rFonts w:asciiTheme="majorHAnsi" w:hAnsiTheme="majorHAnsi" w:cstheme="majorHAnsi"/>
        </w:rPr>
        <w:t xml:space="preserve">GRIL Symposium du GRIL à Harrington QC, March 2007, </w:t>
      </w:r>
      <w:r w:rsidRPr="00F306A0">
        <w:rPr>
          <w:rFonts w:asciiTheme="majorHAnsi" w:hAnsiTheme="majorHAnsi" w:cstheme="majorHAnsi"/>
          <w:i/>
        </w:rPr>
        <w:t xml:space="preserve">*best </w:t>
      </w:r>
      <w:r w:rsidR="00972742" w:rsidRPr="00F306A0">
        <w:rPr>
          <w:rFonts w:asciiTheme="majorHAnsi" w:hAnsiTheme="majorHAnsi" w:cstheme="majorHAnsi"/>
          <w:i/>
        </w:rPr>
        <w:t xml:space="preserve">student </w:t>
      </w:r>
      <w:r w:rsidRPr="00F306A0">
        <w:rPr>
          <w:rFonts w:asciiTheme="majorHAnsi" w:hAnsiTheme="majorHAnsi" w:cstheme="majorHAnsi"/>
          <w:i/>
        </w:rPr>
        <w:t>presentation</w:t>
      </w:r>
    </w:p>
    <w:p w14:paraId="453B89C5" w14:textId="77777777" w:rsidR="003E61AF" w:rsidRPr="00F306A0" w:rsidRDefault="003E61AF" w:rsidP="003E61A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rPr>
      </w:pPr>
      <w:r w:rsidRPr="00F306A0">
        <w:rPr>
          <w:rFonts w:asciiTheme="majorHAnsi" w:hAnsiTheme="majorHAnsi" w:cstheme="majorHAnsi"/>
          <w:bCs/>
          <w:u w:val="single"/>
        </w:rPr>
        <w:t>Blanchet C,</w:t>
      </w:r>
      <w:r w:rsidRPr="00F306A0">
        <w:rPr>
          <w:rFonts w:asciiTheme="majorHAnsi" w:hAnsiTheme="majorHAnsi" w:cstheme="majorHAnsi"/>
          <w:bCs/>
        </w:rPr>
        <w:t xml:space="preserve"> </w:t>
      </w: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rPr>
        <w:t xml:space="preserve"> R.</w:t>
      </w:r>
      <w:r w:rsidRPr="00F306A0">
        <w:rPr>
          <w:rFonts w:asciiTheme="majorHAnsi" w:hAnsiTheme="majorHAnsi" w:cstheme="majorHAnsi"/>
        </w:rPr>
        <w:t xml:space="preserve"> Spatial heterogeneity in the N content of the submerged macrophyte </w:t>
      </w:r>
      <w:proofErr w:type="spellStart"/>
      <w:r w:rsidRPr="00F306A0">
        <w:rPr>
          <w:rFonts w:asciiTheme="majorHAnsi" w:hAnsiTheme="majorHAnsi" w:cstheme="majorHAnsi"/>
          <w:i/>
        </w:rPr>
        <w:t>Vallisenaria</w:t>
      </w:r>
      <w:proofErr w:type="spellEnd"/>
      <w:r w:rsidRPr="00F306A0">
        <w:rPr>
          <w:rFonts w:asciiTheme="majorHAnsi" w:hAnsiTheme="majorHAnsi" w:cstheme="majorHAnsi"/>
          <w:i/>
        </w:rPr>
        <w:t xml:space="preserve"> americana</w:t>
      </w:r>
      <w:r w:rsidRPr="00F306A0">
        <w:rPr>
          <w:rFonts w:asciiTheme="majorHAnsi" w:hAnsiTheme="majorHAnsi" w:cstheme="majorHAnsi"/>
        </w:rPr>
        <w:t xml:space="preserve"> in a large fluvial lake</w:t>
      </w:r>
      <w:r w:rsidR="00972742" w:rsidRPr="00F306A0">
        <w:rPr>
          <w:rFonts w:asciiTheme="majorHAnsi" w:hAnsiTheme="majorHAnsi" w:cstheme="majorHAnsi"/>
          <w:bCs/>
        </w:rPr>
        <w:t xml:space="preserve"> GRIL, Duplessis-</w:t>
      </w:r>
      <w:proofErr w:type="spellStart"/>
      <w:r w:rsidR="00972742" w:rsidRPr="00F306A0">
        <w:rPr>
          <w:rFonts w:asciiTheme="majorHAnsi" w:hAnsiTheme="majorHAnsi" w:cstheme="majorHAnsi"/>
          <w:bCs/>
        </w:rPr>
        <w:t>ville</w:t>
      </w:r>
      <w:proofErr w:type="spellEnd"/>
      <w:r w:rsidR="00972742" w:rsidRPr="00F306A0">
        <w:rPr>
          <w:rFonts w:asciiTheme="majorHAnsi" w:hAnsiTheme="majorHAnsi" w:cstheme="majorHAnsi"/>
          <w:bCs/>
        </w:rPr>
        <w:t>, QC</w:t>
      </w:r>
      <w:r w:rsidRPr="00F306A0">
        <w:rPr>
          <w:rFonts w:asciiTheme="majorHAnsi" w:hAnsiTheme="majorHAnsi" w:cstheme="majorHAnsi"/>
          <w:bCs/>
        </w:rPr>
        <w:t xml:space="preserve"> March 2006.</w:t>
      </w:r>
    </w:p>
    <w:p w14:paraId="182131D2" w14:textId="77777777" w:rsidR="003E61AF" w:rsidRPr="00F306A0" w:rsidRDefault="003E61AF" w:rsidP="003E61A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rPr>
      </w:pPr>
      <w:r w:rsidRPr="00F306A0">
        <w:rPr>
          <w:rFonts w:asciiTheme="majorHAnsi" w:hAnsiTheme="majorHAnsi" w:cstheme="majorHAnsi"/>
          <w:bCs/>
          <w:u w:val="single"/>
        </w:rPr>
        <w:lastRenderedPageBreak/>
        <w:t>Tall L,</w:t>
      </w:r>
      <w:r w:rsidRPr="00F306A0">
        <w:rPr>
          <w:rFonts w:asciiTheme="majorHAnsi" w:hAnsiTheme="majorHAnsi" w:cstheme="majorHAnsi"/>
          <w:bCs/>
        </w:rPr>
        <w:t xml:space="preserve"> </w:t>
      </w:r>
      <w:proofErr w:type="spellStart"/>
      <w:r w:rsidRPr="00F306A0">
        <w:rPr>
          <w:rFonts w:asciiTheme="majorHAnsi" w:hAnsiTheme="majorHAnsi" w:cstheme="majorHAnsi"/>
          <w:b/>
          <w:bCs/>
        </w:rPr>
        <w:t>Maranger</w:t>
      </w:r>
      <w:proofErr w:type="spellEnd"/>
      <w:r w:rsidRPr="00F306A0">
        <w:rPr>
          <w:rFonts w:asciiTheme="majorHAnsi" w:hAnsiTheme="majorHAnsi" w:cstheme="majorHAnsi"/>
          <w:b/>
          <w:bCs/>
        </w:rPr>
        <w:t xml:space="preserve"> R.</w:t>
      </w:r>
      <w:r w:rsidRPr="00F306A0">
        <w:rPr>
          <w:rFonts w:asciiTheme="majorHAnsi" w:hAnsiTheme="majorHAnsi" w:cstheme="majorHAnsi"/>
          <w:bCs/>
        </w:rPr>
        <w:t xml:space="preserve"> </w:t>
      </w:r>
      <w:r w:rsidRPr="00F306A0">
        <w:rPr>
          <w:rFonts w:asciiTheme="majorHAnsi" w:hAnsiTheme="majorHAnsi" w:cstheme="majorHAnsi"/>
        </w:rPr>
        <w:t xml:space="preserve">Nitrous oxide emissions from Lac St-Pierre, a large fluvial lake in the St Lawrence River </w:t>
      </w:r>
      <w:r w:rsidRPr="00F306A0">
        <w:rPr>
          <w:rFonts w:asciiTheme="majorHAnsi" w:hAnsiTheme="majorHAnsi" w:cstheme="majorHAnsi"/>
          <w:bCs/>
        </w:rPr>
        <w:t>GRIL Duplessis-</w:t>
      </w:r>
      <w:proofErr w:type="spellStart"/>
      <w:r w:rsidRPr="00F306A0">
        <w:rPr>
          <w:rFonts w:asciiTheme="majorHAnsi" w:hAnsiTheme="majorHAnsi" w:cstheme="majorHAnsi"/>
          <w:bCs/>
        </w:rPr>
        <w:t>ville</w:t>
      </w:r>
      <w:proofErr w:type="spellEnd"/>
      <w:r w:rsidRPr="00F306A0">
        <w:rPr>
          <w:rFonts w:asciiTheme="majorHAnsi" w:hAnsiTheme="majorHAnsi" w:cstheme="majorHAnsi"/>
          <w:bCs/>
        </w:rPr>
        <w:t xml:space="preserve">, </w:t>
      </w:r>
      <w:r w:rsidR="00972742" w:rsidRPr="00F306A0">
        <w:rPr>
          <w:rFonts w:asciiTheme="majorHAnsi" w:hAnsiTheme="majorHAnsi" w:cstheme="majorHAnsi"/>
          <w:bCs/>
        </w:rPr>
        <w:t xml:space="preserve">QC </w:t>
      </w:r>
      <w:r w:rsidRPr="00F306A0">
        <w:rPr>
          <w:rFonts w:asciiTheme="majorHAnsi" w:hAnsiTheme="majorHAnsi" w:cstheme="majorHAnsi"/>
          <w:bCs/>
        </w:rPr>
        <w:t>March 2006.</w:t>
      </w:r>
    </w:p>
    <w:p w14:paraId="4C81044E" w14:textId="77777777" w:rsidR="003E61AF" w:rsidRPr="00F306A0" w:rsidRDefault="003E61AF" w:rsidP="003E61A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lang w:val="fr-CA"/>
        </w:rPr>
      </w:pPr>
      <w:r w:rsidRPr="00F306A0">
        <w:rPr>
          <w:rFonts w:asciiTheme="majorHAnsi" w:hAnsiTheme="majorHAnsi" w:cstheme="majorHAnsi"/>
          <w:bCs/>
          <w:lang w:val="fr-CA"/>
        </w:rPr>
        <w:t xml:space="preserve">Bouffard A, Amyot M, </w:t>
      </w:r>
      <w:proofErr w:type="spellStart"/>
      <w:r w:rsidRPr="00F306A0">
        <w:rPr>
          <w:rFonts w:asciiTheme="majorHAnsi" w:hAnsiTheme="majorHAnsi" w:cstheme="majorHAnsi"/>
          <w:b/>
          <w:bCs/>
          <w:lang w:val="fr-CA"/>
        </w:rPr>
        <w:t>Maranger</w:t>
      </w:r>
      <w:proofErr w:type="spellEnd"/>
      <w:r w:rsidRPr="00F306A0">
        <w:rPr>
          <w:rFonts w:asciiTheme="majorHAnsi" w:hAnsiTheme="majorHAnsi" w:cstheme="majorHAnsi"/>
          <w:b/>
          <w:bCs/>
          <w:lang w:val="fr-CA"/>
        </w:rPr>
        <w:t xml:space="preserve"> R.</w:t>
      </w:r>
      <w:r w:rsidRPr="00F306A0">
        <w:rPr>
          <w:rFonts w:asciiTheme="majorHAnsi" w:hAnsiTheme="majorHAnsi" w:cstheme="majorHAnsi"/>
          <w:bCs/>
          <w:lang w:val="fr-CA"/>
        </w:rPr>
        <w:t xml:space="preserve"> Le rôle de la pêche mondiale sur le cycle de Mercure. Symposium du Dépt. </w:t>
      </w:r>
      <w:proofErr w:type="gramStart"/>
      <w:r w:rsidRPr="00F306A0">
        <w:rPr>
          <w:rFonts w:asciiTheme="majorHAnsi" w:hAnsiTheme="majorHAnsi" w:cstheme="majorHAnsi"/>
          <w:bCs/>
          <w:lang w:val="fr-CA"/>
        </w:rPr>
        <w:t>des</w:t>
      </w:r>
      <w:proofErr w:type="gramEnd"/>
      <w:r w:rsidRPr="00F306A0">
        <w:rPr>
          <w:rFonts w:asciiTheme="majorHAnsi" w:hAnsiTheme="majorHAnsi" w:cstheme="majorHAnsi"/>
          <w:bCs/>
          <w:lang w:val="fr-CA"/>
        </w:rPr>
        <w:t xml:space="preserve"> sciences biologiques, Jan 2006.</w:t>
      </w:r>
    </w:p>
    <w:p w14:paraId="0C8EF4F6" w14:textId="77777777" w:rsidR="003E61AF" w:rsidRPr="00F306A0" w:rsidRDefault="003E61AF" w:rsidP="003E61A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lang w:val="fr-CA"/>
        </w:rPr>
      </w:pPr>
      <w:r w:rsidRPr="00F306A0">
        <w:rPr>
          <w:rFonts w:asciiTheme="majorHAnsi" w:hAnsiTheme="majorHAnsi" w:cstheme="majorHAnsi"/>
          <w:bCs/>
          <w:u w:val="single"/>
          <w:lang w:val="fr-CA"/>
        </w:rPr>
        <w:t>Blanchet C</w:t>
      </w:r>
      <w:r w:rsidRPr="00F306A0">
        <w:rPr>
          <w:rFonts w:asciiTheme="majorHAnsi" w:hAnsiTheme="majorHAnsi" w:cstheme="majorHAnsi"/>
          <w:bCs/>
          <w:lang w:val="fr-CA"/>
        </w:rPr>
        <w:t xml:space="preserve">, </w:t>
      </w:r>
      <w:proofErr w:type="spellStart"/>
      <w:r w:rsidRPr="00F306A0">
        <w:rPr>
          <w:rFonts w:asciiTheme="majorHAnsi" w:hAnsiTheme="majorHAnsi" w:cstheme="majorHAnsi"/>
          <w:b/>
          <w:bCs/>
          <w:lang w:val="fr-CA"/>
        </w:rPr>
        <w:t>Maranger</w:t>
      </w:r>
      <w:proofErr w:type="spellEnd"/>
      <w:r w:rsidRPr="00F306A0">
        <w:rPr>
          <w:rFonts w:asciiTheme="majorHAnsi" w:hAnsiTheme="majorHAnsi" w:cstheme="majorHAnsi"/>
          <w:b/>
          <w:bCs/>
          <w:lang w:val="fr-CA"/>
        </w:rPr>
        <w:t xml:space="preserve"> R.</w:t>
      </w:r>
      <w:r w:rsidRPr="00F306A0">
        <w:rPr>
          <w:rFonts w:asciiTheme="majorHAnsi" w:hAnsiTheme="majorHAnsi" w:cstheme="majorHAnsi"/>
          <w:bCs/>
          <w:lang w:val="fr-CA"/>
        </w:rPr>
        <w:t xml:space="preserve"> </w:t>
      </w:r>
      <w:r w:rsidRPr="00F306A0">
        <w:rPr>
          <w:rFonts w:asciiTheme="majorHAnsi" w:hAnsiTheme="majorHAnsi" w:cstheme="majorHAnsi"/>
          <w:lang w:val="fr-CA"/>
        </w:rPr>
        <w:t xml:space="preserve">Hétérogénéité spatiale de la teneur en azote des plantes dans le lac St-Pierre, un lac fluvial du fleuve St-Laurent </w:t>
      </w:r>
      <w:r w:rsidRPr="00F306A0">
        <w:rPr>
          <w:rFonts w:asciiTheme="majorHAnsi" w:hAnsiTheme="majorHAnsi" w:cstheme="majorHAnsi"/>
          <w:bCs/>
          <w:lang w:val="fr-CA"/>
        </w:rPr>
        <w:t xml:space="preserve">Symposium du Dépt. </w:t>
      </w:r>
      <w:proofErr w:type="gramStart"/>
      <w:r w:rsidRPr="00F306A0">
        <w:rPr>
          <w:rFonts w:asciiTheme="majorHAnsi" w:hAnsiTheme="majorHAnsi" w:cstheme="majorHAnsi"/>
          <w:bCs/>
          <w:lang w:val="fr-CA"/>
        </w:rPr>
        <w:t>des</w:t>
      </w:r>
      <w:proofErr w:type="gramEnd"/>
      <w:r w:rsidRPr="00F306A0">
        <w:rPr>
          <w:rFonts w:asciiTheme="majorHAnsi" w:hAnsiTheme="majorHAnsi" w:cstheme="majorHAnsi"/>
          <w:bCs/>
          <w:lang w:val="fr-CA"/>
        </w:rPr>
        <w:t xml:space="preserve"> sciences biologiques, Jan 2006</w:t>
      </w:r>
    </w:p>
    <w:p w14:paraId="635845ED" w14:textId="77777777" w:rsidR="003E61AF" w:rsidRPr="00F306A0" w:rsidRDefault="003E61AF" w:rsidP="003E61A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lang w:val="fr-CA"/>
        </w:rPr>
      </w:pPr>
      <w:proofErr w:type="spellStart"/>
      <w:r w:rsidRPr="00F306A0">
        <w:rPr>
          <w:rFonts w:asciiTheme="majorHAnsi" w:hAnsiTheme="majorHAnsi" w:cstheme="majorHAnsi"/>
          <w:bCs/>
          <w:u w:val="single"/>
          <w:lang w:val="fr-CA"/>
        </w:rPr>
        <w:t>Tall</w:t>
      </w:r>
      <w:proofErr w:type="spellEnd"/>
      <w:r w:rsidRPr="00F306A0">
        <w:rPr>
          <w:rFonts w:asciiTheme="majorHAnsi" w:hAnsiTheme="majorHAnsi" w:cstheme="majorHAnsi"/>
          <w:bCs/>
          <w:u w:val="single"/>
          <w:lang w:val="fr-CA"/>
        </w:rPr>
        <w:t xml:space="preserve"> L</w:t>
      </w:r>
      <w:r w:rsidRPr="00F306A0">
        <w:rPr>
          <w:rFonts w:asciiTheme="majorHAnsi" w:hAnsiTheme="majorHAnsi" w:cstheme="majorHAnsi"/>
          <w:bCs/>
          <w:lang w:val="fr-CA"/>
        </w:rPr>
        <w:t xml:space="preserve">, </w:t>
      </w:r>
      <w:proofErr w:type="spellStart"/>
      <w:r w:rsidRPr="00F306A0">
        <w:rPr>
          <w:rFonts w:asciiTheme="majorHAnsi" w:hAnsiTheme="majorHAnsi" w:cstheme="majorHAnsi"/>
          <w:b/>
          <w:bCs/>
          <w:lang w:val="fr-CA"/>
        </w:rPr>
        <w:t>Maranger</w:t>
      </w:r>
      <w:proofErr w:type="spellEnd"/>
      <w:r w:rsidRPr="00F306A0">
        <w:rPr>
          <w:rFonts w:asciiTheme="majorHAnsi" w:hAnsiTheme="majorHAnsi" w:cstheme="majorHAnsi"/>
          <w:b/>
          <w:bCs/>
          <w:lang w:val="fr-CA"/>
        </w:rPr>
        <w:t xml:space="preserve"> R.</w:t>
      </w:r>
      <w:r w:rsidRPr="00F306A0">
        <w:rPr>
          <w:rFonts w:asciiTheme="majorHAnsi" w:hAnsiTheme="majorHAnsi" w:cstheme="majorHAnsi"/>
          <w:bCs/>
          <w:lang w:val="fr-CA"/>
        </w:rPr>
        <w:t xml:space="preserve"> </w:t>
      </w:r>
      <w:r w:rsidRPr="00F306A0">
        <w:rPr>
          <w:rFonts w:asciiTheme="majorHAnsi" w:hAnsiTheme="majorHAnsi" w:cstheme="majorHAnsi"/>
          <w:lang w:val="fr-CA"/>
        </w:rPr>
        <w:t xml:space="preserve">Transformations microbiennes de l'azote dans le lac St-Pierre, une section du fleuve St-Laurent </w:t>
      </w:r>
      <w:r w:rsidRPr="00F306A0">
        <w:rPr>
          <w:rFonts w:asciiTheme="majorHAnsi" w:hAnsiTheme="majorHAnsi" w:cstheme="majorHAnsi"/>
          <w:bCs/>
          <w:lang w:val="fr-CA"/>
        </w:rPr>
        <w:t xml:space="preserve">Symposium du Dépt. </w:t>
      </w:r>
      <w:proofErr w:type="gramStart"/>
      <w:r w:rsidRPr="00F306A0">
        <w:rPr>
          <w:rFonts w:asciiTheme="majorHAnsi" w:hAnsiTheme="majorHAnsi" w:cstheme="majorHAnsi"/>
          <w:bCs/>
          <w:lang w:val="fr-CA"/>
        </w:rPr>
        <w:t>des</w:t>
      </w:r>
      <w:proofErr w:type="gramEnd"/>
      <w:r w:rsidRPr="00F306A0">
        <w:rPr>
          <w:rFonts w:asciiTheme="majorHAnsi" w:hAnsiTheme="majorHAnsi" w:cstheme="majorHAnsi"/>
          <w:bCs/>
          <w:lang w:val="fr-CA"/>
        </w:rPr>
        <w:t xml:space="preserve"> sciences biologiques, Jan 2006.</w:t>
      </w:r>
    </w:p>
    <w:p w14:paraId="4C7F76A7" w14:textId="77777777" w:rsidR="009D3BB4" w:rsidRPr="00F306A0" w:rsidRDefault="009D3BB4" w:rsidP="003E61AF">
      <w:pPr>
        <w:ind w:left="600" w:hanging="600"/>
        <w:rPr>
          <w:rFonts w:asciiTheme="majorHAnsi" w:hAnsiTheme="majorHAnsi" w:cstheme="majorHAnsi"/>
          <w:b/>
          <w:lang w:val="fr-CA"/>
        </w:rPr>
      </w:pPr>
    </w:p>
    <w:p w14:paraId="50F7D18A" w14:textId="77777777" w:rsidR="003E61AF" w:rsidRPr="00F306A0" w:rsidRDefault="003E61AF" w:rsidP="003E61AF">
      <w:pPr>
        <w:ind w:left="600" w:hanging="600"/>
        <w:rPr>
          <w:rFonts w:asciiTheme="majorHAnsi" w:hAnsiTheme="majorHAnsi" w:cstheme="majorHAnsi"/>
          <w:b/>
        </w:rPr>
      </w:pPr>
      <w:r w:rsidRPr="00F306A0">
        <w:rPr>
          <w:rFonts w:asciiTheme="majorHAnsi" w:hAnsiTheme="majorHAnsi" w:cstheme="majorHAnsi"/>
          <w:b/>
        </w:rPr>
        <w:t>Abstracts and Presentations (selec</w:t>
      </w:r>
      <w:r w:rsidR="00E3110B" w:rsidRPr="00F306A0">
        <w:rPr>
          <w:rFonts w:asciiTheme="majorHAnsi" w:hAnsiTheme="majorHAnsi" w:cstheme="majorHAnsi"/>
          <w:b/>
        </w:rPr>
        <w:t>ted from 22 in total before 2003</w:t>
      </w:r>
      <w:r w:rsidRPr="00F306A0">
        <w:rPr>
          <w:rFonts w:asciiTheme="majorHAnsi" w:hAnsiTheme="majorHAnsi" w:cstheme="majorHAnsi"/>
          <w:b/>
        </w:rPr>
        <w:t>)</w:t>
      </w:r>
    </w:p>
    <w:p w14:paraId="4E2E720D"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bCs/>
        </w:rPr>
        <w:t xml:space="preserve">del Giorgio PA,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bCs/>
        </w:rPr>
        <w:t xml:space="preserve"> Bird DF. </w:t>
      </w:r>
      <w:r w:rsidRPr="00F306A0">
        <w:rPr>
          <w:rFonts w:asciiTheme="majorHAnsi" w:hAnsiTheme="majorHAnsi" w:cstheme="majorHAnsi"/>
        </w:rPr>
        <w:t xml:space="preserve">Interactions between grazing and UV influence on the single-cell activity in lake bacterioplankton. ASLO, Victoria, British Columbia, June 10-14, </w:t>
      </w:r>
      <w:r w:rsidRPr="00F306A0">
        <w:rPr>
          <w:rFonts w:asciiTheme="majorHAnsi" w:hAnsiTheme="majorHAnsi" w:cstheme="majorHAnsi"/>
          <w:bCs/>
        </w:rPr>
        <w:t>2002</w:t>
      </w:r>
      <w:r w:rsidRPr="00F306A0">
        <w:rPr>
          <w:rFonts w:asciiTheme="majorHAnsi" w:hAnsiTheme="majorHAnsi" w:cstheme="majorHAnsi"/>
        </w:rPr>
        <w:t xml:space="preserve">. </w:t>
      </w:r>
    </w:p>
    <w:p w14:paraId="66DA2B2C"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w:t>
      </w:r>
      <w:r w:rsidRPr="00F306A0">
        <w:rPr>
          <w:rFonts w:asciiTheme="majorHAnsi" w:hAnsiTheme="majorHAnsi" w:cstheme="majorHAnsi"/>
          <w:bCs/>
        </w:rPr>
        <w:t xml:space="preserve">Pace ML, Caraco N, Cole JJ, del Giorgio PA. 2001 Consistent spatial patterns in bacterial production and growth efficiency in the Tidal Hudson River. </w:t>
      </w:r>
      <w:r w:rsidRPr="00F306A0">
        <w:rPr>
          <w:rFonts w:asciiTheme="majorHAnsi" w:hAnsiTheme="majorHAnsi" w:cstheme="majorHAnsi"/>
        </w:rPr>
        <w:t xml:space="preserve">ASLO, Albuquerque, New Mexico, February 12-16, 2001. </w:t>
      </w:r>
    </w:p>
    <w:p w14:paraId="5AB717A4"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Bird DF, Price NM. Particulate iron acquisition by mixotrophic marine phytoplankton. Sixth European Marine Microbiology Symposium, </w:t>
      </w:r>
      <w:proofErr w:type="spellStart"/>
      <w:r w:rsidRPr="00F306A0">
        <w:rPr>
          <w:rFonts w:asciiTheme="majorHAnsi" w:hAnsiTheme="majorHAnsi" w:cstheme="majorHAnsi"/>
        </w:rPr>
        <w:t>Sitges</w:t>
      </w:r>
      <w:proofErr w:type="spellEnd"/>
      <w:r w:rsidRPr="00F306A0">
        <w:rPr>
          <w:rFonts w:asciiTheme="majorHAnsi" w:hAnsiTheme="majorHAnsi" w:cstheme="majorHAnsi"/>
        </w:rPr>
        <w:t xml:space="preserve">, Spain, May 17-21, 1998. </w:t>
      </w:r>
    </w:p>
    <w:p w14:paraId="3D12D48E"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del Giorgio PA, Bird DF, Prairie YT. The accumulation of viruses and dead bacteria in lake water exposed to ambient ultraviolet radiation. ASLO, Santa Fe, New Mexico, February 9-14, 1997. </w:t>
      </w:r>
    </w:p>
    <w:p w14:paraId="16712D98"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rPr>
        <w:t xml:space="preserve">Bird DF, </w:t>
      </w: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Karl DM. The importance of bacterial consumption by algae. ASLO, Santa Fe, New Mexico, February 9-14, 1997. </w:t>
      </w:r>
    </w:p>
    <w:p w14:paraId="0EEEEA2D"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b/>
        </w:rPr>
        <w:t>Maranger</w:t>
      </w:r>
      <w:proofErr w:type="spellEnd"/>
      <w:r w:rsidRPr="00F306A0">
        <w:rPr>
          <w:rFonts w:asciiTheme="majorHAnsi" w:hAnsiTheme="majorHAnsi" w:cstheme="majorHAnsi"/>
          <w:b/>
        </w:rPr>
        <w:t xml:space="preserve"> R,</w:t>
      </w:r>
      <w:r w:rsidRPr="00F306A0">
        <w:rPr>
          <w:rFonts w:asciiTheme="majorHAnsi" w:hAnsiTheme="majorHAnsi" w:cstheme="majorHAnsi"/>
        </w:rPr>
        <w:t xml:space="preserve"> Bird DF. 1995. The distribution of viruses in aquatic systems: a comparison between marine and freshwaters. CSL Annual Meeting, Ottawa, Ontario, January 6-7, 1995. </w:t>
      </w:r>
    </w:p>
    <w:p w14:paraId="7E9A7E89" w14:textId="6A3339AD"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rPr>
        <w:t>Maranger</w:t>
      </w:r>
      <w:proofErr w:type="spellEnd"/>
      <w:r w:rsidRPr="00F306A0">
        <w:rPr>
          <w:rFonts w:asciiTheme="majorHAnsi" w:hAnsiTheme="majorHAnsi" w:cstheme="majorHAnsi"/>
        </w:rPr>
        <w:t xml:space="preserve"> R, Bird DF, Juniper SK. 1995. Viral and bacterial dynamics in Arctic sea ice during the sprin</w:t>
      </w:r>
      <w:r w:rsidR="00304613" w:rsidRPr="00F306A0">
        <w:rPr>
          <w:rFonts w:asciiTheme="majorHAnsi" w:hAnsiTheme="majorHAnsi" w:cstheme="majorHAnsi"/>
        </w:rPr>
        <w:t>g algal bloom near Resolute NWT</w:t>
      </w:r>
      <w:r w:rsidRPr="00F306A0">
        <w:rPr>
          <w:rFonts w:asciiTheme="majorHAnsi" w:hAnsiTheme="majorHAnsi" w:cstheme="majorHAnsi"/>
        </w:rPr>
        <w:t>, Proceedings of the NIRP XVI Symposium on Polar Biology Tokyo, Japan, December 1-3 1993.</w:t>
      </w:r>
    </w:p>
    <w:p w14:paraId="07F544D6"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rPr>
        <w:t>Maranger</w:t>
      </w:r>
      <w:proofErr w:type="spellEnd"/>
      <w:r w:rsidRPr="00F306A0">
        <w:rPr>
          <w:rFonts w:asciiTheme="majorHAnsi" w:hAnsiTheme="majorHAnsi" w:cstheme="majorHAnsi"/>
        </w:rPr>
        <w:t>, R., Bird, D.F., Juniper, S.K. 1994. Viral and bacterial dynamics in Arctic sea ice during the spring algal bloom near Resolute NWT, Canada. Ocean Sciences Meeting-ASLO, San Diego, California, February 21-25, 1994.</w:t>
      </w:r>
    </w:p>
    <w:p w14:paraId="675E6AFB" w14:textId="77777777" w:rsidR="003E61AF" w:rsidRPr="00F306A0" w:rsidRDefault="003E61AF" w:rsidP="003E61AF">
      <w:pPr>
        <w:ind w:left="600" w:hanging="600"/>
        <w:rPr>
          <w:rFonts w:asciiTheme="majorHAnsi" w:hAnsiTheme="majorHAnsi" w:cstheme="majorHAnsi"/>
        </w:rPr>
      </w:pPr>
      <w:proofErr w:type="spellStart"/>
      <w:r w:rsidRPr="00F306A0">
        <w:rPr>
          <w:rFonts w:asciiTheme="majorHAnsi" w:hAnsiTheme="majorHAnsi" w:cstheme="majorHAnsi"/>
        </w:rPr>
        <w:t>Maranger</w:t>
      </w:r>
      <w:proofErr w:type="spellEnd"/>
      <w:r w:rsidRPr="00F306A0">
        <w:rPr>
          <w:rFonts w:asciiTheme="majorHAnsi" w:hAnsiTheme="majorHAnsi" w:cstheme="majorHAnsi"/>
        </w:rPr>
        <w:t xml:space="preserve">, R., Bird, D.F. 1993. The presence of viruses in the sediments: a profile of Lac Gilbert, Québec. CCFFR-CSL, Peterborough, Ontario, January 2-4, 1993. </w:t>
      </w:r>
    </w:p>
    <w:p w14:paraId="2C3B0397" w14:textId="77777777" w:rsidR="003E61AF" w:rsidRPr="00F306A0" w:rsidRDefault="003E61AF" w:rsidP="003E61AF">
      <w:pPr>
        <w:pStyle w:val="Heading1"/>
        <w:tabs>
          <w:tab w:val="clear" w:pos="8080"/>
        </w:tabs>
        <w:rPr>
          <w:rFonts w:asciiTheme="majorHAnsi" w:hAnsiTheme="majorHAnsi" w:cstheme="majorHAnsi"/>
          <w:caps w:val="0"/>
          <w:lang w:val="en-CA"/>
        </w:rPr>
      </w:pPr>
    </w:p>
    <w:p w14:paraId="0839A06D" w14:textId="652B35B1" w:rsidR="00AE68F1" w:rsidRPr="00F306A0" w:rsidRDefault="000A089B" w:rsidP="00AE68F1">
      <w:pPr>
        <w:pStyle w:val="Heading1"/>
        <w:tabs>
          <w:tab w:val="clear" w:pos="8080"/>
        </w:tabs>
        <w:rPr>
          <w:rFonts w:asciiTheme="majorHAnsi" w:hAnsiTheme="majorHAnsi" w:cstheme="majorHAnsi"/>
          <w:caps w:val="0"/>
          <w:lang w:val="en-CA"/>
        </w:rPr>
      </w:pPr>
      <w:r w:rsidRPr="00F306A0">
        <w:rPr>
          <w:rFonts w:asciiTheme="majorHAnsi" w:hAnsiTheme="majorHAnsi" w:cstheme="majorHAnsi"/>
          <w:caps w:val="0"/>
          <w:lang w:val="en-CA"/>
        </w:rPr>
        <w:t>Invited Lectures (since 2008</w:t>
      </w:r>
      <w:r w:rsidR="003E61AF" w:rsidRPr="00F306A0">
        <w:rPr>
          <w:rFonts w:asciiTheme="majorHAnsi" w:hAnsiTheme="majorHAnsi" w:cstheme="majorHAnsi"/>
          <w:caps w:val="0"/>
          <w:lang w:val="en-CA"/>
        </w:rPr>
        <w:t>)</w:t>
      </w:r>
    </w:p>
    <w:p w14:paraId="25CC2674" w14:textId="603A10A2" w:rsidR="00AE68F1" w:rsidRDefault="00AE68F1" w:rsidP="00CB23EB">
      <w:pPr>
        <w:widowControl w:val="0"/>
        <w:autoSpaceDE w:val="0"/>
        <w:autoSpaceDN w:val="0"/>
        <w:adjustRightInd w:val="0"/>
        <w:ind w:left="567" w:hanging="567"/>
        <w:rPr>
          <w:rFonts w:asciiTheme="majorHAnsi" w:hAnsiTheme="majorHAnsi" w:cstheme="majorHAnsi"/>
          <w:lang w:eastAsia="fr-FR"/>
        </w:rPr>
      </w:pPr>
    </w:p>
    <w:p w14:paraId="708FA5A4" w14:textId="00EFB6B4" w:rsidR="001A4642" w:rsidRPr="001F135E" w:rsidRDefault="001A4642" w:rsidP="001A4642">
      <w:pPr>
        <w:ind w:left="600" w:hanging="600"/>
        <w:rPr>
          <w:rFonts w:asciiTheme="majorHAnsi" w:hAnsiTheme="majorHAnsi" w:cstheme="majorHAnsi"/>
          <w:color w:val="000000" w:themeColor="text1"/>
          <w:lang w:val="fr-CA"/>
        </w:rPr>
      </w:pPr>
      <w:r w:rsidRPr="001A4642">
        <w:rPr>
          <w:rFonts w:asciiTheme="majorHAnsi" w:hAnsiTheme="majorHAnsi" w:cstheme="majorHAnsi"/>
          <w:color w:val="000000" w:themeColor="text1"/>
        </w:rPr>
        <w:t xml:space="preserve">A social-ecological geography of southern Canadian lakes. </w:t>
      </w:r>
      <w:r w:rsidRPr="001F135E">
        <w:rPr>
          <w:rFonts w:asciiTheme="majorHAnsi" w:hAnsiTheme="majorHAnsi" w:cstheme="majorHAnsi"/>
          <w:color w:val="000000" w:themeColor="text1"/>
          <w:lang w:val="fr-CA"/>
        </w:rPr>
        <w:t xml:space="preserve">Série </w:t>
      </w:r>
      <w:proofErr w:type="spellStart"/>
      <w:r w:rsidRPr="001F135E">
        <w:rPr>
          <w:rFonts w:asciiTheme="majorHAnsi" w:hAnsiTheme="majorHAnsi" w:cstheme="majorHAnsi"/>
          <w:color w:val="000000" w:themeColor="text1"/>
          <w:lang w:val="fr-CA"/>
        </w:rPr>
        <w:t>Wébinaire</w:t>
      </w:r>
      <w:proofErr w:type="spellEnd"/>
      <w:r w:rsidRPr="001F135E">
        <w:rPr>
          <w:rFonts w:asciiTheme="majorHAnsi" w:hAnsiTheme="majorHAnsi" w:cstheme="majorHAnsi"/>
          <w:color w:val="000000" w:themeColor="text1"/>
          <w:lang w:val="fr-CA"/>
        </w:rPr>
        <w:t xml:space="preserve"> Centre-Eau, 29 </w:t>
      </w:r>
      <w:proofErr w:type="spellStart"/>
      <w:r w:rsidRPr="001F135E">
        <w:rPr>
          <w:rFonts w:asciiTheme="majorHAnsi" w:hAnsiTheme="majorHAnsi" w:cstheme="majorHAnsi"/>
          <w:color w:val="000000" w:themeColor="text1"/>
          <w:lang w:val="fr-CA"/>
        </w:rPr>
        <w:t>February</w:t>
      </w:r>
      <w:proofErr w:type="spellEnd"/>
      <w:r w:rsidRPr="001F135E">
        <w:rPr>
          <w:rFonts w:asciiTheme="majorHAnsi" w:hAnsiTheme="majorHAnsi" w:cstheme="majorHAnsi"/>
          <w:color w:val="000000" w:themeColor="text1"/>
          <w:lang w:val="fr-CA"/>
        </w:rPr>
        <w:t>, 2024</w:t>
      </w:r>
    </w:p>
    <w:p w14:paraId="1FA68CDE" w14:textId="4D5CEE2A" w:rsidR="001A4642" w:rsidRPr="001A4642" w:rsidRDefault="001A4642" w:rsidP="001A4642">
      <w:pPr>
        <w:ind w:left="600" w:hanging="600"/>
        <w:rPr>
          <w:rFonts w:asciiTheme="majorHAnsi" w:hAnsiTheme="majorHAnsi" w:cstheme="majorHAnsi"/>
          <w:color w:val="000000" w:themeColor="text1"/>
        </w:rPr>
      </w:pPr>
      <w:r w:rsidRPr="001A4642">
        <w:rPr>
          <w:rFonts w:asciiTheme="majorHAnsi" w:hAnsiTheme="majorHAnsi" w:cstheme="majorHAnsi"/>
        </w:rPr>
        <w:lastRenderedPageBreak/>
        <w:t xml:space="preserve">Ecosystem Science in Service and Service in Ecosystem Science. </w:t>
      </w:r>
      <w:proofErr w:type="spellStart"/>
      <w:r w:rsidRPr="001A4642">
        <w:rPr>
          <w:rFonts w:asciiTheme="majorHAnsi" w:hAnsiTheme="majorHAnsi" w:cstheme="majorHAnsi"/>
          <w:i/>
          <w:iCs/>
        </w:rPr>
        <w:t>Rigler</w:t>
      </w:r>
      <w:proofErr w:type="spellEnd"/>
      <w:r w:rsidRPr="001A4642">
        <w:rPr>
          <w:rFonts w:asciiTheme="majorHAnsi" w:hAnsiTheme="majorHAnsi" w:cstheme="majorHAnsi"/>
          <w:i/>
          <w:iCs/>
        </w:rPr>
        <w:t xml:space="preserve"> Award invited Keynote</w:t>
      </w:r>
      <w:r w:rsidRPr="001A4642">
        <w:rPr>
          <w:rFonts w:asciiTheme="majorHAnsi" w:hAnsiTheme="majorHAnsi" w:cstheme="majorHAnsi"/>
        </w:rPr>
        <w:t>. Society of Canadian Aquatic Science (SCAS). Fredericton NB, February 21-24, 2024.</w:t>
      </w:r>
    </w:p>
    <w:p w14:paraId="243DAD19" w14:textId="34E259A7" w:rsidR="001A4642" w:rsidRPr="001A4642" w:rsidRDefault="001A4642" w:rsidP="001A4642">
      <w:pPr>
        <w:ind w:left="600" w:hanging="600"/>
        <w:rPr>
          <w:rFonts w:asciiTheme="majorHAnsi" w:hAnsiTheme="majorHAnsi" w:cstheme="majorHAnsi"/>
          <w:color w:val="000000" w:themeColor="text1"/>
        </w:rPr>
      </w:pPr>
      <w:r w:rsidRPr="001A4642">
        <w:rPr>
          <w:rFonts w:asciiTheme="majorHAnsi" w:hAnsiTheme="majorHAnsi" w:cstheme="majorHAnsi"/>
          <w:color w:val="000000" w:themeColor="text1"/>
        </w:rPr>
        <w:t>The Complex Nature of Aquatic Ecosystem Metabolism. Department of Biology University of Minnesota, St-Paul MN February 13, 2024.</w:t>
      </w:r>
    </w:p>
    <w:p w14:paraId="77767873" w14:textId="0A075D92" w:rsidR="001931F8" w:rsidRDefault="001931F8" w:rsidP="00CB23EB">
      <w:pPr>
        <w:widowControl w:val="0"/>
        <w:autoSpaceDE w:val="0"/>
        <w:autoSpaceDN w:val="0"/>
        <w:adjustRightInd w:val="0"/>
        <w:ind w:left="567" w:hanging="567"/>
        <w:rPr>
          <w:rFonts w:asciiTheme="majorHAnsi" w:eastAsiaTheme="majorEastAsia" w:hAnsiTheme="majorHAnsi" w:cstheme="majorHAnsi"/>
        </w:rPr>
      </w:pPr>
      <w:r w:rsidRPr="001931F8">
        <w:rPr>
          <w:rFonts w:asciiTheme="majorHAnsi" w:eastAsiaTheme="majorEastAsia" w:hAnsiTheme="majorHAnsi" w:cstheme="majorHAnsi"/>
        </w:rPr>
        <w:t>Quantifying thresholds of land use and climate change for the protection of aquatic ecosystem services</w:t>
      </w:r>
      <w:r>
        <w:rPr>
          <w:rFonts w:asciiTheme="majorHAnsi" w:eastAsiaTheme="majorEastAsia" w:hAnsiTheme="majorHAnsi" w:cstheme="majorHAnsi"/>
        </w:rPr>
        <w:t xml:space="preserve">. Uppsala University, Department of Ecology, Genetics and </w:t>
      </w:r>
      <w:proofErr w:type="spellStart"/>
      <w:r>
        <w:rPr>
          <w:rFonts w:asciiTheme="majorHAnsi" w:eastAsiaTheme="majorEastAsia" w:hAnsiTheme="majorHAnsi" w:cstheme="majorHAnsi"/>
        </w:rPr>
        <w:t>Limnologie</w:t>
      </w:r>
      <w:proofErr w:type="spellEnd"/>
      <w:r>
        <w:rPr>
          <w:rFonts w:asciiTheme="majorHAnsi" w:eastAsiaTheme="majorEastAsia" w:hAnsiTheme="majorHAnsi" w:cstheme="majorHAnsi"/>
        </w:rPr>
        <w:t>, Uppsala, Sweden May 2023.</w:t>
      </w:r>
    </w:p>
    <w:p w14:paraId="67D4D2D4" w14:textId="5D5DEDBE" w:rsidR="001931F8" w:rsidRDefault="001931F8" w:rsidP="00CB23EB">
      <w:pPr>
        <w:widowControl w:val="0"/>
        <w:autoSpaceDE w:val="0"/>
        <w:autoSpaceDN w:val="0"/>
        <w:adjustRightInd w:val="0"/>
        <w:ind w:left="567" w:hanging="567"/>
        <w:rPr>
          <w:rFonts w:asciiTheme="majorHAnsi" w:hAnsiTheme="majorHAnsi" w:cstheme="majorHAnsi"/>
          <w:lang w:eastAsia="fr-FR"/>
        </w:rPr>
      </w:pPr>
      <w:r>
        <w:rPr>
          <w:rFonts w:asciiTheme="majorHAnsi" w:eastAsiaTheme="majorEastAsia" w:hAnsiTheme="majorHAnsi" w:cstheme="majorHAnsi"/>
        </w:rPr>
        <w:t>Elemental stoichiometry</w:t>
      </w:r>
      <w:r w:rsidRPr="00FC4D79">
        <w:rPr>
          <w:rFonts w:asciiTheme="majorHAnsi" w:eastAsiaTheme="majorEastAsia" w:hAnsiTheme="majorHAnsi" w:cstheme="majorHAnsi"/>
        </w:rPr>
        <w:t xml:space="preserve"> through the freshwater pipe: landscape, </w:t>
      </w:r>
      <w:proofErr w:type="spellStart"/>
      <w:r w:rsidRPr="00FC4D79">
        <w:rPr>
          <w:rFonts w:asciiTheme="majorHAnsi" w:eastAsiaTheme="majorEastAsia" w:hAnsiTheme="majorHAnsi" w:cstheme="majorHAnsi"/>
        </w:rPr>
        <w:t>limnoscape</w:t>
      </w:r>
      <w:proofErr w:type="spellEnd"/>
      <w:r w:rsidRPr="00FC4D79">
        <w:rPr>
          <w:rFonts w:asciiTheme="majorHAnsi" w:eastAsiaTheme="majorEastAsia" w:hAnsiTheme="majorHAnsi" w:cstheme="majorHAnsi"/>
        </w:rPr>
        <w:t>, and legacies</w:t>
      </w:r>
      <w:r>
        <w:rPr>
          <w:rFonts w:asciiTheme="majorHAnsi" w:eastAsiaTheme="majorEastAsia" w:hAnsiTheme="majorHAnsi" w:cstheme="majorHAnsi"/>
        </w:rPr>
        <w:t xml:space="preserve">. IGB Berlin, Germany May 2023. </w:t>
      </w:r>
    </w:p>
    <w:p w14:paraId="2E9CF2CA" w14:textId="2EDDCB05" w:rsidR="00512F84" w:rsidRPr="00BB4BAF" w:rsidRDefault="008F5980" w:rsidP="00CB23EB">
      <w:pPr>
        <w:widowControl w:val="0"/>
        <w:autoSpaceDE w:val="0"/>
        <w:autoSpaceDN w:val="0"/>
        <w:adjustRightInd w:val="0"/>
        <w:ind w:left="567" w:hanging="567"/>
        <w:rPr>
          <w:rFonts w:asciiTheme="majorHAnsi" w:hAnsiTheme="majorHAnsi" w:cstheme="majorHAnsi"/>
          <w:lang w:val="fr-CA" w:eastAsia="fr-FR"/>
        </w:rPr>
      </w:pPr>
      <w:r w:rsidRPr="00FC4D79">
        <w:rPr>
          <w:rFonts w:asciiTheme="majorHAnsi" w:eastAsiaTheme="majorEastAsia" w:hAnsiTheme="majorHAnsi" w:cstheme="majorHAnsi"/>
        </w:rPr>
        <w:t>Coupled biogeochemical cycles</w:t>
      </w:r>
      <w:r>
        <w:rPr>
          <w:rFonts w:asciiTheme="majorHAnsi" w:eastAsiaTheme="majorEastAsia" w:hAnsiTheme="majorHAnsi" w:cstheme="majorHAnsi"/>
        </w:rPr>
        <w:t xml:space="preserve"> and greenhouse gas</w:t>
      </w:r>
      <w:r w:rsidR="00E0242A">
        <w:rPr>
          <w:rFonts w:asciiTheme="majorHAnsi" w:eastAsiaTheme="majorEastAsia" w:hAnsiTheme="majorHAnsi" w:cstheme="majorHAnsi"/>
        </w:rPr>
        <w:t xml:space="preserve"> emissions</w:t>
      </w:r>
      <w:r w:rsidRPr="008F5980">
        <w:rPr>
          <w:rFonts w:asciiTheme="majorHAnsi" w:hAnsiTheme="majorHAnsi" w:cstheme="majorHAnsi"/>
          <w:lang w:eastAsia="fr-FR"/>
        </w:rPr>
        <w:t xml:space="preserve"> </w:t>
      </w:r>
      <w:r>
        <w:rPr>
          <w:rFonts w:asciiTheme="majorHAnsi" w:hAnsiTheme="majorHAnsi" w:cstheme="majorHAnsi"/>
          <w:lang w:eastAsia="fr-FR"/>
        </w:rPr>
        <w:t>across space and time in a north temperate river</w:t>
      </w:r>
      <w:r w:rsidR="00E0242A">
        <w:rPr>
          <w:rFonts w:asciiTheme="majorHAnsi" w:hAnsiTheme="majorHAnsi" w:cstheme="majorHAnsi"/>
          <w:lang w:eastAsia="fr-FR"/>
        </w:rPr>
        <w:t>.</w:t>
      </w:r>
      <w:r>
        <w:rPr>
          <w:rFonts w:asciiTheme="majorHAnsi" w:hAnsiTheme="majorHAnsi" w:cstheme="majorHAnsi"/>
          <w:lang w:eastAsia="fr-FR"/>
        </w:rPr>
        <w:t xml:space="preserve"> </w:t>
      </w:r>
      <w:r w:rsidRPr="00BB4BAF">
        <w:rPr>
          <w:rFonts w:asciiTheme="majorHAnsi" w:hAnsiTheme="majorHAnsi" w:cstheme="majorHAnsi"/>
          <w:lang w:val="fr-CA" w:eastAsia="fr-FR"/>
        </w:rPr>
        <w:t xml:space="preserve">Tartu </w:t>
      </w:r>
      <w:proofErr w:type="spellStart"/>
      <w:r w:rsidRPr="00BB4BAF">
        <w:rPr>
          <w:rFonts w:asciiTheme="majorHAnsi" w:hAnsiTheme="majorHAnsi" w:cstheme="majorHAnsi"/>
          <w:lang w:val="fr-CA" w:eastAsia="fr-FR"/>
        </w:rPr>
        <w:t>University</w:t>
      </w:r>
      <w:proofErr w:type="spellEnd"/>
      <w:r w:rsidRPr="00BB4BAF">
        <w:rPr>
          <w:rFonts w:asciiTheme="majorHAnsi" w:hAnsiTheme="majorHAnsi" w:cstheme="majorHAnsi"/>
          <w:lang w:val="fr-CA" w:eastAsia="fr-FR"/>
        </w:rPr>
        <w:t xml:space="preserve">, </w:t>
      </w:r>
      <w:proofErr w:type="spellStart"/>
      <w:r w:rsidR="00512F84" w:rsidRPr="00BB4BAF">
        <w:rPr>
          <w:rFonts w:asciiTheme="majorHAnsi" w:hAnsiTheme="majorHAnsi" w:cstheme="majorHAnsi"/>
          <w:lang w:val="fr-CA" w:eastAsia="fr-FR"/>
        </w:rPr>
        <w:t>Estonia</w:t>
      </w:r>
      <w:proofErr w:type="spellEnd"/>
      <w:r w:rsidRPr="00BB4BAF">
        <w:rPr>
          <w:rFonts w:asciiTheme="majorHAnsi" w:hAnsiTheme="majorHAnsi" w:cstheme="majorHAnsi"/>
          <w:lang w:val="fr-CA" w:eastAsia="fr-FR"/>
        </w:rPr>
        <w:t xml:space="preserve"> May 2022.</w:t>
      </w:r>
    </w:p>
    <w:p w14:paraId="4F994248" w14:textId="0A78D0BF" w:rsidR="008F5980" w:rsidRPr="002455B2" w:rsidRDefault="008F5980" w:rsidP="008F5980">
      <w:pPr>
        <w:widowControl w:val="0"/>
        <w:autoSpaceDE w:val="0"/>
        <w:autoSpaceDN w:val="0"/>
        <w:adjustRightInd w:val="0"/>
        <w:ind w:left="567" w:hanging="567"/>
        <w:rPr>
          <w:rFonts w:asciiTheme="majorHAnsi" w:hAnsiTheme="majorHAnsi" w:cstheme="majorHAnsi"/>
          <w:lang w:val="fr-CA" w:eastAsia="fr-FR"/>
        </w:rPr>
      </w:pPr>
      <w:r w:rsidRPr="002455B2">
        <w:rPr>
          <w:rFonts w:asciiTheme="majorHAnsi" w:hAnsiTheme="majorHAnsi" w:cstheme="majorHAnsi"/>
          <w:lang w:val="fr-CA" w:eastAsia="fr-FR"/>
        </w:rPr>
        <w:t>L’influence de l’accumulation historique du Phosphore historique sur l’eutrophisation moderne et nouvelle approche pour évaluer les services écosystémiques aquatique. Ministère du Développement Durable, l’Environnement et Lutte contre les changements climatiques, QC Mar</w:t>
      </w:r>
      <w:r>
        <w:rPr>
          <w:rFonts w:asciiTheme="majorHAnsi" w:hAnsiTheme="majorHAnsi" w:cstheme="majorHAnsi"/>
          <w:lang w:val="fr-CA" w:eastAsia="fr-FR"/>
        </w:rPr>
        <w:t>ch</w:t>
      </w:r>
      <w:r w:rsidRPr="002455B2">
        <w:rPr>
          <w:rFonts w:asciiTheme="majorHAnsi" w:hAnsiTheme="majorHAnsi" w:cstheme="majorHAnsi"/>
          <w:lang w:val="fr-CA" w:eastAsia="fr-FR"/>
        </w:rPr>
        <w:t xml:space="preserve"> 2019.</w:t>
      </w:r>
    </w:p>
    <w:p w14:paraId="0B989658" w14:textId="579D55B9" w:rsidR="00FC4D79" w:rsidRPr="00FC4D79" w:rsidRDefault="00FC4D79" w:rsidP="00C73DA4">
      <w:pPr>
        <w:widowControl w:val="0"/>
        <w:autoSpaceDE w:val="0"/>
        <w:autoSpaceDN w:val="0"/>
        <w:adjustRightInd w:val="0"/>
        <w:ind w:left="567" w:hanging="567"/>
        <w:rPr>
          <w:rFonts w:asciiTheme="majorHAnsi" w:hAnsiTheme="majorHAnsi" w:cstheme="majorHAnsi"/>
          <w:lang w:eastAsia="fr-FR"/>
        </w:rPr>
      </w:pPr>
      <w:r w:rsidRPr="00FC4D79">
        <w:rPr>
          <w:rFonts w:asciiTheme="majorHAnsi" w:eastAsiaTheme="majorEastAsia" w:hAnsiTheme="majorHAnsi" w:cstheme="majorHAnsi"/>
        </w:rPr>
        <w:t xml:space="preserve">Coupled biogeochemical cycles through the freshwater pipe: landscape, </w:t>
      </w:r>
      <w:proofErr w:type="spellStart"/>
      <w:r w:rsidRPr="00FC4D79">
        <w:rPr>
          <w:rFonts w:asciiTheme="majorHAnsi" w:eastAsiaTheme="majorEastAsia" w:hAnsiTheme="majorHAnsi" w:cstheme="majorHAnsi"/>
        </w:rPr>
        <w:t>limnoscape</w:t>
      </w:r>
      <w:proofErr w:type="spellEnd"/>
      <w:r w:rsidRPr="00FC4D79">
        <w:rPr>
          <w:rFonts w:asciiTheme="majorHAnsi" w:eastAsiaTheme="majorEastAsia" w:hAnsiTheme="majorHAnsi" w:cstheme="majorHAnsi"/>
        </w:rPr>
        <w:t>, and legacies</w:t>
      </w:r>
      <w:r w:rsidR="001931F8">
        <w:rPr>
          <w:rFonts w:asciiTheme="majorHAnsi" w:eastAsiaTheme="majorEastAsia" w:hAnsiTheme="majorHAnsi" w:cstheme="majorHAnsi"/>
        </w:rPr>
        <w:t>.</w:t>
      </w:r>
      <w:r w:rsidRPr="00FC4D79">
        <w:rPr>
          <w:rFonts w:asciiTheme="majorHAnsi" w:eastAsiaTheme="majorEastAsia" w:hAnsiTheme="majorHAnsi" w:cstheme="majorHAnsi"/>
        </w:rPr>
        <w:t xml:space="preserve"> </w:t>
      </w:r>
      <w:r w:rsidRPr="00FC4D79">
        <w:rPr>
          <w:rFonts w:asciiTheme="majorHAnsi" w:hAnsiTheme="majorHAnsi" w:cstheme="majorHAnsi"/>
          <w:lang w:eastAsia="fr-FR"/>
        </w:rPr>
        <w:t>Watershed Science Group, Utah State University, January 2019.</w:t>
      </w:r>
    </w:p>
    <w:p w14:paraId="3992AB4D" w14:textId="581EFEB1" w:rsidR="00FC4D79" w:rsidRDefault="00FC4D79" w:rsidP="00C73DA4">
      <w:pPr>
        <w:widowControl w:val="0"/>
        <w:autoSpaceDE w:val="0"/>
        <w:autoSpaceDN w:val="0"/>
        <w:adjustRightInd w:val="0"/>
        <w:ind w:left="567" w:hanging="567"/>
        <w:rPr>
          <w:rFonts w:asciiTheme="majorHAnsi" w:hAnsiTheme="majorHAnsi" w:cstheme="majorHAnsi"/>
          <w:lang w:eastAsia="fr-FR"/>
        </w:rPr>
      </w:pPr>
      <w:r w:rsidRPr="00FC4D79">
        <w:rPr>
          <w:rFonts w:asciiTheme="majorHAnsi" w:hAnsiTheme="majorHAnsi" w:cstheme="majorHAnsi"/>
          <w:lang w:eastAsia="fr-FR"/>
        </w:rPr>
        <w:t>The ecosystems services trade-offs of Dams versus Deltas, Duke University, November</w:t>
      </w:r>
      <w:r>
        <w:rPr>
          <w:rFonts w:asciiTheme="majorHAnsi" w:hAnsiTheme="majorHAnsi" w:cstheme="majorHAnsi"/>
          <w:lang w:eastAsia="fr-FR"/>
        </w:rPr>
        <w:t xml:space="preserve"> 2018.</w:t>
      </w:r>
    </w:p>
    <w:p w14:paraId="12B70B1B" w14:textId="75C46D0E" w:rsidR="006D3D61" w:rsidRPr="00F306A0" w:rsidRDefault="006D3D61" w:rsidP="00C73DA4">
      <w:pPr>
        <w:widowControl w:val="0"/>
        <w:autoSpaceDE w:val="0"/>
        <w:autoSpaceDN w:val="0"/>
        <w:adjustRightInd w:val="0"/>
        <w:ind w:left="567" w:hanging="567"/>
        <w:rPr>
          <w:rFonts w:asciiTheme="majorHAnsi" w:hAnsiTheme="majorHAnsi" w:cstheme="majorHAnsi"/>
          <w:lang w:eastAsia="fr-FR"/>
        </w:rPr>
      </w:pPr>
      <w:r w:rsidRPr="00FC4D79">
        <w:rPr>
          <w:rFonts w:asciiTheme="majorHAnsi" w:hAnsiTheme="majorHAnsi" w:cstheme="majorHAnsi"/>
          <w:lang w:eastAsia="fr-FR"/>
        </w:rPr>
        <w:t>Make</w:t>
      </w:r>
      <w:r w:rsidRPr="00F306A0">
        <w:rPr>
          <w:rFonts w:asciiTheme="majorHAnsi" w:hAnsiTheme="majorHAnsi" w:cstheme="majorHAnsi"/>
          <w:lang w:eastAsia="fr-FR"/>
        </w:rPr>
        <w:t xml:space="preserve"> stoichiometry great again: coupled biogeochemical cycling through the freshwater pipe, </w:t>
      </w:r>
      <w:r w:rsidR="00C73DA4" w:rsidRPr="00F306A0">
        <w:rPr>
          <w:rFonts w:asciiTheme="majorHAnsi" w:hAnsiTheme="majorHAnsi" w:cstheme="majorHAnsi"/>
          <w:lang w:eastAsia="fr-FR"/>
        </w:rPr>
        <w:t xml:space="preserve">Department of biology, Université de Montréal, October 2017. </w:t>
      </w:r>
    </w:p>
    <w:p w14:paraId="2D607695" w14:textId="6A9A78E8" w:rsidR="009970BD" w:rsidRPr="00F306A0" w:rsidRDefault="009970BD" w:rsidP="00360ED3">
      <w:pPr>
        <w:widowControl w:val="0"/>
        <w:autoSpaceDE w:val="0"/>
        <w:autoSpaceDN w:val="0"/>
        <w:adjustRightInd w:val="0"/>
        <w:ind w:left="567" w:hanging="567"/>
        <w:rPr>
          <w:rFonts w:asciiTheme="majorHAnsi" w:hAnsiTheme="majorHAnsi" w:cstheme="majorHAnsi"/>
          <w:bCs/>
          <w:lang w:eastAsia="fr-FR"/>
        </w:rPr>
      </w:pPr>
      <w:r w:rsidRPr="00106293">
        <w:rPr>
          <w:rFonts w:asciiTheme="majorHAnsi" w:hAnsiTheme="majorHAnsi" w:cstheme="majorHAnsi"/>
          <w:lang w:eastAsia="fr-FR"/>
        </w:rPr>
        <w:t>S</w:t>
      </w:r>
      <w:r w:rsidRPr="00106293">
        <w:rPr>
          <w:rFonts w:asciiTheme="majorHAnsi" w:hAnsiTheme="majorHAnsi" w:cstheme="majorHAnsi"/>
          <w:bCs/>
          <w:lang w:eastAsia="fr-FR"/>
        </w:rPr>
        <w:t>t</w:t>
      </w:r>
      <w:r w:rsidRPr="00F306A0">
        <w:rPr>
          <w:rFonts w:asciiTheme="majorHAnsi" w:hAnsiTheme="majorHAnsi" w:cstheme="majorHAnsi"/>
          <w:bCs/>
          <w:lang w:eastAsia="fr-FR"/>
        </w:rPr>
        <w:t xml:space="preserve">akeholder-engaged research through co-design and integrated social-ecological synthesis. Conseil </w:t>
      </w:r>
      <w:proofErr w:type="spellStart"/>
      <w:r w:rsidRPr="00F306A0">
        <w:rPr>
          <w:rFonts w:asciiTheme="majorHAnsi" w:hAnsiTheme="majorHAnsi" w:cstheme="majorHAnsi"/>
          <w:bCs/>
          <w:lang w:eastAsia="fr-FR"/>
        </w:rPr>
        <w:t>Scientifique</w:t>
      </w:r>
      <w:proofErr w:type="spellEnd"/>
      <w:r w:rsidRPr="00F306A0">
        <w:rPr>
          <w:rFonts w:asciiTheme="majorHAnsi" w:hAnsiTheme="majorHAnsi" w:cstheme="majorHAnsi"/>
          <w:bCs/>
          <w:lang w:eastAsia="fr-FR"/>
        </w:rPr>
        <w:t xml:space="preserve"> du CNRS, P</w:t>
      </w:r>
      <w:r w:rsidRPr="00F306A0">
        <w:rPr>
          <w:rFonts w:asciiTheme="majorHAnsi" w:hAnsiTheme="majorHAnsi" w:cstheme="majorHAnsi"/>
          <w:lang w:eastAsia="fr-FR"/>
        </w:rPr>
        <w:t xml:space="preserve">aris, France, </w:t>
      </w:r>
      <w:r w:rsidR="00593E99" w:rsidRPr="00F306A0">
        <w:rPr>
          <w:rFonts w:asciiTheme="majorHAnsi" w:hAnsiTheme="majorHAnsi" w:cstheme="majorHAnsi"/>
          <w:lang w:eastAsia="fr-FR"/>
        </w:rPr>
        <w:t>April</w:t>
      </w:r>
      <w:r w:rsidRPr="00F306A0">
        <w:rPr>
          <w:rFonts w:asciiTheme="majorHAnsi" w:hAnsiTheme="majorHAnsi" w:cstheme="majorHAnsi"/>
          <w:lang w:eastAsia="fr-FR"/>
        </w:rPr>
        <w:t xml:space="preserve"> 2016.</w:t>
      </w:r>
      <w:r w:rsidRPr="00F306A0">
        <w:rPr>
          <w:rFonts w:asciiTheme="majorHAnsi" w:hAnsiTheme="majorHAnsi" w:cstheme="majorHAnsi"/>
          <w:bCs/>
          <w:lang w:eastAsia="fr-FR"/>
        </w:rPr>
        <w:t xml:space="preserve"> </w:t>
      </w:r>
    </w:p>
    <w:p w14:paraId="63353900" w14:textId="6264A6E2" w:rsidR="00E4108C" w:rsidRPr="00F306A0" w:rsidRDefault="00436775" w:rsidP="00436775">
      <w:pPr>
        <w:widowControl w:val="0"/>
        <w:autoSpaceDE w:val="0"/>
        <w:autoSpaceDN w:val="0"/>
        <w:adjustRightInd w:val="0"/>
        <w:ind w:left="567" w:hanging="567"/>
        <w:rPr>
          <w:rFonts w:asciiTheme="majorHAnsi" w:hAnsiTheme="majorHAnsi" w:cstheme="majorHAnsi"/>
          <w:lang w:eastAsia="fr-FR"/>
        </w:rPr>
      </w:pPr>
      <w:r w:rsidRPr="00F306A0">
        <w:rPr>
          <w:rFonts w:asciiTheme="majorHAnsi" w:hAnsiTheme="majorHAnsi" w:cstheme="majorHAnsi"/>
          <w:lang w:eastAsia="fr-FR"/>
        </w:rPr>
        <w:t>Nitrogen challenges in Quebec; impact of increasing use on coastal h</w:t>
      </w:r>
      <w:r w:rsidR="00E4108C" w:rsidRPr="00F306A0">
        <w:rPr>
          <w:rFonts w:asciiTheme="majorHAnsi" w:hAnsiTheme="majorHAnsi" w:cstheme="majorHAnsi"/>
          <w:lang w:eastAsia="fr-FR"/>
        </w:rPr>
        <w:t>ypoxia.</w:t>
      </w:r>
      <w:r w:rsidR="00360ED3" w:rsidRPr="00F306A0">
        <w:rPr>
          <w:rFonts w:asciiTheme="majorHAnsi" w:hAnsiTheme="majorHAnsi" w:cstheme="majorHAnsi"/>
          <w:lang w:eastAsia="fr-FR"/>
        </w:rPr>
        <w:t xml:space="preserve"> </w:t>
      </w:r>
      <w:proofErr w:type="spellStart"/>
      <w:r w:rsidR="00360ED3" w:rsidRPr="00F306A0">
        <w:rPr>
          <w:rFonts w:asciiTheme="majorHAnsi" w:hAnsiTheme="majorHAnsi" w:cstheme="majorHAnsi"/>
          <w:lang w:eastAsia="fr-FR"/>
        </w:rPr>
        <w:t>Deutsches</w:t>
      </w:r>
      <w:proofErr w:type="spellEnd"/>
      <w:r w:rsidRPr="00F306A0">
        <w:rPr>
          <w:rFonts w:asciiTheme="majorHAnsi" w:hAnsiTheme="majorHAnsi" w:cstheme="majorHAnsi"/>
          <w:lang w:eastAsia="fr-FR"/>
        </w:rPr>
        <w:t xml:space="preserve"> </w:t>
      </w:r>
      <w:proofErr w:type="spellStart"/>
      <w:r w:rsidRPr="00F306A0">
        <w:rPr>
          <w:rFonts w:asciiTheme="majorHAnsi" w:hAnsiTheme="majorHAnsi" w:cstheme="majorHAnsi"/>
          <w:lang w:eastAsia="fr-FR"/>
        </w:rPr>
        <w:t>Zentrum</w:t>
      </w:r>
      <w:proofErr w:type="spellEnd"/>
      <w:r w:rsidRPr="00F306A0">
        <w:rPr>
          <w:rFonts w:asciiTheme="majorHAnsi" w:hAnsiTheme="majorHAnsi" w:cstheme="majorHAnsi"/>
          <w:lang w:eastAsia="fr-FR"/>
        </w:rPr>
        <w:t xml:space="preserve"> für </w:t>
      </w:r>
      <w:proofErr w:type="spellStart"/>
      <w:r w:rsidRPr="00F306A0">
        <w:rPr>
          <w:rFonts w:asciiTheme="majorHAnsi" w:hAnsiTheme="majorHAnsi" w:cstheme="majorHAnsi"/>
          <w:lang w:eastAsia="fr-FR"/>
        </w:rPr>
        <w:t>Luft</w:t>
      </w:r>
      <w:proofErr w:type="spellEnd"/>
      <w:r w:rsidRPr="00F306A0">
        <w:rPr>
          <w:rFonts w:asciiTheme="majorHAnsi" w:hAnsiTheme="majorHAnsi" w:cstheme="majorHAnsi"/>
          <w:lang w:eastAsia="fr-FR"/>
        </w:rPr>
        <w:t xml:space="preserve">- und </w:t>
      </w:r>
      <w:proofErr w:type="spellStart"/>
      <w:r w:rsidRPr="00F306A0">
        <w:rPr>
          <w:rFonts w:asciiTheme="majorHAnsi" w:hAnsiTheme="majorHAnsi" w:cstheme="majorHAnsi"/>
          <w:lang w:eastAsia="fr-FR"/>
        </w:rPr>
        <w:t>Ramfarht</w:t>
      </w:r>
      <w:proofErr w:type="spellEnd"/>
      <w:r w:rsidRPr="00F306A0">
        <w:rPr>
          <w:rFonts w:asciiTheme="majorHAnsi" w:hAnsiTheme="majorHAnsi" w:cstheme="majorHAnsi"/>
          <w:lang w:eastAsia="fr-FR"/>
        </w:rPr>
        <w:t xml:space="preserve"> (</w:t>
      </w:r>
      <w:r w:rsidR="00E4108C" w:rsidRPr="00F306A0">
        <w:rPr>
          <w:rFonts w:asciiTheme="majorHAnsi" w:hAnsiTheme="majorHAnsi" w:cstheme="majorHAnsi"/>
          <w:lang w:eastAsia="fr-FR"/>
        </w:rPr>
        <w:t>DLR</w:t>
      </w:r>
      <w:r w:rsidRPr="00F306A0">
        <w:rPr>
          <w:rFonts w:asciiTheme="majorHAnsi" w:hAnsiTheme="majorHAnsi" w:cstheme="majorHAnsi"/>
          <w:lang w:eastAsia="fr-FR"/>
        </w:rPr>
        <w:t>), German Aerospace Agency,</w:t>
      </w:r>
      <w:r w:rsidR="00E4108C" w:rsidRPr="00F306A0">
        <w:rPr>
          <w:rFonts w:asciiTheme="majorHAnsi" w:hAnsiTheme="majorHAnsi" w:cstheme="majorHAnsi"/>
          <w:lang w:eastAsia="fr-FR"/>
        </w:rPr>
        <w:t xml:space="preserve"> </w:t>
      </w:r>
      <w:proofErr w:type="spellStart"/>
      <w:r w:rsidRPr="00F306A0">
        <w:rPr>
          <w:rFonts w:asciiTheme="majorHAnsi" w:hAnsiTheme="majorHAnsi" w:cstheme="majorHAnsi"/>
          <w:lang w:eastAsia="fr-FR"/>
        </w:rPr>
        <w:t>Oberpfaffenhofen</w:t>
      </w:r>
      <w:proofErr w:type="spellEnd"/>
      <w:r w:rsidRPr="00F306A0">
        <w:rPr>
          <w:rFonts w:asciiTheme="majorHAnsi" w:hAnsiTheme="majorHAnsi" w:cstheme="majorHAnsi"/>
          <w:lang w:eastAsia="fr-FR"/>
        </w:rPr>
        <w:t>,</w:t>
      </w:r>
      <w:r w:rsidR="00E4108C" w:rsidRPr="00F306A0">
        <w:rPr>
          <w:rFonts w:asciiTheme="majorHAnsi" w:hAnsiTheme="majorHAnsi" w:cstheme="majorHAnsi"/>
          <w:lang w:eastAsia="fr-FR"/>
        </w:rPr>
        <w:t xml:space="preserve"> German</w:t>
      </w:r>
      <w:r w:rsidRPr="00F306A0">
        <w:rPr>
          <w:rFonts w:asciiTheme="majorHAnsi" w:hAnsiTheme="majorHAnsi" w:cstheme="majorHAnsi"/>
          <w:lang w:eastAsia="fr-FR"/>
        </w:rPr>
        <w:t>y</w:t>
      </w:r>
      <w:r w:rsidR="00E4108C" w:rsidRPr="00F306A0">
        <w:rPr>
          <w:rFonts w:asciiTheme="majorHAnsi" w:hAnsiTheme="majorHAnsi" w:cstheme="majorHAnsi"/>
          <w:lang w:eastAsia="fr-FR"/>
        </w:rPr>
        <w:t>, April 2016.</w:t>
      </w:r>
      <w:r w:rsidRPr="00F306A0">
        <w:rPr>
          <w:rFonts w:asciiTheme="majorHAnsi" w:hAnsiTheme="majorHAnsi" w:cstheme="majorHAnsi"/>
          <w:lang w:eastAsia="fr-FR"/>
        </w:rPr>
        <w:t xml:space="preserve"> </w:t>
      </w:r>
    </w:p>
    <w:p w14:paraId="23B6F81D" w14:textId="76E8A030" w:rsidR="006D3D61" w:rsidRPr="00F306A0" w:rsidRDefault="006D3D61" w:rsidP="00CB23EB">
      <w:pPr>
        <w:widowControl w:val="0"/>
        <w:autoSpaceDE w:val="0"/>
        <w:autoSpaceDN w:val="0"/>
        <w:adjustRightInd w:val="0"/>
        <w:ind w:left="567" w:hanging="567"/>
        <w:rPr>
          <w:rFonts w:asciiTheme="majorHAnsi" w:hAnsiTheme="majorHAnsi" w:cstheme="majorHAnsi"/>
          <w:lang w:eastAsia="fr-FR"/>
        </w:rPr>
      </w:pPr>
      <w:r w:rsidRPr="00F306A0">
        <w:rPr>
          <w:rFonts w:asciiTheme="majorHAnsi" w:hAnsiTheme="majorHAnsi" w:cstheme="majorHAnsi"/>
          <w:lang w:val="fr-CA" w:eastAsia="fr-FR"/>
        </w:rPr>
        <w:t xml:space="preserve">Changement des apports en azote </w:t>
      </w:r>
      <w:r w:rsidR="00C73DA4" w:rsidRPr="00F306A0">
        <w:rPr>
          <w:rFonts w:asciiTheme="majorHAnsi" w:hAnsiTheme="majorHAnsi" w:cstheme="majorHAnsi"/>
          <w:lang w:val="fr-CA" w:eastAsia="fr-FR"/>
        </w:rPr>
        <w:t xml:space="preserve">et du phosphore </w:t>
      </w:r>
      <w:r w:rsidRPr="00F306A0">
        <w:rPr>
          <w:rFonts w:asciiTheme="majorHAnsi" w:hAnsiTheme="majorHAnsi" w:cstheme="majorHAnsi"/>
          <w:lang w:val="fr-CA" w:eastAsia="fr-FR"/>
        </w:rPr>
        <w:t>dans le bassin du Saint-Laurent</w:t>
      </w:r>
      <w:r w:rsidR="00C73DA4" w:rsidRPr="00F306A0">
        <w:rPr>
          <w:rFonts w:asciiTheme="majorHAnsi" w:hAnsiTheme="majorHAnsi" w:cstheme="majorHAnsi"/>
          <w:lang w:val="fr-CA" w:eastAsia="fr-FR"/>
        </w:rPr>
        <w:t>: impact sur l’estuaire</w:t>
      </w:r>
      <w:r w:rsidRPr="00F306A0">
        <w:rPr>
          <w:rFonts w:asciiTheme="majorHAnsi" w:hAnsiTheme="majorHAnsi" w:cstheme="majorHAnsi"/>
          <w:lang w:val="fr-CA" w:eastAsia="fr-FR"/>
        </w:rPr>
        <w:t xml:space="preserve">. </w:t>
      </w:r>
      <w:r w:rsidR="00C73DA4" w:rsidRPr="00F306A0">
        <w:rPr>
          <w:rFonts w:asciiTheme="majorHAnsi" w:hAnsiTheme="majorHAnsi" w:cstheme="majorHAnsi"/>
          <w:lang w:eastAsia="fr-FR"/>
        </w:rPr>
        <w:t>Department of Geography, Université de Montréal</w:t>
      </w:r>
      <w:r w:rsidR="00C73DA4" w:rsidRPr="00F306A0">
        <w:rPr>
          <w:rFonts w:asciiTheme="majorHAnsi" w:hAnsiTheme="majorHAnsi" w:cstheme="majorHAnsi"/>
          <w:bCs/>
        </w:rPr>
        <w:t>, Geodiversity Symposium, February 2016</w:t>
      </w:r>
    </w:p>
    <w:p w14:paraId="2D5C073F" w14:textId="3D0F9BDD" w:rsidR="00593E99" w:rsidRPr="00F306A0" w:rsidRDefault="00593E99" w:rsidP="00593E99">
      <w:pPr>
        <w:widowControl w:val="0"/>
        <w:autoSpaceDE w:val="0"/>
        <w:autoSpaceDN w:val="0"/>
        <w:adjustRightInd w:val="0"/>
        <w:ind w:left="567" w:hanging="567"/>
        <w:rPr>
          <w:rFonts w:asciiTheme="majorHAnsi" w:hAnsiTheme="majorHAnsi" w:cstheme="majorHAnsi"/>
          <w:lang w:val="fr-CA" w:eastAsia="fr-FR"/>
        </w:rPr>
      </w:pPr>
      <w:r w:rsidRPr="00F306A0">
        <w:rPr>
          <w:rFonts w:asciiTheme="majorHAnsi" w:hAnsiTheme="majorHAnsi" w:cstheme="majorHAnsi"/>
          <w:lang w:eastAsia="fr-FR"/>
        </w:rPr>
        <w:t xml:space="preserve">The challenges and opportunities in transdisciplinary research: a reflection for the INÉE. </w:t>
      </w:r>
      <w:r w:rsidRPr="00F306A0">
        <w:rPr>
          <w:rFonts w:asciiTheme="majorHAnsi" w:hAnsiTheme="majorHAnsi" w:cstheme="majorHAnsi"/>
          <w:lang w:val="fr-CA" w:eastAsia="fr-FR"/>
        </w:rPr>
        <w:t xml:space="preserve">Institut National d’Écologie et Environnement du CNRS, Paris, France, </w:t>
      </w:r>
      <w:proofErr w:type="spellStart"/>
      <w:r w:rsidRPr="00F306A0">
        <w:rPr>
          <w:rFonts w:asciiTheme="majorHAnsi" w:hAnsiTheme="majorHAnsi" w:cstheme="majorHAnsi"/>
          <w:lang w:val="fr-CA" w:eastAsia="fr-FR"/>
        </w:rPr>
        <w:t>November</w:t>
      </w:r>
      <w:proofErr w:type="spellEnd"/>
      <w:r w:rsidRPr="00F306A0">
        <w:rPr>
          <w:rFonts w:asciiTheme="majorHAnsi" w:hAnsiTheme="majorHAnsi" w:cstheme="majorHAnsi"/>
          <w:lang w:val="fr-CA" w:eastAsia="fr-FR"/>
        </w:rPr>
        <w:t xml:space="preserve"> 2015.</w:t>
      </w:r>
    </w:p>
    <w:p w14:paraId="075D8E19" w14:textId="7E3D41CF" w:rsidR="005E6A9A" w:rsidRPr="00F306A0" w:rsidRDefault="005E6A9A" w:rsidP="00CB23EB">
      <w:pPr>
        <w:widowControl w:val="0"/>
        <w:autoSpaceDE w:val="0"/>
        <w:autoSpaceDN w:val="0"/>
        <w:adjustRightInd w:val="0"/>
        <w:ind w:left="567" w:hanging="567"/>
        <w:rPr>
          <w:rFonts w:asciiTheme="majorHAnsi" w:hAnsiTheme="majorHAnsi" w:cstheme="majorHAnsi"/>
          <w:lang w:eastAsia="fr-FR"/>
        </w:rPr>
      </w:pPr>
      <w:r w:rsidRPr="00F306A0">
        <w:rPr>
          <w:rFonts w:asciiTheme="majorHAnsi" w:hAnsiTheme="majorHAnsi" w:cstheme="majorHAnsi"/>
          <w:lang w:eastAsia="fr-FR"/>
        </w:rPr>
        <w:t>Transdi</w:t>
      </w:r>
      <w:r w:rsidR="007C3C8F" w:rsidRPr="00F306A0">
        <w:rPr>
          <w:rFonts w:asciiTheme="majorHAnsi" w:hAnsiTheme="majorHAnsi" w:cstheme="majorHAnsi"/>
          <w:lang w:eastAsia="fr-FR"/>
        </w:rPr>
        <w:t>s</w:t>
      </w:r>
      <w:r w:rsidRPr="00F306A0">
        <w:rPr>
          <w:rFonts w:asciiTheme="majorHAnsi" w:hAnsiTheme="majorHAnsi" w:cstheme="majorHAnsi"/>
          <w:lang w:eastAsia="fr-FR"/>
        </w:rPr>
        <w:t>cipli</w:t>
      </w:r>
      <w:r w:rsidR="007C3C8F" w:rsidRPr="00F306A0">
        <w:rPr>
          <w:rFonts w:asciiTheme="majorHAnsi" w:hAnsiTheme="majorHAnsi" w:cstheme="majorHAnsi"/>
          <w:lang w:eastAsia="fr-FR"/>
        </w:rPr>
        <w:t>n</w:t>
      </w:r>
      <w:r w:rsidRPr="00F306A0">
        <w:rPr>
          <w:rFonts w:asciiTheme="majorHAnsi" w:hAnsiTheme="majorHAnsi" w:cstheme="majorHAnsi"/>
          <w:lang w:eastAsia="fr-FR"/>
        </w:rPr>
        <w:t>ary Research: the good, the bad, the ugly</w:t>
      </w:r>
      <w:r w:rsidR="007C3C8F" w:rsidRPr="00F306A0">
        <w:rPr>
          <w:rFonts w:asciiTheme="majorHAnsi" w:hAnsiTheme="majorHAnsi" w:cstheme="majorHAnsi"/>
          <w:lang w:eastAsia="fr-FR"/>
        </w:rPr>
        <w:t>,</w:t>
      </w:r>
      <w:r w:rsidRPr="00F306A0">
        <w:rPr>
          <w:rFonts w:asciiTheme="majorHAnsi" w:hAnsiTheme="majorHAnsi" w:cstheme="majorHAnsi"/>
          <w:lang w:eastAsia="fr-FR"/>
        </w:rPr>
        <w:t xml:space="preserve"> </w:t>
      </w:r>
      <w:r w:rsidRPr="00F306A0">
        <w:rPr>
          <w:rFonts w:asciiTheme="majorHAnsi" w:hAnsiTheme="majorHAnsi" w:cstheme="majorHAnsi"/>
          <w:bCs/>
        </w:rPr>
        <w:t>Université de Québec à Montréal, UQAM Ecology and Evolution Seminar series, Montréal QC, October 2015.</w:t>
      </w:r>
    </w:p>
    <w:p w14:paraId="6F9A06AB" w14:textId="080B4FE9" w:rsidR="00DF4FBA" w:rsidRPr="00F306A0" w:rsidRDefault="00DF4FBA" w:rsidP="00CB23EB">
      <w:pPr>
        <w:widowControl w:val="0"/>
        <w:autoSpaceDE w:val="0"/>
        <w:autoSpaceDN w:val="0"/>
        <w:adjustRightInd w:val="0"/>
        <w:ind w:left="567" w:hanging="567"/>
        <w:rPr>
          <w:rFonts w:asciiTheme="majorHAnsi" w:hAnsiTheme="majorHAnsi" w:cstheme="majorHAnsi"/>
          <w:i/>
          <w:shd w:val="clear" w:color="auto" w:fill="FFFFFF"/>
        </w:rPr>
      </w:pPr>
      <w:r w:rsidRPr="00F306A0">
        <w:rPr>
          <w:rFonts w:asciiTheme="majorHAnsi" w:hAnsiTheme="majorHAnsi" w:cstheme="majorHAnsi"/>
          <w:shd w:val="clear" w:color="auto" w:fill="FFFFFF"/>
        </w:rPr>
        <w:t xml:space="preserve">Nitrogen in aquatic systems 100 years after Haber-Bosch: a Québec perspective. </w:t>
      </w:r>
      <w:r w:rsidRPr="00F306A0">
        <w:rPr>
          <w:rFonts w:asciiTheme="majorHAnsi" w:hAnsiTheme="majorHAnsi" w:cstheme="majorHAnsi"/>
        </w:rPr>
        <w:t xml:space="preserve">Genomes to Biomes (CSEE-SSZ-SCL). Montréal QC, May 25-29, 2014 </w:t>
      </w:r>
      <w:r w:rsidRPr="00F306A0">
        <w:rPr>
          <w:rFonts w:asciiTheme="majorHAnsi" w:hAnsiTheme="majorHAnsi" w:cstheme="majorHAnsi"/>
          <w:i/>
        </w:rPr>
        <w:t>Invited Keynote</w:t>
      </w:r>
    </w:p>
    <w:p w14:paraId="1EDAF576" w14:textId="02FEBDFE" w:rsidR="005151E5" w:rsidRPr="00F306A0" w:rsidRDefault="00436775" w:rsidP="00CB23EB">
      <w:pPr>
        <w:widowControl w:val="0"/>
        <w:autoSpaceDE w:val="0"/>
        <w:autoSpaceDN w:val="0"/>
        <w:adjustRightInd w:val="0"/>
        <w:ind w:left="567" w:hanging="567"/>
        <w:rPr>
          <w:rFonts w:asciiTheme="majorHAnsi" w:hAnsiTheme="majorHAnsi" w:cstheme="majorHAnsi"/>
          <w:lang w:val="fr-FR" w:eastAsia="fr-FR"/>
        </w:rPr>
      </w:pPr>
      <w:r w:rsidRPr="00F306A0">
        <w:rPr>
          <w:rFonts w:asciiTheme="majorHAnsi" w:hAnsiTheme="majorHAnsi" w:cstheme="majorHAnsi"/>
          <w:lang w:val="fr-CA" w:eastAsia="fr-FR"/>
        </w:rPr>
        <w:t>Changement</w:t>
      </w:r>
      <w:r w:rsidR="00CB23EB" w:rsidRPr="00F306A0">
        <w:rPr>
          <w:rFonts w:asciiTheme="majorHAnsi" w:hAnsiTheme="majorHAnsi" w:cstheme="majorHAnsi"/>
          <w:lang w:val="fr-CA" w:eastAsia="fr-FR"/>
        </w:rPr>
        <w:t xml:space="preserve"> des apports en azote dans le bassin du Saint-Laurent depuis 100 ans. </w:t>
      </w:r>
      <w:r w:rsidR="00304613" w:rsidRPr="00F306A0">
        <w:rPr>
          <w:rFonts w:asciiTheme="majorHAnsi" w:hAnsiTheme="majorHAnsi" w:cstheme="majorHAnsi"/>
          <w:lang w:val="fr-FR" w:eastAsia="fr-FR"/>
        </w:rPr>
        <w:t>Ministère du Développement durable, de l’Environnement, de la Faune et des Parcs Gouvernement du Québec (</w:t>
      </w:r>
      <w:r w:rsidR="005151E5" w:rsidRPr="00F306A0">
        <w:rPr>
          <w:rFonts w:asciiTheme="majorHAnsi" w:hAnsiTheme="majorHAnsi" w:cstheme="majorHAnsi"/>
          <w:bCs/>
          <w:lang w:val="fr-CA"/>
        </w:rPr>
        <w:t>MDDEP</w:t>
      </w:r>
      <w:r w:rsidR="00304613" w:rsidRPr="00F306A0">
        <w:rPr>
          <w:rFonts w:asciiTheme="majorHAnsi" w:hAnsiTheme="majorHAnsi" w:cstheme="majorHAnsi"/>
          <w:bCs/>
          <w:lang w:val="fr-CA"/>
        </w:rPr>
        <w:t xml:space="preserve">) </w:t>
      </w:r>
      <w:proofErr w:type="spellStart"/>
      <w:r w:rsidR="00304613" w:rsidRPr="00F306A0">
        <w:rPr>
          <w:rFonts w:asciiTheme="majorHAnsi" w:hAnsiTheme="majorHAnsi" w:cstheme="majorHAnsi"/>
          <w:bCs/>
          <w:lang w:val="fr-CA"/>
        </w:rPr>
        <w:t>Quebec</w:t>
      </w:r>
      <w:proofErr w:type="spellEnd"/>
      <w:r w:rsidR="00304613" w:rsidRPr="00F306A0">
        <w:rPr>
          <w:rFonts w:asciiTheme="majorHAnsi" w:hAnsiTheme="majorHAnsi" w:cstheme="majorHAnsi"/>
          <w:bCs/>
          <w:lang w:val="fr-CA"/>
        </w:rPr>
        <w:t xml:space="preserve"> City QC,</w:t>
      </w:r>
      <w:r w:rsidR="005151E5" w:rsidRPr="00F306A0">
        <w:rPr>
          <w:rFonts w:asciiTheme="majorHAnsi" w:hAnsiTheme="majorHAnsi" w:cstheme="majorHAnsi"/>
          <w:bCs/>
          <w:lang w:val="fr-CA"/>
        </w:rPr>
        <w:t xml:space="preserve"> </w:t>
      </w:r>
      <w:r w:rsidR="00304613" w:rsidRPr="00F306A0">
        <w:rPr>
          <w:rFonts w:asciiTheme="majorHAnsi" w:hAnsiTheme="majorHAnsi" w:cstheme="majorHAnsi"/>
          <w:bCs/>
          <w:lang w:val="fr-CA"/>
        </w:rPr>
        <w:t xml:space="preserve">April </w:t>
      </w:r>
      <w:r w:rsidR="005151E5" w:rsidRPr="00F306A0">
        <w:rPr>
          <w:rFonts w:asciiTheme="majorHAnsi" w:hAnsiTheme="majorHAnsi" w:cstheme="majorHAnsi"/>
          <w:bCs/>
          <w:lang w:val="fr-CA"/>
        </w:rPr>
        <w:t>2014</w:t>
      </w:r>
    </w:p>
    <w:p w14:paraId="185C333E" w14:textId="558CFC75" w:rsidR="00615784" w:rsidRPr="00F306A0" w:rsidRDefault="00615784" w:rsidP="00DE40AD">
      <w:pPr>
        <w:tabs>
          <w:tab w:val="left" w:pos="567"/>
          <w:tab w:val="left" w:pos="709"/>
        </w:tabs>
        <w:ind w:left="567" w:hanging="567"/>
        <w:rPr>
          <w:rFonts w:asciiTheme="majorHAnsi" w:hAnsiTheme="majorHAnsi" w:cstheme="majorHAnsi"/>
          <w:bCs/>
        </w:rPr>
      </w:pPr>
      <w:r w:rsidRPr="00F306A0">
        <w:rPr>
          <w:rFonts w:asciiTheme="majorHAnsi" w:hAnsiTheme="majorHAnsi" w:cstheme="majorHAnsi"/>
          <w:lang w:eastAsia="fr-FR"/>
        </w:rPr>
        <w:lastRenderedPageBreak/>
        <w:t>Assessing cross-regional and seasonal N</w:t>
      </w:r>
      <w:r w:rsidRPr="00F306A0">
        <w:rPr>
          <w:rFonts w:asciiTheme="majorHAnsi" w:hAnsiTheme="majorHAnsi" w:cstheme="majorHAnsi"/>
          <w:vertAlign w:val="subscript"/>
          <w:lang w:eastAsia="fr-FR"/>
        </w:rPr>
        <w:t>2</w:t>
      </w:r>
      <w:r w:rsidRPr="00F306A0">
        <w:rPr>
          <w:rFonts w:asciiTheme="majorHAnsi" w:hAnsiTheme="majorHAnsi" w:cstheme="majorHAnsi"/>
          <w:lang w:eastAsia="fr-FR"/>
        </w:rPr>
        <w:t>O emissions from boreal freshwater networks. Joint Logan Club and Ottawa-Carleton Geoscience Centre Seminar Series, Ottawa University,</w:t>
      </w:r>
      <w:r w:rsidR="00304613" w:rsidRPr="00F306A0">
        <w:rPr>
          <w:rFonts w:asciiTheme="majorHAnsi" w:hAnsiTheme="majorHAnsi" w:cstheme="majorHAnsi"/>
          <w:lang w:eastAsia="fr-FR"/>
        </w:rPr>
        <w:t xml:space="preserve"> Ottawa ON,</w:t>
      </w:r>
      <w:r w:rsidRPr="00F306A0">
        <w:rPr>
          <w:rFonts w:asciiTheme="majorHAnsi" w:hAnsiTheme="majorHAnsi" w:cstheme="majorHAnsi"/>
          <w:lang w:eastAsia="fr-FR"/>
        </w:rPr>
        <w:t xml:space="preserve"> January 2014.</w:t>
      </w:r>
    </w:p>
    <w:p w14:paraId="23C89527" w14:textId="77777777" w:rsidR="006B0784" w:rsidRPr="00F306A0" w:rsidRDefault="006B0784" w:rsidP="00DE40AD">
      <w:pPr>
        <w:tabs>
          <w:tab w:val="left" w:pos="567"/>
          <w:tab w:val="left" w:pos="709"/>
        </w:tabs>
        <w:ind w:left="567" w:hanging="567"/>
        <w:rPr>
          <w:rFonts w:asciiTheme="majorHAnsi" w:hAnsiTheme="majorHAnsi" w:cstheme="majorHAnsi"/>
        </w:rPr>
      </w:pPr>
      <w:r w:rsidRPr="00F306A0">
        <w:rPr>
          <w:rFonts w:asciiTheme="majorHAnsi" w:hAnsiTheme="majorHAnsi" w:cstheme="majorHAnsi"/>
        </w:rPr>
        <w:t xml:space="preserve">Nitrogen cycling dynamics in the Hypoxic Zone of the St-Lawrence Estuary. Centre du St-Laurent, Environment Canada, Montréal QC, </w:t>
      </w:r>
      <w:proofErr w:type="spellStart"/>
      <w:r w:rsidRPr="00F306A0">
        <w:rPr>
          <w:rFonts w:asciiTheme="majorHAnsi" w:hAnsiTheme="majorHAnsi" w:cstheme="majorHAnsi"/>
        </w:rPr>
        <w:t>Décembre</w:t>
      </w:r>
      <w:proofErr w:type="spellEnd"/>
      <w:r w:rsidRPr="00F306A0">
        <w:rPr>
          <w:rFonts w:asciiTheme="majorHAnsi" w:hAnsiTheme="majorHAnsi" w:cstheme="majorHAnsi"/>
        </w:rPr>
        <w:t xml:space="preserve"> 2012.</w:t>
      </w:r>
    </w:p>
    <w:p w14:paraId="610EB004" w14:textId="744B94D6" w:rsidR="006B0784" w:rsidRPr="00F306A0" w:rsidRDefault="00D946F2"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ajorHAnsi" w:hAnsiTheme="majorHAnsi" w:cstheme="majorHAnsi"/>
          <w:lang w:val="fr-CA"/>
        </w:rPr>
      </w:pPr>
      <w:r w:rsidRPr="00F306A0">
        <w:rPr>
          <w:rFonts w:asciiTheme="majorHAnsi" w:hAnsiTheme="majorHAnsi" w:cstheme="majorHAnsi"/>
          <w:bCs/>
        </w:rPr>
        <w:t>The Canadian Nitrogen Trilogy</w:t>
      </w:r>
      <w:r w:rsidR="006B0784" w:rsidRPr="00F306A0">
        <w:rPr>
          <w:rFonts w:asciiTheme="majorHAnsi" w:hAnsiTheme="majorHAnsi" w:cstheme="majorHAnsi"/>
          <w:bCs/>
        </w:rPr>
        <w:t xml:space="preserve">: Tales of N cycling on Three Canadian Coasts. </w:t>
      </w:r>
      <w:r w:rsidR="006B0784" w:rsidRPr="00F306A0">
        <w:rPr>
          <w:rFonts w:asciiTheme="majorHAnsi" w:hAnsiTheme="majorHAnsi" w:cstheme="majorHAnsi"/>
          <w:bCs/>
          <w:lang w:val="fr-CA"/>
        </w:rPr>
        <w:t>U</w:t>
      </w:r>
      <w:r w:rsidR="00CB23EB" w:rsidRPr="00F306A0">
        <w:rPr>
          <w:rFonts w:asciiTheme="majorHAnsi" w:hAnsiTheme="majorHAnsi" w:cstheme="majorHAnsi"/>
          <w:bCs/>
          <w:lang w:val="fr-CA"/>
        </w:rPr>
        <w:t>niversité de Québec à Montréal, U</w:t>
      </w:r>
      <w:r w:rsidR="006B0784" w:rsidRPr="00F306A0">
        <w:rPr>
          <w:rFonts w:asciiTheme="majorHAnsi" w:hAnsiTheme="majorHAnsi" w:cstheme="majorHAnsi"/>
          <w:bCs/>
          <w:lang w:val="fr-CA"/>
        </w:rPr>
        <w:t xml:space="preserve">QAM Midi Aquatique, Montréal QC, Novembre 2012. </w:t>
      </w:r>
    </w:p>
    <w:p w14:paraId="0B8361CC" w14:textId="281DF045" w:rsidR="005151E5" w:rsidRPr="00F306A0" w:rsidRDefault="005151E5"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ajorHAnsi" w:hAnsiTheme="majorHAnsi" w:cstheme="majorHAnsi"/>
          <w:bCs/>
        </w:rPr>
      </w:pPr>
      <w:r w:rsidRPr="00F306A0">
        <w:rPr>
          <w:rFonts w:asciiTheme="majorHAnsi" w:hAnsiTheme="majorHAnsi" w:cstheme="majorHAnsi"/>
          <w:bCs/>
        </w:rPr>
        <w:t xml:space="preserve">Impacts of Climate Change </w:t>
      </w:r>
      <w:r w:rsidR="00615784" w:rsidRPr="00F306A0">
        <w:rPr>
          <w:rFonts w:asciiTheme="majorHAnsi" w:hAnsiTheme="majorHAnsi" w:cstheme="majorHAnsi"/>
          <w:bCs/>
        </w:rPr>
        <w:t xml:space="preserve">on </w:t>
      </w:r>
      <w:r w:rsidRPr="00F306A0">
        <w:rPr>
          <w:rFonts w:asciiTheme="majorHAnsi" w:hAnsiTheme="majorHAnsi" w:cstheme="majorHAnsi"/>
          <w:bCs/>
        </w:rPr>
        <w:t>Carbon and Nitrogen cycling in the Arctic Ocean, Con</w:t>
      </w:r>
      <w:r w:rsidR="00944D85" w:rsidRPr="00F306A0">
        <w:rPr>
          <w:rFonts w:asciiTheme="majorHAnsi" w:hAnsiTheme="majorHAnsi" w:cstheme="majorHAnsi"/>
          <w:bCs/>
        </w:rPr>
        <w:t>cordia University November 2011.</w:t>
      </w:r>
    </w:p>
    <w:p w14:paraId="4A4B8881" w14:textId="77777777" w:rsidR="003E61AF" w:rsidRPr="00F306A0" w:rsidRDefault="003E61AF"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i/>
        </w:rPr>
      </w:pPr>
      <w:proofErr w:type="spellStart"/>
      <w:r w:rsidRPr="00F306A0">
        <w:rPr>
          <w:rFonts w:asciiTheme="majorHAnsi" w:hAnsiTheme="majorHAnsi" w:cstheme="majorHAnsi"/>
          <w:bCs/>
        </w:rPr>
        <w:t>Proteorhodopsin</w:t>
      </w:r>
      <w:proofErr w:type="spellEnd"/>
      <w:r w:rsidRPr="00F306A0">
        <w:rPr>
          <w:rFonts w:asciiTheme="majorHAnsi" w:hAnsiTheme="majorHAnsi" w:cstheme="majorHAnsi"/>
          <w:bCs/>
        </w:rPr>
        <w:t xml:space="preserve"> gene expression in the Arctic Ocean and Mediterranean Sea, </w:t>
      </w:r>
      <w:r w:rsidRPr="00F306A0">
        <w:rPr>
          <w:rFonts w:asciiTheme="majorHAnsi" w:hAnsiTheme="majorHAnsi" w:cstheme="majorHAnsi"/>
        </w:rPr>
        <w:t xml:space="preserve">Instituto de </w:t>
      </w:r>
      <w:proofErr w:type="spellStart"/>
      <w:r w:rsidRPr="00F306A0">
        <w:rPr>
          <w:rFonts w:asciiTheme="majorHAnsi" w:hAnsiTheme="majorHAnsi" w:cstheme="majorHAnsi"/>
        </w:rPr>
        <w:t>Ciencas</w:t>
      </w:r>
      <w:proofErr w:type="spellEnd"/>
      <w:r w:rsidRPr="00F306A0">
        <w:rPr>
          <w:rFonts w:asciiTheme="majorHAnsi" w:hAnsiTheme="majorHAnsi" w:cstheme="majorHAnsi"/>
        </w:rPr>
        <w:t xml:space="preserve"> del mar (CSIC)</w:t>
      </w:r>
      <w:r w:rsidRPr="00F306A0">
        <w:rPr>
          <w:rFonts w:asciiTheme="majorHAnsi" w:hAnsiTheme="majorHAnsi" w:cstheme="majorHAnsi"/>
          <w:bCs/>
        </w:rPr>
        <w:t xml:space="preserve">, Barcelona, Spain, June 2011. </w:t>
      </w:r>
      <w:r w:rsidRPr="00F306A0">
        <w:rPr>
          <w:rFonts w:asciiTheme="majorHAnsi" w:hAnsiTheme="majorHAnsi" w:cstheme="majorHAnsi"/>
          <w:bCs/>
          <w:i/>
        </w:rPr>
        <w:t>presented by my graduate student Dan Nguyen</w:t>
      </w:r>
    </w:p>
    <w:p w14:paraId="4EC09BF2" w14:textId="77777777" w:rsidR="003E61AF" w:rsidRPr="00F306A0" w:rsidRDefault="003E61AF"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rPr>
      </w:pPr>
      <w:r w:rsidRPr="00F306A0">
        <w:rPr>
          <w:rFonts w:asciiTheme="majorHAnsi" w:hAnsiTheme="majorHAnsi" w:cstheme="majorHAnsi"/>
          <w:bCs/>
        </w:rPr>
        <w:t>The Arctic as an unexpected source of CO</w:t>
      </w:r>
      <w:r w:rsidRPr="00F306A0">
        <w:rPr>
          <w:rFonts w:asciiTheme="majorHAnsi" w:hAnsiTheme="majorHAnsi" w:cstheme="majorHAnsi"/>
          <w:bCs/>
          <w:vertAlign w:val="subscript"/>
        </w:rPr>
        <w:t>2</w:t>
      </w:r>
      <w:r w:rsidRPr="00F306A0">
        <w:rPr>
          <w:rFonts w:asciiTheme="majorHAnsi" w:hAnsiTheme="majorHAnsi" w:cstheme="majorHAnsi"/>
          <w:bCs/>
        </w:rPr>
        <w:t xml:space="preserve"> and N</w:t>
      </w:r>
      <w:r w:rsidRPr="00F306A0">
        <w:rPr>
          <w:rFonts w:asciiTheme="majorHAnsi" w:hAnsiTheme="majorHAnsi" w:cstheme="majorHAnsi"/>
          <w:bCs/>
          <w:vertAlign w:val="subscript"/>
        </w:rPr>
        <w:t>2</w:t>
      </w:r>
      <w:r w:rsidRPr="00F306A0">
        <w:rPr>
          <w:rFonts w:asciiTheme="majorHAnsi" w:hAnsiTheme="majorHAnsi" w:cstheme="majorHAnsi"/>
          <w:bCs/>
        </w:rPr>
        <w:t>O,</w:t>
      </w:r>
      <w:r w:rsidRPr="00F306A0">
        <w:rPr>
          <w:rFonts w:asciiTheme="majorHAnsi" w:hAnsiTheme="majorHAnsi" w:cstheme="majorHAnsi"/>
        </w:rPr>
        <w:t xml:space="preserve"> Instituto de </w:t>
      </w:r>
      <w:proofErr w:type="spellStart"/>
      <w:r w:rsidRPr="00F306A0">
        <w:rPr>
          <w:rFonts w:asciiTheme="majorHAnsi" w:hAnsiTheme="majorHAnsi" w:cstheme="majorHAnsi"/>
        </w:rPr>
        <w:t>Ciencas</w:t>
      </w:r>
      <w:proofErr w:type="spellEnd"/>
      <w:r w:rsidRPr="00F306A0">
        <w:rPr>
          <w:rFonts w:asciiTheme="majorHAnsi" w:hAnsiTheme="majorHAnsi" w:cstheme="majorHAnsi"/>
        </w:rPr>
        <w:t xml:space="preserve"> del mar (CSIC)</w:t>
      </w:r>
      <w:r w:rsidRPr="00F306A0">
        <w:rPr>
          <w:rFonts w:asciiTheme="majorHAnsi" w:hAnsiTheme="majorHAnsi" w:cstheme="majorHAnsi"/>
          <w:bCs/>
        </w:rPr>
        <w:t>, Barcelona, Spain, May 2011.</w:t>
      </w:r>
    </w:p>
    <w:p w14:paraId="4E2B8002" w14:textId="212E098E" w:rsidR="003E61AF" w:rsidRPr="00F306A0" w:rsidRDefault="003E61AF"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i/>
        </w:rPr>
      </w:pPr>
      <w:r w:rsidRPr="00F306A0">
        <w:rPr>
          <w:rFonts w:asciiTheme="majorHAnsi" w:hAnsiTheme="majorHAnsi" w:cstheme="majorHAnsi"/>
          <w:bCs/>
        </w:rPr>
        <w:t xml:space="preserve">Influence of </w:t>
      </w:r>
      <w:proofErr w:type="spellStart"/>
      <w:r w:rsidRPr="00F306A0">
        <w:rPr>
          <w:rFonts w:asciiTheme="majorHAnsi" w:hAnsiTheme="majorHAnsi" w:cstheme="majorHAnsi"/>
          <w:bCs/>
        </w:rPr>
        <w:t>landuse</w:t>
      </w:r>
      <w:proofErr w:type="spellEnd"/>
      <w:r w:rsidRPr="00F306A0">
        <w:rPr>
          <w:rFonts w:asciiTheme="majorHAnsi" w:hAnsiTheme="majorHAnsi" w:cstheme="majorHAnsi"/>
          <w:bCs/>
        </w:rPr>
        <w:t xml:space="preserve"> and morphometry in determining </w:t>
      </w:r>
      <w:r w:rsidR="00615784" w:rsidRPr="00F306A0">
        <w:rPr>
          <w:rFonts w:asciiTheme="majorHAnsi" w:hAnsiTheme="majorHAnsi" w:cstheme="majorHAnsi"/>
          <w:bCs/>
          <w:vertAlign w:val="superscript"/>
        </w:rPr>
        <w:t>15</w:t>
      </w:r>
      <w:r w:rsidRPr="00F306A0">
        <w:rPr>
          <w:rFonts w:asciiTheme="majorHAnsi" w:hAnsiTheme="majorHAnsi" w:cstheme="majorHAnsi"/>
          <w:bCs/>
        </w:rPr>
        <w:t>N</w:t>
      </w:r>
      <w:r w:rsidR="00615784" w:rsidRPr="00F306A0">
        <w:rPr>
          <w:rFonts w:asciiTheme="majorHAnsi" w:hAnsiTheme="majorHAnsi" w:cstheme="majorHAnsi"/>
          <w:bCs/>
        </w:rPr>
        <w:t xml:space="preserve"> stable isotopic signature</w:t>
      </w:r>
      <w:r w:rsidRPr="00F306A0">
        <w:rPr>
          <w:rFonts w:asciiTheme="majorHAnsi" w:hAnsiTheme="majorHAnsi" w:cstheme="majorHAnsi"/>
          <w:bCs/>
        </w:rPr>
        <w:t xml:space="preserve"> of lake sediments, University of Massachusetts at Dartmouth, MA, May 2011. </w:t>
      </w:r>
      <w:r w:rsidRPr="00F306A0">
        <w:rPr>
          <w:rFonts w:asciiTheme="majorHAnsi" w:hAnsiTheme="majorHAnsi" w:cstheme="majorHAnsi"/>
          <w:bCs/>
          <w:i/>
        </w:rPr>
        <w:t xml:space="preserve">presented by my graduate student Morgan </w:t>
      </w:r>
      <w:proofErr w:type="spellStart"/>
      <w:r w:rsidRPr="00F306A0">
        <w:rPr>
          <w:rFonts w:asciiTheme="majorHAnsi" w:hAnsiTheme="majorHAnsi" w:cstheme="majorHAnsi"/>
          <w:bCs/>
          <w:i/>
        </w:rPr>
        <w:t>Botrel</w:t>
      </w:r>
      <w:proofErr w:type="spellEnd"/>
      <w:r w:rsidRPr="00F306A0">
        <w:rPr>
          <w:rFonts w:asciiTheme="majorHAnsi" w:hAnsiTheme="majorHAnsi" w:cstheme="majorHAnsi"/>
          <w:bCs/>
          <w:i/>
        </w:rPr>
        <w:t>.</w:t>
      </w:r>
    </w:p>
    <w:p w14:paraId="75DAB88C" w14:textId="77777777" w:rsidR="003E61AF" w:rsidRPr="00F306A0" w:rsidRDefault="003E61AF"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i/>
        </w:rPr>
      </w:pPr>
      <w:r w:rsidRPr="00F306A0">
        <w:rPr>
          <w:rFonts w:asciiTheme="majorHAnsi" w:hAnsiTheme="majorHAnsi" w:cstheme="majorHAnsi"/>
          <w:bCs/>
        </w:rPr>
        <w:t xml:space="preserve">Nitrous oxide dynamics and C cycling in the Arctic Ocean. Horn Point Laboratory, MD, October 2010. </w:t>
      </w:r>
    </w:p>
    <w:p w14:paraId="62E6BB4F" w14:textId="0A87D753" w:rsidR="003E61AF" w:rsidRPr="00F306A0" w:rsidRDefault="003E61AF"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rPr>
      </w:pPr>
      <w:r w:rsidRPr="00F306A0">
        <w:rPr>
          <w:rFonts w:asciiTheme="majorHAnsi" w:hAnsiTheme="majorHAnsi" w:cstheme="majorHAnsi"/>
          <w:bCs/>
        </w:rPr>
        <w:t>The role of fish harvest in global biogeochemical cycles. Old Domini</w:t>
      </w:r>
      <w:r w:rsidR="00615784" w:rsidRPr="00F306A0">
        <w:rPr>
          <w:rFonts w:asciiTheme="majorHAnsi" w:hAnsiTheme="majorHAnsi" w:cstheme="majorHAnsi"/>
          <w:bCs/>
        </w:rPr>
        <w:t>on University, Virginia, January</w:t>
      </w:r>
      <w:r w:rsidRPr="00F306A0">
        <w:rPr>
          <w:rFonts w:asciiTheme="majorHAnsi" w:hAnsiTheme="majorHAnsi" w:cstheme="majorHAnsi"/>
          <w:bCs/>
        </w:rPr>
        <w:t xml:space="preserve"> 2010.</w:t>
      </w:r>
    </w:p>
    <w:p w14:paraId="48ACA7A1" w14:textId="77777777" w:rsidR="003E61AF" w:rsidRPr="00F306A0" w:rsidRDefault="003E61AF"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rPr>
      </w:pPr>
      <w:r w:rsidRPr="00F306A0">
        <w:rPr>
          <w:rFonts w:asciiTheme="majorHAnsi" w:hAnsiTheme="majorHAnsi" w:cstheme="majorHAnsi"/>
          <w:bCs/>
        </w:rPr>
        <w:t>Nitrous oxide dynamics and C cycling in the Arctic Ocean. Cary Institute of Ecosystem Studies, Millbrook NY, Mars 2009.</w:t>
      </w:r>
    </w:p>
    <w:p w14:paraId="22A7B4D7" w14:textId="77777777" w:rsidR="003E61AF" w:rsidRPr="00F306A0" w:rsidRDefault="003E61AF"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lang w:val="fr-CA"/>
        </w:rPr>
      </w:pPr>
      <w:r w:rsidRPr="00F306A0">
        <w:rPr>
          <w:rFonts w:asciiTheme="majorHAnsi" w:hAnsiTheme="majorHAnsi" w:cstheme="majorHAnsi"/>
          <w:bCs/>
          <w:lang w:val="fr-CA"/>
        </w:rPr>
        <w:t xml:space="preserve">Rôle des bactéries dans le cycle d’azote aquatique. Département de microbiologie et immunologie UdeM, </w:t>
      </w:r>
      <w:proofErr w:type="spellStart"/>
      <w:r w:rsidRPr="00F306A0">
        <w:rPr>
          <w:rFonts w:asciiTheme="majorHAnsi" w:hAnsiTheme="majorHAnsi" w:cstheme="majorHAnsi"/>
          <w:bCs/>
          <w:lang w:val="fr-CA"/>
        </w:rPr>
        <w:t>Montreal</w:t>
      </w:r>
      <w:proofErr w:type="spellEnd"/>
      <w:r w:rsidRPr="00F306A0">
        <w:rPr>
          <w:rFonts w:asciiTheme="majorHAnsi" w:hAnsiTheme="majorHAnsi" w:cstheme="majorHAnsi"/>
          <w:bCs/>
          <w:lang w:val="fr-CA"/>
        </w:rPr>
        <w:t>, QC May 2008.</w:t>
      </w:r>
    </w:p>
    <w:p w14:paraId="16D15E6B" w14:textId="23E57FFC" w:rsidR="003E61AF" w:rsidRPr="00F306A0" w:rsidRDefault="003E61AF"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lang w:val="fr-CA"/>
        </w:rPr>
      </w:pPr>
      <w:r w:rsidRPr="00F306A0">
        <w:rPr>
          <w:rFonts w:asciiTheme="majorHAnsi" w:hAnsiTheme="majorHAnsi" w:cstheme="majorHAnsi"/>
          <w:lang w:val="fr-CA"/>
        </w:rPr>
        <w:t xml:space="preserve">Impact d'une plante invasive, </w:t>
      </w:r>
      <w:proofErr w:type="spellStart"/>
      <w:r w:rsidRPr="00F306A0">
        <w:rPr>
          <w:rFonts w:asciiTheme="majorHAnsi" w:hAnsiTheme="majorHAnsi" w:cstheme="majorHAnsi"/>
          <w:i/>
          <w:lang w:val="fr-CA"/>
        </w:rPr>
        <w:t>Trapa</w:t>
      </w:r>
      <w:proofErr w:type="spellEnd"/>
      <w:r w:rsidRPr="00F306A0">
        <w:rPr>
          <w:rFonts w:asciiTheme="majorHAnsi" w:hAnsiTheme="majorHAnsi" w:cstheme="majorHAnsi"/>
          <w:i/>
          <w:lang w:val="fr-CA"/>
        </w:rPr>
        <w:t xml:space="preserve"> </w:t>
      </w:r>
      <w:proofErr w:type="spellStart"/>
      <w:r w:rsidRPr="00F306A0">
        <w:rPr>
          <w:rFonts w:asciiTheme="majorHAnsi" w:hAnsiTheme="majorHAnsi" w:cstheme="majorHAnsi"/>
          <w:i/>
          <w:lang w:val="fr-CA"/>
        </w:rPr>
        <w:t>natans</w:t>
      </w:r>
      <w:proofErr w:type="spellEnd"/>
      <w:r w:rsidRPr="00F306A0">
        <w:rPr>
          <w:rFonts w:asciiTheme="majorHAnsi" w:hAnsiTheme="majorHAnsi" w:cstheme="majorHAnsi"/>
          <w:lang w:val="fr-CA"/>
        </w:rPr>
        <w:t xml:space="preserve"> sur les transformations de l'azote dans la </w:t>
      </w:r>
      <w:proofErr w:type="spellStart"/>
      <w:r w:rsidRPr="00F306A0">
        <w:rPr>
          <w:rFonts w:asciiTheme="majorHAnsi" w:hAnsiTheme="majorHAnsi" w:cstheme="majorHAnsi"/>
          <w:lang w:val="fr-CA"/>
        </w:rPr>
        <w:t>riviere</w:t>
      </w:r>
      <w:proofErr w:type="spellEnd"/>
      <w:r w:rsidRPr="00F306A0">
        <w:rPr>
          <w:rFonts w:asciiTheme="majorHAnsi" w:hAnsiTheme="majorHAnsi" w:cstheme="majorHAnsi"/>
          <w:lang w:val="fr-CA"/>
        </w:rPr>
        <w:t xml:space="preserve"> Hudson. </w:t>
      </w:r>
      <w:r w:rsidRPr="00F306A0">
        <w:rPr>
          <w:rFonts w:asciiTheme="majorHAnsi" w:hAnsiTheme="majorHAnsi" w:cstheme="majorHAnsi"/>
          <w:bCs/>
          <w:lang w:val="fr-CA"/>
        </w:rPr>
        <w:t xml:space="preserve">Institut de recherche en biotechnologie végétale, IRBV, Montréal, QC, April 2008, </w:t>
      </w:r>
      <w:proofErr w:type="spellStart"/>
      <w:r w:rsidRPr="00F306A0">
        <w:rPr>
          <w:rFonts w:asciiTheme="majorHAnsi" w:hAnsiTheme="majorHAnsi" w:cstheme="majorHAnsi"/>
          <w:bCs/>
          <w:i/>
          <w:lang w:val="fr-CA"/>
        </w:rPr>
        <w:t>presented</w:t>
      </w:r>
      <w:proofErr w:type="spellEnd"/>
      <w:r w:rsidRPr="00F306A0">
        <w:rPr>
          <w:rFonts w:asciiTheme="majorHAnsi" w:hAnsiTheme="majorHAnsi" w:cstheme="majorHAnsi"/>
          <w:bCs/>
          <w:i/>
          <w:lang w:val="fr-CA"/>
        </w:rPr>
        <w:t xml:space="preserve"> by </w:t>
      </w:r>
      <w:proofErr w:type="spellStart"/>
      <w:r w:rsidRPr="00F306A0">
        <w:rPr>
          <w:rFonts w:asciiTheme="majorHAnsi" w:hAnsiTheme="majorHAnsi" w:cstheme="majorHAnsi"/>
          <w:bCs/>
          <w:i/>
          <w:lang w:val="fr-CA"/>
        </w:rPr>
        <w:t>my</w:t>
      </w:r>
      <w:proofErr w:type="spellEnd"/>
      <w:r w:rsidRPr="00F306A0">
        <w:rPr>
          <w:rFonts w:asciiTheme="majorHAnsi" w:hAnsiTheme="majorHAnsi" w:cstheme="majorHAnsi"/>
          <w:bCs/>
          <w:i/>
          <w:lang w:val="fr-CA"/>
        </w:rPr>
        <w:t xml:space="preserve"> </w:t>
      </w:r>
      <w:proofErr w:type="spellStart"/>
      <w:r w:rsidRPr="00F306A0">
        <w:rPr>
          <w:rFonts w:asciiTheme="majorHAnsi" w:hAnsiTheme="majorHAnsi" w:cstheme="majorHAnsi"/>
          <w:bCs/>
          <w:i/>
          <w:lang w:val="fr-CA"/>
        </w:rPr>
        <w:t>graduate</w:t>
      </w:r>
      <w:proofErr w:type="spellEnd"/>
      <w:r w:rsidRPr="00F306A0">
        <w:rPr>
          <w:rFonts w:asciiTheme="majorHAnsi" w:hAnsiTheme="majorHAnsi" w:cstheme="majorHAnsi"/>
          <w:bCs/>
          <w:i/>
          <w:lang w:val="fr-CA"/>
        </w:rPr>
        <w:t xml:space="preserve"> </w:t>
      </w:r>
      <w:proofErr w:type="spellStart"/>
      <w:r w:rsidRPr="00F306A0">
        <w:rPr>
          <w:rFonts w:asciiTheme="majorHAnsi" w:hAnsiTheme="majorHAnsi" w:cstheme="majorHAnsi"/>
          <w:bCs/>
          <w:i/>
          <w:lang w:val="fr-CA"/>
        </w:rPr>
        <w:t>student</w:t>
      </w:r>
      <w:proofErr w:type="spellEnd"/>
      <w:r w:rsidRPr="00F306A0">
        <w:rPr>
          <w:rFonts w:asciiTheme="majorHAnsi" w:hAnsiTheme="majorHAnsi" w:cstheme="majorHAnsi"/>
          <w:bCs/>
          <w:i/>
          <w:lang w:val="fr-CA"/>
        </w:rPr>
        <w:t xml:space="preserve"> L. </w:t>
      </w:r>
      <w:proofErr w:type="spellStart"/>
      <w:r w:rsidRPr="00F306A0">
        <w:rPr>
          <w:rFonts w:asciiTheme="majorHAnsi" w:hAnsiTheme="majorHAnsi" w:cstheme="majorHAnsi"/>
          <w:bCs/>
          <w:i/>
          <w:lang w:val="fr-CA"/>
        </w:rPr>
        <w:t>Tall</w:t>
      </w:r>
      <w:proofErr w:type="spellEnd"/>
      <w:r w:rsidRPr="00F306A0">
        <w:rPr>
          <w:rFonts w:asciiTheme="majorHAnsi" w:hAnsiTheme="majorHAnsi" w:cstheme="majorHAnsi"/>
          <w:bCs/>
          <w:lang w:val="fr-CA"/>
        </w:rPr>
        <w:t xml:space="preserve"> </w:t>
      </w:r>
    </w:p>
    <w:p w14:paraId="791FFF31" w14:textId="69E57C7C" w:rsidR="003E61AF" w:rsidRPr="00F306A0" w:rsidRDefault="003E61AF" w:rsidP="00DE40AD">
      <w:pPr>
        <w:tabs>
          <w:tab w:val="left" w:pos="567"/>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rPr>
      </w:pPr>
      <w:r w:rsidRPr="00F306A0">
        <w:rPr>
          <w:rFonts w:asciiTheme="majorHAnsi" w:hAnsiTheme="majorHAnsi" w:cstheme="majorHAnsi"/>
          <w:lang w:val="fr-CA"/>
        </w:rPr>
        <w:t>Variation spatial et temporelle dans le contenue d’azote des plantes aquatiques dans un gradient de nutriments</w:t>
      </w:r>
      <w:r w:rsidRPr="00F306A0">
        <w:rPr>
          <w:rFonts w:asciiTheme="majorHAnsi" w:hAnsiTheme="majorHAnsi" w:cstheme="majorHAnsi"/>
          <w:bCs/>
          <w:lang w:val="fr-CA"/>
        </w:rPr>
        <w:t>.</w:t>
      </w:r>
      <w:r w:rsidRPr="00F306A0">
        <w:rPr>
          <w:rFonts w:asciiTheme="majorHAnsi" w:hAnsiTheme="majorHAnsi" w:cstheme="majorHAnsi"/>
          <w:lang w:val="fr-CA"/>
        </w:rPr>
        <w:t xml:space="preserve"> </w:t>
      </w:r>
      <w:proofErr w:type="spellStart"/>
      <w:r w:rsidRPr="00F306A0">
        <w:rPr>
          <w:rFonts w:asciiTheme="majorHAnsi" w:hAnsiTheme="majorHAnsi" w:cstheme="majorHAnsi"/>
          <w:bCs/>
        </w:rPr>
        <w:t>Institut</w:t>
      </w:r>
      <w:proofErr w:type="spellEnd"/>
      <w:r w:rsidRPr="00F306A0">
        <w:rPr>
          <w:rFonts w:asciiTheme="majorHAnsi" w:hAnsiTheme="majorHAnsi" w:cstheme="majorHAnsi"/>
          <w:bCs/>
        </w:rPr>
        <w:t xml:space="preserve"> de recherche </w:t>
      </w:r>
      <w:proofErr w:type="spellStart"/>
      <w:r w:rsidRPr="00F306A0">
        <w:rPr>
          <w:rFonts w:asciiTheme="majorHAnsi" w:hAnsiTheme="majorHAnsi" w:cstheme="majorHAnsi"/>
          <w:bCs/>
        </w:rPr>
        <w:t>en</w:t>
      </w:r>
      <w:proofErr w:type="spellEnd"/>
      <w:r w:rsidRPr="00F306A0">
        <w:rPr>
          <w:rFonts w:asciiTheme="majorHAnsi" w:hAnsiTheme="majorHAnsi" w:cstheme="majorHAnsi"/>
          <w:bCs/>
        </w:rPr>
        <w:t xml:space="preserve"> </w:t>
      </w:r>
      <w:proofErr w:type="spellStart"/>
      <w:r w:rsidRPr="00F306A0">
        <w:rPr>
          <w:rFonts w:asciiTheme="majorHAnsi" w:hAnsiTheme="majorHAnsi" w:cstheme="majorHAnsi"/>
          <w:bCs/>
        </w:rPr>
        <w:t>biotechnologie</w:t>
      </w:r>
      <w:proofErr w:type="spellEnd"/>
      <w:r w:rsidRPr="00F306A0">
        <w:rPr>
          <w:rFonts w:asciiTheme="majorHAnsi" w:hAnsiTheme="majorHAnsi" w:cstheme="majorHAnsi"/>
          <w:bCs/>
        </w:rPr>
        <w:t xml:space="preserve"> </w:t>
      </w:r>
      <w:proofErr w:type="spellStart"/>
      <w:r w:rsidRPr="00F306A0">
        <w:rPr>
          <w:rFonts w:asciiTheme="majorHAnsi" w:hAnsiTheme="majorHAnsi" w:cstheme="majorHAnsi"/>
          <w:bCs/>
        </w:rPr>
        <w:t>végétale</w:t>
      </w:r>
      <w:proofErr w:type="spellEnd"/>
      <w:r w:rsidRPr="00F306A0">
        <w:rPr>
          <w:rFonts w:asciiTheme="majorHAnsi" w:hAnsiTheme="majorHAnsi" w:cstheme="majorHAnsi"/>
          <w:bCs/>
        </w:rPr>
        <w:t xml:space="preserve">, IRBV, Montréal, QC, April 2008, </w:t>
      </w:r>
      <w:r w:rsidRPr="00F306A0">
        <w:rPr>
          <w:rFonts w:asciiTheme="majorHAnsi" w:hAnsiTheme="majorHAnsi" w:cstheme="majorHAnsi"/>
          <w:bCs/>
          <w:i/>
        </w:rPr>
        <w:t>presented by my graduate student C. Blanchet</w:t>
      </w:r>
    </w:p>
    <w:p w14:paraId="5B8DF036" w14:textId="756CCC45" w:rsidR="003E61AF" w:rsidRPr="00F306A0" w:rsidRDefault="003E61AF" w:rsidP="00DE40AD">
      <w:pPr>
        <w:tabs>
          <w:tab w:val="left" w:pos="567"/>
          <w:tab w:val="left" w:pos="709"/>
        </w:tabs>
        <w:ind w:left="567" w:hanging="567"/>
        <w:rPr>
          <w:rFonts w:asciiTheme="majorHAnsi" w:hAnsiTheme="majorHAnsi" w:cstheme="majorHAnsi"/>
        </w:rPr>
      </w:pPr>
      <w:r w:rsidRPr="00F306A0">
        <w:rPr>
          <w:rFonts w:asciiTheme="majorHAnsi" w:hAnsiTheme="majorHAnsi" w:cstheme="majorHAnsi"/>
        </w:rPr>
        <w:t>Spatial and temporal variability in N</w:t>
      </w:r>
      <w:r w:rsidRPr="00F306A0">
        <w:rPr>
          <w:rFonts w:asciiTheme="majorHAnsi" w:hAnsiTheme="majorHAnsi" w:cstheme="majorHAnsi"/>
          <w:vertAlign w:val="subscript"/>
        </w:rPr>
        <w:t>2</w:t>
      </w:r>
      <w:r w:rsidRPr="00F306A0">
        <w:rPr>
          <w:rFonts w:asciiTheme="majorHAnsi" w:hAnsiTheme="majorHAnsi" w:cstheme="majorHAnsi"/>
        </w:rPr>
        <w:t>O and N budget for Lake St Pierre, a fluvial lake of the St Lawrence River, Canada</w:t>
      </w:r>
      <w:r w:rsidRPr="00F306A0">
        <w:rPr>
          <w:rFonts w:asciiTheme="majorHAnsi" w:hAnsiTheme="majorHAnsi" w:cstheme="majorHAnsi"/>
          <w:bCs/>
        </w:rPr>
        <w:t xml:space="preserve">. Cary Institute of Ecosystem Studies, Millbrook NY, February 2008, </w:t>
      </w:r>
      <w:r w:rsidRPr="00F306A0">
        <w:rPr>
          <w:rFonts w:asciiTheme="majorHAnsi" w:hAnsiTheme="majorHAnsi" w:cstheme="majorHAnsi"/>
          <w:bCs/>
          <w:i/>
        </w:rPr>
        <w:t>presented by my graduate student L. Tall</w:t>
      </w:r>
    </w:p>
    <w:p w14:paraId="6F4539BB" w14:textId="77777777" w:rsidR="003E61AF" w:rsidRPr="00F306A0" w:rsidRDefault="003E61AF" w:rsidP="003E61AF">
      <w:pPr>
        <w:ind w:left="720" w:hanging="720"/>
        <w:rPr>
          <w:rFonts w:asciiTheme="majorHAnsi" w:hAnsiTheme="majorHAnsi" w:cstheme="majorHAnsi"/>
        </w:rPr>
      </w:pPr>
    </w:p>
    <w:p w14:paraId="06543903" w14:textId="5623753C" w:rsidR="00580AFA" w:rsidRPr="00F306A0" w:rsidRDefault="00E3110B" w:rsidP="00756EFE">
      <w:pPr>
        <w:pStyle w:val="Heading1"/>
        <w:tabs>
          <w:tab w:val="clear" w:pos="8080"/>
        </w:tabs>
        <w:ind w:left="720" w:hanging="720"/>
        <w:rPr>
          <w:rFonts w:asciiTheme="majorHAnsi" w:hAnsiTheme="majorHAnsi" w:cstheme="majorHAnsi"/>
          <w:caps w:val="0"/>
          <w:lang w:val="en-CA"/>
        </w:rPr>
      </w:pPr>
      <w:r w:rsidRPr="00F306A0">
        <w:rPr>
          <w:rFonts w:asciiTheme="majorHAnsi" w:hAnsiTheme="majorHAnsi" w:cstheme="majorHAnsi"/>
          <w:caps w:val="0"/>
          <w:lang w:val="en-CA"/>
        </w:rPr>
        <w:t>Invited Lectures (before 2008</w:t>
      </w:r>
      <w:r w:rsidR="003E61AF" w:rsidRPr="00F306A0">
        <w:rPr>
          <w:rFonts w:asciiTheme="majorHAnsi" w:hAnsiTheme="majorHAnsi" w:cstheme="majorHAnsi"/>
          <w:caps w:val="0"/>
          <w:lang w:val="en-CA"/>
        </w:rPr>
        <w:t>)</w:t>
      </w:r>
    </w:p>
    <w:p w14:paraId="0D383777" w14:textId="77777777" w:rsidR="00E3110B" w:rsidRPr="00F306A0" w:rsidRDefault="00E3110B" w:rsidP="00E3110B">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rPr>
      </w:pPr>
      <w:r w:rsidRPr="00F306A0">
        <w:rPr>
          <w:rFonts w:asciiTheme="majorHAnsi" w:hAnsiTheme="majorHAnsi" w:cstheme="majorHAnsi"/>
          <w:bCs/>
        </w:rPr>
        <w:t xml:space="preserve">The role of bacteria, plants and fish in the aquatic N cycle. Department of biology, Ottawa University, Ottawa, ON, November 2007. </w:t>
      </w:r>
    </w:p>
    <w:p w14:paraId="40B48C53" w14:textId="77777777" w:rsidR="00E3110B" w:rsidRPr="00F306A0" w:rsidRDefault="00E3110B" w:rsidP="00E3110B">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lang w:val="fr-CA"/>
        </w:rPr>
      </w:pPr>
      <w:r w:rsidRPr="00F306A0">
        <w:rPr>
          <w:rFonts w:asciiTheme="majorHAnsi" w:hAnsiTheme="majorHAnsi" w:cstheme="majorHAnsi"/>
          <w:bCs/>
        </w:rPr>
        <w:t xml:space="preserve">Fish, food and fertilizer: the role of commercial fisheries in the anthropogenic N cycle. </w:t>
      </w:r>
      <w:r w:rsidRPr="00F306A0">
        <w:rPr>
          <w:rFonts w:asciiTheme="majorHAnsi" w:hAnsiTheme="majorHAnsi" w:cstheme="majorHAnsi"/>
          <w:lang w:val="fr-CA"/>
        </w:rPr>
        <w:t xml:space="preserve">Instituto de </w:t>
      </w:r>
      <w:proofErr w:type="spellStart"/>
      <w:r w:rsidRPr="00F306A0">
        <w:rPr>
          <w:rFonts w:asciiTheme="majorHAnsi" w:hAnsiTheme="majorHAnsi" w:cstheme="majorHAnsi"/>
          <w:lang w:val="fr-CA"/>
        </w:rPr>
        <w:t>Ciencas</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del</w:t>
      </w:r>
      <w:proofErr w:type="spellEnd"/>
      <w:r w:rsidRPr="00F306A0">
        <w:rPr>
          <w:rFonts w:asciiTheme="majorHAnsi" w:hAnsiTheme="majorHAnsi" w:cstheme="majorHAnsi"/>
          <w:lang w:val="fr-CA"/>
        </w:rPr>
        <w:t xml:space="preserve"> </w:t>
      </w:r>
      <w:proofErr w:type="spellStart"/>
      <w:r w:rsidRPr="00F306A0">
        <w:rPr>
          <w:rFonts w:asciiTheme="majorHAnsi" w:hAnsiTheme="majorHAnsi" w:cstheme="majorHAnsi"/>
          <w:lang w:val="fr-CA"/>
        </w:rPr>
        <w:t>mar</w:t>
      </w:r>
      <w:proofErr w:type="spellEnd"/>
      <w:r w:rsidRPr="00F306A0">
        <w:rPr>
          <w:rFonts w:asciiTheme="majorHAnsi" w:hAnsiTheme="majorHAnsi" w:cstheme="majorHAnsi"/>
          <w:lang w:val="fr-CA"/>
        </w:rPr>
        <w:t xml:space="preserve"> (CSIC)</w:t>
      </w:r>
      <w:r w:rsidRPr="00F306A0">
        <w:rPr>
          <w:rFonts w:asciiTheme="majorHAnsi" w:hAnsiTheme="majorHAnsi" w:cstheme="majorHAnsi"/>
          <w:bCs/>
          <w:lang w:val="fr-CA"/>
        </w:rPr>
        <w:t xml:space="preserve">, Barcelona, Spain, </w:t>
      </w:r>
      <w:proofErr w:type="spellStart"/>
      <w:r w:rsidRPr="00F306A0">
        <w:rPr>
          <w:rFonts w:asciiTheme="majorHAnsi" w:hAnsiTheme="majorHAnsi" w:cstheme="majorHAnsi"/>
          <w:bCs/>
          <w:lang w:val="fr-CA"/>
        </w:rPr>
        <w:t>September</w:t>
      </w:r>
      <w:proofErr w:type="spellEnd"/>
      <w:r w:rsidRPr="00F306A0">
        <w:rPr>
          <w:rFonts w:asciiTheme="majorHAnsi" w:hAnsiTheme="majorHAnsi" w:cstheme="majorHAnsi"/>
          <w:bCs/>
          <w:lang w:val="fr-CA"/>
        </w:rPr>
        <w:t xml:space="preserve"> 2007.</w:t>
      </w:r>
    </w:p>
    <w:p w14:paraId="6978198D" w14:textId="77777777" w:rsidR="00E3110B" w:rsidRPr="00F306A0" w:rsidRDefault="00E3110B" w:rsidP="00E3110B">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lang w:val="fr-CA"/>
        </w:rPr>
      </w:pPr>
      <w:r w:rsidRPr="00F306A0">
        <w:rPr>
          <w:rFonts w:asciiTheme="majorHAnsi" w:hAnsiTheme="majorHAnsi" w:cstheme="majorHAnsi"/>
          <w:bCs/>
          <w:lang w:val="fr-CA"/>
        </w:rPr>
        <w:t xml:space="preserve">Rôle des bactéries, des plantes et des poissons dans le cycle d’azote aquatique. Institut de recherche en biotechnologie végétale, IRBV, Montréal, QC, </w:t>
      </w:r>
      <w:proofErr w:type="spellStart"/>
      <w:r w:rsidRPr="00F306A0">
        <w:rPr>
          <w:rFonts w:asciiTheme="majorHAnsi" w:hAnsiTheme="majorHAnsi" w:cstheme="majorHAnsi"/>
          <w:bCs/>
          <w:lang w:val="fr-CA"/>
        </w:rPr>
        <w:t>November</w:t>
      </w:r>
      <w:proofErr w:type="spellEnd"/>
      <w:r w:rsidRPr="00F306A0">
        <w:rPr>
          <w:rFonts w:asciiTheme="majorHAnsi" w:hAnsiTheme="majorHAnsi" w:cstheme="majorHAnsi"/>
          <w:bCs/>
          <w:lang w:val="fr-CA"/>
        </w:rPr>
        <w:t xml:space="preserve"> 2006.</w:t>
      </w:r>
    </w:p>
    <w:p w14:paraId="3F79286A" w14:textId="77777777" w:rsidR="00E3110B" w:rsidRPr="00F306A0" w:rsidRDefault="00E3110B" w:rsidP="00E3110B">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rPr>
      </w:pPr>
      <w:r w:rsidRPr="00F306A0">
        <w:rPr>
          <w:rFonts w:asciiTheme="majorHAnsi" w:hAnsiTheme="majorHAnsi" w:cstheme="majorHAnsi"/>
          <w:bCs/>
        </w:rPr>
        <w:lastRenderedPageBreak/>
        <w:t>Microbial C and N metabolism in lac St-Pierre a large fluvial lake in the St-Lawrence. GEOTOP McGill-UQAM, Earth Sciences McGill, Montréal QC, September 2006.</w:t>
      </w:r>
    </w:p>
    <w:p w14:paraId="26103D75" w14:textId="77777777" w:rsidR="00E3110B" w:rsidRPr="00F306A0" w:rsidRDefault="00E3110B" w:rsidP="00E3110B">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lang w:val="fr-CA"/>
        </w:rPr>
      </w:pPr>
      <w:r w:rsidRPr="00F306A0">
        <w:rPr>
          <w:rFonts w:asciiTheme="majorHAnsi" w:hAnsiTheme="majorHAnsi" w:cstheme="majorHAnsi"/>
          <w:bCs/>
        </w:rPr>
        <w:t xml:space="preserve">The relative role of fertilizer inputs and commercial fisheries harvest in the global marine and terrestrial N cycle. </w:t>
      </w:r>
      <w:r w:rsidRPr="00F306A0">
        <w:rPr>
          <w:rFonts w:asciiTheme="majorHAnsi" w:hAnsiTheme="majorHAnsi" w:cstheme="majorHAnsi"/>
          <w:bCs/>
          <w:lang w:val="fr-CA"/>
        </w:rPr>
        <w:t xml:space="preserve">Institute of </w:t>
      </w:r>
      <w:proofErr w:type="spellStart"/>
      <w:r w:rsidRPr="00F306A0">
        <w:rPr>
          <w:rFonts w:asciiTheme="majorHAnsi" w:hAnsiTheme="majorHAnsi" w:cstheme="majorHAnsi"/>
          <w:bCs/>
          <w:lang w:val="fr-CA"/>
        </w:rPr>
        <w:t>Ecosystem</w:t>
      </w:r>
      <w:proofErr w:type="spellEnd"/>
      <w:r w:rsidRPr="00F306A0">
        <w:rPr>
          <w:rFonts w:asciiTheme="majorHAnsi" w:hAnsiTheme="majorHAnsi" w:cstheme="majorHAnsi"/>
          <w:bCs/>
          <w:lang w:val="fr-CA"/>
        </w:rPr>
        <w:t xml:space="preserve"> </w:t>
      </w:r>
      <w:proofErr w:type="spellStart"/>
      <w:r w:rsidRPr="00F306A0">
        <w:rPr>
          <w:rFonts w:asciiTheme="majorHAnsi" w:hAnsiTheme="majorHAnsi" w:cstheme="majorHAnsi"/>
          <w:bCs/>
          <w:lang w:val="fr-CA"/>
        </w:rPr>
        <w:t>Studies</w:t>
      </w:r>
      <w:proofErr w:type="spellEnd"/>
      <w:r w:rsidRPr="00F306A0">
        <w:rPr>
          <w:rFonts w:asciiTheme="majorHAnsi" w:hAnsiTheme="majorHAnsi" w:cstheme="majorHAnsi"/>
          <w:bCs/>
          <w:lang w:val="fr-CA"/>
        </w:rPr>
        <w:t xml:space="preserve">, </w:t>
      </w:r>
      <w:proofErr w:type="spellStart"/>
      <w:r w:rsidRPr="00F306A0">
        <w:rPr>
          <w:rFonts w:asciiTheme="majorHAnsi" w:hAnsiTheme="majorHAnsi" w:cstheme="majorHAnsi"/>
          <w:bCs/>
          <w:lang w:val="fr-CA"/>
        </w:rPr>
        <w:t>Millbrook</w:t>
      </w:r>
      <w:proofErr w:type="spellEnd"/>
      <w:r w:rsidRPr="00F306A0">
        <w:rPr>
          <w:rFonts w:asciiTheme="majorHAnsi" w:hAnsiTheme="majorHAnsi" w:cstheme="majorHAnsi"/>
          <w:bCs/>
          <w:lang w:val="fr-CA"/>
        </w:rPr>
        <w:t>, NY, March 2006.</w:t>
      </w:r>
    </w:p>
    <w:p w14:paraId="581267E7" w14:textId="77777777" w:rsidR="00E3110B" w:rsidRPr="00F306A0" w:rsidRDefault="00E3110B" w:rsidP="00E3110B">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lang w:val="fr-CA"/>
        </w:rPr>
      </w:pPr>
      <w:r w:rsidRPr="00F306A0">
        <w:rPr>
          <w:rFonts w:asciiTheme="majorHAnsi" w:hAnsiTheme="majorHAnsi" w:cstheme="majorHAnsi"/>
          <w:bCs/>
          <w:lang w:val="fr-CA"/>
        </w:rPr>
        <w:t xml:space="preserve">Impact de la pêche globale sur le cycle global d’azote terrestre et marine. Université du Québec à Montréal, Série de séminaires : Axes Écologique, Montréal QC, </w:t>
      </w:r>
      <w:proofErr w:type="spellStart"/>
      <w:r w:rsidRPr="00F306A0">
        <w:rPr>
          <w:rFonts w:asciiTheme="majorHAnsi" w:hAnsiTheme="majorHAnsi" w:cstheme="majorHAnsi"/>
          <w:bCs/>
          <w:lang w:val="fr-CA"/>
        </w:rPr>
        <w:t>February</w:t>
      </w:r>
      <w:proofErr w:type="spellEnd"/>
      <w:r w:rsidRPr="00F306A0">
        <w:rPr>
          <w:rFonts w:asciiTheme="majorHAnsi" w:hAnsiTheme="majorHAnsi" w:cstheme="majorHAnsi"/>
          <w:bCs/>
          <w:lang w:val="fr-CA"/>
        </w:rPr>
        <w:t xml:space="preserve"> 2006. </w:t>
      </w:r>
    </w:p>
    <w:p w14:paraId="690F9F05" w14:textId="77777777" w:rsidR="00512F84" w:rsidRDefault="00E3110B" w:rsidP="00512F84">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lang w:val="fr-CA"/>
        </w:rPr>
      </w:pPr>
      <w:r w:rsidRPr="00F306A0">
        <w:rPr>
          <w:rFonts w:asciiTheme="majorHAnsi" w:hAnsiTheme="majorHAnsi" w:cstheme="majorHAnsi"/>
          <w:bCs/>
        </w:rPr>
        <w:t xml:space="preserve">Microbial C and N metabolism in lac St-Pierre a large fluvial lake in the St-Lawrence. </w:t>
      </w:r>
      <w:r w:rsidRPr="00F306A0">
        <w:rPr>
          <w:rFonts w:asciiTheme="majorHAnsi" w:hAnsiTheme="majorHAnsi" w:cstheme="majorHAnsi"/>
          <w:bCs/>
          <w:lang w:val="fr-CA"/>
        </w:rPr>
        <w:t xml:space="preserve">Trent </w:t>
      </w:r>
      <w:proofErr w:type="spellStart"/>
      <w:r w:rsidRPr="00F306A0">
        <w:rPr>
          <w:rFonts w:asciiTheme="majorHAnsi" w:hAnsiTheme="majorHAnsi" w:cstheme="majorHAnsi"/>
          <w:bCs/>
          <w:lang w:val="fr-CA"/>
        </w:rPr>
        <w:t>University</w:t>
      </w:r>
      <w:proofErr w:type="spellEnd"/>
      <w:r w:rsidRPr="00F306A0">
        <w:rPr>
          <w:rFonts w:asciiTheme="majorHAnsi" w:hAnsiTheme="majorHAnsi" w:cstheme="majorHAnsi"/>
          <w:bCs/>
          <w:lang w:val="fr-CA"/>
        </w:rPr>
        <w:t xml:space="preserve">. Peterborough ON, </w:t>
      </w:r>
      <w:proofErr w:type="spellStart"/>
      <w:r w:rsidRPr="00F306A0">
        <w:rPr>
          <w:rFonts w:asciiTheme="majorHAnsi" w:hAnsiTheme="majorHAnsi" w:cstheme="majorHAnsi"/>
          <w:bCs/>
          <w:lang w:val="fr-CA"/>
        </w:rPr>
        <w:t>November</w:t>
      </w:r>
      <w:proofErr w:type="spellEnd"/>
      <w:r w:rsidRPr="00F306A0">
        <w:rPr>
          <w:rFonts w:asciiTheme="majorHAnsi" w:hAnsiTheme="majorHAnsi" w:cstheme="majorHAnsi"/>
          <w:bCs/>
          <w:lang w:val="fr-CA"/>
        </w:rPr>
        <w:t xml:space="preserve"> 2005.</w:t>
      </w:r>
    </w:p>
    <w:p w14:paraId="6CEE8468" w14:textId="076F9F2C" w:rsidR="00E3110B" w:rsidRPr="00512F84" w:rsidRDefault="00E3110B" w:rsidP="00512F84">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lang w:val="fr-CA"/>
        </w:rPr>
      </w:pPr>
      <w:r w:rsidRPr="00F306A0">
        <w:rPr>
          <w:rFonts w:asciiTheme="majorHAnsi" w:hAnsiTheme="majorHAnsi" w:cstheme="majorHAnsi"/>
          <w:lang w:val="fr-CA"/>
        </w:rPr>
        <w:t>Le rôle des algues mixotrophes dans les cycles biogéochimiques océanique.</w:t>
      </w:r>
      <w:r w:rsidR="00512F84">
        <w:rPr>
          <w:rFonts w:asciiTheme="majorHAnsi" w:hAnsiTheme="majorHAnsi" w:cstheme="majorHAnsi"/>
          <w:bCs/>
          <w:lang w:val="fr-CA"/>
        </w:rPr>
        <w:t xml:space="preserve"> </w:t>
      </w:r>
      <w:r w:rsidRPr="00F306A0">
        <w:rPr>
          <w:rFonts w:asciiTheme="majorHAnsi" w:hAnsiTheme="majorHAnsi" w:cstheme="majorHAnsi"/>
          <w:bCs/>
        </w:rPr>
        <w:t xml:space="preserve">Université Laval, Ste-Foy QC, April </w:t>
      </w:r>
      <w:r w:rsidRPr="00F306A0">
        <w:rPr>
          <w:rFonts w:asciiTheme="majorHAnsi" w:hAnsiTheme="majorHAnsi" w:cstheme="majorHAnsi"/>
        </w:rPr>
        <w:t>2005</w:t>
      </w:r>
      <w:r w:rsidRPr="00F306A0">
        <w:rPr>
          <w:rFonts w:asciiTheme="majorHAnsi" w:hAnsiTheme="majorHAnsi" w:cstheme="majorHAnsi"/>
          <w:bCs/>
        </w:rPr>
        <w:t>.</w:t>
      </w:r>
    </w:p>
    <w:p w14:paraId="4DB9F6E0" w14:textId="586EDF2B" w:rsidR="00E3110B" w:rsidRPr="00512F84" w:rsidRDefault="00E3110B" w:rsidP="00512F84">
      <w:pPr>
        <w:ind w:left="720" w:hanging="720"/>
        <w:rPr>
          <w:rFonts w:asciiTheme="majorHAnsi" w:eastAsia="Arial Unicode MS" w:hAnsiTheme="majorHAnsi" w:cstheme="majorHAnsi"/>
          <w:vanish/>
        </w:rPr>
      </w:pPr>
      <w:r w:rsidRPr="00F306A0">
        <w:rPr>
          <w:rFonts w:asciiTheme="majorHAnsi" w:hAnsiTheme="majorHAnsi" w:cstheme="majorHAnsi"/>
        </w:rPr>
        <w:t xml:space="preserve">A Spatially-Explicit Watershed-Scale Analysis of Fe Loading in Lakes of the Adirondack Region, </w:t>
      </w:r>
      <w:proofErr w:type="spellStart"/>
      <w:proofErr w:type="gramStart"/>
      <w:r w:rsidRPr="00F306A0">
        <w:rPr>
          <w:rFonts w:asciiTheme="majorHAnsi" w:hAnsiTheme="majorHAnsi" w:cstheme="majorHAnsi"/>
        </w:rPr>
        <w:t>NY.</w:t>
      </w:r>
      <w:r w:rsidRPr="00512F84">
        <w:rPr>
          <w:rFonts w:asciiTheme="majorHAnsi" w:hAnsiTheme="majorHAnsi" w:cstheme="majorHAnsi"/>
          <w:bCs/>
        </w:rPr>
        <w:t>Université</w:t>
      </w:r>
      <w:proofErr w:type="spellEnd"/>
      <w:proofErr w:type="gramEnd"/>
      <w:r w:rsidRPr="00512F84">
        <w:rPr>
          <w:rFonts w:asciiTheme="majorHAnsi" w:hAnsiTheme="majorHAnsi" w:cstheme="majorHAnsi"/>
          <w:bCs/>
        </w:rPr>
        <w:t xml:space="preserve"> McGill, Montréal, QC, October 2003.</w:t>
      </w:r>
    </w:p>
    <w:p w14:paraId="3D0C16C7" w14:textId="6BA4B525" w:rsidR="003E61AF" w:rsidRPr="00512F84" w:rsidRDefault="003E61AF" w:rsidP="00512F84">
      <w:pPr>
        <w:ind w:left="720" w:hanging="720"/>
        <w:rPr>
          <w:rFonts w:asciiTheme="majorHAnsi" w:eastAsia="Arial Unicode MS" w:hAnsiTheme="majorHAnsi" w:cstheme="majorHAnsi"/>
          <w:vanish/>
          <w:lang w:val="fr-CA"/>
        </w:rPr>
      </w:pPr>
      <w:r w:rsidRPr="00F306A0">
        <w:rPr>
          <w:rFonts w:asciiTheme="majorHAnsi" w:hAnsiTheme="majorHAnsi" w:cstheme="majorHAnsi"/>
          <w:lang w:val="fr-CA"/>
        </w:rPr>
        <w:t xml:space="preserve">Les bactéries dans les cycles biogéochimiques aquatiques: de l'éprouvette à l’océan en passant par les rivières” Université de Montréal, </w:t>
      </w:r>
      <w:proofErr w:type="spellStart"/>
      <w:r w:rsidRPr="00F306A0">
        <w:rPr>
          <w:rFonts w:asciiTheme="majorHAnsi" w:hAnsiTheme="majorHAnsi" w:cstheme="majorHAnsi"/>
          <w:lang w:val="fr-CA"/>
        </w:rPr>
        <w:t>Montreal</w:t>
      </w:r>
      <w:proofErr w:type="spellEnd"/>
      <w:r w:rsidRPr="00F306A0">
        <w:rPr>
          <w:rFonts w:asciiTheme="majorHAnsi" w:hAnsiTheme="majorHAnsi" w:cstheme="majorHAnsi"/>
          <w:lang w:val="fr-CA"/>
        </w:rPr>
        <w:t xml:space="preserve"> QC, </w:t>
      </w:r>
      <w:proofErr w:type="spellStart"/>
      <w:r w:rsidRPr="00F306A0">
        <w:rPr>
          <w:rFonts w:asciiTheme="majorHAnsi" w:hAnsiTheme="majorHAnsi" w:cstheme="majorHAnsi"/>
          <w:lang w:val="fr-CA"/>
        </w:rPr>
        <w:t>Dec</w:t>
      </w:r>
      <w:proofErr w:type="spellEnd"/>
      <w:r w:rsidRPr="00F306A0">
        <w:rPr>
          <w:rFonts w:asciiTheme="majorHAnsi" w:hAnsiTheme="majorHAnsi" w:cstheme="majorHAnsi"/>
          <w:lang w:val="fr-CA"/>
        </w:rPr>
        <w:t xml:space="preserve"> 2002.</w:t>
      </w:r>
    </w:p>
    <w:p w14:paraId="13D2B0E1"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 xml:space="preserve">Heterotrophic Aquatic Bacteria and Elemental Cycling: </w:t>
      </w:r>
      <w:proofErr w:type="gramStart"/>
      <w:r w:rsidRPr="00F306A0">
        <w:rPr>
          <w:rFonts w:asciiTheme="majorHAnsi" w:hAnsiTheme="majorHAnsi" w:cstheme="majorHAnsi"/>
        </w:rPr>
        <w:t>an</w:t>
      </w:r>
      <w:proofErr w:type="gramEnd"/>
      <w:r w:rsidRPr="00F306A0">
        <w:rPr>
          <w:rFonts w:asciiTheme="majorHAnsi" w:hAnsiTheme="majorHAnsi" w:cstheme="majorHAnsi"/>
        </w:rPr>
        <w:t xml:space="preserve"> Fe link and a C sink” Dalhousie University, Halifax NS, Canada, June 2001.</w:t>
      </w:r>
    </w:p>
    <w:p w14:paraId="14D86063"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Iron acquisition by mixotrophic phytoplankton from ingested bacteria: implications for Fe cycling in the sea. Institute of Ecosystem Studies, Millbrook NY, USA, March 2000.</w:t>
      </w:r>
    </w:p>
    <w:p w14:paraId="4BF675BA"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Importance of iron acquisition and regeneration by mixotrophic phytoplankton in Fe limited regions of the sea. Netherlands Institute for Sea Research, Texel, The Netherlands Dec 1998.</w:t>
      </w:r>
    </w:p>
    <w:p w14:paraId="490F5083"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 xml:space="preserve">Factors controlling viral abundance in lakes and oceans: similarities and differences. Centro de </w:t>
      </w:r>
      <w:proofErr w:type="spellStart"/>
      <w:r w:rsidRPr="00F306A0">
        <w:rPr>
          <w:rFonts w:asciiTheme="majorHAnsi" w:hAnsiTheme="majorHAnsi" w:cstheme="majorHAnsi"/>
        </w:rPr>
        <w:t>Estudio</w:t>
      </w:r>
      <w:proofErr w:type="spellEnd"/>
      <w:r w:rsidRPr="00F306A0">
        <w:rPr>
          <w:rFonts w:asciiTheme="majorHAnsi" w:hAnsiTheme="majorHAnsi" w:cstheme="majorHAnsi"/>
        </w:rPr>
        <w:t xml:space="preserve"> </w:t>
      </w:r>
      <w:proofErr w:type="spellStart"/>
      <w:r w:rsidRPr="00F306A0">
        <w:rPr>
          <w:rFonts w:asciiTheme="majorHAnsi" w:hAnsiTheme="majorHAnsi" w:cstheme="majorHAnsi"/>
        </w:rPr>
        <w:t>Avanzando</w:t>
      </w:r>
      <w:proofErr w:type="spellEnd"/>
      <w:r w:rsidRPr="00F306A0">
        <w:rPr>
          <w:rFonts w:asciiTheme="majorHAnsi" w:hAnsiTheme="majorHAnsi" w:cstheme="majorHAnsi"/>
        </w:rPr>
        <w:t xml:space="preserve"> de Blanes, Blanes, Spain, Oct. 1994.</w:t>
      </w:r>
    </w:p>
    <w:p w14:paraId="6B9099AA"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 xml:space="preserve">Empirical relationships between virus abundance and measures of microbial biomass and productivity. Instituto de </w:t>
      </w:r>
      <w:proofErr w:type="spellStart"/>
      <w:r w:rsidRPr="00F306A0">
        <w:rPr>
          <w:rFonts w:asciiTheme="majorHAnsi" w:hAnsiTheme="majorHAnsi" w:cstheme="majorHAnsi"/>
        </w:rPr>
        <w:t>Ciences</w:t>
      </w:r>
      <w:proofErr w:type="spellEnd"/>
      <w:r w:rsidRPr="00F306A0">
        <w:rPr>
          <w:rFonts w:asciiTheme="majorHAnsi" w:hAnsiTheme="majorHAnsi" w:cstheme="majorHAnsi"/>
        </w:rPr>
        <w:t xml:space="preserve"> del mar (CSIC), Barcelona, Spain, Oct 1994.</w:t>
      </w:r>
    </w:p>
    <w:p w14:paraId="2563F410"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 xml:space="preserve">Viral abundance and distribution in an aquatic cross-system comparison. Department of Biology, McGill University, Montréal QC, Sept. 1994. </w:t>
      </w:r>
    </w:p>
    <w:sectPr w:rsidR="003E61AF" w:rsidRPr="00F306A0" w:rsidSect="00C663BE">
      <w:footerReference w:type="even" r:id="rId14"/>
      <w:footerReference w:type="default" r:id="rId15"/>
      <w:pgSz w:w="12240" w:h="15840"/>
      <w:pgMar w:top="1440" w:right="1800" w:bottom="1440"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03F9" w14:textId="77777777" w:rsidR="000318B5" w:rsidRDefault="000318B5">
      <w:r>
        <w:separator/>
      </w:r>
    </w:p>
  </w:endnote>
  <w:endnote w:type="continuationSeparator" w:id="0">
    <w:p w14:paraId="1274C4D6" w14:textId="77777777" w:rsidR="000318B5" w:rsidRDefault="0003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dobe Jenson Pro Lt">
    <w:altName w:val="Cambria"/>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F41F" w14:textId="77777777" w:rsidR="000A1F2C" w:rsidRDefault="000A1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EF1E87" w14:textId="77777777" w:rsidR="000A1F2C" w:rsidRDefault="000A1F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1309" w14:textId="77777777" w:rsidR="000A1F2C" w:rsidRDefault="000A1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686FE9C" w14:textId="77777777" w:rsidR="000A1F2C" w:rsidRDefault="000A1F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37BB" w14:textId="77777777" w:rsidR="000318B5" w:rsidRDefault="000318B5">
      <w:r>
        <w:separator/>
      </w:r>
    </w:p>
  </w:footnote>
  <w:footnote w:type="continuationSeparator" w:id="0">
    <w:p w14:paraId="33AB7570" w14:textId="77777777" w:rsidR="000318B5" w:rsidRDefault="00031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3F6"/>
    <w:multiLevelType w:val="hybridMultilevel"/>
    <w:tmpl w:val="49BE8D06"/>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B372E5"/>
    <w:multiLevelType w:val="multilevel"/>
    <w:tmpl w:val="0D28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13D0C"/>
    <w:multiLevelType w:val="hybridMultilevel"/>
    <w:tmpl w:val="CBB6C1CA"/>
    <w:lvl w:ilvl="0" w:tplc="10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921C56"/>
    <w:multiLevelType w:val="hybridMultilevel"/>
    <w:tmpl w:val="CBB6C1CA"/>
    <w:lvl w:ilvl="0" w:tplc="10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A77943"/>
    <w:multiLevelType w:val="hybridMultilevel"/>
    <w:tmpl w:val="0C94096A"/>
    <w:lvl w:ilvl="0" w:tplc="B82E42C6">
      <w:start w:val="13"/>
      <w:numFmt w:val="bullet"/>
      <w:lvlText w:val=""/>
      <w:lvlJc w:val="left"/>
      <w:pPr>
        <w:tabs>
          <w:tab w:val="num" w:pos="720"/>
        </w:tabs>
        <w:ind w:left="720" w:hanging="360"/>
      </w:pPr>
      <w:rPr>
        <w:rFonts w:ascii="Symbol" w:eastAsia="Times New Roman" w:hAnsi="Symbol" w:cs="Times New Roman" w:hint="default"/>
        <w:i/>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71141"/>
    <w:multiLevelType w:val="multilevel"/>
    <w:tmpl w:val="3CB0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F251B"/>
    <w:multiLevelType w:val="hybridMultilevel"/>
    <w:tmpl w:val="6678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9635D"/>
    <w:multiLevelType w:val="hybridMultilevel"/>
    <w:tmpl w:val="212C0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8813B23"/>
    <w:multiLevelType w:val="hybridMultilevel"/>
    <w:tmpl w:val="CBB6C1CA"/>
    <w:lvl w:ilvl="0" w:tplc="10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F51CB5"/>
    <w:multiLevelType w:val="hybridMultilevel"/>
    <w:tmpl w:val="212C0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E73190"/>
    <w:multiLevelType w:val="hybridMultilevel"/>
    <w:tmpl w:val="6046B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8F00B1"/>
    <w:multiLevelType w:val="hybridMultilevel"/>
    <w:tmpl w:val="3022E07E"/>
    <w:lvl w:ilvl="0" w:tplc="36E2F80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80DA0"/>
    <w:multiLevelType w:val="hybridMultilevel"/>
    <w:tmpl w:val="49BE8D06"/>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8AE39E4"/>
    <w:multiLevelType w:val="hybridMultilevel"/>
    <w:tmpl w:val="B4300A56"/>
    <w:lvl w:ilvl="0" w:tplc="0322AE24">
      <w:start w:val="1"/>
      <w:numFmt w:val="decimal"/>
      <w:lvlText w:val="T%1."/>
      <w:lvlJc w:val="left"/>
      <w:pPr>
        <w:tabs>
          <w:tab w:val="num" w:pos="360"/>
        </w:tabs>
        <w:ind w:left="360" w:hanging="360"/>
      </w:pPr>
      <w:rPr>
        <w:rFonts w:ascii="Times New Roman" w:hAnsi="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082C8F"/>
    <w:multiLevelType w:val="hybridMultilevel"/>
    <w:tmpl w:val="6B063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6A3949"/>
    <w:multiLevelType w:val="hybridMultilevel"/>
    <w:tmpl w:val="A6A0D8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5870DD6"/>
    <w:multiLevelType w:val="hybridMultilevel"/>
    <w:tmpl w:val="DC901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6786731">
    <w:abstractNumId w:val="14"/>
  </w:num>
  <w:num w:numId="2" w16cid:durableId="1522353445">
    <w:abstractNumId w:val="8"/>
  </w:num>
  <w:num w:numId="3" w16cid:durableId="1058747411">
    <w:abstractNumId w:val="16"/>
  </w:num>
  <w:num w:numId="4" w16cid:durableId="1636519157">
    <w:abstractNumId w:val="10"/>
  </w:num>
  <w:num w:numId="5" w16cid:durableId="456339103">
    <w:abstractNumId w:val="4"/>
  </w:num>
  <w:num w:numId="6" w16cid:durableId="327902465">
    <w:abstractNumId w:val="2"/>
  </w:num>
  <w:num w:numId="7" w16cid:durableId="1686052687">
    <w:abstractNumId w:val="3"/>
  </w:num>
  <w:num w:numId="8" w16cid:durableId="647561276">
    <w:abstractNumId w:val="13"/>
  </w:num>
  <w:num w:numId="9" w16cid:durableId="760025058">
    <w:abstractNumId w:val="0"/>
  </w:num>
  <w:num w:numId="10" w16cid:durableId="361442852">
    <w:abstractNumId w:val="15"/>
  </w:num>
  <w:num w:numId="11" w16cid:durableId="720056405">
    <w:abstractNumId w:val="9"/>
  </w:num>
  <w:num w:numId="12" w16cid:durableId="1954633179">
    <w:abstractNumId w:val="7"/>
  </w:num>
  <w:num w:numId="13" w16cid:durableId="250967669">
    <w:abstractNumId w:val="1"/>
  </w:num>
  <w:num w:numId="14" w16cid:durableId="707339789">
    <w:abstractNumId w:val="5"/>
  </w:num>
  <w:num w:numId="15" w16cid:durableId="2121214794">
    <w:abstractNumId w:val="6"/>
  </w:num>
  <w:num w:numId="16" w16cid:durableId="1848668669">
    <w:abstractNumId w:val="12"/>
  </w:num>
  <w:num w:numId="17" w16cid:durableId="15517720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68"/>
    <w:rsid w:val="000004C6"/>
    <w:rsid w:val="00003941"/>
    <w:rsid w:val="0000645D"/>
    <w:rsid w:val="00006C5D"/>
    <w:rsid w:val="00013546"/>
    <w:rsid w:val="000318B5"/>
    <w:rsid w:val="00033E9B"/>
    <w:rsid w:val="00034FF8"/>
    <w:rsid w:val="00035DE6"/>
    <w:rsid w:val="000374A3"/>
    <w:rsid w:val="00037AB4"/>
    <w:rsid w:val="0004369E"/>
    <w:rsid w:val="000446FC"/>
    <w:rsid w:val="0004502F"/>
    <w:rsid w:val="00045E68"/>
    <w:rsid w:val="000462F8"/>
    <w:rsid w:val="000519F3"/>
    <w:rsid w:val="00061EA4"/>
    <w:rsid w:val="00062EF8"/>
    <w:rsid w:val="00064286"/>
    <w:rsid w:val="000662C0"/>
    <w:rsid w:val="00076452"/>
    <w:rsid w:val="00077929"/>
    <w:rsid w:val="000849C1"/>
    <w:rsid w:val="00093B31"/>
    <w:rsid w:val="000A089B"/>
    <w:rsid w:val="000A1F2C"/>
    <w:rsid w:val="000A2CEC"/>
    <w:rsid w:val="000B0A3C"/>
    <w:rsid w:val="000B2003"/>
    <w:rsid w:val="000B5783"/>
    <w:rsid w:val="000C020B"/>
    <w:rsid w:val="000C3483"/>
    <w:rsid w:val="000D04E1"/>
    <w:rsid w:val="000D0AC1"/>
    <w:rsid w:val="000F3022"/>
    <w:rsid w:val="00106293"/>
    <w:rsid w:val="001122CC"/>
    <w:rsid w:val="00124A8F"/>
    <w:rsid w:val="001254B7"/>
    <w:rsid w:val="00125A36"/>
    <w:rsid w:val="001265B5"/>
    <w:rsid w:val="00130E57"/>
    <w:rsid w:val="001325BB"/>
    <w:rsid w:val="00132ED4"/>
    <w:rsid w:val="0014278A"/>
    <w:rsid w:val="00142A41"/>
    <w:rsid w:val="00143A7B"/>
    <w:rsid w:val="00143CDC"/>
    <w:rsid w:val="0014545B"/>
    <w:rsid w:val="001476F9"/>
    <w:rsid w:val="0015210C"/>
    <w:rsid w:val="0015235D"/>
    <w:rsid w:val="00152CFF"/>
    <w:rsid w:val="0015446D"/>
    <w:rsid w:val="00154B0B"/>
    <w:rsid w:val="00174FB5"/>
    <w:rsid w:val="0017569B"/>
    <w:rsid w:val="001832A6"/>
    <w:rsid w:val="001866AE"/>
    <w:rsid w:val="00186CE6"/>
    <w:rsid w:val="0019126F"/>
    <w:rsid w:val="001931F8"/>
    <w:rsid w:val="00197F80"/>
    <w:rsid w:val="001A4642"/>
    <w:rsid w:val="001A4956"/>
    <w:rsid w:val="001C16F7"/>
    <w:rsid w:val="001C3A44"/>
    <w:rsid w:val="001D1B75"/>
    <w:rsid w:val="001D6E03"/>
    <w:rsid w:val="001D7846"/>
    <w:rsid w:val="001E7C72"/>
    <w:rsid w:val="001F0E61"/>
    <w:rsid w:val="001F135E"/>
    <w:rsid w:val="001F574A"/>
    <w:rsid w:val="001F7686"/>
    <w:rsid w:val="00203674"/>
    <w:rsid w:val="00212C4F"/>
    <w:rsid w:val="00214F74"/>
    <w:rsid w:val="002221B9"/>
    <w:rsid w:val="00241DBC"/>
    <w:rsid w:val="00245CF8"/>
    <w:rsid w:val="00251E15"/>
    <w:rsid w:val="0025589C"/>
    <w:rsid w:val="00261425"/>
    <w:rsid w:val="0027129C"/>
    <w:rsid w:val="00281BE2"/>
    <w:rsid w:val="00284CEB"/>
    <w:rsid w:val="00285FE3"/>
    <w:rsid w:val="00286391"/>
    <w:rsid w:val="00291870"/>
    <w:rsid w:val="00294CAC"/>
    <w:rsid w:val="00296A33"/>
    <w:rsid w:val="002A6E64"/>
    <w:rsid w:val="002B1678"/>
    <w:rsid w:val="002B2811"/>
    <w:rsid w:val="002B4734"/>
    <w:rsid w:val="002B78CD"/>
    <w:rsid w:val="002C0323"/>
    <w:rsid w:val="002C1CE3"/>
    <w:rsid w:val="002C213C"/>
    <w:rsid w:val="002C5955"/>
    <w:rsid w:val="002D3202"/>
    <w:rsid w:val="002D3909"/>
    <w:rsid w:val="002D6A74"/>
    <w:rsid w:val="002D70C5"/>
    <w:rsid w:val="002E3EF7"/>
    <w:rsid w:val="002F59AC"/>
    <w:rsid w:val="002F657B"/>
    <w:rsid w:val="00301C0F"/>
    <w:rsid w:val="00304613"/>
    <w:rsid w:val="0031217A"/>
    <w:rsid w:val="00316E3E"/>
    <w:rsid w:val="00324C63"/>
    <w:rsid w:val="00325F87"/>
    <w:rsid w:val="003328A8"/>
    <w:rsid w:val="00335DE9"/>
    <w:rsid w:val="00337DB5"/>
    <w:rsid w:val="0034394C"/>
    <w:rsid w:val="0034429B"/>
    <w:rsid w:val="00353955"/>
    <w:rsid w:val="003547F4"/>
    <w:rsid w:val="00354A65"/>
    <w:rsid w:val="00357BED"/>
    <w:rsid w:val="00360ED3"/>
    <w:rsid w:val="00361710"/>
    <w:rsid w:val="00371ED5"/>
    <w:rsid w:val="00375213"/>
    <w:rsid w:val="00390FD6"/>
    <w:rsid w:val="0039189C"/>
    <w:rsid w:val="003A032F"/>
    <w:rsid w:val="003A0BC3"/>
    <w:rsid w:val="003B3B1F"/>
    <w:rsid w:val="003D53AE"/>
    <w:rsid w:val="003E61AF"/>
    <w:rsid w:val="003E65AA"/>
    <w:rsid w:val="003F18C7"/>
    <w:rsid w:val="003F6472"/>
    <w:rsid w:val="003F70DB"/>
    <w:rsid w:val="00401C57"/>
    <w:rsid w:val="00403B46"/>
    <w:rsid w:val="00415142"/>
    <w:rsid w:val="00421E87"/>
    <w:rsid w:val="00434A77"/>
    <w:rsid w:val="00436775"/>
    <w:rsid w:val="0044521D"/>
    <w:rsid w:val="004507BC"/>
    <w:rsid w:val="0046117D"/>
    <w:rsid w:val="00462475"/>
    <w:rsid w:val="004747BA"/>
    <w:rsid w:val="00480B7A"/>
    <w:rsid w:val="00484919"/>
    <w:rsid w:val="004859B8"/>
    <w:rsid w:val="00490912"/>
    <w:rsid w:val="00490E44"/>
    <w:rsid w:val="004912E2"/>
    <w:rsid w:val="0049314B"/>
    <w:rsid w:val="004A46E3"/>
    <w:rsid w:val="004A7B2F"/>
    <w:rsid w:val="004B0DD8"/>
    <w:rsid w:val="004B1A78"/>
    <w:rsid w:val="004B1DCB"/>
    <w:rsid w:val="004C432A"/>
    <w:rsid w:val="004D4CF0"/>
    <w:rsid w:val="004D578A"/>
    <w:rsid w:val="004D73E4"/>
    <w:rsid w:val="004F7A9B"/>
    <w:rsid w:val="00506675"/>
    <w:rsid w:val="00507785"/>
    <w:rsid w:val="00510662"/>
    <w:rsid w:val="00512F84"/>
    <w:rsid w:val="005151E5"/>
    <w:rsid w:val="00515FEF"/>
    <w:rsid w:val="005162D3"/>
    <w:rsid w:val="005265DB"/>
    <w:rsid w:val="005306E7"/>
    <w:rsid w:val="0054790E"/>
    <w:rsid w:val="00565011"/>
    <w:rsid w:val="00565025"/>
    <w:rsid w:val="00566351"/>
    <w:rsid w:val="00571918"/>
    <w:rsid w:val="00580AFA"/>
    <w:rsid w:val="0058265C"/>
    <w:rsid w:val="0059366C"/>
    <w:rsid w:val="00593E99"/>
    <w:rsid w:val="005A2DEA"/>
    <w:rsid w:val="005A587D"/>
    <w:rsid w:val="005A75A9"/>
    <w:rsid w:val="005B0A22"/>
    <w:rsid w:val="005B1287"/>
    <w:rsid w:val="005C1A3F"/>
    <w:rsid w:val="005D1889"/>
    <w:rsid w:val="005D51CA"/>
    <w:rsid w:val="005D701E"/>
    <w:rsid w:val="005D76DA"/>
    <w:rsid w:val="005E6A9A"/>
    <w:rsid w:val="005F34C0"/>
    <w:rsid w:val="005F62D7"/>
    <w:rsid w:val="0060052B"/>
    <w:rsid w:val="00607A4A"/>
    <w:rsid w:val="00615784"/>
    <w:rsid w:val="006236F4"/>
    <w:rsid w:val="006242B2"/>
    <w:rsid w:val="006254A7"/>
    <w:rsid w:val="00631F06"/>
    <w:rsid w:val="00637584"/>
    <w:rsid w:val="00641E55"/>
    <w:rsid w:val="006474A3"/>
    <w:rsid w:val="0067257B"/>
    <w:rsid w:val="006768A5"/>
    <w:rsid w:val="00677ABA"/>
    <w:rsid w:val="00680B7C"/>
    <w:rsid w:val="00681D64"/>
    <w:rsid w:val="00685584"/>
    <w:rsid w:val="00693715"/>
    <w:rsid w:val="006946F5"/>
    <w:rsid w:val="006A059F"/>
    <w:rsid w:val="006A0B03"/>
    <w:rsid w:val="006A639C"/>
    <w:rsid w:val="006A7036"/>
    <w:rsid w:val="006B0784"/>
    <w:rsid w:val="006B23FB"/>
    <w:rsid w:val="006B28A3"/>
    <w:rsid w:val="006B34DD"/>
    <w:rsid w:val="006B38C7"/>
    <w:rsid w:val="006B7B4F"/>
    <w:rsid w:val="006C226A"/>
    <w:rsid w:val="006C483D"/>
    <w:rsid w:val="006D36BE"/>
    <w:rsid w:val="006D3CF7"/>
    <w:rsid w:val="006D3D61"/>
    <w:rsid w:val="006E1462"/>
    <w:rsid w:val="006E1B2B"/>
    <w:rsid w:val="00702675"/>
    <w:rsid w:val="007040F8"/>
    <w:rsid w:val="00710C9C"/>
    <w:rsid w:val="00717EB6"/>
    <w:rsid w:val="00726A66"/>
    <w:rsid w:val="00731060"/>
    <w:rsid w:val="00743003"/>
    <w:rsid w:val="00756EFE"/>
    <w:rsid w:val="00766989"/>
    <w:rsid w:val="00766C18"/>
    <w:rsid w:val="00766DFD"/>
    <w:rsid w:val="00776504"/>
    <w:rsid w:val="0077756A"/>
    <w:rsid w:val="00781BE5"/>
    <w:rsid w:val="00782B44"/>
    <w:rsid w:val="007842EF"/>
    <w:rsid w:val="00787888"/>
    <w:rsid w:val="007A1F13"/>
    <w:rsid w:val="007A4207"/>
    <w:rsid w:val="007A47BE"/>
    <w:rsid w:val="007C3C8F"/>
    <w:rsid w:val="007C7B85"/>
    <w:rsid w:val="007C7F12"/>
    <w:rsid w:val="007D13C5"/>
    <w:rsid w:val="007D3211"/>
    <w:rsid w:val="007D76B2"/>
    <w:rsid w:val="007D7F93"/>
    <w:rsid w:val="007E0E05"/>
    <w:rsid w:val="007E4D77"/>
    <w:rsid w:val="007E5535"/>
    <w:rsid w:val="007E665E"/>
    <w:rsid w:val="007F4D78"/>
    <w:rsid w:val="00800703"/>
    <w:rsid w:val="00800B45"/>
    <w:rsid w:val="00800FDF"/>
    <w:rsid w:val="008024FE"/>
    <w:rsid w:val="00802535"/>
    <w:rsid w:val="008120C4"/>
    <w:rsid w:val="00820FE6"/>
    <w:rsid w:val="00824E11"/>
    <w:rsid w:val="00833DF1"/>
    <w:rsid w:val="00835029"/>
    <w:rsid w:val="00842E9C"/>
    <w:rsid w:val="00846DA5"/>
    <w:rsid w:val="00852A63"/>
    <w:rsid w:val="008537C0"/>
    <w:rsid w:val="00863F01"/>
    <w:rsid w:val="0088502D"/>
    <w:rsid w:val="00887F1E"/>
    <w:rsid w:val="00891AC3"/>
    <w:rsid w:val="008A22B2"/>
    <w:rsid w:val="008A3457"/>
    <w:rsid w:val="008B5F1F"/>
    <w:rsid w:val="008B5F80"/>
    <w:rsid w:val="008C3CEB"/>
    <w:rsid w:val="008D35D7"/>
    <w:rsid w:val="008D62A0"/>
    <w:rsid w:val="008D7CED"/>
    <w:rsid w:val="008E2960"/>
    <w:rsid w:val="008E3BA1"/>
    <w:rsid w:val="008E4164"/>
    <w:rsid w:val="008F5980"/>
    <w:rsid w:val="008F71D7"/>
    <w:rsid w:val="008F727D"/>
    <w:rsid w:val="009034DE"/>
    <w:rsid w:val="009064E8"/>
    <w:rsid w:val="00907253"/>
    <w:rsid w:val="0091026F"/>
    <w:rsid w:val="009148DB"/>
    <w:rsid w:val="00915D38"/>
    <w:rsid w:val="00923E94"/>
    <w:rsid w:val="00930580"/>
    <w:rsid w:val="00934FA8"/>
    <w:rsid w:val="00935FD2"/>
    <w:rsid w:val="00941F97"/>
    <w:rsid w:val="009427E0"/>
    <w:rsid w:val="00944D85"/>
    <w:rsid w:val="009514AD"/>
    <w:rsid w:val="009662B1"/>
    <w:rsid w:val="00972742"/>
    <w:rsid w:val="009970BD"/>
    <w:rsid w:val="009A1EFC"/>
    <w:rsid w:val="009A21A6"/>
    <w:rsid w:val="009A25B6"/>
    <w:rsid w:val="009A4D69"/>
    <w:rsid w:val="009A63FF"/>
    <w:rsid w:val="009C75F9"/>
    <w:rsid w:val="009D3BB4"/>
    <w:rsid w:val="009D495F"/>
    <w:rsid w:val="009E13C5"/>
    <w:rsid w:val="009E71C9"/>
    <w:rsid w:val="009F4945"/>
    <w:rsid w:val="009F6853"/>
    <w:rsid w:val="009F6D68"/>
    <w:rsid w:val="00A04082"/>
    <w:rsid w:val="00A05B2F"/>
    <w:rsid w:val="00A074A3"/>
    <w:rsid w:val="00A16657"/>
    <w:rsid w:val="00A16BAE"/>
    <w:rsid w:val="00A22791"/>
    <w:rsid w:val="00A22A9A"/>
    <w:rsid w:val="00A240B9"/>
    <w:rsid w:val="00A269C6"/>
    <w:rsid w:val="00A26F6D"/>
    <w:rsid w:val="00A327D3"/>
    <w:rsid w:val="00A40519"/>
    <w:rsid w:val="00A463DE"/>
    <w:rsid w:val="00A51D64"/>
    <w:rsid w:val="00A87D37"/>
    <w:rsid w:val="00A92E8A"/>
    <w:rsid w:val="00AA1843"/>
    <w:rsid w:val="00AA7995"/>
    <w:rsid w:val="00AB2B60"/>
    <w:rsid w:val="00AC6AD4"/>
    <w:rsid w:val="00AD2E55"/>
    <w:rsid w:val="00AD5DBF"/>
    <w:rsid w:val="00AE3DC2"/>
    <w:rsid w:val="00AE4E33"/>
    <w:rsid w:val="00AE68F1"/>
    <w:rsid w:val="00AF3BDD"/>
    <w:rsid w:val="00B051A9"/>
    <w:rsid w:val="00B06A14"/>
    <w:rsid w:val="00B15F00"/>
    <w:rsid w:val="00B17CAB"/>
    <w:rsid w:val="00B20313"/>
    <w:rsid w:val="00B24945"/>
    <w:rsid w:val="00B35968"/>
    <w:rsid w:val="00B43D7D"/>
    <w:rsid w:val="00B4552A"/>
    <w:rsid w:val="00B46528"/>
    <w:rsid w:val="00B558EB"/>
    <w:rsid w:val="00B738FB"/>
    <w:rsid w:val="00B824E2"/>
    <w:rsid w:val="00B8251B"/>
    <w:rsid w:val="00B839CA"/>
    <w:rsid w:val="00BA6E93"/>
    <w:rsid w:val="00BA7237"/>
    <w:rsid w:val="00BB26FC"/>
    <w:rsid w:val="00BB4BAF"/>
    <w:rsid w:val="00BC61AC"/>
    <w:rsid w:val="00BD2F0C"/>
    <w:rsid w:val="00BD4E62"/>
    <w:rsid w:val="00BD7427"/>
    <w:rsid w:val="00BE0004"/>
    <w:rsid w:val="00BE0D66"/>
    <w:rsid w:val="00BE1C37"/>
    <w:rsid w:val="00BE40BF"/>
    <w:rsid w:val="00BE530A"/>
    <w:rsid w:val="00BE6BB6"/>
    <w:rsid w:val="00BE743E"/>
    <w:rsid w:val="00BF26EB"/>
    <w:rsid w:val="00C05BCC"/>
    <w:rsid w:val="00C11886"/>
    <w:rsid w:val="00C202BB"/>
    <w:rsid w:val="00C2192C"/>
    <w:rsid w:val="00C317D4"/>
    <w:rsid w:val="00C3536F"/>
    <w:rsid w:val="00C37924"/>
    <w:rsid w:val="00C44398"/>
    <w:rsid w:val="00C61203"/>
    <w:rsid w:val="00C63A3E"/>
    <w:rsid w:val="00C663BE"/>
    <w:rsid w:val="00C715A8"/>
    <w:rsid w:val="00C73DA4"/>
    <w:rsid w:val="00C7590C"/>
    <w:rsid w:val="00C760A2"/>
    <w:rsid w:val="00C863C7"/>
    <w:rsid w:val="00C866F4"/>
    <w:rsid w:val="00C87F30"/>
    <w:rsid w:val="00C9560F"/>
    <w:rsid w:val="00CA5331"/>
    <w:rsid w:val="00CB1768"/>
    <w:rsid w:val="00CB23EB"/>
    <w:rsid w:val="00CC0BD5"/>
    <w:rsid w:val="00CC17C8"/>
    <w:rsid w:val="00CC57B0"/>
    <w:rsid w:val="00CC7358"/>
    <w:rsid w:val="00CD2351"/>
    <w:rsid w:val="00CD67E6"/>
    <w:rsid w:val="00CE31BE"/>
    <w:rsid w:val="00CF4A75"/>
    <w:rsid w:val="00CF5B28"/>
    <w:rsid w:val="00CF6834"/>
    <w:rsid w:val="00CF6E35"/>
    <w:rsid w:val="00D072FD"/>
    <w:rsid w:val="00D10816"/>
    <w:rsid w:val="00D12D0B"/>
    <w:rsid w:val="00D13C1C"/>
    <w:rsid w:val="00D162C1"/>
    <w:rsid w:val="00D20ACC"/>
    <w:rsid w:val="00D30CFC"/>
    <w:rsid w:val="00D35C7C"/>
    <w:rsid w:val="00D35F8A"/>
    <w:rsid w:val="00D44469"/>
    <w:rsid w:val="00D462FE"/>
    <w:rsid w:val="00D46709"/>
    <w:rsid w:val="00D56C88"/>
    <w:rsid w:val="00D60B29"/>
    <w:rsid w:val="00D647C3"/>
    <w:rsid w:val="00D70FCF"/>
    <w:rsid w:val="00D77975"/>
    <w:rsid w:val="00D82435"/>
    <w:rsid w:val="00D843BB"/>
    <w:rsid w:val="00D8572A"/>
    <w:rsid w:val="00D946F2"/>
    <w:rsid w:val="00D950C8"/>
    <w:rsid w:val="00DB33C7"/>
    <w:rsid w:val="00DB37A5"/>
    <w:rsid w:val="00DB4580"/>
    <w:rsid w:val="00DC0319"/>
    <w:rsid w:val="00DC209B"/>
    <w:rsid w:val="00DC356B"/>
    <w:rsid w:val="00DD666D"/>
    <w:rsid w:val="00DD6955"/>
    <w:rsid w:val="00DE40AD"/>
    <w:rsid w:val="00DF07F9"/>
    <w:rsid w:val="00DF1A62"/>
    <w:rsid w:val="00DF4FBA"/>
    <w:rsid w:val="00DF69A5"/>
    <w:rsid w:val="00E0024F"/>
    <w:rsid w:val="00E0242A"/>
    <w:rsid w:val="00E162BE"/>
    <w:rsid w:val="00E3110B"/>
    <w:rsid w:val="00E311DA"/>
    <w:rsid w:val="00E3543B"/>
    <w:rsid w:val="00E36A0C"/>
    <w:rsid w:val="00E40045"/>
    <w:rsid w:val="00E4108C"/>
    <w:rsid w:val="00E41CC2"/>
    <w:rsid w:val="00E51A30"/>
    <w:rsid w:val="00E53935"/>
    <w:rsid w:val="00E54009"/>
    <w:rsid w:val="00E57F8E"/>
    <w:rsid w:val="00E6058E"/>
    <w:rsid w:val="00E659C4"/>
    <w:rsid w:val="00E74F83"/>
    <w:rsid w:val="00E77DC7"/>
    <w:rsid w:val="00E917E1"/>
    <w:rsid w:val="00EA7DDB"/>
    <w:rsid w:val="00EB7FD8"/>
    <w:rsid w:val="00EC2896"/>
    <w:rsid w:val="00EC46D3"/>
    <w:rsid w:val="00ED1442"/>
    <w:rsid w:val="00ED5E3F"/>
    <w:rsid w:val="00ED652E"/>
    <w:rsid w:val="00EE19B7"/>
    <w:rsid w:val="00EE5CCF"/>
    <w:rsid w:val="00EF0926"/>
    <w:rsid w:val="00EF251F"/>
    <w:rsid w:val="00EF2A33"/>
    <w:rsid w:val="00EF5FE4"/>
    <w:rsid w:val="00F004F2"/>
    <w:rsid w:val="00F01615"/>
    <w:rsid w:val="00F05341"/>
    <w:rsid w:val="00F176FE"/>
    <w:rsid w:val="00F23AA1"/>
    <w:rsid w:val="00F303B3"/>
    <w:rsid w:val="00F306A0"/>
    <w:rsid w:val="00F30F46"/>
    <w:rsid w:val="00F37D41"/>
    <w:rsid w:val="00F568AF"/>
    <w:rsid w:val="00F6539B"/>
    <w:rsid w:val="00F65C29"/>
    <w:rsid w:val="00F661AD"/>
    <w:rsid w:val="00F84A7F"/>
    <w:rsid w:val="00F86977"/>
    <w:rsid w:val="00F9258B"/>
    <w:rsid w:val="00FB23FE"/>
    <w:rsid w:val="00FB4F51"/>
    <w:rsid w:val="00FC4696"/>
    <w:rsid w:val="00FC4D79"/>
    <w:rsid w:val="00FC6217"/>
    <w:rsid w:val="00FD2866"/>
    <w:rsid w:val="00FD28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12E2E0"/>
  <w15:docId w15:val="{0AC0B4DD-77DD-C047-A7F7-8AA8051A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6">
    <w:lsdException w:name="Normal" w:qFormat="1"/>
    <w:lsdException w:name="heading 1" w:uiPriority="9"/>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6E3"/>
    <w:rPr>
      <w:lang w:val="en-CA" w:eastAsia="en-US"/>
    </w:rPr>
  </w:style>
  <w:style w:type="paragraph" w:styleId="Heading1">
    <w:name w:val="heading 1"/>
    <w:basedOn w:val="Normal"/>
    <w:next w:val="Normal"/>
    <w:link w:val="Heading1Char"/>
    <w:uiPriority w:val="9"/>
    <w:qFormat/>
    <w:rsid w:val="009F6D68"/>
    <w:pPr>
      <w:keepNext/>
      <w:tabs>
        <w:tab w:val="left" w:pos="8080"/>
      </w:tabs>
      <w:outlineLvl w:val="0"/>
    </w:pPr>
    <w:rPr>
      <w:b/>
      <w:caps/>
      <w:lang w:val="en-US"/>
    </w:rPr>
  </w:style>
  <w:style w:type="paragraph" w:styleId="Heading2">
    <w:name w:val="heading 2"/>
    <w:basedOn w:val="Normal"/>
    <w:next w:val="Normal"/>
    <w:qFormat/>
    <w:rsid w:val="009F6D68"/>
    <w:pPr>
      <w:keepNext/>
      <w:outlineLvl w:val="1"/>
    </w:pPr>
    <w:rPr>
      <w:b/>
      <w:u w:val="single"/>
      <w:lang w:val="en-US"/>
    </w:rPr>
  </w:style>
  <w:style w:type="paragraph" w:styleId="Heading3">
    <w:name w:val="heading 3"/>
    <w:basedOn w:val="Normal"/>
    <w:next w:val="Normal"/>
    <w:qFormat/>
    <w:rsid w:val="009F6D68"/>
    <w:pPr>
      <w:keepNext/>
      <w:outlineLvl w:val="2"/>
    </w:pPr>
    <w:rPr>
      <w:i/>
      <w:sz w:val="22"/>
      <w:lang w:val="en-US"/>
    </w:rPr>
  </w:style>
  <w:style w:type="paragraph" w:styleId="Heading4">
    <w:name w:val="heading 4"/>
    <w:basedOn w:val="Normal"/>
    <w:next w:val="Normal"/>
    <w:link w:val="Heading4Char"/>
    <w:uiPriority w:val="9"/>
    <w:qFormat/>
    <w:rsid w:val="00ED652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7226D7"/>
    <w:pPr>
      <w:spacing w:before="240" w:after="60"/>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6D68"/>
    <w:pPr>
      <w:jc w:val="center"/>
    </w:pPr>
    <w:rPr>
      <w:rFonts w:ascii="Helvetica" w:hAnsi="Helvetica"/>
      <w:b/>
      <w:sz w:val="28"/>
      <w:lang w:val="en-US"/>
    </w:rPr>
  </w:style>
  <w:style w:type="paragraph" w:styleId="Footer">
    <w:name w:val="footer"/>
    <w:basedOn w:val="Normal"/>
    <w:rsid w:val="009F6D68"/>
    <w:pPr>
      <w:tabs>
        <w:tab w:val="center" w:pos="4320"/>
        <w:tab w:val="right" w:pos="8640"/>
      </w:tabs>
    </w:pPr>
    <w:rPr>
      <w:lang w:val="en-US"/>
    </w:rPr>
  </w:style>
  <w:style w:type="character" w:styleId="PageNumber">
    <w:name w:val="page number"/>
    <w:basedOn w:val="DefaultParagraphFont"/>
    <w:rsid w:val="009F6D68"/>
  </w:style>
  <w:style w:type="paragraph" w:styleId="Caption">
    <w:name w:val="caption"/>
    <w:basedOn w:val="Normal"/>
    <w:next w:val="Normal"/>
    <w:qFormat/>
    <w:rsid w:val="009F6D68"/>
    <w:rPr>
      <w:b/>
      <w:u w:val="single"/>
      <w:lang w:val="en-US"/>
    </w:rPr>
  </w:style>
  <w:style w:type="paragraph" w:styleId="BodyText2">
    <w:name w:val="Body Text 2"/>
    <w:basedOn w:val="Normal"/>
    <w:rsid w:val="009F6D68"/>
    <w:rPr>
      <w:sz w:val="22"/>
      <w:lang w:val="en-US"/>
    </w:rPr>
  </w:style>
  <w:style w:type="table" w:styleId="TableGrid">
    <w:name w:val="Table Grid"/>
    <w:basedOn w:val="TableNormal"/>
    <w:rsid w:val="00D46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86488"/>
    <w:rPr>
      <w:b/>
      <w:bCs/>
    </w:rPr>
  </w:style>
  <w:style w:type="paragraph" w:styleId="BodyText">
    <w:name w:val="Body Text"/>
    <w:basedOn w:val="Normal"/>
    <w:rsid w:val="007226D7"/>
    <w:pPr>
      <w:spacing w:after="120"/>
    </w:pPr>
    <w:rPr>
      <w:lang w:val="en-US"/>
    </w:rPr>
  </w:style>
  <w:style w:type="character" w:styleId="Hyperlink">
    <w:name w:val="Hyperlink"/>
    <w:basedOn w:val="DefaultParagraphFont"/>
    <w:uiPriority w:val="99"/>
    <w:rsid w:val="003F2656"/>
    <w:rPr>
      <w:color w:val="0000FF"/>
      <w:u w:val="single"/>
    </w:rPr>
  </w:style>
  <w:style w:type="paragraph" w:styleId="NormalWeb">
    <w:name w:val="Normal (Web)"/>
    <w:basedOn w:val="Normal"/>
    <w:uiPriority w:val="99"/>
    <w:rsid w:val="00A47957"/>
    <w:pPr>
      <w:spacing w:beforeLines="1" w:afterLines="1"/>
    </w:pPr>
    <w:rPr>
      <w:rFonts w:ascii="Times" w:hAnsi="Times"/>
      <w:lang w:val="fr-CA" w:eastAsia="fr-FR"/>
    </w:rPr>
  </w:style>
  <w:style w:type="character" w:customStyle="1" w:styleId="databold">
    <w:name w:val="data_bold"/>
    <w:basedOn w:val="DefaultParagraphFont"/>
    <w:rsid w:val="00C61057"/>
  </w:style>
  <w:style w:type="character" w:customStyle="1" w:styleId="label">
    <w:name w:val="label"/>
    <w:basedOn w:val="DefaultParagraphFont"/>
    <w:rsid w:val="00C61057"/>
  </w:style>
  <w:style w:type="character" w:customStyle="1" w:styleId="ital">
    <w:name w:val="ital"/>
    <w:basedOn w:val="DefaultParagraphFont"/>
    <w:rsid w:val="00C61057"/>
  </w:style>
  <w:style w:type="character" w:customStyle="1" w:styleId="createdate">
    <w:name w:val="createdate"/>
    <w:basedOn w:val="DefaultParagraphFont"/>
    <w:rsid w:val="004E2559"/>
  </w:style>
  <w:style w:type="character" w:customStyle="1" w:styleId="createby">
    <w:name w:val="createby"/>
    <w:basedOn w:val="DefaultParagraphFont"/>
    <w:rsid w:val="004E2559"/>
  </w:style>
  <w:style w:type="character" w:styleId="FollowedHyperlink">
    <w:name w:val="FollowedHyperlink"/>
    <w:basedOn w:val="DefaultParagraphFont"/>
    <w:rsid w:val="004E2559"/>
    <w:rPr>
      <w:color w:val="800080"/>
      <w:u w:val="single"/>
    </w:rPr>
  </w:style>
  <w:style w:type="character" w:customStyle="1" w:styleId="A18">
    <w:name w:val="A18"/>
    <w:uiPriority w:val="99"/>
    <w:rsid w:val="004E3057"/>
    <w:rPr>
      <w:rFonts w:cs="Adobe Jenson Pro Lt"/>
      <w:color w:val="000000"/>
      <w:sz w:val="18"/>
      <w:szCs w:val="18"/>
      <w:u w:val="single"/>
    </w:rPr>
  </w:style>
  <w:style w:type="paragraph" w:styleId="CommentText">
    <w:name w:val="annotation text"/>
    <w:basedOn w:val="Normal"/>
    <w:link w:val="CommentTextChar"/>
    <w:uiPriority w:val="99"/>
    <w:unhideWhenUsed/>
    <w:rsid w:val="002B4734"/>
    <w:pPr>
      <w:spacing w:after="200"/>
    </w:pPr>
    <w:rPr>
      <w:rFonts w:ascii="Calibri" w:eastAsia="Calibri" w:hAnsi="Calibri"/>
      <w:lang w:val="en-US"/>
    </w:rPr>
  </w:style>
  <w:style w:type="character" w:customStyle="1" w:styleId="CommentTextChar">
    <w:name w:val="Comment Text Char"/>
    <w:basedOn w:val="DefaultParagraphFont"/>
    <w:link w:val="CommentText"/>
    <w:uiPriority w:val="99"/>
    <w:rsid w:val="002B4734"/>
    <w:rPr>
      <w:rFonts w:ascii="Calibri" w:eastAsia="Calibri" w:hAnsi="Calibri"/>
      <w:lang w:val="en-US" w:eastAsia="en-US"/>
    </w:rPr>
  </w:style>
  <w:style w:type="paragraph" w:styleId="ListParagraph">
    <w:name w:val="List Paragraph"/>
    <w:basedOn w:val="Normal"/>
    <w:qFormat/>
    <w:rsid w:val="00C3536F"/>
    <w:pPr>
      <w:ind w:left="720"/>
      <w:contextualSpacing/>
    </w:pPr>
    <w:rPr>
      <w:lang w:val="en-US"/>
    </w:rPr>
  </w:style>
  <w:style w:type="character" w:styleId="CommentReference">
    <w:name w:val="annotation reference"/>
    <w:basedOn w:val="DefaultParagraphFont"/>
    <w:uiPriority w:val="99"/>
    <w:rsid w:val="000004C6"/>
    <w:rPr>
      <w:sz w:val="16"/>
      <w:szCs w:val="16"/>
    </w:rPr>
  </w:style>
  <w:style w:type="paragraph" w:styleId="BalloonText">
    <w:name w:val="Balloon Text"/>
    <w:basedOn w:val="Normal"/>
    <w:link w:val="BalloonTextChar"/>
    <w:rsid w:val="000004C6"/>
    <w:rPr>
      <w:rFonts w:ascii="Lucida Grande" w:hAnsi="Lucida Grande" w:cs="Lucida Grande"/>
      <w:sz w:val="18"/>
      <w:szCs w:val="18"/>
      <w:lang w:val="en-US"/>
    </w:rPr>
  </w:style>
  <w:style w:type="character" w:customStyle="1" w:styleId="BalloonTextChar">
    <w:name w:val="Balloon Text Char"/>
    <w:basedOn w:val="DefaultParagraphFont"/>
    <w:link w:val="BalloonText"/>
    <w:rsid w:val="000004C6"/>
    <w:rPr>
      <w:rFonts w:ascii="Lucida Grande" w:hAnsi="Lucida Grande" w:cs="Lucida Grande"/>
      <w:sz w:val="18"/>
      <w:szCs w:val="18"/>
      <w:lang w:val="en-US" w:eastAsia="en-US"/>
    </w:rPr>
  </w:style>
  <w:style w:type="paragraph" w:styleId="CommentSubject">
    <w:name w:val="annotation subject"/>
    <w:basedOn w:val="CommentText"/>
    <w:next w:val="CommentText"/>
    <w:link w:val="CommentSubjectChar"/>
    <w:rsid w:val="002D70C5"/>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rsid w:val="002D70C5"/>
    <w:rPr>
      <w:rFonts w:ascii="Calibri" w:eastAsia="Calibri" w:hAnsi="Calibri"/>
      <w:b/>
      <w:bCs/>
      <w:sz w:val="20"/>
      <w:szCs w:val="20"/>
      <w:lang w:val="en-US" w:eastAsia="en-US"/>
    </w:rPr>
  </w:style>
  <w:style w:type="paragraph" w:customStyle="1" w:styleId="Default">
    <w:name w:val="Default"/>
    <w:rsid w:val="00D072FD"/>
    <w:pPr>
      <w:widowControl w:val="0"/>
      <w:autoSpaceDE w:val="0"/>
      <w:autoSpaceDN w:val="0"/>
      <w:adjustRightInd w:val="0"/>
    </w:pPr>
    <w:rPr>
      <w:rFonts w:ascii="Calibri" w:hAnsi="Calibri" w:cs="Calibri"/>
      <w:color w:val="000000"/>
    </w:rPr>
  </w:style>
  <w:style w:type="paragraph" w:styleId="Subtitle">
    <w:name w:val="Subtitle"/>
    <w:basedOn w:val="Normal"/>
    <w:next w:val="Normal"/>
    <w:link w:val="SubtitleChar"/>
    <w:rsid w:val="00F30F46"/>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lang w:val="en-US" w:eastAsia="fr-FR"/>
    </w:rPr>
  </w:style>
  <w:style w:type="character" w:customStyle="1" w:styleId="SubtitleChar">
    <w:name w:val="Subtitle Char"/>
    <w:basedOn w:val="DefaultParagraphFont"/>
    <w:link w:val="Subtitle"/>
    <w:rsid w:val="00F30F46"/>
    <w:rPr>
      <w:rFonts w:ascii="Georgia" w:eastAsia="Georgia" w:hAnsi="Georgia" w:cs="Georgia"/>
      <w:i/>
      <w:color w:val="666666"/>
      <w:sz w:val="48"/>
      <w:szCs w:val="48"/>
      <w:lang w:val="en-US"/>
    </w:rPr>
  </w:style>
  <w:style w:type="character" w:customStyle="1" w:styleId="ff6">
    <w:name w:val="ff6"/>
    <w:basedOn w:val="DefaultParagraphFont"/>
    <w:rsid w:val="005A75A9"/>
  </w:style>
  <w:style w:type="character" w:customStyle="1" w:styleId="fc2">
    <w:name w:val="fc2"/>
    <w:basedOn w:val="DefaultParagraphFont"/>
    <w:rsid w:val="005A75A9"/>
  </w:style>
  <w:style w:type="character" w:customStyle="1" w:styleId="article-headermeta-info-label">
    <w:name w:val="article-header__meta-info-label"/>
    <w:basedOn w:val="DefaultParagraphFont"/>
    <w:rsid w:val="00EE19B7"/>
  </w:style>
  <w:style w:type="character" w:customStyle="1" w:styleId="article-headermeta-info-data">
    <w:name w:val="article-header__meta-info-data"/>
    <w:basedOn w:val="DefaultParagraphFont"/>
    <w:rsid w:val="00EE19B7"/>
  </w:style>
  <w:style w:type="character" w:customStyle="1" w:styleId="current-selection">
    <w:name w:val="current-selection"/>
    <w:basedOn w:val="DefaultParagraphFont"/>
    <w:rsid w:val="00F306A0"/>
  </w:style>
  <w:style w:type="paragraph" w:styleId="NoSpacing">
    <w:name w:val="No Spacing"/>
    <w:uiPriority w:val="1"/>
    <w:qFormat/>
    <w:rsid w:val="00C87F30"/>
    <w:pPr>
      <w:jc w:val="both"/>
    </w:pPr>
    <w:rPr>
      <w:rFonts w:eastAsiaTheme="minorHAnsi" w:cstheme="minorBidi"/>
      <w:szCs w:val="22"/>
      <w:lang w:val="fr-CA" w:eastAsia="en-US"/>
    </w:rPr>
  </w:style>
  <w:style w:type="character" w:styleId="UnresolvedMention">
    <w:name w:val="Unresolved Mention"/>
    <w:basedOn w:val="DefaultParagraphFont"/>
    <w:uiPriority w:val="99"/>
    <w:semiHidden/>
    <w:unhideWhenUsed/>
    <w:rsid w:val="00693715"/>
    <w:rPr>
      <w:color w:val="605E5C"/>
      <w:shd w:val="clear" w:color="auto" w:fill="E1DFDD"/>
    </w:rPr>
  </w:style>
  <w:style w:type="character" w:customStyle="1" w:styleId="apple-converted-space">
    <w:name w:val="apple-converted-space"/>
    <w:basedOn w:val="DefaultParagraphFont"/>
    <w:rsid w:val="002221B9"/>
  </w:style>
  <w:style w:type="paragraph" w:customStyle="1" w:styleId="nova-e-listitem">
    <w:name w:val="nova-e-list__item"/>
    <w:basedOn w:val="Normal"/>
    <w:rsid w:val="00D162C1"/>
    <w:pPr>
      <w:spacing w:before="100" w:beforeAutospacing="1" w:after="100" w:afterAutospacing="1"/>
    </w:pPr>
  </w:style>
  <w:style w:type="character" w:customStyle="1" w:styleId="Heading4Char">
    <w:name w:val="Heading 4 Char"/>
    <w:basedOn w:val="DefaultParagraphFont"/>
    <w:link w:val="Heading4"/>
    <w:uiPriority w:val="9"/>
    <w:rsid w:val="00ED652E"/>
    <w:rPr>
      <w:rFonts w:asciiTheme="majorHAnsi" w:eastAsiaTheme="majorEastAsia" w:hAnsiTheme="majorHAnsi" w:cstheme="majorBidi"/>
      <w:i/>
      <w:iCs/>
      <w:color w:val="365F91" w:themeColor="accent1" w:themeShade="BF"/>
      <w:lang w:val="en-CA" w:eastAsia="en-US"/>
    </w:rPr>
  </w:style>
  <w:style w:type="character" w:customStyle="1" w:styleId="Heading1Char">
    <w:name w:val="Heading 1 Char"/>
    <w:basedOn w:val="DefaultParagraphFont"/>
    <w:link w:val="Heading1"/>
    <w:uiPriority w:val="9"/>
    <w:rsid w:val="00DD666D"/>
    <w:rPr>
      <w:b/>
      <w:cap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778">
      <w:bodyDiv w:val="1"/>
      <w:marLeft w:val="0"/>
      <w:marRight w:val="0"/>
      <w:marTop w:val="0"/>
      <w:marBottom w:val="0"/>
      <w:divBdr>
        <w:top w:val="none" w:sz="0" w:space="0" w:color="auto"/>
        <w:left w:val="none" w:sz="0" w:space="0" w:color="auto"/>
        <w:bottom w:val="none" w:sz="0" w:space="0" w:color="auto"/>
        <w:right w:val="none" w:sz="0" w:space="0" w:color="auto"/>
      </w:divBdr>
    </w:div>
    <w:div w:id="27800393">
      <w:bodyDiv w:val="1"/>
      <w:marLeft w:val="0"/>
      <w:marRight w:val="0"/>
      <w:marTop w:val="0"/>
      <w:marBottom w:val="0"/>
      <w:divBdr>
        <w:top w:val="none" w:sz="0" w:space="0" w:color="auto"/>
        <w:left w:val="none" w:sz="0" w:space="0" w:color="auto"/>
        <w:bottom w:val="none" w:sz="0" w:space="0" w:color="auto"/>
        <w:right w:val="none" w:sz="0" w:space="0" w:color="auto"/>
      </w:divBdr>
    </w:div>
    <w:div w:id="91056297">
      <w:bodyDiv w:val="1"/>
      <w:marLeft w:val="0"/>
      <w:marRight w:val="0"/>
      <w:marTop w:val="0"/>
      <w:marBottom w:val="0"/>
      <w:divBdr>
        <w:top w:val="none" w:sz="0" w:space="0" w:color="auto"/>
        <w:left w:val="none" w:sz="0" w:space="0" w:color="auto"/>
        <w:bottom w:val="none" w:sz="0" w:space="0" w:color="auto"/>
        <w:right w:val="none" w:sz="0" w:space="0" w:color="auto"/>
      </w:divBdr>
    </w:div>
    <w:div w:id="176043382">
      <w:bodyDiv w:val="1"/>
      <w:marLeft w:val="0"/>
      <w:marRight w:val="0"/>
      <w:marTop w:val="0"/>
      <w:marBottom w:val="0"/>
      <w:divBdr>
        <w:top w:val="none" w:sz="0" w:space="0" w:color="auto"/>
        <w:left w:val="none" w:sz="0" w:space="0" w:color="auto"/>
        <w:bottom w:val="none" w:sz="0" w:space="0" w:color="auto"/>
        <w:right w:val="none" w:sz="0" w:space="0" w:color="auto"/>
      </w:divBdr>
    </w:div>
    <w:div w:id="177935746">
      <w:bodyDiv w:val="1"/>
      <w:marLeft w:val="0"/>
      <w:marRight w:val="0"/>
      <w:marTop w:val="0"/>
      <w:marBottom w:val="0"/>
      <w:divBdr>
        <w:top w:val="none" w:sz="0" w:space="0" w:color="auto"/>
        <w:left w:val="none" w:sz="0" w:space="0" w:color="auto"/>
        <w:bottom w:val="none" w:sz="0" w:space="0" w:color="auto"/>
        <w:right w:val="none" w:sz="0" w:space="0" w:color="auto"/>
      </w:divBdr>
    </w:div>
    <w:div w:id="203687056">
      <w:bodyDiv w:val="1"/>
      <w:marLeft w:val="0"/>
      <w:marRight w:val="0"/>
      <w:marTop w:val="0"/>
      <w:marBottom w:val="0"/>
      <w:divBdr>
        <w:top w:val="none" w:sz="0" w:space="0" w:color="auto"/>
        <w:left w:val="none" w:sz="0" w:space="0" w:color="auto"/>
        <w:bottom w:val="none" w:sz="0" w:space="0" w:color="auto"/>
        <w:right w:val="none" w:sz="0" w:space="0" w:color="auto"/>
      </w:divBdr>
    </w:div>
    <w:div w:id="294526477">
      <w:bodyDiv w:val="1"/>
      <w:marLeft w:val="0"/>
      <w:marRight w:val="0"/>
      <w:marTop w:val="0"/>
      <w:marBottom w:val="0"/>
      <w:divBdr>
        <w:top w:val="none" w:sz="0" w:space="0" w:color="auto"/>
        <w:left w:val="none" w:sz="0" w:space="0" w:color="auto"/>
        <w:bottom w:val="none" w:sz="0" w:space="0" w:color="auto"/>
        <w:right w:val="none" w:sz="0" w:space="0" w:color="auto"/>
      </w:divBdr>
    </w:div>
    <w:div w:id="330720331">
      <w:bodyDiv w:val="1"/>
      <w:marLeft w:val="0"/>
      <w:marRight w:val="0"/>
      <w:marTop w:val="0"/>
      <w:marBottom w:val="0"/>
      <w:divBdr>
        <w:top w:val="none" w:sz="0" w:space="0" w:color="auto"/>
        <w:left w:val="none" w:sz="0" w:space="0" w:color="auto"/>
        <w:bottom w:val="none" w:sz="0" w:space="0" w:color="auto"/>
        <w:right w:val="none" w:sz="0" w:space="0" w:color="auto"/>
      </w:divBdr>
    </w:div>
    <w:div w:id="347871063">
      <w:bodyDiv w:val="1"/>
      <w:marLeft w:val="0"/>
      <w:marRight w:val="0"/>
      <w:marTop w:val="0"/>
      <w:marBottom w:val="0"/>
      <w:divBdr>
        <w:top w:val="none" w:sz="0" w:space="0" w:color="auto"/>
        <w:left w:val="none" w:sz="0" w:space="0" w:color="auto"/>
        <w:bottom w:val="none" w:sz="0" w:space="0" w:color="auto"/>
        <w:right w:val="none" w:sz="0" w:space="0" w:color="auto"/>
      </w:divBdr>
    </w:div>
    <w:div w:id="363215750">
      <w:bodyDiv w:val="1"/>
      <w:marLeft w:val="0"/>
      <w:marRight w:val="0"/>
      <w:marTop w:val="0"/>
      <w:marBottom w:val="0"/>
      <w:divBdr>
        <w:top w:val="none" w:sz="0" w:space="0" w:color="auto"/>
        <w:left w:val="none" w:sz="0" w:space="0" w:color="auto"/>
        <w:bottom w:val="none" w:sz="0" w:space="0" w:color="auto"/>
        <w:right w:val="none" w:sz="0" w:space="0" w:color="auto"/>
      </w:divBdr>
    </w:div>
    <w:div w:id="392847838">
      <w:bodyDiv w:val="1"/>
      <w:marLeft w:val="0"/>
      <w:marRight w:val="0"/>
      <w:marTop w:val="0"/>
      <w:marBottom w:val="0"/>
      <w:divBdr>
        <w:top w:val="none" w:sz="0" w:space="0" w:color="auto"/>
        <w:left w:val="none" w:sz="0" w:space="0" w:color="auto"/>
        <w:bottom w:val="none" w:sz="0" w:space="0" w:color="auto"/>
        <w:right w:val="none" w:sz="0" w:space="0" w:color="auto"/>
      </w:divBdr>
      <w:divsChild>
        <w:div w:id="1602687888">
          <w:marLeft w:val="0"/>
          <w:marRight w:val="0"/>
          <w:marTop w:val="0"/>
          <w:marBottom w:val="0"/>
          <w:divBdr>
            <w:top w:val="none" w:sz="0" w:space="0" w:color="auto"/>
            <w:left w:val="none" w:sz="0" w:space="0" w:color="auto"/>
            <w:bottom w:val="none" w:sz="0" w:space="0" w:color="auto"/>
            <w:right w:val="none" w:sz="0" w:space="0" w:color="auto"/>
          </w:divBdr>
        </w:div>
        <w:div w:id="2113820023">
          <w:marLeft w:val="0"/>
          <w:marRight w:val="0"/>
          <w:marTop w:val="0"/>
          <w:marBottom w:val="0"/>
          <w:divBdr>
            <w:top w:val="none" w:sz="0" w:space="0" w:color="auto"/>
            <w:left w:val="none" w:sz="0" w:space="0" w:color="auto"/>
            <w:bottom w:val="none" w:sz="0" w:space="0" w:color="auto"/>
            <w:right w:val="none" w:sz="0" w:space="0" w:color="auto"/>
          </w:divBdr>
        </w:div>
      </w:divsChild>
    </w:div>
    <w:div w:id="427392006">
      <w:bodyDiv w:val="1"/>
      <w:marLeft w:val="0"/>
      <w:marRight w:val="0"/>
      <w:marTop w:val="0"/>
      <w:marBottom w:val="0"/>
      <w:divBdr>
        <w:top w:val="none" w:sz="0" w:space="0" w:color="auto"/>
        <w:left w:val="none" w:sz="0" w:space="0" w:color="auto"/>
        <w:bottom w:val="none" w:sz="0" w:space="0" w:color="auto"/>
        <w:right w:val="none" w:sz="0" w:space="0" w:color="auto"/>
      </w:divBdr>
    </w:div>
    <w:div w:id="431122685">
      <w:bodyDiv w:val="1"/>
      <w:marLeft w:val="0"/>
      <w:marRight w:val="0"/>
      <w:marTop w:val="0"/>
      <w:marBottom w:val="0"/>
      <w:divBdr>
        <w:top w:val="none" w:sz="0" w:space="0" w:color="auto"/>
        <w:left w:val="none" w:sz="0" w:space="0" w:color="auto"/>
        <w:bottom w:val="none" w:sz="0" w:space="0" w:color="auto"/>
        <w:right w:val="none" w:sz="0" w:space="0" w:color="auto"/>
      </w:divBdr>
      <w:divsChild>
        <w:div w:id="1663312469">
          <w:marLeft w:val="0"/>
          <w:marRight w:val="0"/>
          <w:marTop w:val="0"/>
          <w:marBottom w:val="0"/>
          <w:divBdr>
            <w:top w:val="none" w:sz="0" w:space="0" w:color="auto"/>
            <w:left w:val="none" w:sz="0" w:space="0" w:color="auto"/>
            <w:bottom w:val="none" w:sz="0" w:space="0" w:color="auto"/>
            <w:right w:val="none" w:sz="0" w:space="0" w:color="auto"/>
          </w:divBdr>
        </w:div>
      </w:divsChild>
    </w:div>
    <w:div w:id="544606478">
      <w:bodyDiv w:val="1"/>
      <w:marLeft w:val="0"/>
      <w:marRight w:val="0"/>
      <w:marTop w:val="0"/>
      <w:marBottom w:val="0"/>
      <w:divBdr>
        <w:top w:val="none" w:sz="0" w:space="0" w:color="auto"/>
        <w:left w:val="none" w:sz="0" w:space="0" w:color="auto"/>
        <w:bottom w:val="none" w:sz="0" w:space="0" w:color="auto"/>
        <w:right w:val="none" w:sz="0" w:space="0" w:color="auto"/>
      </w:divBdr>
    </w:div>
    <w:div w:id="556629477">
      <w:bodyDiv w:val="1"/>
      <w:marLeft w:val="0"/>
      <w:marRight w:val="0"/>
      <w:marTop w:val="0"/>
      <w:marBottom w:val="0"/>
      <w:divBdr>
        <w:top w:val="none" w:sz="0" w:space="0" w:color="auto"/>
        <w:left w:val="none" w:sz="0" w:space="0" w:color="auto"/>
        <w:bottom w:val="none" w:sz="0" w:space="0" w:color="auto"/>
        <w:right w:val="none" w:sz="0" w:space="0" w:color="auto"/>
      </w:divBdr>
      <w:divsChild>
        <w:div w:id="1773813725">
          <w:marLeft w:val="0"/>
          <w:marRight w:val="0"/>
          <w:marTop w:val="0"/>
          <w:marBottom w:val="0"/>
          <w:divBdr>
            <w:top w:val="none" w:sz="0" w:space="0" w:color="auto"/>
            <w:left w:val="none" w:sz="0" w:space="0" w:color="auto"/>
            <w:bottom w:val="none" w:sz="0" w:space="0" w:color="auto"/>
            <w:right w:val="none" w:sz="0" w:space="0" w:color="auto"/>
          </w:divBdr>
          <w:divsChild>
            <w:div w:id="624773772">
              <w:marLeft w:val="0"/>
              <w:marRight w:val="0"/>
              <w:marTop w:val="0"/>
              <w:marBottom w:val="0"/>
              <w:divBdr>
                <w:top w:val="none" w:sz="0" w:space="0" w:color="auto"/>
                <w:left w:val="none" w:sz="0" w:space="0" w:color="auto"/>
                <w:bottom w:val="none" w:sz="0" w:space="0" w:color="auto"/>
                <w:right w:val="none" w:sz="0" w:space="0" w:color="auto"/>
              </w:divBdr>
              <w:divsChild>
                <w:div w:id="47648830">
                  <w:marLeft w:val="0"/>
                  <w:marRight w:val="0"/>
                  <w:marTop w:val="0"/>
                  <w:marBottom w:val="0"/>
                  <w:divBdr>
                    <w:top w:val="none" w:sz="0" w:space="0" w:color="auto"/>
                    <w:left w:val="none" w:sz="0" w:space="0" w:color="auto"/>
                    <w:bottom w:val="none" w:sz="0" w:space="0" w:color="auto"/>
                    <w:right w:val="none" w:sz="0" w:space="0" w:color="auto"/>
                  </w:divBdr>
                  <w:divsChild>
                    <w:div w:id="15846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54536">
      <w:bodyDiv w:val="1"/>
      <w:marLeft w:val="0"/>
      <w:marRight w:val="0"/>
      <w:marTop w:val="0"/>
      <w:marBottom w:val="0"/>
      <w:divBdr>
        <w:top w:val="none" w:sz="0" w:space="0" w:color="auto"/>
        <w:left w:val="none" w:sz="0" w:space="0" w:color="auto"/>
        <w:bottom w:val="none" w:sz="0" w:space="0" w:color="auto"/>
        <w:right w:val="none" w:sz="0" w:space="0" w:color="auto"/>
      </w:divBdr>
    </w:div>
    <w:div w:id="659500021">
      <w:bodyDiv w:val="1"/>
      <w:marLeft w:val="0"/>
      <w:marRight w:val="0"/>
      <w:marTop w:val="0"/>
      <w:marBottom w:val="0"/>
      <w:divBdr>
        <w:top w:val="none" w:sz="0" w:space="0" w:color="auto"/>
        <w:left w:val="none" w:sz="0" w:space="0" w:color="auto"/>
        <w:bottom w:val="none" w:sz="0" w:space="0" w:color="auto"/>
        <w:right w:val="none" w:sz="0" w:space="0" w:color="auto"/>
      </w:divBdr>
    </w:div>
    <w:div w:id="717436477">
      <w:bodyDiv w:val="1"/>
      <w:marLeft w:val="0"/>
      <w:marRight w:val="0"/>
      <w:marTop w:val="0"/>
      <w:marBottom w:val="0"/>
      <w:divBdr>
        <w:top w:val="none" w:sz="0" w:space="0" w:color="auto"/>
        <w:left w:val="none" w:sz="0" w:space="0" w:color="auto"/>
        <w:bottom w:val="none" w:sz="0" w:space="0" w:color="auto"/>
        <w:right w:val="none" w:sz="0" w:space="0" w:color="auto"/>
      </w:divBdr>
    </w:div>
    <w:div w:id="776291391">
      <w:bodyDiv w:val="1"/>
      <w:marLeft w:val="0"/>
      <w:marRight w:val="0"/>
      <w:marTop w:val="0"/>
      <w:marBottom w:val="0"/>
      <w:divBdr>
        <w:top w:val="none" w:sz="0" w:space="0" w:color="auto"/>
        <w:left w:val="none" w:sz="0" w:space="0" w:color="auto"/>
        <w:bottom w:val="none" w:sz="0" w:space="0" w:color="auto"/>
        <w:right w:val="none" w:sz="0" w:space="0" w:color="auto"/>
      </w:divBdr>
    </w:div>
    <w:div w:id="779300055">
      <w:bodyDiv w:val="1"/>
      <w:marLeft w:val="0"/>
      <w:marRight w:val="0"/>
      <w:marTop w:val="0"/>
      <w:marBottom w:val="0"/>
      <w:divBdr>
        <w:top w:val="none" w:sz="0" w:space="0" w:color="auto"/>
        <w:left w:val="none" w:sz="0" w:space="0" w:color="auto"/>
        <w:bottom w:val="none" w:sz="0" w:space="0" w:color="auto"/>
        <w:right w:val="none" w:sz="0" w:space="0" w:color="auto"/>
      </w:divBdr>
    </w:div>
    <w:div w:id="793986240">
      <w:bodyDiv w:val="1"/>
      <w:marLeft w:val="0"/>
      <w:marRight w:val="0"/>
      <w:marTop w:val="0"/>
      <w:marBottom w:val="0"/>
      <w:divBdr>
        <w:top w:val="none" w:sz="0" w:space="0" w:color="auto"/>
        <w:left w:val="none" w:sz="0" w:space="0" w:color="auto"/>
        <w:bottom w:val="none" w:sz="0" w:space="0" w:color="auto"/>
        <w:right w:val="none" w:sz="0" w:space="0" w:color="auto"/>
      </w:divBdr>
    </w:div>
    <w:div w:id="889614443">
      <w:bodyDiv w:val="1"/>
      <w:marLeft w:val="0"/>
      <w:marRight w:val="0"/>
      <w:marTop w:val="0"/>
      <w:marBottom w:val="0"/>
      <w:divBdr>
        <w:top w:val="none" w:sz="0" w:space="0" w:color="auto"/>
        <w:left w:val="none" w:sz="0" w:space="0" w:color="auto"/>
        <w:bottom w:val="none" w:sz="0" w:space="0" w:color="auto"/>
        <w:right w:val="none" w:sz="0" w:space="0" w:color="auto"/>
      </w:divBdr>
    </w:div>
    <w:div w:id="896940401">
      <w:bodyDiv w:val="1"/>
      <w:marLeft w:val="0"/>
      <w:marRight w:val="0"/>
      <w:marTop w:val="0"/>
      <w:marBottom w:val="0"/>
      <w:divBdr>
        <w:top w:val="none" w:sz="0" w:space="0" w:color="auto"/>
        <w:left w:val="none" w:sz="0" w:space="0" w:color="auto"/>
        <w:bottom w:val="none" w:sz="0" w:space="0" w:color="auto"/>
        <w:right w:val="none" w:sz="0" w:space="0" w:color="auto"/>
      </w:divBdr>
    </w:div>
    <w:div w:id="910383826">
      <w:bodyDiv w:val="1"/>
      <w:marLeft w:val="0"/>
      <w:marRight w:val="0"/>
      <w:marTop w:val="0"/>
      <w:marBottom w:val="0"/>
      <w:divBdr>
        <w:top w:val="none" w:sz="0" w:space="0" w:color="auto"/>
        <w:left w:val="none" w:sz="0" w:space="0" w:color="auto"/>
        <w:bottom w:val="none" w:sz="0" w:space="0" w:color="auto"/>
        <w:right w:val="none" w:sz="0" w:space="0" w:color="auto"/>
      </w:divBdr>
    </w:div>
    <w:div w:id="930771007">
      <w:bodyDiv w:val="1"/>
      <w:marLeft w:val="0"/>
      <w:marRight w:val="0"/>
      <w:marTop w:val="0"/>
      <w:marBottom w:val="0"/>
      <w:divBdr>
        <w:top w:val="none" w:sz="0" w:space="0" w:color="auto"/>
        <w:left w:val="none" w:sz="0" w:space="0" w:color="auto"/>
        <w:bottom w:val="none" w:sz="0" w:space="0" w:color="auto"/>
        <w:right w:val="none" w:sz="0" w:space="0" w:color="auto"/>
      </w:divBdr>
    </w:div>
    <w:div w:id="942423577">
      <w:bodyDiv w:val="1"/>
      <w:marLeft w:val="0"/>
      <w:marRight w:val="0"/>
      <w:marTop w:val="0"/>
      <w:marBottom w:val="0"/>
      <w:divBdr>
        <w:top w:val="none" w:sz="0" w:space="0" w:color="auto"/>
        <w:left w:val="none" w:sz="0" w:space="0" w:color="auto"/>
        <w:bottom w:val="none" w:sz="0" w:space="0" w:color="auto"/>
        <w:right w:val="none" w:sz="0" w:space="0" w:color="auto"/>
      </w:divBdr>
    </w:div>
    <w:div w:id="1200893669">
      <w:bodyDiv w:val="1"/>
      <w:marLeft w:val="0"/>
      <w:marRight w:val="0"/>
      <w:marTop w:val="0"/>
      <w:marBottom w:val="0"/>
      <w:divBdr>
        <w:top w:val="none" w:sz="0" w:space="0" w:color="auto"/>
        <w:left w:val="none" w:sz="0" w:space="0" w:color="auto"/>
        <w:bottom w:val="none" w:sz="0" w:space="0" w:color="auto"/>
        <w:right w:val="none" w:sz="0" w:space="0" w:color="auto"/>
      </w:divBdr>
    </w:div>
    <w:div w:id="1263804553">
      <w:bodyDiv w:val="1"/>
      <w:marLeft w:val="0"/>
      <w:marRight w:val="0"/>
      <w:marTop w:val="0"/>
      <w:marBottom w:val="0"/>
      <w:divBdr>
        <w:top w:val="none" w:sz="0" w:space="0" w:color="auto"/>
        <w:left w:val="none" w:sz="0" w:space="0" w:color="auto"/>
        <w:bottom w:val="none" w:sz="0" w:space="0" w:color="auto"/>
        <w:right w:val="none" w:sz="0" w:space="0" w:color="auto"/>
      </w:divBdr>
      <w:divsChild>
        <w:div w:id="1992830514">
          <w:marLeft w:val="0"/>
          <w:marRight w:val="0"/>
          <w:marTop w:val="0"/>
          <w:marBottom w:val="0"/>
          <w:divBdr>
            <w:top w:val="none" w:sz="0" w:space="0" w:color="auto"/>
            <w:left w:val="none" w:sz="0" w:space="0" w:color="auto"/>
            <w:bottom w:val="none" w:sz="0" w:space="0" w:color="auto"/>
            <w:right w:val="none" w:sz="0" w:space="0" w:color="auto"/>
          </w:divBdr>
          <w:divsChild>
            <w:div w:id="439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60707">
      <w:bodyDiv w:val="1"/>
      <w:marLeft w:val="0"/>
      <w:marRight w:val="0"/>
      <w:marTop w:val="0"/>
      <w:marBottom w:val="0"/>
      <w:divBdr>
        <w:top w:val="none" w:sz="0" w:space="0" w:color="auto"/>
        <w:left w:val="none" w:sz="0" w:space="0" w:color="auto"/>
        <w:bottom w:val="none" w:sz="0" w:space="0" w:color="auto"/>
        <w:right w:val="none" w:sz="0" w:space="0" w:color="auto"/>
      </w:divBdr>
      <w:divsChild>
        <w:div w:id="1017540215">
          <w:marLeft w:val="0"/>
          <w:marRight w:val="0"/>
          <w:marTop w:val="0"/>
          <w:marBottom w:val="0"/>
          <w:divBdr>
            <w:top w:val="none" w:sz="0" w:space="0" w:color="auto"/>
            <w:left w:val="none" w:sz="0" w:space="0" w:color="auto"/>
            <w:bottom w:val="none" w:sz="0" w:space="0" w:color="auto"/>
            <w:right w:val="none" w:sz="0" w:space="0" w:color="auto"/>
          </w:divBdr>
        </w:div>
        <w:div w:id="1540508285">
          <w:marLeft w:val="0"/>
          <w:marRight w:val="0"/>
          <w:marTop w:val="0"/>
          <w:marBottom w:val="0"/>
          <w:divBdr>
            <w:top w:val="none" w:sz="0" w:space="0" w:color="auto"/>
            <w:left w:val="none" w:sz="0" w:space="0" w:color="auto"/>
            <w:bottom w:val="none" w:sz="0" w:space="0" w:color="auto"/>
            <w:right w:val="none" w:sz="0" w:space="0" w:color="auto"/>
          </w:divBdr>
        </w:div>
        <w:div w:id="1771504729">
          <w:marLeft w:val="0"/>
          <w:marRight w:val="0"/>
          <w:marTop w:val="0"/>
          <w:marBottom w:val="0"/>
          <w:divBdr>
            <w:top w:val="none" w:sz="0" w:space="0" w:color="auto"/>
            <w:left w:val="none" w:sz="0" w:space="0" w:color="auto"/>
            <w:bottom w:val="none" w:sz="0" w:space="0" w:color="auto"/>
            <w:right w:val="none" w:sz="0" w:space="0" w:color="auto"/>
          </w:divBdr>
        </w:div>
        <w:div w:id="2091851794">
          <w:marLeft w:val="0"/>
          <w:marRight w:val="0"/>
          <w:marTop w:val="0"/>
          <w:marBottom w:val="0"/>
          <w:divBdr>
            <w:top w:val="none" w:sz="0" w:space="0" w:color="auto"/>
            <w:left w:val="none" w:sz="0" w:space="0" w:color="auto"/>
            <w:bottom w:val="none" w:sz="0" w:space="0" w:color="auto"/>
            <w:right w:val="none" w:sz="0" w:space="0" w:color="auto"/>
          </w:divBdr>
        </w:div>
      </w:divsChild>
    </w:div>
    <w:div w:id="1284842288">
      <w:bodyDiv w:val="1"/>
      <w:marLeft w:val="0"/>
      <w:marRight w:val="0"/>
      <w:marTop w:val="0"/>
      <w:marBottom w:val="0"/>
      <w:divBdr>
        <w:top w:val="none" w:sz="0" w:space="0" w:color="auto"/>
        <w:left w:val="none" w:sz="0" w:space="0" w:color="auto"/>
        <w:bottom w:val="none" w:sz="0" w:space="0" w:color="auto"/>
        <w:right w:val="none" w:sz="0" w:space="0" w:color="auto"/>
      </w:divBdr>
    </w:div>
    <w:div w:id="1293709088">
      <w:bodyDiv w:val="1"/>
      <w:marLeft w:val="0"/>
      <w:marRight w:val="0"/>
      <w:marTop w:val="0"/>
      <w:marBottom w:val="0"/>
      <w:divBdr>
        <w:top w:val="none" w:sz="0" w:space="0" w:color="auto"/>
        <w:left w:val="none" w:sz="0" w:space="0" w:color="auto"/>
        <w:bottom w:val="none" w:sz="0" w:space="0" w:color="auto"/>
        <w:right w:val="none" w:sz="0" w:space="0" w:color="auto"/>
      </w:divBdr>
    </w:div>
    <w:div w:id="1297446758">
      <w:bodyDiv w:val="1"/>
      <w:marLeft w:val="0"/>
      <w:marRight w:val="0"/>
      <w:marTop w:val="0"/>
      <w:marBottom w:val="0"/>
      <w:divBdr>
        <w:top w:val="none" w:sz="0" w:space="0" w:color="auto"/>
        <w:left w:val="none" w:sz="0" w:space="0" w:color="auto"/>
        <w:bottom w:val="none" w:sz="0" w:space="0" w:color="auto"/>
        <w:right w:val="none" w:sz="0" w:space="0" w:color="auto"/>
      </w:divBdr>
    </w:div>
    <w:div w:id="1373843995">
      <w:bodyDiv w:val="1"/>
      <w:marLeft w:val="0"/>
      <w:marRight w:val="0"/>
      <w:marTop w:val="0"/>
      <w:marBottom w:val="0"/>
      <w:divBdr>
        <w:top w:val="none" w:sz="0" w:space="0" w:color="auto"/>
        <w:left w:val="none" w:sz="0" w:space="0" w:color="auto"/>
        <w:bottom w:val="none" w:sz="0" w:space="0" w:color="auto"/>
        <w:right w:val="none" w:sz="0" w:space="0" w:color="auto"/>
      </w:divBdr>
    </w:div>
    <w:div w:id="1444181182">
      <w:bodyDiv w:val="1"/>
      <w:marLeft w:val="0"/>
      <w:marRight w:val="0"/>
      <w:marTop w:val="0"/>
      <w:marBottom w:val="0"/>
      <w:divBdr>
        <w:top w:val="none" w:sz="0" w:space="0" w:color="auto"/>
        <w:left w:val="none" w:sz="0" w:space="0" w:color="auto"/>
        <w:bottom w:val="none" w:sz="0" w:space="0" w:color="auto"/>
        <w:right w:val="none" w:sz="0" w:space="0" w:color="auto"/>
      </w:divBdr>
      <w:divsChild>
        <w:div w:id="1755738622">
          <w:marLeft w:val="0"/>
          <w:marRight w:val="0"/>
          <w:marTop w:val="0"/>
          <w:marBottom w:val="0"/>
          <w:divBdr>
            <w:top w:val="none" w:sz="0" w:space="0" w:color="auto"/>
            <w:left w:val="none" w:sz="0" w:space="0" w:color="auto"/>
            <w:bottom w:val="none" w:sz="0" w:space="0" w:color="auto"/>
            <w:right w:val="none" w:sz="0" w:space="0" w:color="auto"/>
          </w:divBdr>
        </w:div>
      </w:divsChild>
    </w:div>
    <w:div w:id="1515075057">
      <w:bodyDiv w:val="1"/>
      <w:marLeft w:val="0"/>
      <w:marRight w:val="0"/>
      <w:marTop w:val="0"/>
      <w:marBottom w:val="0"/>
      <w:divBdr>
        <w:top w:val="none" w:sz="0" w:space="0" w:color="auto"/>
        <w:left w:val="none" w:sz="0" w:space="0" w:color="auto"/>
        <w:bottom w:val="none" w:sz="0" w:space="0" w:color="auto"/>
        <w:right w:val="none" w:sz="0" w:space="0" w:color="auto"/>
      </w:divBdr>
    </w:div>
    <w:div w:id="1556425595">
      <w:bodyDiv w:val="1"/>
      <w:marLeft w:val="0"/>
      <w:marRight w:val="0"/>
      <w:marTop w:val="0"/>
      <w:marBottom w:val="0"/>
      <w:divBdr>
        <w:top w:val="none" w:sz="0" w:space="0" w:color="auto"/>
        <w:left w:val="none" w:sz="0" w:space="0" w:color="auto"/>
        <w:bottom w:val="none" w:sz="0" w:space="0" w:color="auto"/>
        <w:right w:val="none" w:sz="0" w:space="0" w:color="auto"/>
      </w:divBdr>
    </w:div>
    <w:div w:id="1634671628">
      <w:bodyDiv w:val="1"/>
      <w:marLeft w:val="0"/>
      <w:marRight w:val="0"/>
      <w:marTop w:val="0"/>
      <w:marBottom w:val="0"/>
      <w:divBdr>
        <w:top w:val="none" w:sz="0" w:space="0" w:color="auto"/>
        <w:left w:val="none" w:sz="0" w:space="0" w:color="auto"/>
        <w:bottom w:val="none" w:sz="0" w:space="0" w:color="auto"/>
        <w:right w:val="none" w:sz="0" w:space="0" w:color="auto"/>
      </w:divBdr>
    </w:div>
    <w:div w:id="1652058165">
      <w:bodyDiv w:val="1"/>
      <w:marLeft w:val="0"/>
      <w:marRight w:val="0"/>
      <w:marTop w:val="0"/>
      <w:marBottom w:val="0"/>
      <w:divBdr>
        <w:top w:val="none" w:sz="0" w:space="0" w:color="auto"/>
        <w:left w:val="none" w:sz="0" w:space="0" w:color="auto"/>
        <w:bottom w:val="none" w:sz="0" w:space="0" w:color="auto"/>
        <w:right w:val="none" w:sz="0" w:space="0" w:color="auto"/>
      </w:divBdr>
    </w:div>
    <w:div w:id="1659461618">
      <w:bodyDiv w:val="1"/>
      <w:marLeft w:val="0"/>
      <w:marRight w:val="0"/>
      <w:marTop w:val="0"/>
      <w:marBottom w:val="0"/>
      <w:divBdr>
        <w:top w:val="none" w:sz="0" w:space="0" w:color="auto"/>
        <w:left w:val="none" w:sz="0" w:space="0" w:color="auto"/>
        <w:bottom w:val="none" w:sz="0" w:space="0" w:color="auto"/>
        <w:right w:val="none" w:sz="0" w:space="0" w:color="auto"/>
      </w:divBdr>
      <w:divsChild>
        <w:div w:id="1873881971">
          <w:marLeft w:val="0"/>
          <w:marRight w:val="0"/>
          <w:marTop w:val="0"/>
          <w:marBottom w:val="0"/>
          <w:divBdr>
            <w:top w:val="none" w:sz="0" w:space="0" w:color="auto"/>
            <w:left w:val="none" w:sz="0" w:space="0" w:color="auto"/>
            <w:bottom w:val="none" w:sz="0" w:space="0" w:color="auto"/>
            <w:right w:val="none" w:sz="0" w:space="0" w:color="auto"/>
          </w:divBdr>
          <w:divsChild>
            <w:div w:id="1389106093">
              <w:marLeft w:val="0"/>
              <w:marRight w:val="0"/>
              <w:marTop w:val="0"/>
              <w:marBottom w:val="0"/>
              <w:divBdr>
                <w:top w:val="none" w:sz="0" w:space="0" w:color="auto"/>
                <w:left w:val="none" w:sz="0" w:space="0" w:color="auto"/>
                <w:bottom w:val="none" w:sz="0" w:space="0" w:color="auto"/>
                <w:right w:val="none" w:sz="0" w:space="0" w:color="auto"/>
              </w:divBdr>
              <w:divsChild>
                <w:div w:id="5659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64477">
      <w:bodyDiv w:val="1"/>
      <w:marLeft w:val="0"/>
      <w:marRight w:val="0"/>
      <w:marTop w:val="0"/>
      <w:marBottom w:val="0"/>
      <w:divBdr>
        <w:top w:val="none" w:sz="0" w:space="0" w:color="auto"/>
        <w:left w:val="none" w:sz="0" w:space="0" w:color="auto"/>
        <w:bottom w:val="none" w:sz="0" w:space="0" w:color="auto"/>
        <w:right w:val="none" w:sz="0" w:space="0" w:color="auto"/>
      </w:divBdr>
    </w:div>
    <w:div w:id="1671829557">
      <w:bodyDiv w:val="1"/>
      <w:marLeft w:val="0"/>
      <w:marRight w:val="0"/>
      <w:marTop w:val="0"/>
      <w:marBottom w:val="0"/>
      <w:divBdr>
        <w:top w:val="none" w:sz="0" w:space="0" w:color="auto"/>
        <w:left w:val="none" w:sz="0" w:space="0" w:color="auto"/>
        <w:bottom w:val="none" w:sz="0" w:space="0" w:color="auto"/>
        <w:right w:val="none" w:sz="0" w:space="0" w:color="auto"/>
      </w:divBdr>
    </w:div>
    <w:div w:id="1683819600">
      <w:bodyDiv w:val="1"/>
      <w:marLeft w:val="0"/>
      <w:marRight w:val="0"/>
      <w:marTop w:val="0"/>
      <w:marBottom w:val="0"/>
      <w:divBdr>
        <w:top w:val="none" w:sz="0" w:space="0" w:color="auto"/>
        <w:left w:val="none" w:sz="0" w:space="0" w:color="auto"/>
        <w:bottom w:val="none" w:sz="0" w:space="0" w:color="auto"/>
        <w:right w:val="none" w:sz="0" w:space="0" w:color="auto"/>
      </w:divBdr>
    </w:div>
    <w:div w:id="1690401914">
      <w:bodyDiv w:val="1"/>
      <w:marLeft w:val="0"/>
      <w:marRight w:val="0"/>
      <w:marTop w:val="0"/>
      <w:marBottom w:val="0"/>
      <w:divBdr>
        <w:top w:val="none" w:sz="0" w:space="0" w:color="auto"/>
        <w:left w:val="none" w:sz="0" w:space="0" w:color="auto"/>
        <w:bottom w:val="none" w:sz="0" w:space="0" w:color="auto"/>
        <w:right w:val="none" w:sz="0" w:space="0" w:color="auto"/>
      </w:divBdr>
    </w:div>
    <w:div w:id="1715543350">
      <w:bodyDiv w:val="1"/>
      <w:marLeft w:val="0"/>
      <w:marRight w:val="0"/>
      <w:marTop w:val="0"/>
      <w:marBottom w:val="0"/>
      <w:divBdr>
        <w:top w:val="none" w:sz="0" w:space="0" w:color="auto"/>
        <w:left w:val="none" w:sz="0" w:space="0" w:color="auto"/>
        <w:bottom w:val="none" w:sz="0" w:space="0" w:color="auto"/>
        <w:right w:val="none" w:sz="0" w:space="0" w:color="auto"/>
      </w:divBdr>
    </w:div>
    <w:div w:id="1777601536">
      <w:bodyDiv w:val="1"/>
      <w:marLeft w:val="0"/>
      <w:marRight w:val="0"/>
      <w:marTop w:val="0"/>
      <w:marBottom w:val="0"/>
      <w:divBdr>
        <w:top w:val="none" w:sz="0" w:space="0" w:color="auto"/>
        <w:left w:val="none" w:sz="0" w:space="0" w:color="auto"/>
        <w:bottom w:val="none" w:sz="0" w:space="0" w:color="auto"/>
        <w:right w:val="none" w:sz="0" w:space="0" w:color="auto"/>
      </w:divBdr>
      <w:divsChild>
        <w:div w:id="251553859">
          <w:marLeft w:val="0"/>
          <w:marRight w:val="0"/>
          <w:marTop w:val="0"/>
          <w:marBottom w:val="0"/>
          <w:divBdr>
            <w:top w:val="none" w:sz="0" w:space="0" w:color="auto"/>
            <w:left w:val="none" w:sz="0" w:space="0" w:color="auto"/>
            <w:bottom w:val="none" w:sz="0" w:space="0" w:color="auto"/>
            <w:right w:val="none" w:sz="0" w:space="0" w:color="auto"/>
          </w:divBdr>
        </w:div>
        <w:div w:id="1117142820">
          <w:marLeft w:val="0"/>
          <w:marRight w:val="0"/>
          <w:marTop w:val="0"/>
          <w:marBottom w:val="0"/>
          <w:divBdr>
            <w:top w:val="none" w:sz="0" w:space="0" w:color="auto"/>
            <w:left w:val="none" w:sz="0" w:space="0" w:color="auto"/>
            <w:bottom w:val="none" w:sz="0" w:space="0" w:color="auto"/>
            <w:right w:val="none" w:sz="0" w:space="0" w:color="auto"/>
          </w:divBdr>
        </w:div>
        <w:div w:id="1506238538">
          <w:marLeft w:val="0"/>
          <w:marRight w:val="0"/>
          <w:marTop w:val="0"/>
          <w:marBottom w:val="0"/>
          <w:divBdr>
            <w:top w:val="none" w:sz="0" w:space="0" w:color="auto"/>
            <w:left w:val="none" w:sz="0" w:space="0" w:color="auto"/>
            <w:bottom w:val="none" w:sz="0" w:space="0" w:color="auto"/>
            <w:right w:val="none" w:sz="0" w:space="0" w:color="auto"/>
          </w:divBdr>
        </w:div>
      </w:divsChild>
    </w:div>
    <w:div w:id="1789591635">
      <w:bodyDiv w:val="1"/>
      <w:marLeft w:val="0"/>
      <w:marRight w:val="0"/>
      <w:marTop w:val="0"/>
      <w:marBottom w:val="0"/>
      <w:divBdr>
        <w:top w:val="none" w:sz="0" w:space="0" w:color="auto"/>
        <w:left w:val="none" w:sz="0" w:space="0" w:color="auto"/>
        <w:bottom w:val="none" w:sz="0" w:space="0" w:color="auto"/>
        <w:right w:val="none" w:sz="0" w:space="0" w:color="auto"/>
      </w:divBdr>
    </w:div>
    <w:div w:id="1794131721">
      <w:bodyDiv w:val="1"/>
      <w:marLeft w:val="0"/>
      <w:marRight w:val="0"/>
      <w:marTop w:val="0"/>
      <w:marBottom w:val="0"/>
      <w:divBdr>
        <w:top w:val="none" w:sz="0" w:space="0" w:color="auto"/>
        <w:left w:val="none" w:sz="0" w:space="0" w:color="auto"/>
        <w:bottom w:val="none" w:sz="0" w:space="0" w:color="auto"/>
        <w:right w:val="none" w:sz="0" w:space="0" w:color="auto"/>
      </w:divBdr>
    </w:div>
    <w:div w:id="1802843751">
      <w:bodyDiv w:val="1"/>
      <w:marLeft w:val="0"/>
      <w:marRight w:val="0"/>
      <w:marTop w:val="0"/>
      <w:marBottom w:val="0"/>
      <w:divBdr>
        <w:top w:val="none" w:sz="0" w:space="0" w:color="auto"/>
        <w:left w:val="none" w:sz="0" w:space="0" w:color="auto"/>
        <w:bottom w:val="none" w:sz="0" w:space="0" w:color="auto"/>
        <w:right w:val="none" w:sz="0" w:space="0" w:color="auto"/>
      </w:divBdr>
      <w:divsChild>
        <w:div w:id="863442558">
          <w:marLeft w:val="0"/>
          <w:marRight w:val="0"/>
          <w:marTop w:val="0"/>
          <w:marBottom w:val="0"/>
          <w:divBdr>
            <w:top w:val="none" w:sz="0" w:space="0" w:color="auto"/>
            <w:left w:val="none" w:sz="0" w:space="0" w:color="auto"/>
            <w:bottom w:val="none" w:sz="0" w:space="0" w:color="auto"/>
            <w:right w:val="none" w:sz="0" w:space="0" w:color="auto"/>
          </w:divBdr>
        </w:div>
      </w:divsChild>
    </w:div>
    <w:div w:id="1809664873">
      <w:bodyDiv w:val="1"/>
      <w:marLeft w:val="0"/>
      <w:marRight w:val="0"/>
      <w:marTop w:val="0"/>
      <w:marBottom w:val="0"/>
      <w:divBdr>
        <w:top w:val="none" w:sz="0" w:space="0" w:color="auto"/>
        <w:left w:val="none" w:sz="0" w:space="0" w:color="auto"/>
        <w:bottom w:val="none" w:sz="0" w:space="0" w:color="auto"/>
        <w:right w:val="none" w:sz="0" w:space="0" w:color="auto"/>
      </w:divBdr>
    </w:div>
    <w:div w:id="1842431723">
      <w:bodyDiv w:val="1"/>
      <w:marLeft w:val="0"/>
      <w:marRight w:val="0"/>
      <w:marTop w:val="0"/>
      <w:marBottom w:val="0"/>
      <w:divBdr>
        <w:top w:val="none" w:sz="0" w:space="0" w:color="auto"/>
        <w:left w:val="none" w:sz="0" w:space="0" w:color="auto"/>
        <w:bottom w:val="none" w:sz="0" w:space="0" w:color="auto"/>
        <w:right w:val="none" w:sz="0" w:space="0" w:color="auto"/>
      </w:divBdr>
    </w:div>
    <w:div w:id="1881279484">
      <w:bodyDiv w:val="1"/>
      <w:marLeft w:val="0"/>
      <w:marRight w:val="0"/>
      <w:marTop w:val="0"/>
      <w:marBottom w:val="0"/>
      <w:divBdr>
        <w:top w:val="none" w:sz="0" w:space="0" w:color="auto"/>
        <w:left w:val="none" w:sz="0" w:space="0" w:color="auto"/>
        <w:bottom w:val="none" w:sz="0" w:space="0" w:color="auto"/>
        <w:right w:val="none" w:sz="0" w:space="0" w:color="auto"/>
      </w:divBdr>
    </w:div>
    <w:div w:id="1974602007">
      <w:bodyDiv w:val="1"/>
      <w:marLeft w:val="0"/>
      <w:marRight w:val="0"/>
      <w:marTop w:val="0"/>
      <w:marBottom w:val="0"/>
      <w:divBdr>
        <w:top w:val="none" w:sz="0" w:space="0" w:color="auto"/>
        <w:left w:val="none" w:sz="0" w:space="0" w:color="auto"/>
        <w:bottom w:val="none" w:sz="0" w:space="0" w:color="auto"/>
        <w:right w:val="none" w:sz="0" w:space="0" w:color="auto"/>
      </w:divBdr>
    </w:div>
    <w:div w:id="1990623017">
      <w:bodyDiv w:val="1"/>
      <w:marLeft w:val="0"/>
      <w:marRight w:val="0"/>
      <w:marTop w:val="0"/>
      <w:marBottom w:val="0"/>
      <w:divBdr>
        <w:top w:val="none" w:sz="0" w:space="0" w:color="auto"/>
        <w:left w:val="none" w:sz="0" w:space="0" w:color="auto"/>
        <w:bottom w:val="none" w:sz="0" w:space="0" w:color="auto"/>
        <w:right w:val="none" w:sz="0" w:space="0" w:color="auto"/>
      </w:divBdr>
    </w:div>
    <w:div w:id="2016414258">
      <w:bodyDiv w:val="1"/>
      <w:marLeft w:val="0"/>
      <w:marRight w:val="0"/>
      <w:marTop w:val="0"/>
      <w:marBottom w:val="0"/>
      <w:divBdr>
        <w:top w:val="none" w:sz="0" w:space="0" w:color="auto"/>
        <w:left w:val="none" w:sz="0" w:space="0" w:color="auto"/>
        <w:bottom w:val="none" w:sz="0" w:space="0" w:color="auto"/>
        <w:right w:val="none" w:sz="0" w:space="0" w:color="auto"/>
      </w:divBdr>
      <w:divsChild>
        <w:div w:id="238907298">
          <w:marLeft w:val="0"/>
          <w:marRight w:val="0"/>
          <w:marTop w:val="0"/>
          <w:marBottom w:val="0"/>
          <w:divBdr>
            <w:top w:val="none" w:sz="0" w:space="0" w:color="auto"/>
            <w:left w:val="none" w:sz="0" w:space="0" w:color="auto"/>
            <w:bottom w:val="none" w:sz="0" w:space="0" w:color="auto"/>
            <w:right w:val="none" w:sz="0" w:space="0" w:color="auto"/>
          </w:divBdr>
        </w:div>
        <w:div w:id="1135759655">
          <w:marLeft w:val="0"/>
          <w:marRight w:val="0"/>
          <w:marTop w:val="0"/>
          <w:marBottom w:val="0"/>
          <w:divBdr>
            <w:top w:val="none" w:sz="0" w:space="0" w:color="auto"/>
            <w:left w:val="none" w:sz="0" w:space="0" w:color="auto"/>
            <w:bottom w:val="none" w:sz="0" w:space="0" w:color="auto"/>
            <w:right w:val="none" w:sz="0" w:space="0" w:color="auto"/>
          </w:divBdr>
        </w:div>
      </w:divsChild>
    </w:div>
    <w:div w:id="2038120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y-cfl.ca" TargetMode="External"/><Relationship Id="rId13" Type="http://schemas.openxmlformats.org/officeDocument/2006/relationships/hyperlink" Target="https://doi.org/10.1038/s41561-018-0238-x" TargetMode="External"/><Relationship Id="rId3" Type="http://schemas.openxmlformats.org/officeDocument/2006/relationships/settings" Target="settings.xml"/><Relationship Id="rId7" Type="http://schemas.openxmlformats.org/officeDocument/2006/relationships/hyperlink" Target="https://ici.radio-canada.ca/ohdio/premiere/emissions/les-annees-lumiere/segments/entrevue/463432/activites-humaines-sante-lacs-eau-canada" TargetMode="External"/><Relationship Id="rId12" Type="http://schemas.openxmlformats.org/officeDocument/2006/relationships/hyperlink" Target="https://doi.org/10.1007/s10533-018-0526-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371/journal.pone.021374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i.org/10.1029/2022EO220510" TargetMode="External"/><Relationship Id="rId4" Type="http://schemas.openxmlformats.org/officeDocument/2006/relationships/webSettings" Target="webSettings.xml"/><Relationship Id="rId9" Type="http://schemas.openxmlformats.org/officeDocument/2006/relationships/hyperlink" Target="http://dx.doi.org/10.1029/2022WR032678"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48</Pages>
  <Words>18659</Words>
  <Characters>106362</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Curriculum Vitae</vt:lpstr>
    </vt:vector>
  </TitlesOfParts>
  <Company> Survivor St.-Laurent</Company>
  <LinksUpToDate>false</LinksUpToDate>
  <CharactersWithSpaces>124772</CharactersWithSpaces>
  <SharedDoc>false</SharedDoc>
  <HLinks>
    <vt:vector size="12" baseType="variant">
      <vt:variant>
        <vt:i4>7864356</vt:i4>
      </vt:variant>
      <vt:variant>
        <vt:i4>3</vt:i4>
      </vt:variant>
      <vt:variant>
        <vt:i4>0</vt:i4>
      </vt:variant>
      <vt:variant>
        <vt:i4>5</vt:i4>
      </vt:variant>
      <vt:variant>
        <vt:lpwstr>http://www.ipy-cfl.ca/</vt:lpwstr>
      </vt:variant>
      <vt:variant>
        <vt:lpwstr/>
      </vt:variant>
      <vt:variant>
        <vt:i4>7864364</vt:i4>
      </vt:variant>
      <vt:variant>
        <vt:i4>0</vt:i4>
      </vt:variant>
      <vt:variant>
        <vt:i4>0</vt:i4>
      </vt:variant>
      <vt:variant>
        <vt:i4>5</vt:i4>
      </vt:variant>
      <vt:variant>
        <vt:lpwstr>http://www.cbc.ca/quirks/archives/07-08/feb16.html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Greg &amp; Roxane</dc:creator>
  <cp:keywords/>
  <dc:description/>
  <cp:lastModifiedBy>Roxane Maranger</cp:lastModifiedBy>
  <cp:revision>5</cp:revision>
  <cp:lastPrinted>2014-06-16T07:30:00Z</cp:lastPrinted>
  <dcterms:created xsi:type="dcterms:W3CDTF">2024-03-25T15:55:00Z</dcterms:created>
  <dcterms:modified xsi:type="dcterms:W3CDTF">2024-04-19T15:08:00Z</dcterms:modified>
</cp:coreProperties>
</file>