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2046" w14:textId="77777777" w:rsidR="003E61AF" w:rsidRPr="00F306A0" w:rsidRDefault="003E61AF" w:rsidP="003E61AF">
      <w:pPr>
        <w:pStyle w:val="Title"/>
        <w:rPr>
          <w:rFonts w:asciiTheme="majorHAnsi" w:hAnsiTheme="majorHAnsi" w:cstheme="majorHAnsi"/>
          <w:sz w:val="24"/>
          <w:lang w:val="fr-CA"/>
        </w:rPr>
      </w:pPr>
      <w:r w:rsidRPr="00F306A0">
        <w:rPr>
          <w:rFonts w:asciiTheme="majorHAnsi" w:hAnsiTheme="majorHAnsi" w:cstheme="majorHAnsi"/>
          <w:sz w:val="24"/>
          <w:lang w:val="fr-CA"/>
        </w:rPr>
        <w:t xml:space="preserve">Roxane Maranger </w:t>
      </w:r>
    </w:p>
    <w:p w14:paraId="0C940EA6" w14:textId="3175FFFC" w:rsidR="003E61AF" w:rsidRPr="00F306A0" w:rsidRDefault="00D462FE"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Full</w:t>
      </w:r>
      <w:r w:rsidR="003E61AF" w:rsidRPr="00F306A0">
        <w:rPr>
          <w:rFonts w:asciiTheme="majorHAnsi" w:hAnsiTheme="majorHAnsi" w:cstheme="majorHAnsi"/>
          <w:b w:val="0"/>
          <w:sz w:val="24"/>
          <w:lang w:val="fr-CA"/>
        </w:rPr>
        <w:t xml:space="preserve"> Professor</w:t>
      </w:r>
    </w:p>
    <w:p w14:paraId="2702BB64" w14:textId="77777777" w:rsidR="003E61AF" w:rsidRPr="00F306A0" w:rsidRDefault="003E61AF"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Département des sciences biologiques</w:t>
      </w:r>
    </w:p>
    <w:p w14:paraId="2EDBB0F0" w14:textId="77777777" w:rsidR="003E61AF" w:rsidRPr="00F306A0" w:rsidRDefault="003E61AF"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Université de Montréal</w:t>
      </w:r>
    </w:p>
    <w:p w14:paraId="3D1FB736" w14:textId="77777777" w:rsidR="003E61AF" w:rsidRPr="00F306A0" w:rsidRDefault="003E61AF"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CP 6128, suc. Centre-ville </w:t>
      </w:r>
    </w:p>
    <w:p w14:paraId="04C46C29" w14:textId="77777777" w:rsidR="003E61AF" w:rsidRPr="00F306A0" w:rsidRDefault="003E61AF"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 xml:space="preserve">Montréal, QC Canada, H3C </w:t>
      </w:r>
    </w:p>
    <w:p w14:paraId="7E7616B1" w14:textId="77777777" w:rsidR="003E61AF" w:rsidRPr="00F306A0" w:rsidRDefault="003E61AF"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Phone : 514-343-7779       FAX : 514-343-2293</w:t>
      </w:r>
    </w:p>
    <w:p w14:paraId="13516E2D" w14:textId="77777777" w:rsidR="003E61AF" w:rsidRPr="00F306A0" w:rsidRDefault="003E61AF" w:rsidP="003E61AF">
      <w:pPr>
        <w:pStyle w:val="Title"/>
        <w:rPr>
          <w:rFonts w:asciiTheme="majorHAnsi" w:hAnsiTheme="majorHAnsi" w:cstheme="majorHAnsi"/>
          <w:b w:val="0"/>
          <w:sz w:val="24"/>
          <w:lang w:val="fr-CA"/>
        </w:rPr>
      </w:pPr>
      <w:r w:rsidRPr="00F306A0">
        <w:rPr>
          <w:rFonts w:asciiTheme="majorHAnsi" w:hAnsiTheme="majorHAnsi" w:cstheme="majorHAnsi"/>
          <w:b w:val="0"/>
          <w:sz w:val="24"/>
          <w:lang w:val="fr-CA"/>
        </w:rPr>
        <w:t>Email : r.maranger@umontreal.ca</w:t>
      </w:r>
    </w:p>
    <w:p w14:paraId="35FC8126" w14:textId="77777777" w:rsidR="003E61AF" w:rsidRPr="00F306A0" w:rsidRDefault="003E61AF" w:rsidP="003E61AF">
      <w:pPr>
        <w:pStyle w:val="Heading2"/>
        <w:rPr>
          <w:rFonts w:asciiTheme="majorHAnsi" w:hAnsiTheme="majorHAnsi" w:cstheme="majorHAnsi"/>
          <w:u w:val="none"/>
          <w:lang w:val="fr-CA"/>
        </w:rPr>
      </w:pPr>
    </w:p>
    <w:p w14:paraId="32F36F9D" w14:textId="77777777" w:rsidR="003E61AF" w:rsidRPr="00F306A0" w:rsidRDefault="003E61AF" w:rsidP="003E61AF">
      <w:pPr>
        <w:pStyle w:val="Heading2"/>
        <w:rPr>
          <w:rFonts w:asciiTheme="majorHAnsi" w:hAnsiTheme="majorHAnsi" w:cstheme="majorHAnsi"/>
          <w:u w:val="none"/>
          <w:lang w:val="en-CA"/>
        </w:rPr>
      </w:pPr>
      <w:r w:rsidRPr="00F306A0">
        <w:rPr>
          <w:rFonts w:asciiTheme="majorHAnsi" w:hAnsiTheme="majorHAnsi" w:cstheme="majorHAnsi"/>
          <w:u w:val="none"/>
          <w:lang w:val="en-CA"/>
        </w:rPr>
        <w:t>Personal</w:t>
      </w:r>
    </w:p>
    <w:p w14:paraId="400DA796"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Citizenship: Canadian </w:t>
      </w:r>
    </w:p>
    <w:p w14:paraId="66E2FF41"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Languages: English and French written and spoken</w:t>
      </w:r>
    </w:p>
    <w:p w14:paraId="2D6751AE"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Civil status: married with 3 children</w:t>
      </w:r>
    </w:p>
    <w:p w14:paraId="6FB55DB8" w14:textId="77777777" w:rsidR="003E61AF" w:rsidRPr="00F306A0" w:rsidRDefault="003E61AF" w:rsidP="003E61AF">
      <w:pPr>
        <w:rPr>
          <w:rFonts w:asciiTheme="majorHAnsi" w:hAnsiTheme="majorHAnsi" w:cstheme="majorHAnsi"/>
          <w:b/>
          <w:bCs/>
        </w:rPr>
      </w:pPr>
    </w:p>
    <w:p w14:paraId="1BD9500F" w14:textId="77777777" w:rsidR="003E61AF" w:rsidRPr="00F306A0" w:rsidRDefault="003E61AF" w:rsidP="003E61AF">
      <w:pPr>
        <w:rPr>
          <w:rFonts w:asciiTheme="majorHAnsi" w:hAnsiTheme="majorHAnsi" w:cstheme="majorHAnsi"/>
          <w:b/>
          <w:bCs/>
        </w:rPr>
      </w:pPr>
      <w:r w:rsidRPr="00F306A0">
        <w:rPr>
          <w:rFonts w:asciiTheme="majorHAnsi" w:hAnsiTheme="majorHAnsi" w:cstheme="majorHAnsi"/>
          <w:b/>
          <w:bCs/>
        </w:rPr>
        <w:t>Research Interests</w:t>
      </w:r>
    </w:p>
    <w:p w14:paraId="7AE11ECC" w14:textId="44C32C14" w:rsidR="003E61AF" w:rsidRPr="00F306A0" w:rsidRDefault="003E61AF" w:rsidP="003E61AF">
      <w:pPr>
        <w:rPr>
          <w:rFonts w:asciiTheme="majorHAnsi" w:hAnsiTheme="majorHAnsi" w:cstheme="majorHAnsi"/>
        </w:rPr>
      </w:pPr>
      <w:r w:rsidRPr="00F306A0">
        <w:rPr>
          <w:rFonts w:asciiTheme="majorHAnsi" w:hAnsiTheme="majorHAnsi" w:cstheme="majorHAnsi"/>
          <w:bCs/>
        </w:rPr>
        <w:t xml:space="preserve">Aquatic </w:t>
      </w:r>
      <w:r w:rsidR="0034394C" w:rsidRPr="00F306A0">
        <w:rPr>
          <w:rFonts w:asciiTheme="majorHAnsi" w:hAnsiTheme="majorHAnsi" w:cstheme="majorHAnsi"/>
          <w:bCs/>
        </w:rPr>
        <w:t xml:space="preserve">ecosystem ecologist; biogeochemical cycling of </w:t>
      </w:r>
      <w:r w:rsidR="00C162C6">
        <w:rPr>
          <w:rFonts w:asciiTheme="majorHAnsi" w:hAnsiTheme="majorHAnsi" w:cstheme="majorHAnsi"/>
          <w:bCs/>
        </w:rPr>
        <w:t>C, N</w:t>
      </w:r>
      <w:r w:rsidR="00194EDC">
        <w:rPr>
          <w:rFonts w:asciiTheme="majorHAnsi" w:hAnsiTheme="majorHAnsi" w:cstheme="majorHAnsi"/>
          <w:bCs/>
        </w:rPr>
        <w:t>,</w:t>
      </w:r>
      <w:r w:rsidR="00C162C6">
        <w:rPr>
          <w:rFonts w:asciiTheme="majorHAnsi" w:hAnsiTheme="majorHAnsi" w:cstheme="majorHAnsi"/>
          <w:bCs/>
        </w:rPr>
        <w:t xml:space="preserve"> and P</w:t>
      </w:r>
      <w:r w:rsidR="0034394C" w:rsidRPr="00F306A0">
        <w:rPr>
          <w:rFonts w:asciiTheme="majorHAnsi" w:hAnsiTheme="majorHAnsi" w:cstheme="majorHAnsi"/>
          <w:bCs/>
        </w:rPr>
        <w:t xml:space="preserve"> at multiple scales; ecoservices;</w:t>
      </w:r>
      <w:r w:rsidRPr="00F306A0">
        <w:rPr>
          <w:rFonts w:asciiTheme="majorHAnsi" w:hAnsiTheme="majorHAnsi" w:cstheme="majorHAnsi"/>
          <w:bCs/>
        </w:rPr>
        <w:t xml:space="preserve"> </w:t>
      </w:r>
      <w:r w:rsidR="0034394C" w:rsidRPr="00F306A0">
        <w:rPr>
          <w:rFonts w:asciiTheme="majorHAnsi" w:hAnsiTheme="majorHAnsi" w:cstheme="majorHAnsi"/>
          <w:bCs/>
        </w:rPr>
        <w:t>water quality, scarcity and human health</w:t>
      </w:r>
      <w:r w:rsidR="0034394C" w:rsidRPr="00F306A0">
        <w:rPr>
          <w:rFonts w:asciiTheme="majorHAnsi" w:hAnsiTheme="majorHAnsi" w:cstheme="majorHAnsi"/>
        </w:rPr>
        <w:t xml:space="preserve">; </w:t>
      </w:r>
      <w:r w:rsidR="0034394C" w:rsidRPr="00F306A0">
        <w:rPr>
          <w:rFonts w:asciiTheme="majorHAnsi" w:hAnsiTheme="majorHAnsi" w:cstheme="majorHAnsi"/>
          <w:bCs/>
        </w:rPr>
        <w:t>eutrophication; nutrient loading from watersheds; landuse; impact of community structure on ecosystem function;</w:t>
      </w:r>
      <w:r w:rsidRPr="00F306A0">
        <w:rPr>
          <w:rFonts w:asciiTheme="majorHAnsi" w:hAnsiTheme="majorHAnsi" w:cstheme="majorHAnsi"/>
          <w:bCs/>
        </w:rPr>
        <w:t xml:space="preserve"> </w:t>
      </w:r>
      <w:r w:rsidR="0034394C" w:rsidRPr="00F306A0">
        <w:rPr>
          <w:rFonts w:asciiTheme="majorHAnsi" w:hAnsiTheme="majorHAnsi" w:cstheme="majorHAnsi"/>
          <w:bCs/>
        </w:rPr>
        <w:t>integrated ecosystemic approach to landscape design; stakeholder-engaged research for sustainability</w:t>
      </w:r>
      <w:r w:rsidR="00194EDC">
        <w:rPr>
          <w:rFonts w:asciiTheme="majorHAnsi" w:hAnsiTheme="majorHAnsi" w:cstheme="majorHAnsi"/>
          <w:bCs/>
        </w:rPr>
        <w:t>; social-ecological innovation</w:t>
      </w:r>
    </w:p>
    <w:p w14:paraId="29675FA9" w14:textId="77777777" w:rsidR="003E61AF" w:rsidRPr="00F306A0" w:rsidRDefault="003E61AF" w:rsidP="003E61AF">
      <w:pPr>
        <w:pStyle w:val="Heading2"/>
        <w:rPr>
          <w:rFonts w:asciiTheme="majorHAnsi" w:hAnsiTheme="majorHAnsi" w:cstheme="majorHAnsi"/>
        </w:rPr>
      </w:pPr>
    </w:p>
    <w:p w14:paraId="7DCDB16E" w14:textId="77777777" w:rsidR="003E61AF" w:rsidRPr="00F306A0" w:rsidRDefault="003E61AF" w:rsidP="003E61AF">
      <w:pPr>
        <w:pStyle w:val="Heading2"/>
        <w:rPr>
          <w:rFonts w:asciiTheme="majorHAnsi" w:hAnsiTheme="majorHAnsi" w:cstheme="majorHAnsi"/>
          <w:u w:val="none"/>
        </w:rPr>
      </w:pPr>
      <w:r w:rsidRPr="00F306A0">
        <w:rPr>
          <w:rFonts w:asciiTheme="majorHAnsi" w:hAnsiTheme="majorHAnsi" w:cstheme="majorHAnsi"/>
          <w:u w:val="none"/>
        </w:rPr>
        <w:t xml:space="preserve">Education </w:t>
      </w:r>
    </w:p>
    <w:p w14:paraId="14E986E0" w14:textId="77777777" w:rsidR="0059366C" w:rsidRPr="00F306A0" w:rsidRDefault="0059366C" w:rsidP="0059366C">
      <w:pPr>
        <w:rPr>
          <w:rFonts w:asciiTheme="majorHAnsi" w:hAnsiTheme="majorHAnsi" w:cstheme="majorHAnsi"/>
        </w:rPr>
      </w:pPr>
    </w:p>
    <w:tbl>
      <w:tblPr>
        <w:tblW w:w="8628" w:type="dxa"/>
        <w:tblLayout w:type="fixed"/>
        <w:tblLook w:val="0000" w:firstRow="0" w:lastRow="0" w:firstColumn="0" w:lastColumn="0" w:noHBand="0" w:noVBand="0"/>
      </w:tblPr>
      <w:tblGrid>
        <w:gridCol w:w="828"/>
        <w:gridCol w:w="7800"/>
      </w:tblGrid>
      <w:tr w:rsidR="003E61AF" w:rsidRPr="000C7960" w14:paraId="431F4FC2" w14:textId="77777777">
        <w:tc>
          <w:tcPr>
            <w:tcW w:w="828" w:type="dxa"/>
          </w:tcPr>
          <w:p w14:paraId="571CBD66"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1999</w:t>
            </w:r>
          </w:p>
        </w:tc>
        <w:tc>
          <w:tcPr>
            <w:tcW w:w="7800" w:type="dxa"/>
          </w:tcPr>
          <w:p w14:paraId="049AD663" w14:textId="77777777" w:rsidR="003E61AF" w:rsidRPr="00F306A0" w:rsidRDefault="003E61AF" w:rsidP="003E61AF">
            <w:pPr>
              <w:rPr>
                <w:rFonts w:asciiTheme="majorHAnsi" w:hAnsiTheme="majorHAnsi" w:cstheme="majorHAnsi"/>
                <w:lang w:val="fr-CA"/>
              </w:rPr>
            </w:pPr>
            <w:r w:rsidRPr="00F306A0">
              <w:rPr>
                <w:rFonts w:asciiTheme="majorHAnsi" w:hAnsiTheme="majorHAnsi" w:cstheme="majorHAnsi"/>
                <w:lang w:val="fr-CA"/>
              </w:rPr>
              <w:t xml:space="preserve">Ph.D. Environmental Science, Université du Québec à Montréal, Montréal QC, Canada </w:t>
            </w:r>
          </w:p>
        </w:tc>
      </w:tr>
      <w:tr w:rsidR="003E61AF" w:rsidRPr="000C7960" w14:paraId="31D3AF51" w14:textId="77777777">
        <w:tc>
          <w:tcPr>
            <w:tcW w:w="828" w:type="dxa"/>
          </w:tcPr>
          <w:p w14:paraId="23439D5F"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1995</w:t>
            </w:r>
          </w:p>
        </w:tc>
        <w:tc>
          <w:tcPr>
            <w:tcW w:w="7800" w:type="dxa"/>
          </w:tcPr>
          <w:p w14:paraId="73F8FB75" w14:textId="77777777" w:rsidR="003E61AF" w:rsidRPr="00F306A0" w:rsidRDefault="003E61AF" w:rsidP="003E61AF">
            <w:pPr>
              <w:rPr>
                <w:rFonts w:asciiTheme="majorHAnsi" w:hAnsiTheme="majorHAnsi" w:cstheme="majorHAnsi"/>
                <w:lang w:val="fr-CA"/>
              </w:rPr>
            </w:pPr>
            <w:r w:rsidRPr="00F306A0">
              <w:rPr>
                <w:rFonts w:asciiTheme="majorHAnsi" w:hAnsiTheme="majorHAnsi" w:cstheme="majorHAnsi"/>
                <w:lang w:val="fr-CA"/>
              </w:rPr>
              <w:t>M.Sc. in Biology, Université du Québec à Montréal, Montréal QC, Canada</w:t>
            </w:r>
          </w:p>
        </w:tc>
      </w:tr>
      <w:tr w:rsidR="003E61AF" w:rsidRPr="00F306A0" w14:paraId="19E78D52" w14:textId="77777777">
        <w:tc>
          <w:tcPr>
            <w:tcW w:w="828" w:type="dxa"/>
          </w:tcPr>
          <w:p w14:paraId="20F97AFD"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1992</w:t>
            </w:r>
          </w:p>
        </w:tc>
        <w:tc>
          <w:tcPr>
            <w:tcW w:w="7800" w:type="dxa"/>
          </w:tcPr>
          <w:p w14:paraId="1DEFF71B" w14:textId="2431FF3C" w:rsidR="003E61AF" w:rsidRPr="00F306A0" w:rsidRDefault="003E61AF" w:rsidP="009E13C5">
            <w:pPr>
              <w:rPr>
                <w:rFonts w:asciiTheme="majorHAnsi" w:hAnsiTheme="majorHAnsi" w:cstheme="majorHAnsi"/>
              </w:rPr>
            </w:pPr>
            <w:r w:rsidRPr="00F306A0">
              <w:rPr>
                <w:rFonts w:asciiTheme="majorHAnsi" w:hAnsiTheme="majorHAnsi" w:cstheme="majorHAnsi"/>
              </w:rPr>
              <w:t>B.Sc. in Biology</w:t>
            </w:r>
            <w:r w:rsidR="009E13C5" w:rsidRPr="00F306A0">
              <w:rPr>
                <w:rFonts w:asciiTheme="majorHAnsi" w:hAnsiTheme="majorHAnsi" w:cstheme="majorHAnsi"/>
              </w:rPr>
              <w:t xml:space="preserve"> minor is Drama and Theatre</w:t>
            </w:r>
            <w:r w:rsidRPr="00F306A0">
              <w:rPr>
                <w:rFonts w:asciiTheme="majorHAnsi" w:hAnsiTheme="majorHAnsi" w:cstheme="majorHAnsi"/>
              </w:rPr>
              <w:t xml:space="preserve">, McGill University, Montréal QC, Canada </w:t>
            </w:r>
          </w:p>
        </w:tc>
      </w:tr>
    </w:tbl>
    <w:p w14:paraId="63253357" w14:textId="77777777" w:rsidR="003E61AF" w:rsidRPr="00F306A0" w:rsidRDefault="003E61AF" w:rsidP="003E61AF">
      <w:pPr>
        <w:rPr>
          <w:rFonts w:asciiTheme="majorHAnsi" w:hAnsiTheme="majorHAnsi" w:cstheme="majorHAnsi"/>
          <w:i/>
          <w:iCs/>
        </w:rPr>
      </w:pPr>
    </w:p>
    <w:p w14:paraId="252F856C" w14:textId="2D5284B7" w:rsidR="003E61AF" w:rsidRPr="00F306A0" w:rsidRDefault="00781BE5" w:rsidP="003E61AF">
      <w:pPr>
        <w:rPr>
          <w:rFonts w:asciiTheme="majorHAnsi" w:hAnsiTheme="majorHAnsi" w:cstheme="majorHAnsi"/>
          <w:b/>
          <w:vertAlign w:val="superscript"/>
        </w:rPr>
      </w:pPr>
      <w:r w:rsidRPr="00F306A0">
        <w:rPr>
          <w:rFonts w:asciiTheme="majorHAnsi" w:hAnsiTheme="majorHAnsi" w:cstheme="majorHAnsi"/>
          <w:b/>
        </w:rPr>
        <w:t>Professional Experience</w:t>
      </w:r>
      <w:r w:rsidRPr="00F306A0">
        <w:rPr>
          <w:rFonts w:asciiTheme="majorHAnsi" w:hAnsiTheme="majorHAnsi" w:cstheme="majorHAnsi"/>
          <w:b/>
          <w:vertAlign w:val="superscript"/>
        </w:rPr>
        <w:t>1,2</w:t>
      </w:r>
    </w:p>
    <w:p w14:paraId="5DE7EECE" w14:textId="77777777" w:rsidR="0059366C" w:rsidRPr="00F306A0" w:rsidRDefault="0059366C" w:rsidP="003E61AF">
      <w:pPr>
        <w:rPr>
          <w:rFonts w:asciiTheme="majorHAnsi" w:hAnsiTheme="majorHAnsi" w:cstheme="majorHAnsi"/>
          <w:b/>
        </w:rPr>
      </w:pPr>
    </w:p>
    <w:tbl>
      <w:tblPr>
        <w:tblW w:w="8868" w:type="dxa"/>
        <w:tblLayout w:type="fixed"/>
        <w:tblLook w:val="0000" w:firstRow="0" w:lastRow="0" w:firstColumn="0" w:lastColumn="0" w:noHBand="0" w:noVBand="0"/>
      </w:tblPr>
      <w:tblGrid>
        <w:gridCol w:w="1788"/>
        <w:gridCol w:w="7080"/>
      </w:tblGrid>
      <w:tr w:rsidR="00D462FE" w:rsidRPr="000C7960" w14:paraId="4FF0A412" w14:textId="77777777">
        <w:tc>
          <w:tcPr>
            <w:tcW w:w="1788" w:type="dxa"/>
          </w:tcPr>
          <w:p w14:paraId="34668312" w14:textId="5DD33355" w:rsidR="00D462FE" w:rsidRPr="00F306A0" w:rsidRDefault="00D462FE" w:rsidP="003E61AF">
            <w:pPr>
              <w:rPr>
                <w:rFonts w:asciiTheme="majorHAnsi" w:hAnsiTheme="majorHAnsi" w:cstheme="majorHAnsi"/>
              </w:rPr>
            </w:pPr>
            <w:r w:rsidRPr="00F306A0">
              <w:rPr>
                <w:rFonts w:asciiTheme="majorHAnsi" w:hAnsiTheme="majorHAnsi" w:cstheme="majorHAnsi"/>
              </w:rPr>
              <w:t>2015-</w:t>
            </w:r>
            <w:r w:rsidRPr="00F306A0">
              <w:rPr>
                <w:rFonts w:asciiTheme="majorHAnsi" w:hAnsiTheme="majorHAnsi" w:cstheme="majorHAnsi"/>
                <w:b/>
                <w:i/>
              </w:rPr>
              <w:t>present</w:t>
            </w:r>
          </w:p>
        </w:tc>
        <w:tc>
          <w:tcPr>
            <w:tcW w:w="7080" w:type="dxa"/>
          </w:tcPr>
          <w:p w14:paraId="5BBF2B65" w14:textId="14E73C96" w:rsidR="00D462FE" w:rsidRPr="00F306A0" w:rsidRDefault="00D462FE" w:rsidP="003E61AF">
            <w:pPr>
              <w:rPr>
                <w:rFonts w:asciiTheme="majorHAnsi" w:hAnsiTheme="majorHAnsi" w:cstheme="majorHAnsi"/>
                <w:lang w:val="fr-CA"/>
              </w:rPr>
            </w:pPr>
            <w:r w:rsidRPr="00F306A0">
              <w:rPr>
                <w:rFonts w:asciiTheme="majorHAnsi" w:hAnsiTheme="majorHAnsi" w:cstheme="majorHAnsi"/>
                <w:lang w:val="fr-CA"/>
              </w:rPr>
              <w:t>Full Professor, Département des sciences biologiques, Université de Montréal, Montréal QC, Canada</w:t>
            </w:r>
          </w:p>
        </w:tc>
      </w:tr>
      <w:tr w:rsidR="00E917E1" w:rsidRPr="000C7960" w14:paraId="528A28D2" w14:textId="77777777">
        <w:tc>
          <w:tcPr>
            <w:tcW w:w="1788" w:type="dxa"/>
          </w:tcPr>
          <w:p w14:paraId="2B1E3A88" w14:textId="77777777" w:rsidR="00E917E1" w:rsidRPr="00F306A0" w:rsidRDefault="00E917E1" w:rsidP="003E61AF">
            <w:pPr>
              <w:rPr>
                <w:rFonts w:asciiTheme="majorHAnsi" w:hAnsiTheme="majorHAnsi" w:cstheme="majorHAnsi"/>
              </w:rPr>
            </w:pPr>
            <w:r w:rsidRPr="00F306A0">
              <w:rPr>
                <w:rFonts w:asciiTheme="majorHAnsi" w:hAnsiTheme="majorHAnsi" w:cstheme="majorHAnsi"/>
              </w:rPr>
              <w:t>2011-</w:t>
            </w:r>
            <w:r w:rsidRPr="00F306A0">
              <w:rPr>
                <w:rFonts w:asciiTheme="majorHAnsi" w:hAnsiTheme="majorHAnsi" w:cstheme="majorHAnsi"/>
                <w:b/>
                <w:i/>
              </w:rPr>
              <w:t>present</w:t>
            </w:r>
          </w:p>
        </w:tc>
        <w:tc>
          <w:tcPr>
            <w:tcW w:w="7080" w:type="dxa"/>
          </w:tcPr>
          <w:p w14:paraId="41B83305" w14:textId="11ED7304" w:rsidR="00E917E1" w:rsidRPr="00F306A0" w:rsidRDefault="00E917E1" w:rsidP="003E61AF">
            <w:pPr>
              <w:rPr>
                <w:rFonts w:asciiTheme="majorHAnsi" w:hAnsiTheme="majorHAnsi" w:cstheme="majorHAnsi"/>
                <w:lang w:val="fr-CA"/>
              </w:rPr>
            </w:pPr>
            <w:r w:rsidRPr="00F306A0">
              <w:rPr>
                <w:rFonts w:asciiTheme="majorHAnsi" w:hAnsiTheme="majorHAnsi" w:cstheme="majorHAnsi"/>
                <w:lang w:val="fr-CA"/>
              </w:rPr>
              <w:t>Scientific Director, Station Biologique des Laurentides, Université de Montréal</w:t>
            </w:r>
            <w:r w:rsidR="002D70C5" w:rsidRPr="00F306A0">
              <w:rPr>
                <w:rFonts w:asciiTheme="majorHAnsi" w:hAnsiTheme="majorHAnsi" w:cstheme="majorHAnsi"/>
                <w:lang w:val="fr-CA"/>
              </w:rPr>
              <w:t xml:space="preserve"> Field Stati</w:t>
            </w:r>
            <w:r w:rsidR="006C483D" w:rsidRPr="00F306A0">
              <w:rPr>
                <w:rFonts w:asciiTheme="majorHAnsi" w:hAnsiTheme="majorHAnsi" w:cstheme="majorHAnsi"/>
                <w:lang w:val="fr-CA"/>
              </w:rPr>
              <w:t>on</w:t>
            </w:r>
            <w:r w:rsidR="00F84A7F" w:rsidRPr="00F306A0">
              <w:rPr>
                <w:rFonts w:asciiTheme="majorHAnsi" w:hAnsiTheme="majorHAnsi" w:cstheme="majorHAnsi"/>
                <w:lang w:val="fr-CA"/>
              </w:rPr>
              <w:t>, Faculté des Arts et Sciences</w:t>
            </w:r>
          </w:p>
        </w:tc>
      </w:tr>
      <w:tr w:rsidR="003E61AF" w:rsidRPr="000C7960" w14:paraId="34F6897D" w14:textId="77777777">
        <w:tc>
          <w:tcPr>
            <w:tcW w:w="1788" w:type="dxa"/>
          </w:tcPr>
          <w:p w14:paraId="11B84314" w14:textId="1AF6E8CC" w:rsidR="003E61AF" w:rsidRPr="00F306A0" w:rsidRDefault="00D462FE" w:rsidP="003E61AF">
            <w:pPr>
              <w:rPr>
                <w:rFonts w:asciiTheme="majorHAnsi" w:hAnsiTheme="majorHAnsi" w:cstheme="majorHAnsi"/>
              </w:rPr>
            </w:pPr>
            <w:r w:rsidRPr="00F306A0">
              <w:rPr>
                <w:rFonts w:asciiTheme="majorHAnsi" w:hAnsiTheme="majorHAnsi" w:cstheme="majorHAnsi"/>
              </w:rPr>
              <w:t>2008- 2015</w:t>
            </w:r>
          </w:p>
        </w:tc>
        <w:tc>
          <w:tcPr>
            <w:tcW w:w="7080" w:type="dxa"/>
          </w:tcPr>
          <w:p w14:paraId="64F20D56" w14:textId="77777777" w:rsidR="003E61AF" w:rsidRPr="00F306A0" w:rsidRDefault="003E61AF" w:rsidP="003E61AF">
            <w:pPr>
              <w:rPr>
                <w:rFonts w:asciiTheme="majorHAnsi" w:hAnsiTheme="majorHAnsi" w:cstheme="majorHAnsi"/>
                <w:lang w:val="fr-CA"/>
              </w:rPr>
            </w:pPr>
            <w:r w:rsidRPr="00F306A0">
              <w:rPr>
                <w:rFonts w:asciiTheme="majorHAnsi" w:hAnsiTheme="majorHAnsi" w:cstheme="majorHAnsi"/>
                <w:lang w:val="fr-CA"/>
              </w:rPr>
              <w:t>Associate Professor, Département des sciences biologiques, Université de Montréal, Montréal QC, Canada</w:t>
            </w:r>
          </w:p>
        </w:tc>
      </w:tr>
      <w:tr w:rsidR="003E61AF" w:rsidRPr="000C7960" w14:paraId="10C21688" w14:textId="77777777">
        <w:tc>
          <w:tcPr>
            <w:tcW w:w="1788" w:type="dxa"/>
          </w:tcPr>
          <w:p w14:paraId="710553CD" w14:textId="247478E7" w:rsidR="003E61AF" w:rsidRPr="00F306A0" w:rsidRDefault="009A1EFC" w:rsidP="003E61AF">
            <w:pPr>
              <w:rPr>
                <w:rFonts w:asciiTheme="majorHAnsi" w:hAnsiTheme="majorHAnsi" w:cstheme="majorHAnsi"/>
              </w:rPr>
            </w:pPr>
            <w:r w:rsidRPr="00F306A0">
              <w:rPr>
                <w:rFonts w:asciiTheme="majorHAnsi" w:hAnsiTheme="majorHAnsi" w:cstheme="majorHAnsi"/>
              </w:rPr>
              <w:t>2003</w:t>
            </w:r>
            <w:r w:rsidR="003E61AF" w:rsidRPr="00F306A0">
              <w:rPr>
                <w:rFonts w:asciiTheme="majorHAnsi" w:hAnsiTheme="majorHAnsi" w:cstheme="majorHAnsi"/>
              </w:rPr>
              <w:t>- 2008</w:t>
            </w:r>
          </w:p>
        </w:tc>
        <w:tc>
          <w:tcPr>
            <w:tcW w:w="7080" w:type="dxa"/>
          </w:tcPr>
          <w:p w14:paraId="746CE60A" w14:textId="77777777" w:rsidR="003E61AF" w:rsidRPr="00F306A0" w:rsidRDefault="003E61AF" w:rsidP="003E61AF">
            <w:pPr>
              <w:rPr>
                <w:rFonts w:asciiTheme="majorHAnsi" w:hAnsiTheme="majorHAnsi" w:cstheme="majorHAnsi"/>
                <w:lang w:val="fr-CA"/>
              </w:rPr>
            </w:pPr>
            <w:r w:rsidRPr="00F306A0">
              <w:rPr>
                <w:rFonts w:asciiTheme="majorHAnsi" w:hAnsiTheme="majorHAnsi" w:cstheme="majorHAnsi"/>
                <w:lang w:val="fr-CA"/>
              </w:rPr>
              <w:t>Assistant Professor, Département des sciences biologiques, Université de Montréal, Montréal QC, Canada</w:t>
            </w:r>
          </w:p>
        </w:tc>
      </w:tr>
      <w:tr w:rsidR="003E61AF" w:rsidRPr="00F306A0" w14:paraId="21037232" w14:textId="77777777">
        <w:tc>
          <w:tcPr>
            <w:tcW w:w="1788" w:type="dxa"/>
          </w:tcPr>
          <w:p w14:paraId="00E70D7E"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2000 - 2002 </w:t>
            </w:r>
          </w:p>
        </w:tc>
        <w:tc>
          <w:tcPr>
            <w:tcW w:w="7080" w:type="dxa"/>
          </w:tcPr>
          <w:p w14:paraId="3AFD4316"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Postdoctoral Research Associate, Cary Institute of Ecosystem Studies, Millbrook NY, USA </w:t>
            </w:r>
          </w:p>
        </w:tc>
      </w:tr>
    </w:tbl>
    <w:p w14:paraId="718FDDB1" w14:textId="77777777" w:rsidR="00D462FE" w:rsidRPr="00F306A0" w:rsidRDefault="00D462FE" w:rsidP="003E61AF">
      <w:pPr>
        <w:rPr>
          <w:rFonts w:asciiTheme="majorHAnsi" w:hAnsiTheme="majorHAnsi" w:cstheme="majorHAnsi"/>
          <w:i/>
          <w:iCs/>
          <w:vertAlign w:val="superscript"/>
        </w:rPr>
      </w:pPr>
    </w:p>
    <w:p w14:paraId="50B3DDCC" w14:textId="77777777" w:rsidR="00781BE5" w:rsidRPr="00194EDC" w:rsidRDefault="00781BE5" w:rsidP="003E61AF">
      <w:pPr>
        <w:rPr>
          <w:rFonts w:asciiTheme="majorHAnsi" w:hAnsiTheme="majorHAnsi" w:cstheme="majorHAnsi"/>
          <w:i/>
          <w:iCs/>
          <w:sz w:val="16"/>
          <w:szCs w:val="16"/>
        </w:rPr>
      </w:pPr>
      <w:r w:rsidRPr="00194EDC">
        <w:rPr>
          <w:rFonts w:asciiTheme="majorHAnsi" w:hAnsiTheme="majorHAnsi" w:cstheme="majorHAnsi"/>
          <w:i/>
          <w:iCs/>
          <w:sz w:val="16"/>
          <w:szCs w:val="16"/>
          <w:vertAlign w:val="superscript"/>
        </w:rPr>
        <w:t>1</w:t>
      </w:r>
      <w:r w:rsidR="003E61AF" w:rsidRPr="00194EDC">
        <w:rPr>
          <w:rFonts w:asciiTheme="majorHAnsi" w:hAnsiTheme="majorHAnsi" w:cstheme="majorHAnsi"/>
          <w:i/>
          <w:iCs/>
          <w:sz w:val="16"/>
          <w:szCs w:val="16"/>
        </w:rPr>
        <w:t>See below delays in research: scientifically inactive from Jan 1999-Jan 2000, Feb 2002-Aug 2003, Oct 2003-Sept 2004.</w:t>
      </w:r>
    </w:p>
    <w:p w14:paraId="107646E7" w14:textId="49024A59" w:rsidR="00CF5B28" w:rsidRPr="00F306A0" w:rsidRDefault="00781BE5" w:rsidP="0059366C">
      <w:pPr>
        <w:rPr>
          <w:rFonts w:asciiTheme="majorHAnsi" w:hAnsiTheme="majorHAnsi" w:cstheme="majorHAnsi"/>
          <w:iCs/>
        </w:rPr>
      </w:pPr>
      <w:r w:rsidRPr="00194EDC">
        <w:rPr>
          <w:rFonts w:asciiTheme="majorHAnsi" w:hAnsiTheme="majorHAnsi" w:cstheme="majorHAnsi"/>
          <w:i/>
          <w:iCs/>
          <w:sz w:val="16"/>
          <w:szCs w:val="16"/>
          <w:vertAlign w:val="superscript"/>
        </w:rPr>
        <w:t>2</w:t>
      </w:r>
      <w:r w:rsidRPr="00194EDC">
        <w:rPr>
          <w:rFonts w:asciiTheme="majorHAnsi" w:hAnsiTheme="majorHAnsi" w:cstheme="majorHAnsi"/>
          <w:i/>
          <w:iCs/>
          <w:sz w:val="16"/>
          <w:szCs w:val="16"/>
        </w:rPr>
        <w:t>Sabbatic Leave 2011</w:t>
      </w:r>
      <w:r w:rsidR="003328A8" w:rsidRPr="00194EDC">
        <w:rPr>
          <w:rFonts w:asciiTheme="majorHAnsi" w:hAnsiTheme="majorHAnsi" w:cstheme="majorHAnsi"/>
          <w:i/>
          <w:iCs/>
          <w:sz w:val="16"/>
          <w:szCs w:val="16"/>
        </w:rPr>
        <w:t>, 2018</w:t>
      </w:r>
      <w:r w:rsidR="003E61AF" w:rsidRPr="00F306A0">
        <w:rPr>
          <w:rFonts w:asciiTheme="majorHAnsi" w:hAnsiTheme="majorHAnsi" w:cstheme="majorHAnsi"/>
          <w:iCs/>
        </w:rPr>
        <w:t xml:space="preserve"> </w:t>
      </w:r>
    </w:p>
    <w:p w14:paraId="11045EE9" w14:textId="77777777" w:rsidR="0059366C" w:rsidRPr="00F306A0" w:rsidRDefault="0059366C" w:rsidP="0059366C">
      <w:pPr>
        <w:rPr>
          <w:rFonts w:asciiTheme="majorHAnsi" w:hAnsiTheme="majorHAnsi" w:cstheme="majorHAnsi"/>
          <w:i/>
          <w:iCs/>
        </w:rPr>
      </w:pPr>
    </w:p>
    <w:p w14:paraId="1EF5EEB3" w14:textId="77777777" w:rsidR="00BE40BF" w:rsidRPr="00F306A0" w:rsidRDefault="00BE40BF" w:rsidP="00BE40BF">
      <w:pPr>
        <w:pStyle w:val="Heading1"/>
        <w:tabs>
          <w:tab w:val="clear" w:pos="8080"/>
        </w:tabs>
        <w:rPr>
          <w:rFonts w:asciiTheme="majorHAnsi" w:hAnsiTheme="majorHAnsi" w:cstheme="majorHAnsi"/>
          <w:caps w:val="0"/>
          <w:u w:val="single"/>
          <w:lang w:val="en-CA"/>
        </w:rPr>
      </w:pPr>
      <w:r w:rsidRPr="00F306A0">
        <w:rPr>
          <w:rFonts w:asciiTheme="majorHAnsi" w:hAnsiTheme="majorHAnsi" w:cstheme="majorHAnsi"/>
          <w:caps w:val="0"/>
          <w:lang w:val="en-CA"/>
        </w:rPr>
        <w:t>Postgraduate Experience and Professional Activities</w:t>
      </w:r>
    </w:p>
    <w:p w14:paraId="7D49BA20" w14:textId="77777777" w:rsidR="00CF5B28" w:rsidRPr="00F306A0" w:rsidRDefault="00CF5B28" w:rsidP="00BE40BF">
      <w:pPr>
        <w:rPr>
          <w:rFonts w:asciiTheme="majorHAnsi" w:hAnsiTheme="majorHAnsi" w:cstheme="majorHAnsi"/>
          <w:i/>
        </w:rPr>
      </w:pPr>
    </w:p>
    <w:p w14:paraId="5BD316D7"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Committees and Leadership</w:t>
      </w:r>
    </w:p>
    <w:p w14:paraId="550C1CAC" w14:textId="2A1AC86F" w:rsidR="002C0323" w:rsidRPr="002C0323" w:rsidRDefault="002C0323" w:rsidP="00BE40BF">
      <w:pPr>
        <w:ind w:left="840" w:hanging="840"/>
        <w:rPr>
          <w:rFonts w:asciiTheme="majorHAnsi" w:hAnsiTheme="majorHAnsi" w:cstheme="majorHAnsi"/>
        </w:rPr>
      </w:pPr>
      <w:r>
        <w:rPr>
          <w:rFonts w:asciiTheme="majorHAnsi" w:hAnsiTheme="majorHAnsi" w:cstheme="majorHAnsi"/>
        </w:rPr>
        <w:t>2018</w:t>
      </w:r>
      <w:r w:rsidRPr="00F306A0">
        <w:rPr>
          <w:rFonts w:asciiTheme="majorHAnsi" w:hAnsiTheme="majorHAnsi" w:cstheme="majorHAnsi"/>
          <w:b/>
          <w:i/>
        </w:rPr>
        <w:t>-present:</w:t>
      </w:r>
      <w:r>
        <w:rPr>
          <w:rFonts w:asciiTheme="majorHAnsi" w:hAnsiTheme="majorHAnsi" w:cstheme="majorHAnsi"/>
        </w:rPr>
        <w:t xml:space="preserve"> President-Elect for the </w:t>
      </w:r>
      <w:r w:rsidRPr="00F306A0">
        <w:rPr>
          <w:rFonts w:asciiTheme="majorHAnsi" w:hAnsiTheme="majorHAnsi" w:cstheme="majorHAnsi"/>
        </w:rPr>
        <w:t>A</w:t>
      </w:r>
      <w:r>
        <w:rPr>
          <w:rFonts w:asciiTheme="majorHAnsi" w:hAnsiTheme="majorHAnsi" w:cstheme="majorHAnsi"/>
        </w:rPr>
        <w:t xml:space="preserve">ssociation for </w:t>
      </w:r>
      <w:r w:rsidRPr="00F306A0">
        <w:rPr>
          <w:rFonts w:asciiTheme="majorHAnsi" w:hAnsiTheme="majorHAnsi" w:cstheme="majorHAnsi"/>
        </w:rPr>
        <w:t>the Science</w:t>
      </w:r>
      <w:r>
        <w:rPr>
          <w:rFonts w:asciiTheme="majorHAnsi" w:hAnsiTheme="majorHAnsi" w:cstheme="majorHAnsi"/>
        </w:rPr>
        <w:t>s</w:t>
      </w:r>
      <w:r w:rsidRPr="00F306A0">
        <w:rPr>
          <w:rFonts w:asciiTheme="majorHAnsi" w:hAnsiTheme="majorHAnsi" w:cstheme="majorHAnsi"/>
        </w:rPr>
        <w:t xml:space="preserve"> of Limnology and Oceanography (ASLO)</w:t>
      </w:r>
      <w:r>
        <w:rPr>
          <w:rFonts w:asciiTheme="majorHAnsi" w:hAnsiTheme="majorHAnsi" w:cstheme="majorHAnsi"/>
        </w:rPr>
        <w:t>; ASLO is an international society with over 4</w:t>
      </w:r>
      <w:r w:rsidR="000C7960">
        <w:rPr>
          <w:rFonts w:asciiTheme="majorHAnsi" w:hAnsiTheme="majorHAnsi" w:cstheme="majorHAnsi"/>
        </w:rPr>
        <w:t>5</w:t>
      </w:r>
      <w:r>
        <w:rPr>
          <w:rFonts w:asciiTheme="majorHAnsi" w:hAnsiTheme="majorHAnsi" w:cstheme="majorHAnsi"/>
        </w:rPr>
        <w:t>00 members from 60 countries worldwide. It is unique in scope in that it serves a</w:t>
      </w:r>
      <w:r w:rsidR="00A87D37">
        <w:rPr>
          <w:rFonts w:asciiTheme="majorHAnsi" w:hAnsiTheme="majorHAnsi" w:cstheme="majorHAnsi"/>
        </w:rPr>
        <w:t>n</w:t>
      </w:r>
      <w:r>
        <w:rPr>
          <w:rFonts w:asciiTheme="majorHAnsi" w:hAnsiTheme="majorHAnsi" w:cstheme="majorHAnsi"/>
        </w:rPr>
        <w:t xml:space="preserve"> </w:t>
      </w:r>
      <w:r w:rsidR="00A87D37">
        <w:rPr>
          <w:rFonts w:asciiTheme="majorHAnsi" w:hAnsiTheme="majorHAnsi" w:cstheme="majorHAnsi"/>
        </w:rPr>
        <w:t xml:space="preserve">aquatic </w:t>
      </w:r>
      <w:r>
        <w:rPr>
          <w:rFonts w:asciiTheme="majorHAnsi" w:hAnsiTheme="majorHAnsi" w:cstheme="majorHAnsi"/>
        </w:rPr>
        <w:t xml:space="preserve">scientific community that </w:t>
      </w:r>
      <w:r w:rsidR="00A87D37">
        <w:rPr>
          <w:rFonts w:asciiTheme="majorHAnsi" w:hAnsiTheme="majorHAnsi" w:cstheme="majorHAnsi"/>
        </w:rPr>
        <w:t>includes both the fresh and saltwater community</w:t>
      </w:r>
      <w:r>
        <w:rPr>
          <w:rFonts w:asciiTheme="majorHAnsi" w:hAnsiTheme="majorHAnsi" w:cstheme="majorHAnsi"/>
        </w:rPr>
        <w:t>.</w:t>
      </w:r>
    </w:p>
    <w:p w14:paraId="4ABEC88B" w14:textId="76487EA5" w:rsidR="00941F97" w:rsidRPr="00F306A0" w:rsidRDefault="00941F97" w:rsidP="00BE40BF">
      <w:pPr>
        <w:ind w:left="840" w:hanging="840"/>
        <w:rPr>
          <w:rFonts w:asciiTheme="majorHAnsi" w:hAnsiTheme="majorHAnsi" w:cstheme="majorHAnsi"/>
        </w:rPr>
      </w:pPr>
      <w:r w:rsidRPr="00F306A0">
        <w:rPr>
          <w:rFonts w:asciiTheme="majorHAnsi" w:hAnsiTheme="majorHAnsi" w:cstheme="majorHAnsi"/>
        </w:rPr>
        <w:t>2017</w:t>
      </w:r>
      <w:r w:rsidRPr="00F306A0">
        <w:rPr>
          <w:rFonts w:asciiTheme="majorHAnsi" w:hAnsiTheme="majorHAnsi" w:cstheme="majorHAnsi"/>
          <w:b/>
          <w:i/>
        </w:rPr>
        <w:t>-present:</w:t>
      </w:r>
      <w:r w:rsidRPr="00F306A0">
        <w:rPr>
          <w:rFonts w:asciiTheme="majorHAnsi" w:hAnsiTheme="majorHAnsi" w:cstheme="majorHAnsi"/>
        </w:rPr>
        <w:t xml:space="preserve"> Member of the NSERC Discovery Ecology and Evolution evaluation committee.</w:t>
      </w:r>
    </w:p>
    <w:p w14:paraId="684BC577" w14:textId="4477D6D0" w:rsidR="000C3483" w:rsidRPr="00F306A0" w:rsidRDefault="000C3483" w:rsidP="00BE40BF">
      <w:pPr>
        <w:ind w:left="840" w:hanging="840"/>
        <w:rPr>
          <w:rFonts w:asciiTheme="majorHAnsi" w:hAnsiTheme="majorHAnsi" w:cstheme="majorHAnsi"/>
        </w:rPr>
      </w:pPr>
      <w:r w:rsidRPr="00F306A0">
        <w:rPr>
          <w:rFonts w:asciiTheme="majorHAnsi" w:hAnsiTheme="majorHAnsi" w:cstheme="majorHAnsi"/>
        </w:rPr>
        <w:t>2016</w:t>
      </w:r>
      <w:r w:rsidRPr="00F306A0">
        <w:rPr>
          <w:rFonts w:asciiTheme="majorHAnsi" w:hAnsiTheme="majorHAnsi" w:cstheme="majorHAnsi"/>
          <w:b/>
          <w:i/>
        </w:rPr>
        <w:t>-present</w:t>
      </w:r>
      <w:r w:rsidRPr="00F306A0">
        <w:rPr>
          <w:rFonts w:asciiTheme="majorHAnsi" w:hAnsiTheme="majorHAnsi" w:cstheme="majorHAnsi"/>
          <w:i/>
        </w:rPr>
        <w:t>:</w:t>
      </w:r>
      <w:r w:rsidRPr="00F306A0">
        <w:rPr>
          <w:rFonts w:asciiTheme="majorHAnsi" w:hAnsiTheme="majorHAnsi" w:cstheme="majorHAnsi"/>
        </w:rPr>
        <w:t xml:space="preserve"> PI and founder of RéseauLab Laurentides a stakeholder-engaged </w:t>
      </w:r>
      <w:r w:rsidR="00186CE6" w:rsidRPr="00F306A0">
        <w:rPr>
          <w:rFonts w:asciiTheme="majorHAnsi" w:hAnsiTheme="majorHAnsi" w:cstheme="majorHAnsi"/>
        </w:rPr>
        <w:t>social-ecological innovation system</w:t>
      </w:r>
      <w:r w:rsidRPr="00F306A0">
        <w:rPr>
          <w:rFonts w:asciiTheme="majorHAnsi" w:hAnsiTheme="majorHAnsi" w:cstheme="majorHAnsi"/>
        </w:rPr>
        <w:t xml:space="preserve"> for sustainability in the Laurentian Region of QC.</w:t>
      </w:r>
    </w:p>
    <w:p w14:paraId="61E40905" w14:textId="2BBA087C" w:rsidR="00CC57B0" w:rsidRPr="00F306A0" w:rsidRDefault="006A0B03" w:rsidP="00BE40BF">
      <w:pPr>
        <w:ind w:left="840" w:hanging="840"/>
        <w:rPr>
          <w:rFonts w:asciiTheme="majorHAnsi" w:hAnsiTheme="majorHAnsi" w:cstheme="majorHAnsi"/>
        </w:rPr>
      </w:pPr>
      <w:r w:rsidRPr="00F306A0">
        <w:rPr>
          <w:rFonts w:asciiTheme="majorHAnsi" w:hAnsiTheme="majorHAnsi" w:cstheme="majorHAnsi"/>
        </w:rPr>
        <w:t>2016</w:t>
      </w:r>
      <w:r w:rsidR="00CC57B0" w:rsidRPr="00F306A0">
        <w:rPr>
          <w:rFonts w:asciiTheme="majorHAnsi" w:hAnsiTheme="majorHAnsi" w:cstheme="majorHAnsi"/>
        </w:rPr>
        <w:t>-</w:t>
      </w:r>
      <w:r w:rsidR="00CC57B0" w:rsidRPr="00F306A0">
        <w:rPr>
          <w:rFonts w:asciiTheme="majorHAnsi" w:hAnsiTheme="majorHAnsi" w:cstheme="majorHAnsi"/>
          <w:b/>
          <w:i/>
        </w:rPr>
        <w:t>present</w:t>
      </w:r>
      <w:r w:rsidR="00CC57B0" w:rsidRPr="00F306A0">
        <w:rPr>
          <w:rFonts w:asciiTheme="majorHAnsi" w:hAnsiTheme="majorHAnsi" w:cstheme="majorHAnsi"/>
        </w:rPr>
        <w:t>: Member of the Scientific Steering Committee of Future Earth Coasts, Core project of Future Earth and formerly a joint project of International Geosphere-Biosphere Program and International Human Dimensions Program, Executive Office in Cork, Ireland.</w:t>
      </w:r>
    </w:p>
    <w:p w14:paraId="56CD530A" w14:textId="240CCE02" w:rsidR="005E6A9A" w:rsidRDefault="005E6A9A" w:rsidP="00BE40BF">
      <w:pPr>
        <w:ind w:left="840" w:hanging="840"/>
        <w:rPr>
          <w:rFonts w:asciiTheme="majorHAnsi" w:hAnsiTheme="majorHAnsi" w:cstheme="majorHAnsi"/>
        </w:rPr>
      </w:pPr>
      <w:r w:rsidRPr="00F306A0">
        <w:rPr>
          <w:rFonts w:asciiTheme="majorHAnsi" w:hAnsiTheme="majorHAnsi" w:cstheme="majorHAnsi"/>
        </w:rPr>
        <w:t>2015-</w:t>
      </w:r>
      <w:r w:rsidRPr="00F306A0">
        <w:rPr>
          <w:rFonts w:asciiTheme="majorHAnsi" w:hAnsiTheme="majorHAnsi" w:cstheme="majorHAnsi"/>
          <w:b/>
          <w:i/>
        </w:rPr>
        <w:t>present</w:t>
      </w:r>
      <w:r w:rsidRPr="00F306A0">
        <w:rPr>
          <w:rFonts w:asciiTheme="majorHAnsi" w:hAnsiTheme="majorHAnsi" w:cstheme="majorHAnsi"/>
        </w:rPr>
        <w:t>: Member of the Scientific Steering Committee of the Center for Analysis and Synthesis of Biodiversity</w:t>
      </w:r>
      <w:r w:rsidR="008F71D7" w:rsidRPr="00F306A0">
        <w:rPr>
          <w:rFonts w:asciiTheme="majorHAnsi" w:hAnsiTheme="majorHAnsi" w:cstheme="majorHAnsi"/>
        </w:rPr>
        <w:t xml:space="preserve"> (CESAB)</w:t>
      </w:r>
      <w:r w:rsidRPr="00F306A0">
        <w:rPr>
          <w:rFonts w:asciiTheme="majorHAnsi" w:hAnsiTheme="majorHAnsi" w:cstheme="majorHAnsi"/>
        </w:rPr>
        <w:t xml:space="preserve">, </w:t>
      </w:r>
      <w:r w:rsidR="00AD5DBF" w:rsidRPr="00F306A0">
        <w:rPr>
          <w:rFonts w:asciiTheme="majorHAnsi" w:hAnsiTheme="majorHAnsi" w:cstheme="majorHAnsi"/>
        </w:rPr>
        <w:t>Aix en Provence</w:t>
      </w:r>
      <w:r w:rsidRPr="00F306A0">
        <w:rPr>
          <w:rFonts w:asciiTheme="majorHAnsi" w:hAnsiTheme="majorHAnsi" w:cstheme="majorHAnsi"/>
        </w:rPr>
        <w:t>, France.</w:t>
      </w:r>
    </w:p>
    <w:p w14:paraId="1A47DC46" w14:textId="7AFC0A1A" w:rsidR="00C162C6" w:rsidRPr="00F306A0" w:rsidRDefault="00C162C6" w:rsidP="00BE40BF">
      <w:pPr>
        <w:ind w:left="840" w:hanging="840"/>
        <w:rPr>
          <w:rFonts w:asciiTheme="majorHAnsi" w:hAnsiTheme="majorHAnsi" w:cstheme="majorHAnsi"/>
        </w:rPr>
      </w:pPr>
      <w:r>
        <w:rPr>
          <w:rFonts w:asciiTheme="majorHAnsi" w:hAnsiTheme="majorHAnsi" w:cstheme="majorHAnsi"/>
        </w:rPr>
        <w:t xml:space="preserve">2018: Co-conceptualizer and co-organizer of the Art of Hosting event, </w:t>
      </w:r>
      <w:proofErr w:type="gramStart"/>
      <w:r>
        <w:rPr>
          <w:rFonts w:asciiTheme="majorHAnsi" w:hAnsiTheme="majorHAnsi" w:cstheme="majorHAnsi"/>
        </w:rPr>
        <w:t>There</w:t>
      </w:r>
      <w:proofErr w:type="gramEnd"/>
      <w:r>
        <w:rPr>
          <w:rFonts w:asciiTheme="majorHAnsi" w:hAnsiTheme="majorHAnsi" w:cstheme="majorHAnsi"/>
        </w:rPr>
        <w:t xml:space="preserve"> is No Planet B. This collaboration between Marange and PercoLab explored how the social innovation and open science movement can merge can serve a novel social ecological innovation process, </w:t>
      </w:r>
      <w:r w:rsidRPr="00F306A0">
        <w:rPr>
          <w:rFonts w:asciiTheme="majorHAnsi" w:hAnsiTheme="majorHAnsi" w:cstheme="majorHAnsi"/>
        </w:rPr>
        <w:t xml:space="preserve">Station Biologiques des Laurentides, St-Hippolyte, QC. </w:t>
      </w:r>
      <w:r>
        <w:rPr>
          <w:rFonts w:asciiTheme="majorHAnsi" w:hAnsiTheme="majorHAnsi" w:cstheme="majorHAnsi"/>
        </w:rPr>
        <w:t>Septem</w:t>
      </w:r>
      <w:r w:rsidRPr="00F306A0">
        <w:rPr>
          <w:rFonts w:asciiTheme="majorHAnsi" w:hAnsiTheme="majorHAnsi" w:cstheme="majorHAnsi"/>
        </w:rPr>
        <w:t>ber 17-</w:t>
      </w:r>
      <w:r>
        <w:rPr>
          <w:rFonts w:asciiTheme="majorHAnsi" w:hAnsiTheme="majorHAnsi" w:cstheme="majorHAnsi"/>
        </w:rPr>
        <w:t>20</w:t>
      </w:r>
      <w:r w:rsidRPr="00F306A0">
        <w:rPr>
          <w:rFonts w:asciiTheme="majorHAnsi" w:hAnsiTheme="majorHAnsi" w:cstheme="majorHAnsi"/>
        </w:rPr>
        <w:t>.</w:t>
      </w:r>
    </w:p>
    <w:p w14:paraId="18CF4301" w14:textId="77777777" w:rsidR="000C7960" w:rsidRPr="00F306A0" w:rsidRDefault="000C7960" w:rsidP="000C7960">
      <w:pPr>
        <w:ind w:left="840" w:hanging="840"/>
        <w:rPr>
          <w:rFonts w:asciiTheme="majorHAnsi" w:hAnsiTheme="majorHAnsi" w:cstheme="majorHAnsi"/>
        </w:rPr>
      </w:pPr>
      <w:r w:rsidRPr="00F306A0">
        <w:rPr>
          <w:rFonts w:asciiTheme="majorHAnsi" w:hAnsiTheme="majorHAnsi" w:cstheme="majorHAnsi"/>
        </w:rPr>
        <w:t>2017</w:t>
      </w:r>
      <w:r w:rsidRPr="000C7960">
        <w:rPr>
          <w:rFonts w:asciiTheme="majorHAnsi" w:hAnsiTheme="majorHAnsi" w:cstheme="majorHAnsi"/>
        </w:rPr>
        <w:t>-</w:t>
      </w:r>
      <w:r>
        <w:rPr>
          <w:rFonts w:asciiTheme="majorHAnsi" w:hAnsiTheme="majorHAnsi" w:cstheme="majorHAnsi"/>
        </w:rPr>
        <w:t>2018</w:t>
      </w:r>
      <w:r w:rsidRPr="000C7960">
        <w:rPr>
          <w:rFonts w:asciiTheme="majorHAnsi" w:hAnsiTheme="majorHAnsi" w:cstheme="majorHAnsi"/>
        </w:rPr>
        <w:t>:</w:t>
      </w:r>
      <w:r w:rsidRPr="00F306A0">
        <w:rPr>
          <w:rFonts w:asciiTheme="majorHAnsi" w:hAnsiTheme="majorHAnsi" w:cstheme="majorHAnsi"/>
        </w:rPr>
        <w:t xml:space="preserve"> Board of Directors, Canadian Institute of Ecology and Evolution (CIEE) Synthesis Center, UBC, Vancouver, BC</w:t>
      </w:r>
    </w:p>
    <w:p w14:paraId="34941B73" w14:textId="6A3452A3" w:rsidR="000C7960" w:rsidRDefault="000C7960" w:rsidP="000C7960">
      <w:pPr>
        <w:ind w:left="840" w:hanging="840"/>
        <w:rPr>
          <w:rFonts w:asciiTheme="majorHAnsi" w:hAnsiTheme="majorHAnsi" w:cstheme="majorHAnsi"/>
        </w:rPr>
      </w:pPr>
      <w:r w:rsidRPr="00F306A0">
        <w:rPr>
          <w:rFonts w:asciiTheme="majorHAnsi" w:hAnsiTheme="majorHAnsi" w:cstheme="majorHAnsi"/>
        </w:rPr>
        <w:t>2017</w:t>
      </w:r>
      <w:r>
        <w:rPr>
          <w:rFonts w:asciiTheme="majorHAnsi" w:hAnsiTheme="majorHAnsi" w:cstheme="majorHAnsi"/>
        </w:rPr>
        <w:t>-2018</w:t>
      </w:r>
      <w:r w:rsidRPr="002C0323">
        <w:rPr>
          <w:rFonts w:asciiTheme="majorHAnsi" w:hAnsiTheme="majorHAnsi" w:cstheme="majorHAnsi"/>
        </w:rPr>
        <w:t>:</w:t>
      </w:r>
      <w:r>
        <w:rPr>
          <w:rFonts w:asciiTheme="majorHAnsi" w:hAnsiTheme="majorHAnsi" w:cstheme="majorHAnsi"/>
          <w:b/>
        </w:rPr>
        <w:t xml:space="preserve"> </w:t>
      </w:r>
      <w:r w:rsidRPr="00F306A0">
        <w:rPr>
          <w:rFonts w:asciiTheme="majorHAnsi" w:hAnsiTheme="majorHAnsi" w:cstheme="majorHAnsi"/>
        </w:rPr>
        <w:t xml:space="preserve">Co-chair of the organizing committee for the Advancing the Science of Limnology and Oceanography (ASLO) summer meeting, </w:t>
      </w:r>
      <w:r>
        <w:rPr>
          <w:rFonts w:asciiTheme="majorHAnsi" w:hAnsiTheme="majorHAnsi" w:cstheme="majorHAnsi"/>
        </w:rPr>
        <w:t xml:space="preserve">Water </w:t>
      </w:r>
      <w:proofErr w:type="gramStart"/>
      <w:r>
        <w:rPr>
          <w:rFonts w:asciiTheme="majorHAnsi" w:hAnsiTheme="majorHAnsi" w:cstheme="majorHAnsi"/>
        </w:rPr>
        <w:t>Connects!,</w:t>
      </w:r>
      <w:proofErr w:type="gramEnd"/>
      <w:r>
        <w:rPr>
          <w:rFonts w:asciiTheme="majorHAnsi" w:hAnsiTheme="majorHAnsi" w:cstheme="majorHAnsi"/>
        </w:rPr>
        <w:t xml:space="preserve"> </w:t>
      </w:r>
      <w:r w:rsidRPr="00F306A0">
        <w:rPr>
          <w:rFonts w:asciiTheme="majorHAnsi" w:hAnsiTheme="majorHAnsi" w:cstheme="majorHAnsi"/>
        </w:rPr>
        <w:t>Victoria BC, June 2018.</w:t>
      </w:r>
    </w:p>
    <w:p w14:paraId="365D10EF" w14:textId="77777777" w:rsidR="000C7960" w:rsidRPr="00F306A0" w:rsidRDefault="000C7960" w:rsidP="000C7960">
      <w:pPr>
        <w:ind w:left="840" w:hanging="840"/>
        <w:rPr>
          <w:rFonts w:asciiTheme="majorHAnsi" w:hAnsiTheme="majorHAnsi" w:cstheme="majorHAnsi"/>
        </w:rPr>
      </w:pPr>
      <w:r w:rsidRPr="00F306A0">
        <w:rPr>
          <w:rFonts w:asciiTheme="majorHAnsi" w:hAnsiTheme="majorHAnsi" w:cstheme="majorHAnsi"/>
        </w:rPr>
        <w:t>2016</w:t>
      </w:r>
      <w:r w:rsidRPr="000C7960">
        <w:rPr>
          <w:rFonts w:asciiTheme="majorHAnsi" w:hAnsiTheme="majorHAnsi" w:cstheme="majorHAnsi"/>
        </w:rPr>
        <w:t>-</w:t>
      </w:r>
      <w:r>
        <w:rPr>
          <w:rFonts w:asciiTheme="majorHAnsi" w:hAnsiTheme="majorHAnsi" w:cstheme="majorHAnsi"/>
        </w:rPr>
        <w:t>2018</w:t>
      </w:r>
      <w:r w:rsidRPr="000C7960">
        <w:rPr>
          <w:rFonts w:asciiTheme="majorHAnsi" w:hAnsiTheme="majorHAnsi" w:cstheme="majorHAnsi"/>
        </w:rPr>
        <w:t>:</w:t>
      </w:r>
      <w:r w:rsidRPr="00F306A0">
        <w:rPr>
          <w:rFonts w:asciiTheme="majorHAnsi" w:hAnsiTheme="majorHAnsi" w:cstheme="majorHAnsi"/>
        </w:rPr>
        <w:t xml:space="preserve"> Board of Directors, Lake PulseNet, NSERC strategic Network grant focusing on freshwaters and anthropogenic change, Theme 4.</w:t>
      </w:r>
    </w:p>
    <w:p w14:paraId="49B5B9FD" w14:textId="4B599242" w:rsidR="000C7960" w:rsidRDefault="000C7960" w:rsidP="006254A7">
      <w:pPr>
        <w:ind w:left="840" w:hanging="840"/>
        <w:rPr>
          <w:rFonts w:asciiTheme="majorHAnsi" w:hAnsiTheme="majorHAnsi" w:cstheme="majorHAnsi"/>
        </w:rPr>
      </w:pPr>
      <w:r w:rsidRPr="00F306A0">
        <w:rPr>
          <w:rFonts w:asciiTheme="majorHAnsi" w:hAnsiTheme="majorHAnsi" w:cstheme="majorHAnsi"/>
        </w:rPr>
        <w:t>2015-</w:t>
      </w:r>
      <w:r>
        <w:rPr>
          <w:rFonts w:asciiTheme="majorHAnsi" w:hAnsiTheme="majorHAnsi" w:cstheme="majorHAnsi"/>
        </w:rPr>
        <w:t xml:space="preserve">2018: </w:t>
      </w:r>
      <w:r w:rsidRPr="00F306A0">
        <w:rPr>
          <w:rFonts w:asciiTheme="majorHAnsi" w:hAnsiTheme="majorHAnsi" w:cstheme="majorHAnsi"/>
        </w:rPr>
        <w:t>Member of the selection committee of the Ruth Patrick Award, Advancing the Science of Limnology and Oceanography (ASLO)</w:t>
      </w:r>
      <w:r>
        <w:rPr>
          <w:rFonts w:asciiTheme="majorHAnsi" w:hAnsiTheme="majorHAnsi" w:cstheme="majorHAnsi"/>
        </w:rPr>
        <w:t>.</w:t>
      </w:r>
    </w:p>
    <w:p w14:paraId="19B18103" w14:textId="186A916C" w:rsidR="002C0323" w:rsidRPr="00F306A0" w:rsidRDefault="006254A7" w:rsidP="000C7960">
      <w:pPr>
        <w:ind w:left="840" w:hanging="840"/>
        <w:rPr>
          <w:rFonts w:asciiTheme="majorHAnsi" w:hAnsiTheme="majorHAnsi" w:cstheme="majorHAnsi"/>
        </w:rPr>
      </w:pPr>
      <w:r w:rsidRPr="000C7960">
        <w:rPr>
          <w:rFonts w:asciiTheme="majorHAnsi" w:hAnsiTheme="majorHAnsi" w:cstheme="majorHAnsi"/>
        </w:rPr>
        <w:t>201</w:t>
      </w:r>
      <w:r w:rsidR="000C7960" w:rsidRPr="000C7960">
        <w:rPr>
          <w:rFonts w:asciiTheme="majorHAnsi" w:hAnsiTheme="majorHAnsi" w:cstheme="majorHAnsi"/>
        </w:rPr>
        <w:t>4</w:t>
      </w:r>
      <w:r w:rsidRPr="000C7960">
        <w:rPr>
          <w:rFonts w:asciiTheme="majorHAnsi" w:hAnsiTheme="majorHAnsi" w:cstheme="majorHAnsi"/>
        </w:rPr>
        <w:t>-</w:t>
      </w:r>
      <w:r w:rsidR="000C7960" w:rsidRPr="000C7960">
        <w:rPr>
          <w:rFonts w:asciiTheme="majorHAnsi" w:hAnsiTheme="majorHAnsi" w:cstheme="majorHAnsi"/>
        </w:rPr>
        <w:t>2018</w:t>
      </w:r>
      <w:r w:rsidRPr="000C7960">
        <w:rPr>
          <w:rFonts w:asciiTheme="majorHAnsi" w:hAnsiTheme="majorHAnsi" w:cstheme="majorHAnsi"/>
        </w:rPr>
        <w:t>:</w:t>
      </w:r>
      <w:r w:rsidRPr="00F306A0">
        <w:rPr>
          <w:rFonts w:asciiTheme="majorHAnsi" w:hAnsiTheme="majorHAnsi" w:cstheme="majorHAnsi"/>
        </w:rPr>
        <w:t xml:space="preserve"> Appointed as international Scientific Steering committee member to the Conseil Scientifique of the Centre National de Recherch</w:t>
      </w:r>
      <w:r w:rsidR="00F306A0">
        <w:rPr>
          <w:rFonts w:asciiTheme="majorHAnsi" w:hAnsiTheme="majorHAnsi" w:cstheme="majorHAnsi"/>
        </w:rPr>
        <w:t>e Scientifique (CNRS) of France,</w:t>
      </w:r>
      <w:r w:rsidRPr="00F306A0">
        <w:rPr>
          <w:rFonts w:asciiTheme="majorHAnsi" w:hAnsiTheme="majorHAnsi" w:cstheme="majorHAnsi"/>
        </w:rPr>
        <w:t xml:space="preserve"> representing the Ins</w:t>
      </w:r>
      <w:r w:rsidR="0000645D" w:rsidRPr="00F306A0">
        <w:rPr>
          <w:rFonts w:asciiTheme="majorHAnsi" w:hAnsiTheme="majorHAnsi" w:cstheme="majorHAnsi"/>
        </w:rPr>
        <w:t>t</w:t>
      </w:r>
      <w:r w:rsidRPr="00F306A0">
        <w:rPr>
          <w:rFonts w:asciiTheme="majorHAnsi" w:hAnsiTheme="majorHAnsi" w:cstheme="majorHAnsi"/>
        </w:rPr>
        <w:t>itut National en Écologie et Environnement (INÉE), Paris, France.</w:t>
      </w:r>
    </w:p>
    <w:p w14:paraId="10235C30" w14:textId="139E68C2" w:rsidR="006254A7" w:rsidRPr="00F306A0" w:rsidRDefault="006254A7" w:rsidP="006254A7">
      <w:pPr>
        <w:ind w:left="840" w:hanging="840"/>
        <w:rPr>
          <w:rFonts w:asciiTheme="majorHAnsi" w:hAnsiTheme="majorHAnsi" w:cstheme="majorHAnsi"/>
        </w:rPr>
      </w:pPr>
      <w:r w:rsidRPr="00F306A0">
        <w:rPr>
          <w:rFonts w:asciiTheme="majorHAnsi" w:hAnsiTheme="majorHAnsi" w:cstheme="majorHAnsi"/>
        </w:rPr>
        <w:t>2014</w:t>
      </w:r>
      <w:r w:rsidRPr="00F306A0">
        <w:rPr>
          <w:rFonts w:asciiTheme="majorHAnsi" w:hAnsiTheme="majorHAnsi" w:cstheme="majorHAnsi"/>
          <w:i/>
        </w:rPr>
        <w:t>-</w:t>
      </w:r>
      <w:r w:rsidR="003328A8" w:rsidRPr="00F306A0">
        <w:rPr>
          <w:rFonts w:asciiTheme="majorHAnsi" w:hAnsiTheme="majorHAnsi" w:cstheme="majorHAnsi"/>
        </w:rPr>
        <w:t>2017</w:t>
      </w:r>
      <w:r w:rsidRPr="00F306A0">
        <w:rPr>
          <w:rFonts w:asciiTheme="majorHAnsi" w:hAnsiTheme="majorHAnsi" w:cstheme="majorHAnsi"/>
        </w:rPr>
        <w:t xml:space="preserve">: Member of The Sustainability Dialogues for Canada Initiative. This is a Pan-Canadian effort to work with stakeholders to identify key issues of concern under a climate change scenario. </w:t>
      </w:r>
    </w:p>
    <w:p w14:paraId="6E6CC918" w14:textId="77777777" w:rsidR="006254A7" w:rsidRPr="00F306A0" w:rsidRDefault="006254A7" w:rsidP="00BE40BF">
      <w:pPr>
        <w:ind w:left="840" w:hanging="840"/>
        <w:rPr>
          <w:rFonts w:asciiTheme="majorHAnsi" w:hAnsiTheme="majorHAnsi" w:cstheme="majorHAnsi"/>
        </w:rPr>
      </w:pPr>
      <w:r w:rsidRPr="00F306A0">
        <w:rPr>
          <w:rFonts w:asciiTheme="majorHAnsi" w:hAnsiTheme="majorHAnsi" w:cstheme="majorHAnsi"/>
          <w:lang w:val="fr-CA"/>
        </w:rPr>
        <w:t xml:space="preserve">2010-2016: Comité de direction du GRIL; GRIL-UdeM internal Director. </w:t>
      </w:r>
      <w:r w:rsidRPr="00F306A0">
        <w:rPr>
          <w:rFonts w:asciiTheme="majorHAnsi" w:hAnsiTheme="majorHAnsi" w:cstheme="majorHAnsi"/>
        </w:rPr>
        <w:t xml:space="preserve">Responsible for many new initiatives that have reinvented the GRIL, namely the co-directed student scholarship program.  </w:t>
      </w:r>
    </w:p>
    <w:p w14:paraId="3738C0AB" w14:textId="33798208" w:rsidR="00D462FE" w:rsidRPr="00F306A0" w:rsidRDefault="00D462FE" w:rsidP="00BE40BF">
      <w:pPr>
        <w:ind w:left="840" w:hanging="840"/>
        <w:rPr>
          <w:rFonts w:asciiTheme="majorHAnsi" w:hAnsiTheme="majorHAnsi" w:cstheme="majorHAnsi"/>
        </w:rPr>
      </w:pPr>
      <w:r w:rsidRPr="00F306A0">
        <w:rPr>
          <w:rFonts w:asciiTheme="majorHAnsi" w:hAnsiTheme="majorHAnsi" w:cstheme="majorHAnsi"/>
        </w:rPr>
        <w:lastRenderedPageBreak/>
        <w:t xml:space="preserve">2015: co-organizer and co-designer of Future Earth Montreal Forum Event held at the </w:t>
      </w:r>
      <w:r w:rsidR="00AD5DBF" w:rsidRPr="00F306A0">
        <w:rPr>
          <w:rFonts w:asciiTheme="majorHAnsi" w:hAnsiTheme="majorHAnsi" w:cstheme="majorHAnsi"/>
          <w:lang w:eastAsia="fr-FR"/>
        </w:rPr>
        <w:t>Société des Arts T</w:t>
      </w:r>
      <w:r w:rsidR="0000645D" w:rsidRPr="00F306A0">
        <w:rPr>
          <w:rFonts w:asciiTheme="majorHAnsi" w:hAnsiTheme="majorHAnsi" w:cstheme="majorHAnsi"/>
          <w:lang w:eastAsia="fr-FR"/>
        </w:rPr>
        <w:t>echnologiques, Montré</w:t>
      </w:r>
      <w:r w:rsidRPr="00F306A0">
        <w:rPr>
          <w:rFonts w:asciiTheme="majorHAnsi" w:hAnsiTheme="majorHAnsi" w:cstheme="majorHAnsi"/>
          <w:lang w:eastAsia="fr-FR"/>
        </w:rPr>
        <w:t>al April 20,</w:t>
      </w:r>
      <w:r w:rsidR="009064E8" w:rsidRPr="00F306A0">
        <w:rPr>
          <w:rFonts w:asciiTheme="majorHAnsi" w:hAnsiTheme="majorHAnsi" w:cstheme="majorHAnsi"/>
          <w:lang w:eastAsia="fr-FR"/>
        </w:rPr>
        <w:t xml:space="preserve"> </w:t>
      </w:r>
      <w:r w:rsidRPr="00F306A0">
        <w:rPr>
          <w:rFonts w:asciiTheme="majorHAnsi" w:hAnsiTheme="majorHAnsi" w:cstheme="majorHAnsi"/>
          <w:lang w:eastAsia="fr-FR"/>
        </w:rPr>
        <w:t>2015</w:t>
      </w:r>
    </w:p>
    <w:p w14:paraId="4C201514" w14:textId="2A4D65DF"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2014-</w:t>
      </w:r>
      <w:r w:rsidR="00D35C7C" w:rsidRPr="00F306A0">
        <w:rPr>
          <w:rFonts w:asciiTheme="majorHAnsi" w:hAnsiTheme="majorHAnsi" w:cstheme="majorHAnsi"/>
        </w:rPr>
        <w:t>2015</w:t>
      </w:r>
      <w:r w:rsidR="006B28A3" w:rsidRPr="00F306A0">
        <w:rPr>
          <w:rFonts w:asciiTheme="majorHAnsi" w:hAnsiTheme="majorHAnsi" w:cstheme="majorHAnsi"/>
        </w:rPr>
        <w:t xml:space="preserve">: Member of Future Earth </w:t>
      </w:r>
      <w:r w:rsidRPr="00F306A0">
        <w:rPr>
          <w:rFonts w:asciiTheme="majorHAnsi" w:hAnsiTheme="majorHAnsi" w:cstheme="majorHAnsi"/>
        </w:rPr>
        <w:t xml:space="preserve">Implementation </w:t>
      </w:r>
      <w:r w:rsidR="006B28A3" w:rsidRPr="00F306A0">
        <w:rPr>
          <w:rFonts w:asciiTheme="majorHAnsi" w:hAnsiTheme="majorHAnsi" w:cstheme="majorHAnsi"/>
        </w:rPr>
        <w:t>Team, Montreal Global Hub. Working with an international team of collaborators to structure and implement the Future Earth Secretariat</w:t>
      </w:r>
      <w:r w:rsidRPr="00F306A0">
        <w:rPr>
          <w:rFonts w:asciiTheme="majorHAnsi" w:hAnsiTheme="majorHAnsi" w:cstheme="majorHAnsi"/>
        </w:rPr>
        <w:t xml:space="preserve">. </w:t>
      </w:r>
    </w:p>
    <w:p w14:paraId="682AA174" w14:textId="3B527D33"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2011-2014: Joint Aquatic Science Meeting (JASM) Organizing co-chair: Advancing the Science of Limnology and Oceanography (ASLO) representative for the first joint meeting of the following four societies: ASLO, SFS (Society of Freshwater Science), SWS (Society of Wetland Science) and PSA (Phycological Society of America). There were over 3000 participants, making this the largest meeting ever for inland water research.</w:t>
      </w:r>
      <w:r w:rsidR="00AA7995" w:rsidRPr="00F306A0">
        <w:rPr>
          <w:rFonts w:asciiTheme="majorHAnsi" w:hAnsiTheme="majorHAnsi" w:cstheme="majorHAnsi"/>
        </w:rPr>
        <w:t xml:space="preserve"> Port</w:t>
      </w:r>
      <w:r w:rsidR="00434A77" w:rsidRPr="00F306A0">
        <w:rPr>
          <w:rFonts w:asciiTheme="majorHAnsi" w:hAnsiTheme="majorHAnsi" w:cstheme="majorHAnsi"/>
        </w:rPr>
        <w:t>l</w:t>
      </w:r>
      <w:r w:rsidR="00AA7995" w:rsidRPr="00F306A0">
        <w:rPr>
          <w:rFonts w:asciiTheme="majorHAnsi" w:hAnsiTheme="majorHAnsi" w:cstheme="majorHAnsi"/>
        </w:rPr>
        <w:t>and OR May 2014.</w:t>
      </w:r>
    </w:p>
    <w:p w14:paraId="4680DC45"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2013-2014: Future Earth Bid: co-author and co-conceptualizer of the bid for the International Global Secretariat, Montreal Hub. Future Earth will be a new global sustainability research program that will integrate and collaborate with several of the large Global Environmental Change (GEC) programs including IGBP, WCRP, Diversitas and IHDP. Press release of formal acceptance on July 2, 2014.</w:t>
      </w:r>
    </w:p>
    <w:p w14:paraId="588F29F1" w14:textId="03FDE319"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2013-2014: External evaluator for a Limnology position at the University of Uppsala, Sweden</w:t>
      </w:r>
      <w:r w:rsidR="006C483D" w:rsidRPr="00F306A0">
        <w:rPr>
          <w:rFonts w:asciiTheme="majorHAnsi" w:hAnsiTheme="majorHAnsi" w:cstheme="majorHAnsi"/>
        </w:rPr>
        <w:t>.</w:t>
      </w:r>
    </w:p>
    <w:p w14:paraId="0748EB74" w14:textId="3DFDDA33"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2013-2014: Member of selection committee for the new Executive Director of </w:t>
      </w:r>
      <w:r w:rsidR="00324C63" w:rsidRPr="00F306A0">
        <w:rPr>
          <w:rFonts w:asciiTheme="majorHAnsi" w:hAnsiTheme="majorHAnsi" w:cstheme="majorHAnsi"/>
        </w:rPr>
        <w:t>Advancing the Science of Limnology and Oceanography (ASLO)</w:t>
      </w:r>
      <w:r w:rsidR="006C483D" w:rsidRPr="00F306A0">
        <w:rPr>
          <w:rFonts w:asciiTheme="majorHAnsi" w:hAnsiTheme="majorHAnsi" w:cstheme="majorHAnsi"/>
        </w:rPr>
        <w:t>.</w:t>
      </w:r>
    </w:p>
    <w:p w14:paraId="50A48F69" w14:textId="4EA89F22" w:rsidR="00BE40BF" w:rsidRPr="00F306A0" w:rsidRDefault="00BE40BF" w:rsidP="00324C63">
      <w:pPr>
        <w:ind w:left="840" w:hanging="840"/>
        <w:rPr>
          <w:rFonts w:asciiTheme="majorHAnsi" w:hAnsiTheme="majorHAnsi" w:cstheme="majorHAnsi"/>
        </w:rPr>
      </w:pPr>
      <w:r w:rsidRPr="00F306A0">
        <w:rPr>
          <w:rFonts w:asciiTheme="majorHAnsi" w:hAnsiTheme="majorHAnsi" w:cstheme="majorHAnsi"/>
        </w:rPr>
        <w:t xml:space="preserve">2010-2013: Member of the Board of Directors for the </w:t>
      </w:r>
      <w:r w:rsidR="00324C63" w:rsidRPr="00F306A0">
        <w:rPr>
          <w:rFonts w:asciiTheme="majorHAnsi" w:hAnsiTheme="majorHAnsi" w:cstheme="majorHAnsi"/>
        </w:rPr>
        <w:t>ASLO</w:t>
      </w:r>
      <w:r w:rsidRPr="00F306A0">
        <w:rPr>
          <w:rFonts w:asciiTheme="majorHAnsi" w:hAnsiTheme="majorHAnsi" w:cstheme="majorHAnsi"/>
        </w:rPr>
        <w:t>: Elected Member at Large</w:t>
      </w:r>
      <w:r w:rsidR="006C483D" w:rsidRPr="00F306A0">
        <w:rPr>
          <w:rFonts w:asciiTheme="majorHAnsi" w:hAnsiTheme="majorHAnsi" w:cstheme="majorHAnsi"/>
        </w:rPr>
        <w:t xml:space="preserve">. During my mandate, ASLO was going through a major transformation. I was </w:t>
      </w:r>
      <w:r w:rsidRPr="00F306A0">
        <w:rPr>
          <w:rFonts w:asciiTheme="majorHAnsi" w:hAnsiTheme="majorHAnsi" w:cstheme="majorHAnsi"/>
        </w:rPr>
        <w:t xml:space="preserve">Chair </w:t>
      </w:r>
      <w:r w:rsidR="006C483D" w:rsidRPr="00F306A0">
        <w:rPr>
          <w:rFonts w:asciiTheme="majorHAnsi" w:hAnsiTheme="majorHAnsi" w:cstheme="majorHAnsi"/>
        </w:rPr>
        <w:t>of the Early Career Committee. I was r</w:t>
      </w:r>
      <w:r w:rsidRPr="00F306A0">
        <w:rPr>
          <w:rFonts w:asciiTheme="majorHAnsi" w:hAnsiTheme="majorHAnsi" w:cstheme="majorHAnsi"/>
        </w:rPr>
        <w:t xml:space="preserve">esponsible for all EC activities, defined </w:t>
      </w:r>
      <w:r w:rsidR="006C483D" w:rsidRPr="00F306A0">
        <w:rPr>
          <w:rFonts w:asciiTheme="majorHAnsi" w:hAnsiTheme="majorHAnsi" w:cstheme="majorHAnsi"/>
        </w:rPr>
        <w:t xml:space="preserve">this </w:t>
      </w:r>
      <w:r w:rsidRPr="00F306A0">
        <w:rPr>
          <w:rFonts w:asciiTheme="majorHAnsi" w:hAnsiTheme="majorHAnsi" w:cstheme="majorHAnsi"/>
        </w:rPr>
        <w:t>demographic for strategic planning and created operational guidelines</w:t>
      </w:r>
      <w:r w:rsidR="006C483D" w:rsidRPr="00F306A0">
        <w:rPr>
          <w:rFonts w:asciiTheme="majorHAnsi" w:hAnsiTheme="majorHAnsi" w:cstheme="majorHAnsi"/>
        </w:rPr>
        <w:t xml:space="preserve"> for this charge</w:t>
      </w:r>
      <w:r w:rsidRPr="00F306A0">
        <w:rPr>
          <w:rFonts w:asciiTheme="majorHAnsi" w:hAnsiTheme="majorHAnsi" w:cstheme="majorHAnsi"/>
        </w:rPr>
        <w:t xml:space="preserve">. During </w:t>
      </w:r>
      <w:r w:rsidR="006C483D" w:rsidRPr="00F306A0">
        <w:rPr>
          <w:rFonts w:asciiTheme="majorHAnsi" w:hAnsiTheme="majorHAnsi" w:cstheme="majorHAnsi"/>
        </w:rPr>
        <w:t xml:space="preserve">my </w:t>
      </w:r>
      <w:r w:rsidRPr="00F306A0">
        <w:rPr>
          <w:rFonts w:asciiTheme="majorHAnsi" w:hAnsiTheme="majorHAnsi" w:cstheme="majorHAnsi"/>
        </w:rPr>
        <w:t xml:space="preserve">mandate </w:t>
      </w:r>
      <w:r w:rsidR="006C483D" w:rsidRPr="00F306A0">
        <w:rPr>
          <w:rFonts w:asciiTheme="majorHAnsi" w:hAnsiTheme="majorHAnsi" w:cstheme="majorHAnsi"/>
        </w:rPr>
        <w:t xml:space="preserve">I </w:t>
      </w:r>
      <w:r w:rsidRPr="00F306A0">
        <w:rPr>
          <w:rFonts w:asciiTheme="majorHAnsi" w:hAnsiTheme="majorHAnsi" w:cstheme="majorHAnsi"/>
        </w:rPr>
        <w:t>created Yentsch-Schindler Award to honour the achie</w:t>
      </w:r>
      <w:r w:rsidR="006C483D" w:rsidRPr="00F306A0">
        <w:rPr>
          <w:rFonts w:asciiTheme="majorHAnsi" w:hAnsiTheme="majorHAnsi" w:cstheme="majorHAnsi"/>
        </w:rPr>
        <w:t>vements of an outstanding, well-</w:t>
      </w:r>
      <w:r w:rsidRPr="00F306A0">
        <w:rPr>
          <w:rFonts w:asciiTheme="majorHAnsi" w:hAnsiTheme="majorHAnsi" w:cstheme="majorHAnsi"/>
        </w:rPr>
        <w:t>rounded EC scientist</w:t>
      </w:r>
      <w:r w:rsidR="006C483D" w:rsidRPr="00F306A0">
        <w:rPr>
          <w:rFonts w:asciiTheme="majorHAnsi" w:hAnsiTheme="majorHAnsi" w:cstheme="majorHAnsi"/>
        </w:rPr>
        <w:t>.</w:t>
      </w:r>
      <w:r w:rsidRPr="00F306A0">
        <w:rPr>
          <w:rFonts w:asciiTheme="majorHAnsi" w:hAnsiTheme="majorHAnsi" w:cstheme="majorHAnsi"/>
        </w:rPr>
        <w:t xml:space="preserve">  </w:t>
      </w:r>
    </w:p>
    <w:p w14:paraId="36459182" w14:textId="0AEA6EE6" w:rsidR="00BE40BF" w:rsidRPr="00F306A0" w:rsidRDefault="00565011" w:rsidP="006254A7">
      <w:pPr>
        <w:ind w:left="840" w:hanging="840"/>
        <w:rPr>
          <w:rFonts w:asciiTheme="majorHAnsi" w:hAnsiTheme="majorHAnsi" w:cstheme="majorHAnsi"/>
        </w:rPr>
      </w:pPr>
      <w:r w:rsidRPr="00F306A0">
        <w:rPr>
          <w:rFonts w:asciiTheme="majorHAnsi" w:hAnsiTheme="majorHAnsi" w:cstheme="majorHAnsi"/>
        </w:rPr>
        <w:t>2012-2014</w:t>
      </w:r>
      <w:r w:rsidR="00BE40BF" w:rsidRPr="00F306A0">
        <w:rPr>
          <w:rFonts w:asciiTheme="majorHAnsi" w:hAnsiTheme="majorHAnsi" w:cstheme="majorHAnsi"/>
        </w:rPr>
        <w:t>: Chair of the Yentsch-Schindler Award committee and member of the ASLO awards standing committee, fidelity committee and emerging workshop committee</w:t>
      </w:r>
      <w:r w:rsidR="006C483D" w:rsidRPr="00F306A0">
        <w:rPr>
          <w:rFonts w:asciiTheme="majorHAnsi" w:hAnsiTheme="majorHAnsi" w:cstheme="majorHAnsi"/>
        </w:rPr>
        <w:t>.</w:t>
      </w:r>
    </w:p>
    <w:p w14:paraId="25EBF5C7" w14:textId="782C0ECC"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2008-2009: Awards committee Chair for the Rigler and Peter’s Awards for a senior and junior Canadian Limnologist respectively</w:t>
      </w:r>
      <w:r w:rsidR="006C483D" w:rsidRPr="00F306A0">
        <w:rPr>
          <w:rFonts w:asciiTheme="majorHAnsi" w:hAnsiTheme="majorHAnsi" w:cstheme="majorHAnsi"/>
        </w:rPr>
        <w:t>.</w:t>
      </w:r>
    </w:p>
    <w:p w14:paraId="6840AD0E" w14:textId="4D409EB8"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2007-2009: Vice-president (francophone) of the Canadian Society of Limnologists</w:t>
      </w:r>
      <w:r w:rsidR="006C483D" w:rsidRPr="00F306A0">
        <w:rPr>
          <w:rFonts w:asciiTheme="majorHAnsi" w:hAnsiTheme="majorHAnsi" w:cstheme="majorHAnsi"/>
        </w:rPr>
        <w:t>.</w:t>
      </w:r>
      <w:r w:rsidRPr="00F306A0">
        <w:rPr>
          <w:rFonts w:asciiTheme="majorHAnsi" w:hAnsiTheme="majorHAnsi" w:cstheme="majorHAnsi"/>
        </w:rPr>
        <w:t xml:space="preserve"> </w:t>
      </w:r>
    </w:p>
    <w:p w14:paraId="143BE328"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2007: Entertainment committee for the International Society of Limnology meeting SIL, Montreal August 8-12.</w:t>
      </w:r>
    </w:p>
    <w:p w14:paraId="58862CAD" w14:textId="3A59B18E"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2006-2007: Program co-chair for the 2007 CCFFR-SCL meeting in Montreal, Jan</w:t>
      </w:r>
      <w:r w:rsidR="006C483D" w:rsidRPr="00F306A0">
        <w:rPr>
          <w:rFonts w:asciiTheme="majorHAnsi" w:hAnsiTheme="majorHAnsi" w:cstheme="majorHAnsi"/>
        </w:rPr>
        <w:t>uary 8-11, 2007</w:t>
      </w:r>
      <w:r w:rsidRPr="00F306A0">
        <w:rPr>
          <w:rFonts w:asciiTheme="majorHAnsi" w:hAnsiTheme="majorHAnsi" w:cstheme="majorHAnsi"/>
        </w:rPr>
        <w:t xml:space="preserve">. </w:t>
      </w:r>
    </w:p>
    <w:p w14:paraId="296D7C1F" w14:textId="2E6DAFAE" w:rsidR="00124A8F" w:rsidRPr="00F306A0" w:rsidRDefault="00BE40BF" w:rsidP="00D462FE">
      <w:pPr>
        <w:ind w:left="840" w:hanging="840"/>
        <w:rPr>
          <w:rFonts w:asciiTheme="majorHAnsi" w:hAnsiTheme="majorHAnsi" w:cstheme="majorHAnsi"/>
        </w:rPr>
      </w:pPr>
      <w:r w:rsidRPr="00F306A0">
        <w:rPr>
          <w:rFonts w:asciiTheme="majorHAnsi" w:hAnsiTheme="majorHAnsi" w:cstheme="majorHAnsi"/>
        </w:rPr>
        <w:t>Regularly volunteer to judge posters and talks at meetings</w:t>
      </w:r>
      <w:r w:rsidR="006C483D" w:rsidRPr="00F306A0">
        <w:rPr>
          <w:rFonts w:asciiTheme="majorHAnsi" w:hAnsiTheme="majorHAnsi" w:cstheme="majorHAnsi"/>
        </w:rPr>
        <w:t>.</w:t>
      </w:r>
    </w:p>
    <w:p w14:paraId="683F85AB" w14:textId="77777777" w:rsidR="00124A8F" w:rsidRPr="00F306A0" w:rsidRDefault="00124A8F" w:rsidP="00BE40BF">
      <w:pPr>
        <w:rPr>
          <w:rFonts w:asciiTheme="majorHAnsi" w:hAnsiTheme="majorHAnsi" w:cstheme="majorHAnsi"/>
          <w:i/>
        </w:rPr>
      </w:pPr>
    </w:p>
    <w:p w14:paraId="6716F293"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Workshops participation and coordination; Conference session organization</w:t>
      </w:r>
    </w:p>
    <w:p w14:paraId="43AD1CB8" w14:textId="77777777" w:rsidR="00BE40BF" w:rsidRPr="00F306A0" w:rsidRDefault="00BE40BF" w:rsidP="00BE40BF">
      <w:pPr>
        <w:ind w:left="567" w:hanging="567"/>
        <w:rPr>
          <w:rFonts w:asciiTheme="majorHAnsi" w:hAnsiTheme="majorHAnsi" w:cstheme="majorHAnsi"/>
        </w:rPr>
      </w:pPr>
    </w:p>
    <w:p w14:paraId="41F96A10" w14:textId="231CCB07" w:rsidR="003328A8" w:rsidRPr="00F306A0" w:rsidRDefault="003328A8" w:rsidP="00434A77">
      <w:pPr>
        <w:ind w:left="567" w:hanging="567"/>
        <w:rPr>
          <w:rFonts w:asciiTheme="majorHAnsi" w:hAnsiTheme="majorHAnsi" w:cstheme="majorHAnsi"/>
        </w:rPr>
      </w:pPr>
      <w:r w:rsidRPr="00F306A0">
        <w:rPr>
          <w:rFonts w:asciiTheme="majorHAnsi" w:hAnsiTheme="majorHAnsi" w:cstheme="majorHAnsi"/>
        </w:rPr>
        <w:t>2018: Session Chair: “Aquatic Ecological Stoichiometry Across Scales”, Water Connects! ASLO, Victoria BC, June 10-15.</w:t>
      </w:r>
    </w:p>
    <w:p w14:paraId="3B6A5AF5" w14:textId="0D936296" w:rsidR="003328A8" w:rsidRPr="00F306A0" w:rsidRDefault="003328A8" w:rsidP="00434A77">
      <w:pPr>
        <w:ind w:left="567" w:hanging="567"/>
        <w:rPr>
          <w:rFonts w:asciiTheme="majorHAnsi" w:hAnsiTheme="majorHAnsi" w:cstheme="majorHAnsi"/>
        </w:rPr>
      </w:pPr>
      <w:r w:rsidRPr="00F306A0">
        <w:rPr>
          <w:rFonts w:asciiTheme="majorHAnsi" w:hAnsiTheme="majorHAnsi" w:cstheme="majorHAnsi"/>
        </w:rPr>
        <w:lastRenderedPageBreak/>
        <w:t xml:space="preserve">2018: </w:t>
      </w:r>
      <w:r w:rsidR="00034FF8" w:rsidRPr="00F306A0">
        <w:rPr>
          <w:rFonts w:asciiTheme="majorHAnsi" w:hAnsiTheme="majorHAnsi" w:cstheme="majorHAnsi"/>
        </w:rPr>
        <w:t>Workshop on a</w:t>
      </w:r>
      <w:r w:rsidRPr="00F306A0">
        <w:rPr>
          <w:rFonts w:asciiTheme="majorHAnsi" w:hAnsiTheme="majorHAnsi" w:cstheme="majorHAnsi"/>
        </w:rPr>
        <w:t>n integrative understanding of the role of submerged aquatic vegetation. St-Paulin, QC, May 15-17.</w:t>
      </w:r>
    </w:p>
    <w:p w14:paraId="6E0CFE79" w14:textId="22A5A010" w:rsidR="003328A8" w:rsidRPr="00F306A0" w:rsidRDefault="003328A8" w:rsidP="00434A77">
      <w:pPr>
        <w:ind w:left="567" w:hanging="567"/>
        <w:rPr>
          <w:rFonts w:asciiTheme="majorHAnsi" w:hAnsiTheme="majorHAnsi" w:cstheme="majorHAnsi"/>
        </w:rPr>
      </w:pPr>
      <w:r w:rsidRPr="00F306A0">
        <w:rPr>
          <w:rFonts w:asciiTheme="majorHAnsi" w:hAnsiTheme="majorHAnsi" w:cstheme="majorHAnsi"/>
        </w:rPr>
        <w:t xml:space="preserve">2018: Invited </w:t>
      </w:r>
      <w:r w:rsidR="00034FF8" w:rsidRPr="00F306A0">
        <w:rPr>
          <w:rFonts w:asciiTheme="majorHAnsi" w:hAnsiTheme="majorHAnsi" w:cstheme="majorHAnsi"/>
        </w:rPr>
        <w:t xml:space="preserve">workshop </w:t>
      </w:r>
      <w:r w:rsidRPr="00F306A0">
        <w:rPr>
          <w:rFonts w:asciiTheme="majorHAnsi" w:hAnsiTheme="majorHAnsi" w:cstheme="majorHAnsi"/>
        </w:rPr>
        <w:t>participant, An assessment of coastal assessments, Our Coastal Future</w:t>
      </w:r>
      <w:r w:rsidR="00034FF8" w:rsidRPr="00F306A0">
        <w:rPr>
          <w:rFonts w:asciiTheme="majorHAnsi" w:hAnsiTheme="majorHAnsi" w:cstheme="majorHAnsi"/>
        </w:rPr>
        <w:t>s</w:t>
      </w:r>
      <w:r w:rsidRPr="00F306A0">
        <w:rPr>
          <w:rFonts w:asciiTheme="majorHAnsi" w:hAnsiTheme="majorHAnsi" w:cstheme="majorHAnsi"/>
        </w:rPr>
        <w:t>, Future Earth Coasts, Cork, Ireland, March 26-29.</w:t>
      </w:r>
    </w:p>
    <w:p w14:paraId="06886122" w14:textId="2A2755C2" w:rsidR="003328A8" w:rsidRPr="00F306A0" w:rsidRDefault="00034FF8" w:rsidP="003328A8">
      <w:pPr>
        <w:ind w:left="567" w:hanging="567"/>
        <w:rPr>
          <w:rFonts w:asciiTheme="majorHAnsi" w:hAnsiTheme="majorHAnsi" w:cstheme="majorHAnsi"/>
        </w:rPr>
      </w:pPr>
      <w:r w:rsidRPr="00F306A0">
        <w:rPr>
          <w:rFonts w:asciiTheme="majorHAnsi" w:hAnsiTheme="majorHAnsi" w:cstheme="majorHAnsi"/>
        </w:rPr>
        <w:t>2018: State o</w:t>
      </w:r>
      <w:r w:rsidR="003328A8" w:rsidRPr="00F306A0">
        <w:rPr>
          <w:rFonts w:asciiTheme="majorHAnsi" w:hAnsiTheme="majorHAnsi" w:cstheme="majorHAnsi"/>
        </w:rPr>
        <w:t>f the St-Lawrence</w:t>
      </w:r>
      <w:r w:rsidRPr="00F306A0">
        <w:rPr>
          <w:rFonts w:asciiTheme="majorHAnsi" w:hAnsiTheme="majorHAnsi" w:cstheme="majorHAnsi"/>
        </w:rPr>
        <w:t xml:space="preserve"> Workshop</w:t>
      </w:r>
      <w:r w:rsidR="003328A8" w:rsidRPr="00F306A0">
        <w:rPr>
          <w:rFonts w:asciiTheme="majorHAnsi" w:hAnsiTheme="majorHAnsi" w:cstheme="majorHAnsi"/>
        </w:rPr>
        <w:t>, St-Paulin, QC, Feb 5-7.</w:t>
      </w:r>
    </w:p>
    <w:p w14:paraId="5E066756" w14:textId="71A27CC3" w:rsidR="00434A77" w:rsidRPr="00F306A0" w:rsidRDefault="00434A77" w:rsidP="00434A77">
      <w:pPr>
        <w:ind w:left="567" w:hanging="567"/>
        <w:rPr>
          <w:rFonts w:asciiTheme="majorHAnsi" w:hAnsiTheme="majorHAnsi" w:cstheme="majorHAnsi"/>
        </w:rPr>
      </w:pPr>
      <w:r w:rsidRPr="00F306A0">
        <w:rPr>
          <w:rFonts w:asciiTheme="majorHAnsi" w:hAnsiTheme="majorHAnsi" w:cstheme="majorHAnsi"/>
        </w:rPr>
        <w:t xml:space="preserve">2017: VITALS: </w:t>
      </w:r>
      <w:r w:rsidRPr="00F306A0">
        <w:rPr>
          <w:rFonts w:asciiTheme="majorHAnsi" w:hAnsiTheme="majorHAnsi" w:cstheme="majorHAnsi"/>
          <w:bCs/>
          <w:lang w:eastAsia="fr-FR"/>
        </w:rPr>
        <w:t>Ventilation, Interactions and Transports Across the Labrador Sea Workshop and final meeting, Halifax NS. November 5-7.</w:t>
      </w:r>
    </w:p>
    <w:p w14:paraId="04CD9979" w14:textId="3294408D" w:rsidR="001C16F7" w:rsidRPr="00F306A0" w:rsidRDefault="001C16F7" w:rsidP="00BE40BF">
      <w:pPr>
        <w:ind w:left="567" w:hanging="567"/>
        <w:rPr>
          <w:rFonts w:asciiTheme="majorHAnsi" w:hAnsiTheme="majorHAnsi" w:cstheme="majorHAnsi"/>
        </w:rPr>
      </w:pPr>
      <w:r w:rsidRPr="00F306A0">
        <w:rPr>
          <w:rFonts w:asciiTheme="majorHAnsi" w:hAnsiTheme="majorHAnsi" w:cstheme="majorHAnsi"/>
        </w:rPr>
        <w:t>2017: Canadian Wildlife Foundation (CWF) Scientific Bioblitz; co-PI of a 4</w:t>
      </w:r>
      <w:r w:rsidR="00194EDC">
        <w:rPr>
          <w:rFonts w:asciiTheme="majorHAnsi" w:hAnsiTheme="majorHAnsi" w:cstheme="majorHAnsi"/>
        </w:rPr>
        <w:t>-</w:t>
      </w:r>
      <w:r w:rsidRPr="00F306A0">
        <w:rPr>
          <w:rFonts w:asciiTheme="majorHAnsi" w:hAnsiTheme="majorHAnsi" w:cstheme="majorHAnsi"/>
        </w:rPr>
        <w:t>day event that saw over 200 experts in various disciplines to. Event was supported by the CWF. Ours was one of 10 sites selected across the country for a scientific biodiversity blitz and the only one ran through a university.</w:t>
      </w:r>
      <w:r w:rsidR="00941F97" w:rsidRPr="00F306A0">
        <w:rPr>
          <w:rFonts w:asciiTheme="majorHAnsi" w:hAnsiTheme="majorHAnsi" w:cstheme="majorHAnsi"/>
        </w:rPr>
        <w:t xml:space="preserve"> Held at the Station de Biologie des Laurentides.</w:t>
      </w:r>
    </w:p>
    <w:p w14:paraId="6BC7A78D" w14:textId="72A0623D" w:rsidR="00AA7995" w:rsidRPr="00F306A0" w:rsidRDefault="00EF0926" w:rsidP="00BE40BF">
      <w:pPr>
        <w:ind w:left="567" w:hanging="567"/>
        <w:rPr>
          <w:rFonts w:asciiTheme="majorHAnsi" w:hAnsiTheme="majorHAnsi" w:cstheme="majorHAnsi"/>
        </w:rPr>
      </w:pPr>
      <w:r w:rsidRPr="00F306A0">
        <w:rPr>
          <w:rFonts w:asciiTheme="majorHAnsi" w:hAnsiTheme="majorHAnsi" w:cstheme="majorHAnsi"/>
        </w:rPr>
        <w:t>2017: Session Chair: “Enough C plumbing: other biogeochemical cycles and couple</w:t>
      </w:r>
      <w:r w:rsidR="001C16F7" w:rsidRPr="00F306A0">
        <w:rPr>
          <w:rFonts w:asciiTheme="majorHAnsi" w:hAnsiTheme="majorHAnsi" w:cstheme="majorHAnsi"/>
        </w:rPr>
        <w:t>d</w:t>
      </w:r>
      <w:r w:rsidRPr="00F306A0">
        <w:rPr>
          <w:rFonts w:asciiTheme="majorHAnsi" w:hAnsiTheme="majorHAnsi" w:cstheme="majorHAnsi"/>
        </w:rPr>
        <w:t xml:space="preserve"> biogeochemical cycles from mountains to the sea”, Aquatic Science Meeting ASLO, Honolulu HI, Feb 26- March 3.</w:t>
      </w:r>
    </w:p>
    <w:p w14:paraId="7C3AC51B" w14:textId="32ABBA64" w:rsidR="00E54009" w:rsidRPr="00F306A0" w:rsidRDefault="00E54009" w:rsidP="00E54009">
      <w:pPr>
        <w:ind w:left="567" w:hanging="567"/>
        <w:rPr>
          <w:rFonts w:asciiTheme="majorHAnsi" w:hAnsiTheme="majorHAnsi" w:cstheme="majorHAnsi"/>
        </w:rPr>
      </w:pPr>
      <w:r w:rsidRPr="00F306A0">
        <w:rPr>
          <w:rFonts w:asciiTheme="majorHAnsi" w:hAnsiTheme="majorHAnsi" w:cstheme="majorHAnsi"/>
        </w:rPr>
        <w:t xml:space="preserve">2016: VITALS: </w:t>
      </w:r>
      <w:r w:rsidRPr="00F306A0">
        <w:rPr>
          <w:rFonts w:asciiTheme="majorHAnsi" w:hAnsiTheme="majorHAnsi" w:cstheme="majorHAnsi"/>
          <w:bCs/>
          <w:lang w:eastAsia="fr-FR"/>
        </w:rPr>
        <w:t>Ventilation, Interactions and Transports Across the Labrador Sea Workshop and planning meeting, Halifax NS. October 27-28.</w:t>
      </w:r>
    </w:p>
    <w:p w14:paraId="190F1A76" w14:textId="0F39448B" w:rsidR="001C3A44" w:rsidRPr="00F306A0" w:rsidRDefault="001C3A44" w:rsidP="00BE40BF">
      <w:pPr>
        <w:ind w:left="567" w:hanging="567"/>
        <w:rPr>
          <w:rFonts w:asciiTheme="majorHAnsi" w:hAnsiTheme="majorHAnsi" w:cstheme="majorHAnsi"/>
        </w:rPr>
      </w:pPr>
      <w:r w:rsidRPr="00F306A0">
        <w:rPr>
          <w:rFonts w:asciiTheme="majorHAnsi" w:hAnsiTheme="majorHAnsi" w:cstheme="majorHAnsi"/>
        </w:rPr>
        <w:t>2016: Workshop coordinator for the</w:t>
      </w:r>
      <w:r w:rsidR="00E54009" w:rsidRPr="00F306A0">
        <w:rPr>
          <w:rFonts w:asciiTheme="majorHAnsi" w:hAnsiTheme="majorHAnsi" w:cstheme="majorHAnsi"/>
        </w:rPr>
        <w:t xml:space="preserve"> establishment of ReseauLab Laurentides, a stakeholder-engaged research program for Sustainable development in the Laurentian region of QC, Station Biologiques des Laurentides, St-Hippolyte, QC. October 17-18.</w:t>
      </w:r>
    </w:p>
    <w:p w14:paraId="2133F78B" w14:textId="0AEAEE0A" w:rsidR="009064E8" w:rsidRPr="00F306A0" w:rsidRDefault="009064E8" w:rsidP="00BE40BF">
      <w:pPr>
        <w:ind w:left="567" w:hanging="567"/>
        <w:rPr>
          <w:rFonts w:asciiTheme="majorHAnsi" w:hAnsiTheme="majorHAnsi" w:cstheme="majorHAnsi"/>
        </w:rPr>
      </w:pPr>
      <w:r w:rsidRPr="00F306A0">
        <w:rPr>
          <w:rFonts w:asciiTheme="majorHAnsi" w:hAnsiTheme="majorHAnsi" w:cstheme="majorHAnsi"/>
        </w:rPr>
        <w:t>2016: Workshop participant as Scientific Steering committee member of Future Earth Coasts “Our Coastal Futures”, Taipei, Taiwan July 21-26.</w:t>
      </w:r>
    </w:p>
    <w:p w14:paraId="26C7C7EA" w14:textId="61AC4106" w:rsidR="00E4108C" w:rsidRPr="00F306A0" w:rsidRDefault="00E4108C" w:rsidP="00BE40BF">
      <w:pPr>
        <w:ind w:left="567" w:hanging="567"/>
        <w:rPr>
          <w:rFonts w:asciiTheme="majorHAnsi" w:hAnsiTheme="majorHAnsi" w:cstheme="majorHAnsi"/>
        </w:rPr>
      </w:pPr>
      <w:r w:rsidRPr="00F306A0">
        <w:rPr>
          <w:rFonts w:asciiTheme="majorHAnsi" w:hAnsiTheme="majorHAnsi" w:cstheme="majorHAnsi"/>
        </w:rPr>
        <w:t>2016: Workshop guest and participant “Postdocs of synthesis centers: planning for the future”, CESAB, Aix en Provence, France, April 25-29.</w:t>
      </w:r>
    </w:p>
    <w:p w14:paraId="21E76072" w14:textId="797F0615" w:rsidR="00A22791" w:rsidRPr="00F306A0" w:rsidRDefault="00A22791" w:rsidP="00BE40BF">
      <w:pPr>
        <w:ind w:left="567" w:hanging="567"/>
        <w:rPr>
          <w:rFonts w:asciiTheme="majorHAnsi" w:hAnsiTheme="majorHAnsi" w:cstheme="majorHAnsi"/>
          <w:lang w:val="fr-CA"/>
        </w:rPr>
      </w:pPr>
      <w:r w:rsidRPr="00F306A0">
        <w:rPr>
          <w:rFonts w:asciiTheme="majorHAnsi" w:hAnsiTheme="majorHAnsi" w:cstheme="majorHAnsi"/>
          <w:lang w:val="fr-CA"/>
        </w:rPr>
        <w:t>2016: Coordinator and co-conceptualizer of the workshop entitled “Ateliers sur la connectivité des espaces vertes: enjeux et la science communautaire”, Station Biologiques des Laurentides, St-Hippolyte, QC. April 1-2.</w:t>
      </w:r>
    </w:p>
    <w:p w14:paraId="39BF8563" w14:textId="33394317" w:rsidR="005E6A9A" w:rsidRPr="00F306A0" w:rsidRDefault="005E6A9A" w:rsidP="00BE40BF">
      <w:pPr>
        <w:ind w:left="567" w:hanging="567"/>
        <w:rPr>
          <w:rFonts w:asciiTheme="majorHAnsi" w:hAnsiTheme="majorHAnsi" w:cstheme="majorHAnsi"/>
          <w:lang w:val="fr-CA"/>
        </w:rPr>
      </w:pPr>
      <w:r w:rsidRPr="00F306A0">
        <w:rPr>
          <w:rFonts w:asciiTheme="majorHAnsi" w:hAnsiTheme="majorHAnsi" w:cstheme="majorHAnsi"/>
          <w:lang w:val="fr-CA"/>
        </w:rPr>
        <w:t>2015: Invited participant to the strategic development of m</w:t>
      </w:r>
      <w:r w:rsidR="008D62A0" w:rsidRPr="00F306A0">
        <w:rPr>
          <w:rFonts w:asciiTheme="majorHAnsi" w:hAnsiTheme="majorHAnsi" w:cstheme="majorHAnsi"/>
          <w:lang w:val="fr-CA"/>
        </w:rPr>
        <w:t>ore transdisciplinary approaches at</w:t>
      </w:r>
      <w:r w:rsidRPr="00F306A0">
        <w:rPr>
          <w:rFonts w:asciiTheme="majorHAnsi" w:hAnsiTheme="majorHAnsi" w:cstheme="majorHAnsi"/>
          <w:lang w:val="fr-CA"/>
        </w:rPr>
        <w:t xml:space="preserve"> the Institut</w:t>
      </w:r>
      <w:r w:rsidR="00F176FE" w:rsidRPr="00F306A0">
        <w:rPr>
          <w:rFonts w:asciiTheme="majorHAnsi" w:hAnsiTheme="majorHAnsi" w:cstheme="majorHAnsi"/>
          <w:lang w:val="fr-CA"/>
        </w:rPr>
        <w:t xml:space="preserve"> National en</w:t>
      </w:r>
      <w:r w:rsidRPr="00F306A0">
        <w:rPr>
          <w:rFonts w:asciiTheme="majorHAnsi" w:hAnsiTheme="majorHAnsi" w:cstheme="majorHAnsi"/>
          <w:lang w:val="fr-CA"/>
        </w:rPr>
        <w:t xml:space="preserve"> Écologie et Environnement, CNRS, Paris, France, Nov 9.</w:t>
      </w:r>
    </w:p>
    <w:p w14:paraId="29555052" w14:textId="115EBB80" w:rsidR="00756EFE" w:rsidRPr="00F306A0" w:rsidRDefault="00756EFE" w:rsidP="00BE40BF">
      <w:pPr>
        <w:ind w:left="567" w:hanging="567"/>
        <w:rPr>
          <w:rFonts w:asciiTheme="majorHAnsi" w:hAnsiTheme="majorHAnsi" w:cstheme="majorHAnsi"/>
        </w:rPr>
      </w:pPr>
      <w:r w:rsidRPr="00F306A0">
        <w:rPr>
          <w:rFonts w:asciiTheme="majorHAnsi" w:hAnsiTheme="majorHAnsi" w:cstheme="majorHAnsi"/>
        </w:rPr>
        <w:t xml:space="preserve">2015: VITALS: </w:t>
      </w:r>
      <w:r w:rsidRPr="00F306A0">
        <w:rPr>
          <w:rFonts w:asciiTheme="majorHAnsi" w:hAnsiTheme="majorHAnsi" w:cstheme="majorHAnsi"/>
          <w:bCs/>
          <w:lang w:eastAsia="fr-FR"/>
        </w:rPr>
        <w:t>Ventilation, Interactions and Transports Across the Labrador Sea Workshop and planning meeting, Halifax NS. October 19-22.</w:t>
      </w:r>
    </w:p>
    <w:p w14:paraId="0B069C3B" w14:textId="35DEF1BF" w:rsidR="005D701E" w:rsidRPr="00F306A0" w:rsidRDefault="005D701E" w:rsidP="00BE40BF">
      <w:pPr>
        <w:ind w:left="567" w:hanging="567"/>
        <w:rPr>
          <w:rFonts w:asciiTheme="majorHAnsi" w:hAnsiTheme="majorHAnsi" w:cstheme="majorHAnsi"/>
        </w:rPr>
      </w:pPr>
      <w:r w:rsidRPr="00F306A0">
        <w:rPr>
          <w:rFonts w:asciiTheme="majorHAnsi" w:hAnsiTheme="majorHAnsi" w:cstheme="majorHAnsi"/>
        </w:rPr>
        <w:t xml:space="preserve">2015: </w:t>
      </w:r>
      <w:r w:rsidR="00710C9C" w:rsidRPr="00F306A0">
        <w:rPr>
          <w:rFonts w:asciiTheme="majorHAnsi" w:hAnsiTheme="majorHAnsi" w:cstheme="majorHAnsi"/>
        </w:rPr>
        <w:t xml:space="preserve">Invited participant for the strategic planning of the Spherical Institute, joint venture to create a transdisciplinary center for environmental and sustainability research communication using immersive technologies between the Buckmisnster Fuller Institute and the Société des Arts et Technologie, </w:t>
      </w:r>
      <w:r w:rsidRPr="00F306A0">
        <w:rPr>
          <w:rFonts w:asciiTheme="majorHAnsi" w:hAnsiTheme="majorHAnsi" w:cstheme="majorHAnsi"/>
        </w:rPr>
        <w:t>Bear Island</w:t>
      </w:r>
      <w:r w:rsidR="00710C9C" w:rsidRPr="00F306A0">
        <w:rPr>
          <w:rFonts w:asciiTheme="majorHAnsi" w:hAnsiTheme="majorHAnsi" w:cstheme="majorHAnsi"/>
        </w:rPr>
        <w:t>, Maine</w:t>
      </w:r>
      <w:r w:rsidR="00787888" w:rsidRPr="00F306A0">
        <w:rPr>
          <w:rFonts w:asciiTheme="majorHAnsi" w:hAnsiTheme="majorHAnsi" w:cstheme="majorHAnsi"/>
        </w:rPr>
        <w:t>,</w:t>
      </w:r>
      <w:r w:rsidR="00710C9C" w:rsidRPr="00F306A0">
        <w:rPr>
          <w:rFonts w:asciiTheme="majorHAnsi" w:hAnsiTheme="majorHAnsi" w:cstheme="majorHAnsi"/>
        </w:rPr>
        <w:t xml:space="preserve"> July 26-August 1.</w:t>
      </w:r>
      <w:r w:rsidRPr="00F306A0">
        <w:rPr>
          <w:rFonts w:asciiTheme="majorHAnsi" w:hAnsiTheme="majorHAnsi" w:cstheme="majorHAnsi"/>
        </w:rPr>
        <w:t xml:space="preserve"> </w:t>
      </w:r>
    </w:p>
    <w:p w14:paraId="7A11181D" w14:textId="3B3485C0" w:rsidR="00D462FE" w:rsidRPr="00F306A0" w:rsidRDefault="00D462FE" w:rsidP="00BE40BF">
      <w:pPr>
        <w:ind w:left="567" w:hanging="567"/>
        <w:rPr>
          <w:rFonts w:asciiTheme="majorHAnsi" w:hAnsiTheme="majorHAnsi" w:cstheme="majorHAnsi"/>
        </w:rPr>
      </w:pPr>
      <w:r w:rsidRPr="00F306A0">
        <w:rPr>
          <w:rFonts w:asciiTheme="majorHAnsi" w:hAnsiTheme="majorHAnsi" w:cstheme="majorHAnsi"/>
        </w:rPr>
        <w:t>2015: Invited participant as Future Earth representative of the Scientific</w:t>
      </w:r>
      <w:r w:rsidR="00CF5B28" w:rsidRPr="00F306A0">
        <w:rPr>
          <w:rFonts w:asciiTheme="majorHAnsi" w:hAnsiTheme="majorHAnsi" w:cstheme="majorHAnsi"/>
        </w:rPr>
        <w:t xml:space="preserve"> Steering committee meeting of Land Ocean Interactions of the Coastal Zone (LOICZ)/ Future Earth Coasts project, Cork, Ireland, June 8-12.</w:t>
      </w:r>
      <w:r w:rsidRPr="00F306A0">
        <w:rPr>
          <w:rFonts w:asciiTheme="majorHAnsi" w:hAnsiTheme="majorHAnsi" w:cstheme="majorHAnsi"/>
        </w:rPr>
        <w:t xml:space="preserve"> </w:t>
      </w:r>
    </w:p>
    <w:p w14:paraId="234695C3" w14:textId="4B0DF72E" w:rsidR="000004C6" w:rsidRPr="00F306A0" w:rsidRDefault="000004C6" w:rsidP="00BE40BF">
      <w:pPr>
        <w:ind w:left="567" w:hanging="567"/>
        <w:rPr>
          <w:rFonts w:asciiTheme="majorHAnsi" w:hAnsiTheme="majorHAnsi" w:cstheme="majorHAnsi"/>
        </w:rPr>
      </w:pPr>
      <w:r w:rsidRPr="00F306A0">
        <w:rPr>
          <w:rFonts w:asciiTheme="majorHAnsi" w:hAnsiTheme="majorHAnsi" w:cstheme="majorHAnsi"/>
        </w:rPr>
        <w:t>2015: Session co-chair “Nutrient cycling in wetlands and aquatic ecosystems”, American Geophysical Union, Joint Assembly Meeting, Montreal, QC, May 3-7.</w:t>
      </w:r>
    </w:p>
    <w:p w14:paraId="15B4EB6F" w14:textId="11BE99F0" w:rsidR="00324C63" w:rsidRPr="00F306A0" w:rsidRDefault="00324C63" w:rsidP="00BE40BF">
      <w:pPr>
        <w:ind w:left="567" w:hanging="567"/>
        <w:rPr>
          <w:rFonts w:asciiTheme="majorHAnsi" w:hAnsiTheme="majorHAnsi" w:cstheme="majorHAnsi"/>
        </w:rPr>
      </w:pPr>
      <w:r w:rsidRPr="00F306A0">
        <w:rPr>
          <w:rFonts w:asciiTheme="majorHAnsi" w:hAnsiTheme="majorHAnsi" w:cstheme="majorHAnsi"/>
        </w:rPr>
        <w:lastRenderedPageBreak/>
        <w:t>2015: Panelist on</w:t>
      </w:r>
      <w:r w:rsidR="00124A8F" w:rsidRPr="00F306A0">
        <w:rPr>
          <w:rFonts w:asciiTheme="majorHAnsi" w:hAnsiTheme="majorHAnsi" w:cstheme="majorHAnsi"/>
        </w:rPr>
        <w:t xml:space="preserve"> the “Future Earth and Sustainability Science: Managing Trans-disciplinarity” session</w:t>
      </w:r>
      <w:r w:rsidR="006B28A3" w:rsidRPr="00F306A0">
        <w:rPr>
          <w:rFonts w:asciiTheme="majorHAnsi" w:hAnsiTheme="majorHAnsi" w:cstheme="majorHAnsi"/>
        </w:rPr>
        <w:t xml:space="preserve">. </w:t>
      </w:r>
      <w:r w:rsidR="00124A8F" w:rsidRPr="00F306A0">
        <w:rPr>
          <w:rFonts w:asciiTheme="majorHAnsi" w:hAnsiTheme="majorHAnsi" w:cstheme="majorHAnsi"/>
        </w:rPr>
        <w:t>5</w:t>
      </w:r>
      <w:r w:rsidR="00124A8F" w:rsidRPr="00F306A0">
        <w:rPr>
          <w:rFonts w:asciiTheme="majorHAnsi" w:hAnsiTheme="majorHAnsi" w:cstheme="majorHAnsi"/>
          <w:vertAlign w:val="superscript"/>
        </w:rPr>
        <w:t>th</w:t>
      </w:r>
      <w:r w:rsidR="00124A8F" w:rsidRPr="00F306A0">
        <w:rPr>
          <w:rFonts w:asciiTheme="majorHAnsi" w:hAnsiTheme="majorHAnsi" w:cstheme="majorHAnsi"/>
        </w:rPr>
        <w:t xml:space="preserve"> International Conference on Sustainability Science</w:t>
      </w:r>
      <w:r w:rsidR="006B28A3" w:rsidRPr="00F306A0">
        <w:rPr>
          <w:rFonts w:asciiTheme="majorHAnsi" w:hAnsiTheme="majorHAnsi" w:cstheme="majorHAnsi"/>
        </w:rPr>
        <w:t>, Tokyo, Japan Jan 22-24.</w:t>
      </w:r>
    </w:p>
    <w:p w14:paraId="3A8055AA" w14:textId="5AC3E7BA" w:rsidR="00324C63" w:rsidRPr="00F306A0" w:rsidRDefault="00324C63" w:rsidP="00D462FE">
      <w:pPr>
        <w:ind w:left="567" w:hanging="567"/>
        <w:rPr>
          <w:rFonts w:asciiTheme="majorHAnsi" w:hAnsiTheme="majorHAnsi" w:cstheme="majorHAnsi"/>
          <w:lang w:eastAsia="fr-FR"/>
        </w:rPr>
      </w:pPr>
      <w:r w:rsidRPr="00F306A0">
        <w:rPr>
          <w:rFonts w:asciiTheme="majorHAnsi" w:hAnsiTheme="majorHAnsi" w:cstheme="majorHAnsi"/>
        </w:rPr>
        <w:t xml:space="preserve">2014: </w:t>
      </w:r>
      <w:r w:rsidR="006B28A3" w:rsidRPr="00F306A0">
        <w:rPr>
          <w:rFonts w:asciiTheme="majorHAnsi" w:hAnsiTheme="majorHAnsi" w:cstheme="majorHAnsi"/>
        </w:rPr>
        <w:t xml:space="preserve">Panelist </w:t>
      </w:r>
      <w:r w:rsidRPr="00F306A0">
        <w:rPr>
          <w:rFonts w:asciiTheme="majorHAnsi" w:hAnsiTheme="majorHAnsi" w:cstheme="majorHAnsi"/>
        </w:rPr>
        <w:t xml:space="preserve">on the </w:t>
      </w:r>
      <w:r w:rsidR="00124A8F" w:rsidRPr="00F306A0">
        <w:rPr>
          <w:rFonts w:asciiTheme="majorHAnsi" w:hAnsiTheme="majorHAnsi" w:cstheme="majorHAnsi"/>
        </w:rPr>
        <w:t>“</w:t>
      </w:r>
      <w:r w:rsidRPr="00F306A0">
        <w:rPr>
          <w:rFonts w:asciiTheme="majorHAnsi" w:hAnsiTheme="majorHAnsi" w:cstheme="majorHAnsi"/>
        </w:rPr>
        <w:t>Future of Arctic Research</w:t>
      </w:r>
      <w:r w:rsidR="00124A8F" w:rsidRPr="00F306A0">
        <w:rPr>
          <w:rFonts w:asciiTheme="majorHAnsi" w:hAnsiTheme="majorHAnsi" w:cstheme="majorHAnsi"/>
        </w:rPr>
        <w:t>” session</w:t>
      </w:r>
      <w:r w:rsidR="006B28A3" w:rsidRPr="00F306A0">
        <w:rPr>
          <w:rFonts w:asciiTheme="majorHAnsi" w:hAnsiTheme="majorHAnsi" w:cstheme="majorHAnsi"/>
        </w:rPr>
        <w:t>. Presented “Future Earth: a new global sustainability program and synergistic opportunities for Arctic research.” Arctic Change Conference, Ottawa, Dec 8-12.</w:t>
      </w:r>
    </w:p>
    <w:p w14:paraId="7664D069" w14:textId="0AC47309"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2014: Workshop </w:t>
      </w:r>
      <w:r w:rsidR="006B28A3" w:rsidRPr="00F306A0">
        <w:rPr>
          <w:rFonts w:asciiTheme="majorHAnsi" w:hAnsiTheme="majorHAnsi" w:cstheme="majorHAnsi"/>
        </w:rPr>
        <w:t>participant,</w:t>
      </w:r>
      <w:r w:rsidRPr="00F306A0">
        <w:rPr>
          <w:rFonts w:asciiTheme="majorHAnsi" w:hAnsiTheme="majorHAnsi" w:cstheme="majorHAnsi"/>
        </w:rPr>
        <w:t xml:space="preserve"> “Sustainable Development Research: the need for a multiyear commitment” organized by th</w:t>
      </w:r>
      <w:r w:rsidR="00D946F2" w:rsidRPr="00F306A0">
        <w:rPr>
          <w:rFonts w:asciiTheme="majorHAnsi" w:hAnsiTheme="majorHAnsi" w:cstheme="majorHAnsi"/>
        </w:rPr>
        <w:t xml:space="preserve">e Chief Scientist of Québec, Dr. </w:t>
      </w:r>
      <w:r w:rsidRPr="00F306A0">
        <w:rPr>
          <w:rFonts w:asciiTheme="majorHAnsi" w:hAnsiTheme="majorHAnsi" w:cstheme="majorHAnsi"/>
        </w:rPr>
        <w:t>Rémi Quirion during the Economic Summit of the Americas, Montréal QC, June 11.</w:t>
      </w:r>
    </w:p>
    <w:p w14:paraId="149C3246"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2014: Session co-chair: “Water resources, resilience and sustainability”, JASM, Portland, Oregon, May 18-23. </w:t>
      </w:r>
    </w:p>
    <w:p w14:paraId="47417116"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2014: Future Earth Global Hub Bid conceptualization and writing workshop; Montreal, QC, February 24-28.</w:t>
      </w:r>
    </w:p>
    <w:p w14:paraId="349C21AC" w14:textId="3E8406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2013: Future Earth Bidder’s conference: Member of the Montreal delegation sent to compete f</w:t>
      </w:r>
      <w:r w:rsidR="00D946F2" w:rsidRPr="00F306A0">
        <w:rPr>
          <w:rFonts w:asciiTheme="majorHAnsi" w:hAnsiTheme="majorHAnsi" w:cstheme="majorHAnsi"/>
        </w:rPr>
        <w:t>or the Future Earth Global Secre</w:t>
      </w:r>
      <w:r w:rsidRPr="00F306A0">
        <w:rPr>
          <w:rFonts w:asciiTheme="majorHAnsi" w:hAnsiTheme="majorHAnsi" w:cstheme="majorHAnsi"/>
        </w:rPr>
        <w:t>tariat, Gressy, France November 12-14.</w:t>
      </w:r>
    </w:p>
    <w:p w14:paraId="64C4A4A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2013: Workshop on the Future of Ecosystem Science, Invited participant, National Socio-Environmental Synthesis Center (SESYNC), Annapolis MD, October 1-2. </w:t>
      </w:r>
    </w:p>
    <w:p w14:paraId="66EDFE26"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2013: Session co-chair: “Nitrogen transformations by coastal sediments”, Aquatic Science Meeting ASLO, New Orleans, LA, February 18-22.  </w:t>
      </w:r>
    </w:p>
    <w:p w14:paraId="3BF6A0BE" w14:textId="0C632BB3" w:rsidR="00923E94" w:rsidRPr="00F306A0" w:rsidRDefault="00923E94" w:rsidP="00923E94">
      <w:pPr>
        <w:ind w:left="567" w:hanging="567"/>
        <w:rPr>
          <w:rFonts w:asciiTheme="majorHAnsi" w:hAnsiTheme="majorHAnsi" w:cstheme="majorHAnsi"/>
        </w:rPr>
      </w:pPr>
      <w:r w:rsidRPr="00F306A0">
        <w:rPr>
          <w:rFonts w:asciiTheme="majorHAnsi" w:hAnsiTheme="majorHAnsi" w:cstheme="majorHAnsi"/>
        </w:rPr>
        <w:t>2013</w:t>
      </w:r>
      <w:r w:rsidR="000662C0" w:rsidRPr="00F306A0">
        <w:rPr>
          <w:rFonts w:asciiTheme="majorHAnsi" w:hAnsiTheme="majorHAnsi" w:cstheme="majorHAnsi"/>
        </w:rPr>
        <w:t>: Coordinator of “</w:t>
      </w:r>
      <w:r w:rsidRPr="00F306A0">
        <w:rPr>
          <w:rFonts w:asciiTheme="majorHAnsi" w:hAnsiTheme="majorHAnsi" w:cstheme="majorHAnsi"/>
        </w:rPr>
        <w:t>How to write a winning grant”, Ocean Science Meeting, Aquatic Science Meeting ASLO, New Orleans, LA, February 18-22.</w:t>
      </w:r>
    </w:p>
    <w:p w14:paraId="533BE353"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2012: Workshop Participant: A Pan-Arctic view of the most rapidly changing ecosystem on earth. Co-lead with Dolors Vaqué Institut Ciences del Mar (ICM) on microbial ecological synthesis, Motovun, Croatia, October 22-26.</w:t>
      </w:r>
    </w:p>
    <w:p w14:paraId="3B8CDA18" w14:textId="47EBBB5E" w:rsidR="00BE40BF" w:rsidRPr="00F306A0" w:rsidRDefault="00BE40BF" w:rsidP="00BE40BF">
      <w:pPr>
        <w:ind w:left="567" w:hanging="567"/>
        <w:rPr>
          <w:rFonts w:asciiTheme="majorHAnsi" w:hAnsiTheme="majorHAnsi" w:cstheme="majorHAnsi"/>
          <w:lang w:eastAsia="fr-FR"/>
        </w:rPr>
      </w:pPr>
      <w:r w:rsidRPr="00F306A0">
        <w:rPr>
          <w:rFonts w:asciiTheme="majorHAnsi" w:hAnsiTheme="majorHAnsi" w:cstheme="majorHAnsi"/>
        </w:rPr>
        <w:t xml:space="preserve">2012: </w:t>
      </w:r>
      <w:r w:rsidRPr="00F306A0">
        <w:rPr>
          <w:rFonts w:asciiTheme="majorHAnsi" w:hAnsiTheme="majorHAnsi" w:cstheme="majorHAnsi"/>
          <w:lang w:eastAsia="fr-FR"/>
        </w:rPr>
        <w:t xml:space="preserve">CarBBAS Brainstorming Workshop (CarBraW): Working group on C cycling in the Boreal, Station des Laurentides, St-Hippolyte QC, </w:t>
      </w:r>
      <w:r w:rsidR="003328A8" w:rsidRPr="00F306A0">
        <w:rPr>
          <w:rFonts w:asciiTheme="majorHAnsi" w:hAnsiTheme="majorHAnsi" w:cstheme="majorHAnsi"/>
          <w:lang w:eastAsia="fr-FR"/>
        </w:rPr>
        <w:t xml:space="preserve">September </w:t>
      </w:r>
      <w:r w:rsidRPr="00F306A0">
        <w:rPr>
          <w:rFonts w:asciiTheme="majorHAnsi" w:hAnsiTheme="majorHAnsi" w:cstheme="majorHAnsi"/>
          <w:lang w:eastAsia="fr-FR"/>
        </w:rPr>
        <w:t>26-27.</w:t>
      </w:r>
    </w:p>
    <w:p w14:paraId="259796A0" w14:textId="7F24F584" w:rsidR="00BE40BF" w:rsidRPr="00F306A0" w:rsidRDefault="003328A8" w:rsidP="00BE40BF">
      <w:pPr>
        <w:ind w:left="567" w:hanging="567"/>
        <w:rPr>
          <w:rFonts w:asciiTheme="majorHAnsi" w:hAnsiTheme="majorHAnsi" w:cstheme="majorHAnsi"/>
        </w:rPr>
      </w:pPr>
      <w:r w:rsidRPr="00F306A0">
        <w:rPr>
          <w:rFonts w:asciiTheme="majorHAnsi" w:hAnsiTheme="majorHAnsi" w:cstheme="majorHAnsi"/>
        </w:rPr>
        <w:t xml:space="preserve">2012: Session </w:t>
      </w:r>
      <w:proofErr w:type="gramStart"/>
      <w:r w:rsidRPr="00F306A0">
        <w:rPr>
          <w:rFonts w:asciiTheme="majorHAnsi" w:hAnsiTheme="majorHAnsi" w:cstheme="majorHAnsi"/>
        </w:rPr>
        <w:t>co-</w:t>
      </w:r>
      <w:r w:rsidR="00BE40BF" w:rsidRPr="00F306A0">
        <w:rPr>
          <w:rFonts w:asciiTheme="majorHAnsi" w:hAnsiTheme="majorHAnsi" w:cstheme="majorHAnsi"/>
        </w:rPr>
        <w:t>Chair</w:t>
      </w:r>
      <w:proofErr w:type="gramEnd"/>
      <w:r w:rsidR="00BE40BF" w:rsidRPr="00F306A0">
        <w:rPr>
          <w:rFonts w:asciiTheme="majorHAnsi" w:hAnsiTheme="majorHAnsi" w:cstheme="majorHAnsi"/>
        </w:rPr>
        <w:t>: 1) “Nitrogen Limitation in Freshwater - Is Nitrogen Reduction Ecologically Meaningful and Economically Feasible?” and 2) “Changes in the Biogeochemistry and Primary Productivity of the Western Arctic and Subarctic Seas: Regional Processes and Large-Scale Connectivity” Aquatic Science Meeting ASLO, Otsu, Japan, July 9-13.</w:t>
      </w:r>
    </w:p>
    <w:p w14:paraId="437A2BAD" w14:textId="10A92DB6"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2012: Coor</w:t>
      </w:r>
      <w:r w:rsidR="003328A8" w:rsidRPr="00F306A0">
        <w:rPr>
          <w:rFonts w:asciiTheme="majorHAnsi" w:hAnsiTheme="majorHAnsi" w:cstheme="majorHAnsi"/>
        </w:rPr>
        <w:t>dinator of “</w:t>
      </w:r>
      <w:r w:rsidRPr="00F306A0">
        <w:rPr>
          <w:rFonts w:asciiTheme="majorHAnsi" w:hAnsiTheme="majorHAnsi" w:cstheme="majorHAnsi"/>
        </w:rPr>
        <w:t>Meet the Journal Editors”, Ocean Science Meeting, ASLO Early Career Workshop, Otsu, Japan July 9-13.</w:t>
      </w:r>
    </w:p>
    <w:p w14:paraId="40EA647D" w14:textId="2A89BB8B" w:rsidR="00BE40BF" w:rsidRPr="00F306A0" w:rsidRDefault="003328A8" w:rsidP="00BE40BF">
      <w:pPr>
        <w:ind w:left="567" w:hanging="567"/>
        <w:rPr>
          <w:rFonts w:asciiTheme="majorHAnsi" w:hAnsiTheme="majorHAnsi" w:cstheme="majorHAnsi"/>
        </w:rPr>
      </w:pPr>
      <w:r w:rsidRPr="00F306A0">
        <w:rPr>
          <w:rFonts w:asciiTheme="majorHAnsi" w:hAnsiTheme="majorHAnsi" w:cstheme="majorHAnsi"/>
        </w:rPr>
        <w:t>2012</w:t>
      </w:r>
      <w:r w:rsidR="00BE40BF" w:rsidRPr="00F306A0">
        <w:rPr>
          <w:rFonts w:asciiTheme="majorHAnsi" w:hAnsiTheme="majorHAnsi" w:cstheme="majorHAnsi"/>
        </w:rPr>
        <w:t>: IPY APECS (Association of Polar Ea</w:t>
      </w:r>
      <w:r w:rsidR="000662C0" w:rsidRPr="00F306A0">
        <w:rPr>
          <w:rFonts w:asciiTheme="majorHAnsi" w:hAnsiTheme="majorHAnsi" w:cstheme="majorHAnsi"/>
        </w:rPr>
        <w:t>rly Career Scientists) Workshop</w:t>
      </w:r>
      <w:r w:rsidR="00BE40BF" w:rsidRPr="00F306A0">
        <w:rPr>
          <w:rFonts w:asciiTheme="majorHAnsi" w:hAnsiTheme="majorHAnsi" w:cstheme="majorHAnsi"/>
        </w:rPr>
        <w:t xml:space="preserve">: guest panellist in Early Career </w:t>
      </w:r>
      <w:proofErr w:type="gramStart"/>
      <w:r w:rsidR="00BE40BF" w:rsidRPr="00F306A0">
        <w:rPr>
          <w:rFonts w:asciiTheme="majorHAnsi" w:hAnsiTheme="majorHAnsi" w:cstheme="majorHAnsi"/>
        </w:rPr>
        <w:t>workshop :</w:t>
      </w:r>
      <w:proofErr w:type="gramEnd"/>
      <w:r w:rsidR="00BE40BF" w:rsidRPr="00F306A0">
        <w:rPr>
          <w:rFonts w:asciiTheme="majorHAnsi" w:hAnsiTheme="majorHAnsi" w:cstheme="majorHAnsi"/>
        </w:rPr>
        <w:t xml:space="preserve"> How to design a University Course. April 22-23.</w:t>
      </w:r>
    </w:p>
    <w:p w14:paraId="7B1DE4AD" w14:textId="7BB6C944"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2012: Co-sponsor </w:t>
      </w:r>
      <w:r w:rsidR="00324C63" w:rsidRPr="00F306A0">
        <w:rPr>
          <w:rFonts w:asciiTheme="majorHAnsi" w:hAnsiTheme="majorHAnsi" w:cstheme="majorHAnsi"/>
        </w:rPr>
        <w:t xml:space="preserve">and organizer </w:t>
      </w:r>
      <w:r w:rsidR="003328A8" w:rsidRPr="00F306A0">
        <w:rPr>
          <w:rFonts w:asciiTheme="majorHAnsi" w:hAnsiTheme="majorHAnsi" w:cstheme="majorHAnsi"/>
        </w:rPr>
        <w:t>of “</w:t>
      </w:r>
      <w:r w:rsidRPr="00F306A0">
        <w:rPr>
          <w:rFonts w:asciiTheme="majorHAnsi" w:hAnsiTheme="majorHAnsi" w:cstheme="majorHAnsi"/>
        </w:rPr>
        <w:t>The Ladder of Success” Early Career workshops by COSEE, Ocean Science Meeting, Salt Lake City UT, Feb. 18-20.</w:t>
      </w:r>
    </w:p>
    <w:p w14:paraId="44DAB5D0"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2012: Member of organizing committee for the coordination of an Early Career workshop jointly with Mel Briscoe (VP Consortium of Ocean Leadership) and TOS (The Oceanography Society), Salt Lake City UT, Feb. 18-20.</w:t>
      </w:r>
    </w:p>
    <w:p w14:paraId="157DB4DF"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2011: Polar Marine Gordon Conference, session convener: Biogeochemical Complexity in Polar Oceans, Ventura CA, March 9-13.</w:t>
      </w:r>
    </w:p>
    <w:p w14:paraId="12908D5B"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lastRenderedPageBreak/>
        <w:t>2011: Coordinator of “Beyond Imagination: Thinking Big in Science” Early Career workshop, American Society for Limnology and Oceanography (ASLO), San Juan Puerto Rico, Feb 13-18</w:t>
      </w:r>
    </w:p>
    <w:p w14:paraId="4E8B9454"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Creation of Canadian Field Research Network (CFRNet) during a workshop on the future of field stations in Canada, Joker’s Hill, University of Toronto field station, November 21-23.</w:t>
      </w:r>
    </w:p>
    <w:p w14:paraId="5BC6442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Redefining the GRIL; workshop designed to restructure the GRIL scientifically, main conceptualizer and organizer, Station Biologique des Laurentides, St Hippolyte QC, March 3-6.</w:t>
      </w:r>
    </w:p>
    <w:p w14:paraId="6031DD71"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International Water Association (IWA) DIPCON Diffuse Pollution and Eutrophication Abstract selection committee, Mont Ste-Anne QC, Sept.</w:t>
      </w:r>
    </w:p>
    <w:p w14:paraId="74091E40"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2010: Session co-chair: “Can N fixation reverse N limitation in Aquatic ecosystems?” ASLO-Ocean Sciences Portland Oregon, February 21-26.</w:t>
      </w:r>
    </w:p>
    <w:p w14:paraId="1CDA742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2009: Circumpolar Flaw Lead Final Workshop participant and speaker, November.</w:t>
      </w:r>
    </w:p>
    <w:p w14:paraId="03A72CEE"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2009: Session co-chair: “Biological Oceanography” ASLO, Nice, France January 25-30.</w:t>
      </w:r>
    </w:p>
    <w:p w14:paraId="3F734661"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2008: Denitrification Research Coordination Network-NSF funded, Workshop on Denitrification methods, Horn Point Laboratory, Cambridge MD May 27-30. </w:t>
      </w:r>
    </w:p>
    <w:p w14:paraId="445FDF9D"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2007: Circumpolar Flaw Lead coordination workshop, Quebec City, April 28-30</w:t>
      </w:r>
    </w:p>
    <w:p w14:paraId="2D1264DA" w14:textId="77777777" w:rsidR="00BE40BF" w:rsidRPr="00F306A0" w:rsidRDefault="00BE40BF" w:rsidP="00BE40BF">
      <w:pPr>
        <w:pStyle w:val="Heading1"/>
        <w:ind w:left="567" w:hanging="567"/>
        <w:rPr>
          <w:rFonts w:asciiTheme="majorHAnsi" w:hAnsiTheme="majorHAnsi" w:cstheme="majorHAnsi"/>
          <w:b w:val="0"/>
          <w:caps w:val="0"/>
          <w:lang w:val="en"/>
        </w:rPr>
      </w:pPr>
      <w:r w:rsidRPr="00F306A0">
        <w:rPr>
          <w:rFonts w:asciiTheme="majorHAnsi" w:hAnsiTheme="majorHAnsi" w:cstheme="majorHAnsi"/>
          <w:b w:val="0"/>
          <w:caps w:val="0"/>
        </w:rPr>
        <w:t xml:space="preserve">2006: DRCN-NSF </w:t>
      </w:r>
      <w:r w:rsidRPr="00F306A0">
        <w:rPr>
          <w:rFonts w:asciiTheme="majorHAnsi" w:hAnsiTheme="majorHAnsi" w:cstheme="majorHAnsi"/>
          <w:b w:val="0"/>
          <w:caps w:val="0"/>
          <w:lang w:val="en"/>
        </w:rPr>
        <w:t>Denitrification Modeling Across Terrestrial, Freshwater and Marine Systems, Cary Institute of Ecosystem Studies, Millbrook NY, Nov 28-30. (co PI with J.H. Harrison on the role of lakes and reservoir in global N retention).</w:t>
      </w:r>
    </w:p>
    <w:p w14:paraId="35B3B85E"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lang w:val="fr-CA"/>
        </w:rPr>
        <w:t xml:space="preserve">2004: Réseau d’évaluation et de surveillance écologiques : L’état et l’évolution de l’écosystème du Lac St-Pierre. </w:t>
      </w:r>
      <w:r w:rsidRPr="00F306A0">
        <w:rPr>
          <w:rFonts w:asciiTheme="majorHAnsi" w:hAnsiTheme="majorHAnsi" w:cstheme="majorHAnsi"/>
        </w:rPr>
        <w:t>Québec, QC, December.</w:t>
      </w:r>
    </w:p>
    <w:p w14:paraId="4AB4B854"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2001: Understanding Ecosystems: The Role of Quantitative Models in Observation, Synthesis, and Prediction. Institute of Ecosystem Studies, Millbrook, NY, May </w:t>
      </w:r>
    </w:p>
    <w:p w14:paraId="1210419D"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2000: Dissolved Organic Matter (DOM) in aquatic environments. Cary Institute of Ecosystem Studies, Millbrook, NY, May.</w:t>
      </w:r>
    </w:p>
    <w:p w14:paraId="14B1E85F"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1993: Canada-Japan Saroma-ko Lagoon-Resolute Passage Study (SARES project), Institut Maurice-Lamontagne, Mont-Joli, Québec, September.</w:t>
      </w:r>
    </w:p>
    <w:p w14:paraId="44ECEF13" w14:textId="77777777" w:rsidR="00787888" w:rsidRPr="00F306A0" w:rsidRDefault="00787888" w:rsidP="003E61AF">
      <w:pPr>
        <w:rPr>
          <w:rFonts w:asciiTheme="majorHAnsi" w:hAnsiTheme="majorHAnsi" w:cstheme="majorHAnsi"/>
          <w:b/>
        </w:rPr>
      </w:pPr>
    </w:p>
    <w:p w14:paraId="0D823471"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t>University Service</w:t>
      </w:r>
    </w:p>
    <w:p w14:paraId="21B3CB1A" w14:textId="1A3C923F" w:rsidR="00934FA8" w:rsidRPr="00F306A0" w:rsidRDefault="00934FA8" w:rsidP="00934FA8">
      <w:pPr>
        <w:ind w:left="567" w:hanging="567"/>
        <w:rPr>
          <w:rFonts w:asciiTheme="majorHAnsi" w:hAnsiTheme="majorHAnsi" w:cstheme="majorHAnsi"/>
          <w:lang w:val="fr-CA"/>
        </w:rPr>
      </w:pPr>
      <w:r w:rsidRPr="00F306A0">
        <w:rPr>
          <w:rFonts w:asciiTheme="majorHAnsi" w:hAnsiTheme="majorHAnsi" w:cstheme="majorHAnsi"/>
        </w:rPr>
        <w:t xml:space="preserve">Scientific Director of Université de Montréal field station « Station Biologique des Laurentides (SBL) ». Many improvements to the site have been made at the SBL since my directorship, particularly in terms of operations. </w:t>
      </w:r>
      <w:r w:rsidR="00565011" w:rsidRPr="00F306A0">
        <w:rPr>
          <w:rFonts w:asciiTheme="majorHAnsi" w:hAnsiTheme="majorHAnsi" w:cstheme="majorHAnsi"/>
        </w:rPr>
        <w:t>In terms of scientific development, I am leading a regional stakeholder engaged research program that includes several young UdeM Faculty</w:t>
      </w:r>
      <w:r w:rsidRPr="00F306A0">
        <w:rPr>
          <w:rFonts w:asciiTheme="majorHAnsi" w:hAnsiTheme="majorHAnsi" w:cstheme="majorHAnsi"/>
        </w:rPr>
        <w:t xml:space="preserve">. </w:t>
      </w:r>
      <w:r w:rsidRPr="00F306A0">
        <w:rPr>
          <w:rFonts w:asciiTheme="majorHAnsi" w:hAnsiTheme="majorHAnsi" w:cstheme="majorHAnsi"/>
          <w:lang w:val="fr-CA"/>
        </w:rPr>
        <w:t xml:space="preserve">(2011- </w:t>
      </w:r>
      <w:r w:rsidRPr="00F306A0">
        <w:rPr>
          <w:rFonts w:asciiTheme="majorHAnsi" w:hAnsiTheme="majorHAnsi" w:cstheme="majorHAnsi"/>
          <w:b/>
          <w:i/>
          <w:lang w:val="fr-CA"/>
        </w:rPr>
        <w:t>present</w:t>
      </w:r>
      <w:r w:rsidRPr="00F306A0">
        <w:rPr>
          <w:rFonts w:asciiTheme="majorHAnsi" w:hAnsiTheme="majorHAnsi" w:cstheme="majorHAnsi"/>
          <w:lang w:val="fr-CA"/>
        </w:rPr>
        <w:t>)</w:t>
      </w:r>
    </w:p>
    <w:p w14:paraId="02A3EE72" w14:textId="77777777" w:rsidR="00934FA8" w:rsidRPr="00F306A0" w:rsidRDefault="00934FA8" w:rsidP="00934FA8">
      <w:pPr>
        <w:ind w:left="840" w:hanging="840"/>
        <w:rPr>
          <w:rFonts w:asciiTheme="majorHAnsi" w:hAnsiTheme="majorHAnsi" w:cstheme="majorHAnsi"/>
          <w:lang w:val="fr-CA"/>
        </w:rPr>
      </w:pPr>
      <w:r w:rsidRPr="00F306A0">
        <w:rPr>
          <w:rFonts w:asciiTheme="majorHAnsi" w:hAnsiTheme="majorHAnsi" w:cstheme="majorHAnsi"/>
          <w:lang w:val="fr-CA"/>
        </w:rPr>
        <w:t>Equipment committee (2008-</w:t>
      </w:r>
      <w:r w:rsidRPr="00F306A0">
        <w:rPr>
          <w:rFonts w:asciiTheme="majorHAnsi" w:hAnsiTheme="majorHAnsi" w:cstheme="majorHAnsi"/>
          <w:b/>
          <w:i/>
          <w:lang w:val="fr-CA"/>
        </w:rPr>
        <w:t>present</w:t>
      </w:r>
      <w:r w:rsidRPr="00F306A0">
        <w:rPr>
          <w:rFonts w:asciiTheme="majorHAnsi" w:hAnsiTheme="majorHAnsi" w:cstheme="majorHAnsi"/>
          <w:lang w:val="fr-CA"/>
        </w:rPr>
        <w:t>)</w:t>
      </w:r>
    </w:p>
    <w:p w14:paraId="1CDEA6A5" w14:textId="77777777" w:rsidR="00934FA8" w:rsidRPr="00F306A0" w:rsidRDefault="00934FA8" w:rsidP="00934FA8">
      <w:pPr>
        <w:ind w:left="840" w:hanging="840"/>
        <w:rPr>
          <w:rFonts w:asciiTheme="majorHAnsi" w:hAnsiTheme="majorHAnsi" w:cstheme="majorHAnsi"/>
          <w:lang w:val="fr-CA"/>
        </w:rPr>
      </w:pPr>
      <w:r w:rsidRPr="00F306A0">
        <w:rPr>
          <w:rFonts w:asciiTheme="majorHAnsi" w:hAnsiTheme="majorHAnsi" w:cstheme="majorHAnsi"/>
          <w:lang w:val="fr-CA"/>
        </w:rPr>
        <w:t>Internal director of the Groupe Interuniversitaire en Limnologie et Environnement Aquatique (GRIL, 2010-2016)</w:t>
      </w:r>
    </w:p>
    <w:p w14:paraId="62A3EDF9" w14:textId="77777777" w:rsidR="00BD4E62" w:rsidRPr="00F306A0" w:rsidRDefault="00BD4E62" w:rsidP="00BD4E62">
      <w:pPr>
        <w:ind w:left="567" w:hanging="567"/>
        <w:rPr>
          <w:rFonts w:asciiTheme="majorHAnsi" w:hAnsiTheme="majorHAnsi" w:cstheme="majorHAnsi"/>
        </w:rPr>
      </w:pPr>
      <w:r w:rsidRPr="00F306A0">
        <w:rPr>
          <w:rFonts w:asciiTheme="majorHAnsi" w:hAnsiTheme="majorHAnsi" w:cstheme="majorHAnsi"/>
        </w:rPr>
        <w:t>Member of the Strategic Planning for Research Committee for the Faculty of Arts and Sciences (2012 -2016)</w:t>
      </w:r>
    </w:p>
    <w:p w14:paraId="0C7FB204" w14:textId="77777777" w:rsidR="00941F97" w:rsidRPr="00F306A0" w:rsidRDefault="00941F97" w:rsidP="00941F97">
      <w:pPr>
        <w:tabs>
          <w:tab w:val="left" w:pos="567"/>
        </w:tabs>
        <w:ind w:left="567" w:hanging="567"/>
        <w:rPr>
          <w:rFonts w:asciiTheme="majorHAnsi" w:hAnsiTheme="majorHAnsi" w:cstheme="majorHAnsi"/>
        </w:rPr>
      </w:pPr>
      <w:r w:rsidRPr="00F306A0">
        <w:rPr>
          <w:rFonts w:asciiTheme="majorHAnsi" w:hAnsiTheme="majorHAnsi" w:cstheme="majorHAnsi"/>
        </w:rPr>
        <w:t>Member of the strategic advisory committee of Université de Montréal; Chaired by University President Dr. Guy Breton (2014-2016)</w:t>
      </w:r>
    </w:p>
    <w:p w14:paraId="0C086369" w14:textId="77777777" w:rsidR="00934FA8" w:rsidRPr="00F306A0" w:rsidRDefault="00934FA8" w:rsidP="00934FA8">
      <w:pPr>
        <w:tabs>
          <w:tab w:val="left" w:pos="567"/>
        </w:tabs>
        <w:ind w:left="567" w:hanging="567"/>
        <w:rPr>
          <w:rFonts w:asciiTheme="majorHAnsi" w:hAnsiTheme="majorHAnsi" w:cstheme="majorHAnsi"/>
        </w:rPr>
      </w:pPr>
      <w:r w:rsidRPr="00F306A0">
        <w:rPr>
          <w:rFonts w:asciiTheme="majorHAnsi" w:hAnsiTheme="majorHAnsi" w:cstheme="majorHAnsi"/>
        </w:rPr>
        <w:t>Search committee member for Aquatic Ecophysiologist position (2015- 2016)</w:t>
      </w:r>
    </w:p>
    <w:p w14:paraId="77813CC7" w14:textId="77777777" w:rsidR="00EF0926" w:rsidRPr="00F306A0" w:rsidRDefault="00EF0926" w:rsidP="00EF0926">
      <w:pPr>
        <w:ind w:left="567" w:hanging="567"/>
        <w:rPr>
          <w:rFonts w:asciiTheme="majorHAnsi" w:hAnsiTheme="majorHAnsi" w:cstheme="majorHAnsi"/>
        </w:rPr>
      </w:pPr>
      <w:r w:rsidRPr="00F306A0">
        <w:rPr>
          <w:rFonts w:asciiTheme="majorHAnsi" w:hAnsiTheme="majorHAnsi" w:cstheme="majorHAnsi"/>
        </w:rPr>
        <w:lastRenderedPageBreak/>
        <w:t xml:space="preserve">Member of the Strategic Planning committee Département des sciences biologiques (2011-2015) </w:t>
      </w:r>
    </w:p>
    <w:p w14:paraId="51FEF20B" w14:textId="679BDE73" w:rsidR="00286391" w:rsidRPr="00F306A0" w:rsidRDefault="00AD5DBF" w:rsidP="00DC356B">
      <w:pPr>
        <w:tabs>
          <w:tab w:val="left" w:pos="567"/>
        </w:tabs>
        <w:ind w:left="567" w:hanging="567"/>
        <w:rPr>
          <w:rFonts w:asciiTheme="majorHAnsi" w:hAnsiTheme="majorHAnsi" w:cstheme="majorHAnsi"/>
        </w:rPr>
      </w:pPr>
      <w:r w:rsidRPr="00F306A0">
        <w:rPr>
          <w:rFonts w:asciiTheme="majorHAnsi" w:hAnsiTheme="majorHAnsi" w:cstheme="majorHAnsi"/>
        </w:rPr>
        <w:t>Chair</w:t>
      </w:r>
      <w:r w:rsidR="00286391" w:rsidRPr="00F306A0">
        <w:rPr>
          <w:rFonts w:asciiTheme="majorHAnsi" w:hAnsiTheme="majorHAnsi" w:cstheme="majorHAnsi"/>
        </w:rPr>
        <w:t xml:space="preserve"> of search committee for Limnologist/Aquatic Resource Management p</w:t>
      </w:r>
      <w:r w:rsidR="00D462FE" w:rsidRPr="00F306A0">
        <w:rPr>
          <w:rFonts w:asciiTheme="majorHAnsi" w:hAnsiTheme="majorHAnsi" w:cstheme="majorHAnsi"/>
        </w:rPr>
        <w:t>osition (2014- 2015</w:t>
      </w:r>
      <w:r w:rsidR="00286391" w:rsidRPr="00F306A0">
        <w:rPr>
          <w:rFonts w:asciiTheme="majorHAnsi" w:hAnsiTheme="majorHAnsi" w:cstheme="majorHAnsi"/>
        </w:rPr>
        <w:t>)</w:t>
      </w:r>
    </w:p>
    <w:p w14:paraId="5DA99620" w14:textId="7083C80C" w:rsidR="00077929" w:rsidRPr="00F306A0" w:rsidRDefault="00077929" w:rsidP="005D51CA">
      <w:pPr>
        <w:ind w:left="567" w:hanging="567"/>
        <w:rPr>
          <w:rFonts w:asciiTheme="majorHAnsi" w:hAnsiTheme="majorHAnsi" w:cstheme="majorHAnsi"/>
        </w:rPr>
      </w:pPr>
      <w:r w:rsidRPr="00F306A0">
        <w:rPr>
          <w:rFonts w:asciiTheme="majorHAnsi" w:hAnsiTheme="majorHAnsi" w:cstheme="majorHAnsi"/>
        </w:rPr>
        <w:t>Planning committee f</w:t>
      </w:r>
      <w:r w:rsidR="00800FDF" w:rsidRPr="00F306A0">
        <w:rPr>
          <w:rFonts w:asciiTheme="majorHAnsi" w:hAnsiTheme="majorHAnsi" w:cstheme="majorHAnsi"/>
        </w:rPr>
        <w:t>or the Research Day in Environ</w:t>
      </w:r>
      <w:r w:rsidRPr="00F306A0">
        <w:rPr>
          <w:rFonts w:asciiTheme="majorHAnsi" w:hAnsiTheme="majorHAnsi" w:cstheme="majorHAnsi"/>
        </w:rPr>
        <w:t>ment and Sustainable Development</w:t>
      </w:r>
      <w:r w:rsidR="00DC356B" w:rsidRPr="00F306A0">
        <w:rPr>
          <w:rFonts w:asciiTheme="majorHAnsi" w:hAnsiTheme="majorHAnsi" w:cstheme="majorHAnsi"/>
        </w:rPr>
        <w:t>; UdeM, École Polytechnique, HEC</w:t>
      </w:r>
      <w:r w:rsidRPr="00F306A0">
        <w:rPr>
          <w:rFonts w:asciiTheme="majorHAnsi" w:hAnsiTheme="majorHAnsi" w:cstheme="majorHAnsi"/>
        </w:rPr>
        <w:t xml:space="preserve">. </w:t>
      </w:r>
      <w:r w:rsidR="00DC356B" w:rsidRPr="00F306A0">
        <w:rPr>
          <w:rFonts w:asciiTheme="majorHAnsi" w:hAnsiTheme="majorHAnsi" w:cstheme="majorHAnsi"/>
        </w:rPr>
        <w:t xml:space="preserve">Guest speaker on Future Earth Opportunities </w:t>
      </w:r>
      <w:r w:rsidRPr="00F306A0">
        <w:rPr>
          <w:rFonts w:asciiTheme="majorHAnsi" w:hAnsiTheme="majorHAnsi" w:cstheme="majorHAnsi"/>
        </w:rPr>
        <w:t>(</w:t>
      </w:r>
      <w:r w:rsidR="00510662" w:rsidRPr="00F306A0">
        <w:rPr>
          <w:rFonts w:asciiTheme="majorHAnsi" w:hAnsiTheme="majorHAnsi" w:cstheme="majorHAnsi"/>
        </w:rPr>
        <w:t xml:space="preserve">event held </w:t>
      </w:r>
      <w:r w:rsidRPr="00F306A0">
        <w:rPr>
          <w:rFonts w:asciiTheme="majorHAnsi" w:hAnsiTheme="majorHAnsi" w:cstheme="majorHAnsi"/>
        </w:rPr>
        <w:t>June 6, 2014)</w:t>
      </w:r>
    </w:p>
    <w:p w14:paraId="37396143" w14:textId="09A09B19" w:rsidR="005D51CA" w:rsidRPr="00F306A0" w:rsidRDefault="00077929" w:rsidP="005D51CA">
      <w:pPr>
        <w:ind w:left="567" w:hanging="567"/>
        <w:rPr>
          <w:rFonts w:asciiTheme="majorHAnsi" w:hAnsiTheme="majorHAnsi" w:cstheme="majorHAnsi"/>
        </w:rPr>
      </w:pPr>
      <w:r w:rsidRPr="00F306A0">
        <w:rPr>
          <w:rFonts w:asciiTheme="majorHAnsi" w:hAnsiTheme="majorHAnsi" w:cstheme="majorHAnsi"/>
        </w:rPr>
        <w:t>Strategic Planning c</w:t>
      </w:r>
      <w:r w:rsidR="005D51CA" w:rsidRPr="00F306A0">
        <w:rPr>
          <w:rFonts w:asciiTheme="majorHAnsi" w:hAnsiTheme="majorHAnsi" w:cstheme="majorHAnsi"/>
        </w:rPr>
        <w:t xml:space="preserve">ommittee for the creation of the Campus Montreal Sustainable Development Institute </w:t>
      </w:r>
      <w:r w:rsidR="00B06A14" w:rsidRPr="00F306A0">
        <w:rPr>
          <w:rFonts w:asciiTheme="majorHAnsi" w:hAnsiTheme="majorHAnsi" w:cstheme="majorHAnsi"/>
        </w:rPr>
        <w:t xml:space="preserve">EDDEC </w:t>
      </w:r>
      <w:r w:rsidR="005D51CA" w:rsidRPr="00F306A0">
        <w:rPr>
          <w:rFonts w:asciiTheme="majorHAnsi" w:hAnsiTheme="majorHAnsi" w:cstheme="majorHAnsi"/>
        </w:rPr>
        <w:t xml:space="preserve">« Environnement, Développement Durable et Économie Circulaire ». I worked with others on the committee to define </w:t>
      </w:r>
      <w:r w:rsidR="00214F74" w:rsidRPr="00F306A0">
        <w:rPr>
          <w:rFonts w:asciiTheme="majorHAnsi" w:hAnsiTheme="majorHAnsi" w:cstheme="majorHAnsi"/>
        </w:rPr>
        <w:t xml:space="preserve">the </w:t>
      </w:r>
      <w:r w:rsidR="005D51CA" w:rsidRPr="00F306A0">
        <w:rPr>
          <w:rFonts w:asciiTheme="majorHAnsi" w:hAnsiTheme="majorHAnsi" w:cstheme="majorHAnsi"/>
        </w:rPr>
        <w:t>institute</w:t>
      </w:r>
      <w:r w:rsidR="00214F74" w:rsidRPr="00F306A0">
        <w:rPr>
          <w:rFonts w:asciiTheme="majorHAnsi" w:hAnsiTheme="majorHAnsi" w:cstheme="majorHAnsi"/>
        </w:rPr>
        <w:t>’s functional role and its</w:t>
      </w:r>
      <w:r w:rsidR="005D51CA" w:rsidRPr="00F306A0">
        <w:rPr>
          <w:rFonts w:asciiTheme="majorHAnsi" w:hAnsiTheme="majorHAnsi" w:cstheme="majorHAnsi"/>
        </w:rPr>
        <w:t xml:space="preserve"> mission and vision statements. This endeavor represents a collaboration of three major French Montreal Universities: UdeM, Haute Ecole </w:t>
      </w:r>
      <w:r w:rsidR="00B06A14" w:rsidRPr="00F306A0">
        <w:rPr>
          <w:rFonts w:asciiTheme="majorHAnsi" w:hAnsiTheme="majorHAnsi" w:cstheme="majorHAnsi"/>
        </w:rPr>
        <w:t>Commerciale (HEC) and École Polytechni</w:t>
      </w:r>
      <w:r w:rsidR="005D51CA" w:rsidRPr="00F306A0">
        <w:rPr>
          <w:rFonts w:asciiTheme="majorHAnsi" w:hAnsiTheme="majorHAnsi" w:cstheme="majorHAnsi"/>
        </w:rPr>
        <w:t>que.</w:t>
      </w:r>
      <w:r w:rsidR="00E3543B" w:rsidRPr="00F306A0">
        <w:rPr>
          <w:rFonts w:asciiTheme="majorHAnsi" w:hAnsiTheme="majorHAnsi" w:cstheme="majorHAnsi"/>
        </w:rPr>
        <w:t xml:space="preserve"> (2013-</w:t>
      </w:r>
      <w:r w:rsidR="00E53935" w:rsidRPr="00F306A0">
        <w:rPr>
          <w:rFonts w:asciiTheme="majorHAnsi" w:hAnsiTheme="majorHAnsi" w:cstheme="majorHAnsi"/>
        </w:rPr>
        <w:t>2015</w:t>
      </w:r>
      <w:r w:rsidR="00E3543B" w:rsidRPr="00F306A0">
        <w:rPr>
          <w:rFonts w:asciiTheme="majorHAnsi" w:hAnsiTheme="majorHAnsi" w:cstheme="majorHAnsi"/>
        </w:rPr>
        <w:t>)</w:t>
      </w:r>
    </w:p>
    <w:p w14:paraId="161AFE2D" w14:textId="74CF5014" w:rsidR="00E3543B" w:rsidRPr="00F306A0" w:rsidRDefault="00E3543B" w:rsidP="00357BED">
      <w:pPr>
        <w:ind w:left="567" w:hanging="567"/>
        <w:rPr>
          <w:rFonts w:asciiTheme="majorHAnsi" w:hAnsiTheme="majorHAnsi" w:cstheme="majorHAnsi"/>
        </w:rPr>
      </w:pPr>
      <w:r w:rsidRPr="00F306A0">
        <w:rPr>
          <w:rFonts w:asciiTheme="majorHAnsi" w:hAnsiTheme="majorHAnsi" w:cstheme="majorHAnsi"/>
        </w:rPr>
        <w:t>Workshop on the visioning of a multi-institutional</w:t>
      </w:r>
      <w:r w:rsidR="00357BED" w:rsidRPr="00F306A0">
        <w:rPr>
          <w:rFonts w:asciiTheme="majorHAnsi" w:hAnsiTheme="majorHAnsi" w:cstheme="majorHAnsi"/>
        </w:rPr>
        <w:t xml:space="preserve"> sustainability institute.</w:t>
      </w:r>
      <w:r w:rsidRPr="00F306A0">
        <w:rPr>
          <w:rFonts w:asciiTheme="majorHAnsi" w:hAnsiTheme="majorHAnsi" w:cstheme="majorHAnsi"/>
        </w:rPr>
        <w:t xml:space="preserve"> I coordinated</w:t>
      </w:r>
      <w:r w:rsidR="00357BED" w:rsidRPr="00F306A0">
        <w:rPr>
          <w:rFonts w:asciiTheme="majorHAnsi" w:hAnsiTheme="majorHAnsi" w:cstheme="majorHAnsi"/>
        </w:rPr>
        <w:t>, with Dr F. Bouchard (Philosophy) a t</w:t>
      </w:r>
      <w:r w:rsidRPr="00F306A0">
        <w:rPr>
          <w:rFonts w:asciiTheme="majorHAnsi" w:hAnsiTheme="majorHAnsi" w:cstheme="majorHAnsi"/>
        </w:rPr>
        <w:t>rans-disciplinary workshop</w:t>
      </w:r>
      <w:r w:rsidR="00357BED" w:rsidRPr="00F306A0">
        <w:rPr>
          <w:rFonts w:asciiTheme="majorHAnsi" w:hAnsiTheme="majorHAnsi" w:cstheme="majorHAnsi"/>
        </w:rPr>
        <w:t xml:space="preserve"> wit</w:t>
      </w:r>
      <w:r w:rsidR="00077929" w:rsidRPr="00F306A0">
        <w:rPr>
          <w:rFonts w:asciiTheme="majorHAnsi" w:hAnsiTheme="majorHAnsi" w:cstheme="majorHAnsi"/>
        </w:rPr>
        <w:t>h over 35 participants</w:t>
      </w:r>
      <w:r w:rsidR="00214F74" w:rsidRPr="00F306A0">
        <w:rPr>
          <w:rFonts w:asciiTheme="majorHAnsi" w:hAnsiTheme="majorHAnsi" w:cstheme="majorHAnsi"/>
        </w:rPr>
        <w:t xml:space="preserve"> from UdeM, HEC and Polytechnique</w:t>
      </w:r>
      <w:r w:rsidRPr="00F306A0">
        <w:rPr>
          <w:rFonts w:asciiTheme="majorHAnsi" w:hAnsiTheme="majorHAnsi" w:cstheme="majorHAnsi"/>
        </w:rPr>
        <w:t xml:space="preserve"> at the un</w:t>
      </w:r>
      <w:r w:rsidR="00077929" w:rsidRPr="00F306A0">
        <w:rPr>
          <w:rFonts w:asciiTheme="majorHAnsi" w:hAnsiTheme="majorHAnsi" w:cstheme="majorHAnsi"/>
        </w:rPr>
        <w:t>iversity field station I direct. This activity</w:t>
      </w:r>
      <w:r w:rsidRPr="00F306A0">
        <w:rPr>
          <w:rFonts w:asciiTheme="majorHAnsi" w:hAnsiTheme="majorHAnsi" w:cstheme="majorHAnsi"/>
        </w:rPr>
        <w:t xml:space="preserve"> </w:t>
      </w:r>
      <w:r w:rsidR="00357BED" w:rsidRPr="00F306A0">
        <w:rPr>
          <w:rFonts w:asciiTheme="majorHAnsi" w:hAnsiTheme="majorHAnsi" w:cstheme="majorHAnsi"/>
        </w:rPr>
        <w:t>helped mobilize the creation of EDDEC</w:t>
      </w:r>
      <w:r w:rsidRPr="00F306A0">
        <w:rPr>
          <w:rFonts w:asciiTheme="majorHAnsi" w:hAnsiTheme="majorHAnsi" w:cstheme="majorHAnsi"/>
        </w:rPr>
        <w:t xml:space="preserve"> (May 2013)</w:t>
      </w:r>
    </w:p>
    <w:p w14:paraId="1F8AABDB" w14:textId="5602DF4A" w:rsidR="001F0E61" w:rsidRPr="00F306A0" w:rsidRDefault="001F0E61" w:rsidP="00357BED">
      <w:pPr>
        <w:ind w:left="567" w:hanging="567"/>
        <w:rPr>
          <w:rFonts w:asciiTheme="majorHAnsi" w:hAnsiTheme="majorHAnsi" w:cstheme="majorHAnsi"/>
        </w:rPr>
      </w:pPr>
      <w:r w:rsidRPr="00F306A0">
        <w:rPr>
          <w:rFonts w:asciiTheme="majorHAnsi" w:hAnsiTheme="majorHAnsi" w:cstheme="majorHAnsi"/>
        </w:rPr>
        <w:t xml:space="preserve">Member of the search committee for the CRC Tier 1 Chair in Aquatic Resource Management </w:t>
      </w:r>
      <w:r w:rsidR="00371ED5" w:rsidRPr="00F306A0">
        <w:rPr>
          <w:rFonts w:asciiTheme="majorHAnsi" w:hAnsiTheme="majorHAnsi" w:cstheme="majorHAnsi"/>
        </w:rPr>
        <w:t>(2012-2013)</w:t>
      </w:r>
    </w:p>
    <w:p w14:paraId="25EFBD10" w14:textId="77777777" w:rsidR="003E61AF" w:rsidRPr="00F306A0" w:rsidRDefault="003F70DB" w:rsidP="003E61AF">
      <w:pPr>
        <w:rPr>
          <w:rFonts w:asciiTheme="majorHAnsi" w:hAnsiTheme="majorHAnsi" w:cstheme="majorHAnsi"/>
        </w:rPr>
      </w:pPr>
      <w:r w:rsidRPr="00F306A0">
        <w:rPr>
          <w:rFonts w:asciiTheme="majorHAnsi" w:hAnsiTheme="majorHAnsi" w:cstheme="majorHAnsi"/>
        </w:rPr>
        <w:t>Chair of sea</w:t>
      </w:r>
      <w:r w:rsidR="001F0E61" w:rsidRPr="00F306A0">
        <w:rPr>
          <w:rFonts w:asciiTheme="majorHAnsi" w:hAnsiTheme="majorHAnsi" w:cstheme="majorHAnsi"/>
        </w:rPr>
        <w:t>r</w:t>
      </w:r>
      <w:r w:rsidRPr="00F306A0">
        <w:rPr>
          <w:rFonts w:asciiTheme="majorHAnsi" w:hAnsiTheme="majorHAnsi" w:cstheme="majorHAnsi"/>
        </w:rPr>
        <w:t>ch committee for the Aquatic Microbial</w:t>
      </w:r>
      <w:r w:rsidR="001F0E61" w:rsidRPr="00F306A0">
        <w:rPr>
          <w:rFonts w:asciiTheme="majorHAnsi" w:hAnsiTheme="majorHAnsi" w:cstheme="majorHAnsi"/>
        </w:rPr>
        <w:t xml:space="preserve"> Ecologist position (2011)</w:t>
      </w:r>
    </w:p>
    <w:p w14:paraId="7934D3BE" w14:textId="22C89A44" w:rsidR="003E61AF" w:rsidRPr="00F306A0" w:rsidRDefault="003F70DB" w:rsidP="003E61AF">
      <w:pPr>
        <w:ind w:left="840" w:hanging="840"/>
        <w:rPr>
          <w:rFonts w:asciiTheme="majorHAnsi" w:hAnsiTheme="majorHAnsi" w:cstheme="majorHAnsi"/>
        </w:rPr>
      </w:pPr>
      <w:r w:rsidRPr="00F306A0">
        <w:rPr>
          <w:rFonts w:asciiTheme="majorHAnsi" w:hAnsiTheme="majorHAnsi" w:cstheme="majorHAnsi"/>
        </w:rPr>
        <w:t xml:space="preserve">Chair of </w:t>
      </w:r>
      <w:r w:rsidR="003E61AF" w:rsidRPr="00F306A0">
        <w:rPr>
          <w:rFonts w:asciiTheme="majorHAnsi" w:hAnsiTheme="majorHAnsi" w:cstheme="majorHAnsi"/>
        </w:rPr>
        <w:t>search committee for the Ec</w:t>
      </w:r>
      <w:r w:rsidR="001F0E61" w:rsidRPr="00F306A0">
        <w:rPr>
          <w:rFonts w:asciiTheme="majorHAnsi" w:hAnsiTheme="majorHAnsi" w:cstheme="majorHAnsi"/>
        </w:rPr>
        <w:t>ological Modeling position. C</w:t>
      </w:r>
      <w:r w:rsidR="003E61AF" w:rsidRPr="00F306A0">
        <w:rPr>
          <w:rFonts w:asciiTheme="majorHAnsi" w:hAnsiTheme="majorHAnsi" w:cstheme="majorHAnsi"/>
        </w:rPr>
        <w:t>oordinated all activit</w:t>
      </w:r>
      <w:r w:rsidRPr="00F306A0">
        <w:rPr>
          <w:rFonts w:asciiTheme="majorHAnsi" w:hAnsiTheme="majorHAnsi" w:cstheme="majorHAnsi"/>
        </w:rPr>
        <w:t>i</w:t>
      </w:r>
      <w:r w:rsidR="003E61AF" w:rsidRPr="00F306A0">
        <w:rPr>
          <w:rFonts w:asciiTheme="majorHAnsi" w:hAnsiTheme="majorHAnsi" w:cstheme="majorHAnsi"/>
        </w:rPr>
        <w:t xml:space="preserve">es (*Established new procedure for interviewing candidates that was </w:t>
      </w:r>
      <w:r w:rsidR="009D3BB4" w:rsidRPr="00F306A0">
        <w:rPr>
          <w:rFonts w:asciiTheme="majorHAnsi" w:hAnsiTheme="majorHAnsi" w:cstheme="majorHAnsi"/>
        </w:rPr>
        <w:t>accolade</w:t>
      </w:r>
      <w:r w:rsidR="00510662" w:rsidRPr="00F306A0">
        <w:rPr>
          <w:rFonts w:asciiTheme="majorHAnsi" w:hAnsiTheme="majorHAnsi" w:cstheme="majorHAnsi"/>
        </w:rPr>
        <w:t>d</w:t>
      </w:r>
      <w:r w:rsidR="003E61AF" w:rsidRPr="00F306A0">
        <w:rPr>
          <w:rFonts w:asciiTheme="majorHAnsi" w:hAnsiTheme="majorHAnsi" w:cstheme="majorHAnsi"/>
        </w:rPr>
        <w:t xml:space="preserve"> by the FAS</w:t>
      </w:r>
      <w:r w:rsidR="001F0E61" w:rsidRPr="00F306A0">
        <w:rPr>
          <w:rFonts w:asciiTheme="majorHAnsi" w:hAnsiTheme="majorHAnsi" w:cstheme="majorHAnsi"/>
        </w:rPr>
        <w:t xml:space="preserve"> and has served as </w:t>
      </w:r>
      <w:r w:rsidR="00510662" w:rsidRPr="00F306A0">
        <w:rPr>
          <w:rFonts w:asciiTheme="majorHAnsi" w:hAnsiTheme="majorHAnsi" w:cstheme="majorHAnsi"/>
        </w:rPr>
        <w:t>new departmental</w:t>
      </w:r>
      <w:r w:rsidR="001F0E61" w:rsidRPr="00F306A0">
        <w:rPr>
          <w:rFonts w:asciiTheme="majorHAnsi" w:hAnsiTheme="majorHAnsi" w:cstheme="majorHAnsi"/>
        </w:rPr>
        <w:t xml:space="preserve"> model</w:t>
      </w:r>
      <w:r w:rsidR="003E61AF" w:rsidRPr="00F306A0">
        <w:rPr>
          <w:rFonts w:asciiTheme="majorHAnsi" w:hAnsiTheme="majorHAnsi" w:cstheme="majorHAnsi"/>
        </w:rPr>
        <w:t>)</w:t>
      </w:r>
      <w:r w:rsidR="001F0E61" w:rsidRPr="00F306A0">
        <w:rPr>
          <w:rFonts w:asciiTheme="majorHAnsi" w:hAnsiTheme="majorHAnsi" w:cstheme="majorHAnsi"/>
        </w:rPr>
        <w:t>. Chair of both independent searches 2009 and 2010.</w:t>
      </w:r>
    </w:p>
    <w:p w14:paraId="7AAC246B" w14:textId="77777777" w:rsidR="003E61AF" w:rsidRPr="00F306A0" w:rsidRDefault="003E61AF" w:rsidP="003E61AF">
      <w:pPr>
        <w:rPr>
          <w:rFonts w:asciiTheme="majorHAnsi" w:hAnsiTheme="majorHAnsi" w:cstheme="majorHAnsi"/>
        </w:rPr>
      </w:pPr>
      <w:r w:rsidRPr="00F306A0">
        <w:rPr>
          <w:rFonts w:asciiTheme="majorHAnsi" w:hAnsiTheme="majorHAnsi" w:cstheme="majorHAnsi"/>
        </w:rPr>
        <w:t xml:space="preserve">Station Biologique des Laurentides action plan committee (2010) </w:t>
      </w:r>
    </w:p>
    <w:p w14:paraId="38FE1B93" w14:textId="77777777" w:rsidR="003E61AF" w:rsidRPr="00F306A0" w:rsidRDefault="003E61AF" w:rsidP="003E61AF">
      <w:pPr>
        <w:ind w:left="840" w:hanging="840"/>
        <w:rPr>
          <w:rFonts w:asciiTheme="majorHAnsi" w:hAnsiTheme="majorHAnsi" w:cstheme="majorHAnsi"/>
          <w:lang w:val="fr-CA"/>
        </w:rPr>
      </w:pPr>
      <w:r w:rsidRPr="00F306A0">
        <w:rPr>
          <w:rFonts w:asciiTheme="majorHAnsi" w:hAnsiTheme="majorHAnsi" w:cstheme="majorHAnsi"/>
          <w:lang w:val="fr-CA"/>
        </w:rPr>
        <w:t>Departmental representat</w:t>
      </w:r>
      <w:r w:rsidR="009D3BB4" w:rsidRPr="00F306A0">
        <w:rPr>
          <w:rFonts w:asciiTheme="majorHAnsi" w:hAnsiTheme="majorHAnsi" w:cstheme="majorHAnsi"/>
          <w:lang w:val="fr-CA"/>
        </w:rPr>
        <w:t xml:space="preserve">ive for the </w:t>
      </w:r>
      <w:r w:rsidR="001F0E61" w:rsidRPr="00F306A0">
        <w:rPr>
          <w:rFonts w:asciiTheme="majorHAnsi" w:hAnsiTheme="majorHAnsi" w:cstheme="majorHAnsi"/>
          <w:lang w:val="fr-CA"/>
        </w:rPr>
        <w:t xml:space="preserve">Groupe de reflexion de l’institut en environnement et développement durable </w:t>
      </w:r>
      <w:r w:rsidR="009D3BB4" w:rsidRPr="00F306A0">
        <w:rPr>
          <w:rFonts w:asciiTheme="majorHAnsi" w:hAnsiTheme="majorHAnsi" w:cstheme="majorHAnsi"/>
          <w:lang w:val="fr-CA"/>
        </w:rPr>
        <w:t>GriEDD (2010-2012</w:t>
      </w:r>
      <w:r w:rsidRPr="00F306A0">
        <w:rPr>
          <w:rFonts w:asciiTheme="majorHAnsi" w:hAnsiTheme="majorHAnsi" w:cstheme="majorHAnsi"/>
          <w:lang w:val="fr-CA"/>
        </w:rPr>
        <w:t>)</w:t>
      </w:r>
    </w:p>
    <w:p w14:paraId="238001DA" w14:textId="77777777"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Graduate student scholarship and</w:t>
      </w:r>
      <w:r w:rsidR="009D3BB4" w:rsidRPr="00F306A0">
        <w:rPr>
          <w:rFonts w:asciiTheme="majorHAnsi" w:hAnsiTheme="majorHAnsi" w:cstheme="majorHAnsi"/>
        </w:rPr>
        <w:t xml:space="preserve"> </w:t>
      </w:r>
      <w:r w:rsidR="00371ED5" w:rsidRPr="00F306A0">
        <w:rPr>
          <w:rFonts w:asciiTheme="majorHAnsi" w:hAnsiTheme="majorHAnsi" w:cstheme="majorHAnsi"/>
        </w:rPr>
        <w:t xml:space="preserve">student </w:t>
      </w:r>
      <w:r w:rsidR="009D3BB4" w:rsidRPr="00F306A0">
        <w:rPr>
          <w:rFonts w:asciiTheme="majorHAnsi" w:hAnsiTheme="majorHAnsi" w:cstheme="majorHAnsi"/>
        </w:rPr>
        <w:t>affairs committee (2009-2011</w:t>
      </w:r>
      <w:r w:rsidRPr="00F306A0">
        <w:rPr>
          <w:rFonts w:asciiTheme="majorHAnsi" w:hAnsiTheme="majorHAnsi" w:cstheme="majorHAnsi"/>
        </w:rPr>
        <w:t xml:space="preserve">) </w:t>
      </w:r>
    </w:p>
    <w:p w14:paraId="00D3CAD0" w14:textId="77777777"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 xml:space="preserve">Weekly aquatic and ecology seminar </w:t>
      </w:r>
      <w:r w:rsidR="009D3BB4" w:rsidRPr="00F306A0">
        <w:rPr>
          <w:rFonts w:asciiTheme="majorHAnsi" w:hAnsiTheme="majorHAnsi" w:cstheme="majorHAnsi"/>
        </w:rPr>
        <w:t>series coordinator (2009-2012</w:t>
      </w:r>
      <w:r w:rsidRPr="00F306A0">
        <w:rPr>
          <w:rFonts w:asciiTheme="majorHAnsi" w:hAnsiTheme="majorHAnsi" w:cstheme="majorHAnsi"/>
        </w:rPr>
        <w:t>)</w:t>
      </w:r>
    </w:p>
    <w:p w14:paraId="58182D08" w14:textId="5B59A4A3"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 xml:space="preserve">Public </w:t>
      </w:r>
      <w:r w:rsidR="00B06A14" w:rsidRPr="00F306A0">
        <w:rPr>
          <w:rFonts w:asciiTheme="majorHAnsi" w:hAnsiTheme="majorHAnsi" w:cstheme="majorHAnsi"/>
        </w:rPr>
        <w:t xml:space="preserve">and International </w:t>
      </w:r>
      <w:r w:rsidRPr="00F306A0">
        <w:rPr>
          <w:rFonts w:asciiTheme="majorHAnsi" w:hAnsiTheme="majorHAnsi" w:cstheme="majorHAnsi"/>
        </w:rPr>
        <w:t>R</w:t>
      </w:r>
      <w:r w:rsidR="009D3BB4" w:rsidRPr="00F306A0">
        <w:rPr>
          <w:rFonts w:asciiTheme="majorHAnsi" w:hAnsiTheme="majorHAnsi" w:cstheme="majorHAnsi"/>
        </w:rPr>
        <w:t>elations committee (2004-2010</w:t>
      </w:r>
      <w:r w:rsidRPr="00F306A0">
        <w:rPr>
          <w:rFonts w:asciiTheme="majorHAnsi" w:hAnsiTheme="majorHAnsi" w:cstheme="majorHAnsi"/>
        </w:rPr>
        <w:t>)</w:t>
      </w:r>
    </w:p>
    <w:p w14:paraId="1800DA1F" w14:textId="77777777" w:rsidR="00CD67E6" w:rsidRPr="00F306A0" w:rsidRDefault="00CD67E6" w:rsidP="00CD67E6">
      <w:pPr>
        <w:ind w:left="840" w:hanging="840"/>
        <w:rPr>
          <w:rFonts w:asciiTheme="majorHAnsi" w:hAnsiTheme="majorHAnsi" w:cstheme="majorHAnsi"/>
        </w:rPr>
      </w:pPr>
      <w:r w:rsidRPr="00F306A0">
        <w:rPr>
          <w:rFonts w:asciiTheme="majorHAnsi" w:hAnsiTheme="majorHAnsi" w:cstheme="majorHAnsi"/>
        </w:rPr>
        <w:t>Library committee (2008-2010)</w:t>
      </w:r>
    </w:p>
    <w:p w14:paraId="328470D6" w14:textId="77777777" w:rsidR="003E61AF" w:rsidRPr="00F306A0" w:rsidRDefault="009D3BB4" w:rsidP="003E61AF">
      <w:pPr>
        <w:ind w:left="840" w:hanging="840"/>
        <w:rPr>
          <w:rFonts w:asciiTheme="majorHAnsi" w:hAnsiTheme="majorHAnsi" w:cstheme="majorHAnsi"/>
        </w:rPr>
      </w:pPr>
      <w:r w:rsidRPr="00F306A0">
        <w:rPr>
          <w:rFonts w:asciiTheme="majorHAnsi" w:hAnsiTheme="majorHAnsi" w:cstheme="majorHAnsi"/>
        </w:rPr>
        <w:t>Department v</w:t>
      </w:r>
      <w:r w:rsidR="003E61AF" w:rsidRPr="00F306A0">
        <w:rPr>
          <w:rFonts w:asciiTheme="majorHAnsi" w:hAnsiTheme="majorHAnsi" w:cstheme="majorHAnsi"/>
        </w:rPr>
        <w:t>ision</w:t>
      </w:r>
      <w:r w:rsidRPr="00F306A0">
        <w:rPr>
          <w:rFonts w:asciiTheme="majorHAnsi" w:hAnsiTheme="majorHAnsi" w:cstheme="majorHAnsi"/>
        </w:rPr>
        <w:t>ing</w:t>
      </w:r>
      <w:r w:rsidR="003E61AF" w:rsidRPr="00F306A0">
        <w:rPr>
          <w:rFonts w:asciiTheme="majorHAnsi" w:hAnsiTheme="majorHAnsi" w:cstheme="majorHAnsi"/>
        </w:rPr>
        <w:t xml:space="preserve"> committee (ad hoc) (2006-2007)</w:t>
      </w:r>
    </w:p>
    <w:p w14:paraId="62E1179C" w14:textId="77777777" w:rsidR="003E61AF" w:rsidRPr="00F306A0" w:rsidRDefault="003E61AF" w:rsidP="003E61AF">
      <w:pPr>
        <w:ind w:left="840" w:hanging="840"/>
        <w:rPr>
          <w:rFonts w:asciiTheme="majorHAnsi" w:hAnsiTheme="majorHAnsi" w:cstheme="majorHAnsi"/>
        </w:rPr>
      </w:pPr>
      <w:r w:rsidRPr="00F306A0">
        <w:rPr>
          <w:rFonts w:asciiTheme="majorHAnsi" w:hAnsiTheme="majorHAnsi" w:cstheme="majorHAnsi"/>
        </w:rPr>
        <w:t xml:space="preserve">Responsible for the successful </w:t>
      </w:r>
      <w:r w:rsidRPr="00F306A0">
        <w:rPr>
          <w:rFonts w:asciiTheme="majorHAnsi" w:hAnsiTheme="majorHAnsi" w:cstheme="majorHAnsi"/>
          <w:i/>
        </w:rPr>
        <w:t>Doctorat Honoris Causa</w:t>
      </w:r>
      <w:r w:rsidRPr="00F306A0">
        <w:rPr>
          <w:rFonts w:asciiTheme="majorHAnsi" w:hAnsiTheme="majorHAnsi" w:cstheme="majorHAnsi"/>
        </w:rPr>
        <w:t xml:space="preserve"> applicant Dr. Daniel Pauly 2007. Coordinated visit and departmental seminar to honour him. </w:t>
      </w:r>
    </w:p>
    <w:p w14:paraId="558E3AD8" w14:textId="0626A24A" w:rsidR="00BE40BF" w:rsidRPr="00F306A0" w:rsidRDefault="003E61AF" w:rsidP="00BE40BF">
      <w:pPr>
        <w:ind w:left="840" w:hanging="840"/>
        <w:rPr>
          <w:rFonts w:asciiTheme="majorHAnsi" w:hAnsiTheme="majorHAnsi" w:cstheme="majorHAnsi"/>
        </w:rPr>
      </w:pPr>
      <w:r w:rsidRPr="00F306A0">
        <w:rPr>
          <w:rFonts w:asciiTheme="majorHAnsi" w:hAnsiTheme="majorHAnsi" w:cstheme="majorHAnsi"/>
        </w:rPr>
        <w:t xml:space="preserve">Initiator and coordinator of a Biogeochemical Seminar series between the departments of Biology, Chemistry and Geography (2006-2007). This coordination effort has </w:t>
      </w:r>
      <w:r w:rsidR="009D3BB4" w:rsidRPr="00F306A0">
        <w:rPr>
          <w:rFonts w:asciiTheme="majorHAnsi" w:hAnsiTheme="majorHAnsi" w:cstheme="majorHAnsi"/>
        </w:rPr>
        <w:t xml:space="preserve">led </w:t>
      </w:r>
      <w:r w:rsidRPr="00F306A0">
        <w:rPr>
          <w:rFonts w:asciiTheme="majorHAnsi" w:hAnsiTheme="majorHAnsi" w:cstheme="majorHAnsi"/>
        </w:rPr>
        <w:t xml:space="preserve">to greater interactions </w:t>
      </w:r>
      <w:r w:rsidR="009D3BB4" w:rsidRPr="00F306A0">
        <w:rPr>
          <w:rFonts w:asciiTheme="majorHAnsi" w:hAnsiTheme="majorHAnsi" w:cstheme="majorHAnsi"/>
        </w:rPr>
        <w:t xml:space="preserve">among Departments </w:t>
      </w:r>
      <w:r w:rsidRPr="00F306A0">
        <w:rPr>
          <w:rFonts w:asciiTheme="majorHAnsi" w:hAnsiTheme="majorHAnsi" w:cstheme="majorHAnsi"/>
        </w:rPr>
        <w:t xml:space="preserve">and has translated into an effort to create a Biogeochemistry axis in a professional Master’s Program on Sustainable Development. </w:t>
      </w:r>
    </w:p>
    <w:p w14:paraId="231A3878" w14:textId="77777777" w:rsidR="00BE40BF" w:rsidRPr="00F306A0" w:rsidRDefault="00BE40BF" w:rsidP="00BE40BF">
      <w:pPr>
        <w:rPr>
          <w:rFonts w:asciiTheme="majorHAnsi" w:hAnsiTheme="majorHAnsi" w:cstheme="majorHAnsi"/>
        </w:rPr>
      </w:pPr>
    </w:p>
    <w:p w14:paraId="3FF521D2"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i/>
        </w:rPr>
        <w:t>Research Cruises</w:t>
      </w:r>
      <w:r w:rsidRPr="00F306A0">
        <w:rPr>
          <w:rFonts w:asciiTheme="majorHAnsi" w:hAnsiTheme="majorHAnsi" w:cstheme="majorHAnsi"/>
        </w:rPr>
        <w:t xml:space="preserve"> </w:t>
      </w:r>
    </w:p>
    <w:p w14:paraId="2E542DF7" w14:textId="0A77CC46" w:rsidR="003328A8" w:rsidRPr="00F306A0" w:rsidRDefault="003328A8" w:rsidP="007A47BE">
      <w:pPr>
        <w:ind w:left="840" w:hanging="840"/>
        <w:rPr>
          <w:rFonts w:asciiTheme="majorHAnsi" w:hAnsiTheme="majorHAnsi" w:cstheme="majorHAnsi"/>
        </w:rPr>
      </w:pPr>
      <w:r w:rsidRPr="00F306A0">
        <w:rPr>
          <w:rFonts w:asciiTheme="majorHAnsi" w:hAnsiTheme="majorHAnsi" w:cstheme="majorHAnsi"/>
        </w:rPr>
        <w:t>2018: The State of the St-Lawrence aboard the R/V Lampsilis (16 days)</w:t>
      </w:r>
    </w:p>
    <w:p w14:paraId="44B7EEEB" w14:textId="6D0BECFD" w:rsidR="007A47BE" w:rsidRPr="00F306A0" w:rsidRDefault="007A47BE" w:rsidP="007A47BE">
      <w:pPr>
        <w:ind w:left="840" w:hanging="840"/>
        <w:rPr>
          <w:rFonts w:asciiTheme="majorHAnsi" w:hAnsiTheme="majorHAnsi" w:cstheme="majorHAnsi"/>
        </w:rPr>
      </w:pPr>
      <w:r w:rsidRPr="00F306A0">
        <w:rPr>
          <w:rFonts w:asciiTheme="majorHAnsi" w:hAnsiTheme="majorHAnsi" w:cstheme="majorHAnsi"/>
        </w:rPr>
        <w:lastRenderedPageBreak/>
        <w:t xml:space="preserve">2016: VITALS: </w:t>
      </w:r>
      <w:r w:rsidRPr="00F306A0">
        <w:rPr>
          <w:rFonts w:asciiTheme="majorHAnsi" w:hAnsiTheme="majorHAnsi" w:cstheme="majorHAnsi"/>
          <w:bCs/>
          <w:lang w:eastAsia="fr-FR"/>
        </w:rPr>
        <w:t>Ventilation, Interactions and Transports Across the Labrador Sea</w:t>
      </w:r>
      <w:r w:rsidRPr="00F306A0">
        <w:rPr>
          <w:rFonts w:asciiTheme="majorHAnsi" w:hAnsiTheme="majorHAnsi" w:cstheme="majorHAnsi"/>
        </w:rPr>
        <w:t xml:space="preserve"> aboard the R/V Hudson May (30 days)</w:t>
      </w:r>
    </w:p>
    <w:p w14:paraId="16598848" w14:textId="0BE9B54C" w:rsidR="00756EFE" w:rsidRPr="00F306A0" w:rsidRDefault="00756EFE" w:rsidP="00756EFE">
      <w:pPr>
        <w:ind w:left="840" w:hanging="840"/>
        <w:rPr>
          <w:rFonts w:asciiTheme="majorHAnsi" w:hAnsiTheme="majorHAnsi" w:cstheme="majorHAnsi"/>
        </w:rPr>
      </w:pPr>
      <w:r w:rsidRPr="00F306A0">
        <w:rPr>
          <w:rFonts w:asciiTheme="majorHAnsi" w:hAnsiTheme="majorHAnsi" w:cstheme="majorHAnsi"/>
        </w:rPr>
        <w:t xml:space="preserve">2015: VITALS: </w:t>
      </w:r>
      <w:r w:rsidRPr="00F306A0">
        <w:rPr>
          <w:rFonts w:asciiTheme="majorHAnsi" w:hAnsiTheme="majorHAnsi" w:cstheme="majorHAnsi"/>
          <w:bCs/>
          <w:lang w:eastAsia="fr-FR"/>
        </w:rPr>
        <w:t>Ventilation, Interactions and Transports Across the Labrador Sea</w:t>
      </w:r>
      <w:r w:rsidRPr="00F306A0">
        <w:rPr>
          <w:rFonts w:asciiTheme="majorHAnsi" w:hAnsiTheme="majorHAnsi" w:cstheme="majorHAnsi"/>
        </w:rPr>
        <w:t xml:space="preserve"> aboard the R/V Hudson May (30 days)</w:t>
      </w:r>
    </w:p>
    <w:p w14:paraId="3A1F410B"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2014: Mn cycling and influences on N transformations in the St-Lawrence Estuary R/V Coriolis September (8 days)</w:t>
      </w:r>
    </w:p>
    <w:p w14:paraId="5C0F0EF9"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2014: VITALS: </w:t>
      </w:r>
      <w:r w:rsidRPr="00F306A0">
        <w:rPr>
          <w:rFonts w:asciiTheme="majorHAnsi" w:hAnsiTheme="majorHAnsi" w:cstheme="majorHAnsi"/>
          <w:bCs/>
          <w:lang w:eastAsia="fr-FR"/>
        </w:rPr>
        <w:t>Ventilation, Interactions and Transports Across the Labrador Sea</w:t>
      </w:r>
      <w:r w:rsidRPr="00F306A0">
        <w:rPr>
          <w:rFonts w:asciiTheme="majorHAnsi" w:hAnsiTheme="majorHAnsi" w:cstheme="majorHAnsi"/>
        </w:rPr>
        <w:t xml:space="preserve"> aboard the R/V Hudson May (30 days)</w:t>
      </w:r>
    </w:p>
    <w:p w14:paraId="48BE4757"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2013: Microbial transformations in the St-Lawrence Estuary R/V Coriolis July (5 days) </w:t>
      </w:r>
    </w:p>
    <w:p w14:paraId="46C3A920"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2011: C and N cycling in the St-Lawrence Estuary R/V Coriolis June (5 days)</w:t>
      </w:r>
    </w:p>
    <w:p w14:paraId="5B3C0644"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2010: Hypoxia in the St-Lawrence Estuary R/V Coriolis July (14 days)</w:t>
      </w:r>
    </w:p>
    <w:p w14:paraId="28C95025"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2009: C and N cycling in the St-Lawrence Estuary R/V Coriolis May-June (7 days)</w:t>
      </w:r>
    </w:p>
    <w:p w14:paraId="4E14756E"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 xml:space="preserve">2007-2008: CFL Circumpolar Flaw Lead Study is a year-long study in the Canadian Arctic aboard the R/V Amundsen (October-August). Representation from my lab has been aboard for over half the allotted cruise time and our measurements have been ongoing thanks to a collaborative exchange with Carlos Pedros-Alio (Instituto des Ciences del Mar, Barcelona, Spain). Part of Team 7, led by Jean Eric Tremblay (U. Laval) working on C and nutrient fluxes. </w:t>
      </w:r>
    </w:p>
    <w:p w14:paraId="01E9DC93"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2007: C and N cycling in the St-Lawrence Estuary R/V Coriolis May (7 days)</w:t>
      </w:r>
    </w:p>
    <w:p w14:paraId="03BF9E31"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2006: C and N cycling in the St-Lawrence Estuary R/V Coriolis June and August (7 days each cruise)</w:t>
      </w:r>
    </w:p>
    <w:p w14:paraId="69246669"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1995: Latitude 95, Trans-Atlantic, R/V Hesperides of the Spanish Armada, March-April.</w:t>
      </w:r>
    </w:p>
    <w:p w14:paraId="3479CC36" w14:textId="77777777" w:rsidR="00BE40BF" w:rsidRPr="00F306A0" w:rsidRDefault="00BE40BF" w:rsidP="00BE40BF">
      <w:pPr>
        <w:ind w:left="840" w:hanging="840"/>
        <w:rPr>
          <w:rFonts w:asciiTheme="majorHAnsi" w:hAnsiTheme="majorHAnsi" w:cstheme="majorHAnsi"/>
        </w:rPr>
      </w:pPr>
      <w:r w:rsidRPr="00F306A0">
        <w:rPr>
          <w:rFonts w:asciiTheme="majorHAnsi" w:hAnsiTheme="majorHAnsi" w:cstheme="majorHAnsi"/>
        </w:rPr>
        <w:t>1994: Palmer Long Term Ecosystem Research Project (LTER), Antarctic Peninsula, R/V Polar Duke, Jan-Feb.</w:t>
      </w:r>
    </w:p>
    <w:p w14:paraId="3F9C0AC2" w14:textId="77777777" w:rsidR="00BE40BF" w:rsidRPr="00F306A0" w:rsidRDefault="00BE40BF" w:rsidP="00BE40BF">
      <w:pPr>
        <w:ind w:left="840" w:hanging="840"/>
        <w:rPr>
          <w:rFonts w:asciiTheme="majorHAnsi" w:hAnsiTheme="majorHAnsi" w:cstheme="majorHAnsi"/>
        </w:rPr>
      </w:pPr>
    </w:p>
    <w:p w14:paraId="605597D4" w14:textId="77777777" w:rsidR="00BE40BF" w:rsidRPr="00F306A0" w:rsidRDefault="00BE40BF" w:rsidP="00BE40BF">
      <w:pPr>
        <w:rPr>
          <w:rFonts w:asciiTheme="majorHAnsi" w:hAnsiTheme="majorHAnsi" w:cstheme="majorHAnsi"/>
          <w:b/>
        </w:rPr>
      </w:pPr>
      <w:r w:rsidRPr="00F306A0">
        <w:rPr>
          <w:rFonts w:asciiTheme="majorHAnsi" w:hAnsiTheme="majorHAnsi" w:cstheme="majorHAnsi"/>
          <w:b/>
        </w:rPr>
        <w:t>Reviewer</w:t>
      </w:r>
    </w:p>
    <w:p w14:paraId="4EAE9AAC" w14:textId="1244F253" w:rsidR="00BE40BF" w:rsidRPr="00F306A0" w:rsidRDefault="00D462FE" w:rsidP="00BE40BF">
      <w:pPr>
        <w:rPr>
          <w:rFonts w:asciiTheme="majorHAnsi" w:hAnsiTheme="majorHAnsi" w:cstheme="majorHAnsi"/>
        </w:rPr>
      </w:pPr>
      <w:r w:rsidRPr="00F306A0">
        <w:rPr>
          <w:rFonts w:asciiTheme="majorHAnsi" w:hAnsiTheme="majorHAnsi" w:cstheme="majorHAnsi"/>
        </w:rPr>
        <w:t xml:space="preserve">Science, </w:t>
      </w:r>
      <w:r w:rsidR="00BE40BF" w:rsidRPr="00F306A0">
        <w:rPr>
          <w:rFonts w:asciiTheme="majorHAnsi" w:hAnsiTheme="majorHAnsi" w:cstheme="majorHAnsi"/>
        </w:rPr>
        <w:t>Proceedings of the National Academy of Sciences, Limnology and Oceanography, Ecosystems, Hydrobiologia, Marine Biology, Aquatic Microbial Ecology, Microbial Ecology, Biogeochemistry, Journal of Environmental Quality, Aquatic Botany, Applied and Environmental Microbiology, Marine Chemistry, EOS, Archive für hydrobiologie.</w:t>
      </w:r>
    </w:p>
    <w:p w14:paraId="1B709F97" w14:textId="0358504B"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FQRNT PDF grants evaluator for Ecosystem Ecology committee (2006), NSERC Steacie Award. </w:t>
      </w:r>
      <w:r w:rsidR="003328A8" w:rsidRPr="00F306A0">
        <w:rPr>
          <w:rFonts w:asciiTheme="majorHAnsi" w:hAnsiTheme="majorHAnsi" w:cstheme="majorHAnsi"/>
        </w:rPr>
        <w:t>NSERC Discovery Ecology and Evolution evaluation committee (2018-2020), CESAB grants (2016)</w:t>
      </w:r>
    </w:p>
    <w:p w14:paraId="4AA714EF" w14:textId="77777777" w:rsidR="00BE40BF" w:rsidRPr="00F306A0" w:rsidRDefault="00BE40BF" w:rsidP="00BE40BF">
      <w:pPr>
        <w:rPr>
          <w:rFonts w:asciiTheme="majorHAnsi" w:hAnsiTheme="majorHAnsi" w:cstheme="majorHAnsi"/>
        </w:rPr>
      </w:pPr>
    </w:p>
    <w:p w14:paraId="06DAEDB1" w14:textId="77777777" w:rsidR="00BE40BF" w:rsidRPr="00F306A0" w:rsidRDefault="00BE40BF" w:rsidP="00BE40BF">
      <w:pPr>
        <w:rPr>
          <w:rFonts w:asciiTheme="majorHAnsi" w:hAnsiTheme="majorHAnsi" w:cstheme="majorHAnsi"/>
          <w:b/>
        </w:rPr>
      </w:pPr>
      <w:r w:rsidRPr="00F306A0">
        <w:rPr>
          <w:rFonts w:asciiTheme="majorHAnsi" w:hAnsiTheme="majorHAnsi" w:cstheme="majorHAnsi"/>
          <w:b/>
        </w:rPr>
        <w:t>Member</w:t>
      </w:r>
    </w:p>
    <w:p w14:paraId="4C744224" w14:textId="233011C6" w:rsidR="00BE40BF" w:rsidRPr="00F306A0" w:rsidRDefault="00BE40BF" w:rsidP="00BE40BF">
      <w:pPr>
        <w:rPr>
          <w:rFonts w:asciiTheme="majorHAnsi" w:hAnsiTheme="majorHAnsi" w:cstheme="majorHAnsi"/>
        </w:rPr>
      </w:pPr>
      <w:r w:rsidRPr="00F306A0">
        <w:rPr>
          <w:rFonts w:asciiTheme="majorHAnsi" w:hAnsiTheme="majorHAnsi" w:cstheme="majorHAnsi"/>
        </w:rPr>
        <w:t>Association for the Sciences of Limnology and Oceanography (ASLO), Canadian Society for Limnologists (CSL), Ecological Society of America (ESA), Groupe de Recherche Interuniversitaire en Limnologie et Environnement Aquatique (GRIL), Societas Internationalis de Limnologiae (SIL), Global Lakes Observatory Network (GLEON)</w:t>
      </w:r>
    </w:p>
    <w:p w14:paraId="35B784C9" w14:textId="77777777" w:rsidR="006C483D" w:rsidRPr="00F306A0" w:rsidRDefault="006C483D" w:rsidP="00BE40BF">
      <w:pPr>
        <w:rPr>
          <w:rFonts w:asciiTheme="majorHAnsi" w:hAnsiTheme="majorHAnsi" w:cstheme="majorHAnsi"/>
        </w:rPr>
      </w:pPr>
    </w:p>
    <w:p w14:paraId="016F16BA" w14:textId="77777777" w:rsidR="006C483D" w:rsidRPr="00F306A0" w:rsidRDefault="006C483D" w:rsidP="006C483D">
      <w:pPr>
        <w:pStyle w:val="Heading1"/>
        <w:tabs>
          <w:tab w:val="clear" w:pos="8080"/>
        </w:tabs>
        <w:rPr>
          <w:rFonts w:asciiTheme="majorHAnsi" w:hAnsiTheme="majorHAnsi" w:cstheme="majorHAnsi"/>
          <w:caps w:val="0"/>
        </w:rPr>
      </w:pPr>
      <w:r w:rsidRPr="00F306A0">
        <w:rPr>
          <w:rFonts w:asciiTheme="majorHAnsi" w:hAnsiTheme="majorHAnsi" w:cstheme="majorHAnsi"/>
          <w:caps w:val="0"/>
        </w:rPr>
        <w:t>Awards &amp; Fellowships</w:t>
      </w:r>
    </w:p>
    <w:tbl>
      <w:tblPr>
        <w:tblW w:w="8760" w:type="dxa"/>
        <w:tblInd w:w="-12" w:type="dxa"/>
        <w:tblLayout w:type="fixed"/>
        <w:tblLook w:val="0000" w:firstRow="0" w:lastRow="0" w:firstColumn="0" w:lastColumn="0" w:noHBand="0" w:noVBand="0"/>
      </w:tblPr>
      <w:tblGrid>
        <w:gridCol w:w="1560"/>
        <w:gridCol w:w="1560"/>
        <w:gridCol w:w="5640"/>
      </w:tblGrid>
      <w:tr w:rsidR="006C483D" w:rsidRPr="00F306A0" w14:paraId="775D948A" w14:textId="77777777" w:rsidTr="006C483D">
        <w:tc>
          <w:tcPr>
            <w:tcW w:w="1560" w:type="dxa"/>
          </w:tcPr>
          <w:p w14:paraId="1DC78309" w14:textId="77777777" w:rsidR="006C483D" w:rsidRPr="00F306A0" w:rsidRDefault="006C483D" w:rsidP="006C483D">
            <w:pPr>
              <w:jc w:val="center"/>
              <w:rPr>
                <w:rFonts w:asciiTheme="majorHAnsi" w:hAnsiTheme="majorHAnsi" w:cstheme="majorHAnsi"/>
                <w:lang w:val="fr-CA"/>
              </w:rPr>
            </w:pPr>
            <w:r w:rsidRPr="00F306A0">
              <w:rPr>
                <w:rFonts w:asciiTheme="majorHAnsi" w:hAnsiTheme="majorHAnsi" w:cstheme="majorHAnsi"/>
                <w:lang w:val="fr-CA"/>
              </w:rPr>
              <w:t>Postgraduate</w:t>
            </w:r>
          </w:p>
          <w:p w14:paraId="09FAC338" w14:textId="77777777" w:rsidR="006C483D" w:rsidRPr="00F306A0" w:rsidRDefault="006C483D" w:rsidP="006C483D">
            <w:pPr>
              <w:jc w:val="center"/>
              <w:rPr>
                <w:rFonts w:asciiTheme="majorHAnsi" w:hAnsiTheme="majorHAnsi" w:cstheme="majorHAnsi"/>
                <w:lang w:val="fr-CA"/>
              </w:rPr>
            </w:pPr>
          </w:p>
        </w:tc>
        <w:tc>
          <w:tcPr>
            <w:tcW w:w="1560" w:type="dxa"/>
          </w:tcPr>
          <w:p w14:paraId="741FFD3E" w14:textId="77777777" w:rsidR="006C483D" w:rsidRPr="00F306A0" w:rsidRDefault="006C483D" w:rsidP="006C483D">
            <w:pPr>
              <w:jc w:val="center"/>
              <w:rPr>
                <w:rFonts w:asciiTheme="majorHAnsi" w:hAnsiTheme="majorHAnsi" w:cstheme="majorHAnsi"/>
                <w:lang w:val="fr-CA"/>
              </w:rPr>
            </w:pPr>
            <w:r w:rsidRPr="00F306A0">
              <w:rPr>
                <w:rFonts w:asciiTheme="majorHAnsi" w:hAnsiTheme="majorHAnsi" w:cstheme="majorHAnsi"/>
                <w:lang w:val="fr-CA"/>
              </w:rPr>
              <w:t>2000 - 2002</w:t>
            </w:r>
          </w:p>
          <w:p w14:paraId="0A431712" w14:textId="77777777" w:rsidR="006C483D" w:rsidRPr="00F306A0" w:rsidRDefault="006C483D" w:rsidP="006C483D">
            <w:pPr>
              <w:jc w:val="center"/>
              <w:rPr>
                <w:rFonts w:asciiTheme="majorHAnsi" w:hAnsiTheme="majorHAnsi" w:cstheme="majorHAnsi"/>
                <w:lang w:val="fr-CA"/>
              </w:rPr>
            </w:pPr>
          </w:p>
        </w:tc>
        <w:tc>
          <w:tcPr>
            <w:tcW w:w="5640" w:type="dxa"/>
          </w:tcPr>
          <w:p w14:paraId="4AD8B9D2" w14:textId="77777777" w:rsidR="006C483D" w:rsidRPr="00F306A0" w:rsidRDefault="006C483D" w:rsidP="006C483D">
            <w:pPr>
              <w:rPr>
                <w:rFonts w:asciiTheme="majorHAnsi" w:hAnsiTheme="majorHAnsi" w:cstheme="majorHAnsi"/>
              </w:rPr>
            </w:pPr>
            <w:r w:rsidRPr="00F306A0">
              <w:rPr>
                <w:rFonts w:asciiTheme="majorHAnsi" w:hAnsiTheme="majorHAnsi" w:cstheme="majorHAnsi"/>
              </w:rPr>
              <w:t>Natural Sciences and Engineering Research Council of Canada Postdoctoral Fellowship (PDF)</w:t>
            </w:r>
          </w:p>
        </w:tc>
      </w:tr>
      <w:tr w:rsidR="006C483D" w:rsidRPr="00F306A0" w14:paraId="526AE894" w14:textId="77777777" w:rsidTr="006C483D">
        <w:tc>
          <w:tcPr>
            <w:tcW w:w="1560" w:type="dxa"/>
          </w:tcPr>
          <w:p w14:paraId="5C185782" w14:textId="77777777" w:rsidR="006C483D" w:rsidRPr="00F306A0" w:rsidRDefault="006C483D" w:rsidP="006C483D">
            <w:pPr>
              <w:jc w:val="center"/>
              <w:rPr>
                <w:rFonts w:asciiTheme="majorHAnsi" w:hAnsiTheme="majorHAnsi" w:cstheme="majorHAnsi"/>
              </w:rPr>
            </w:pPr>
          </w:p>
        </w:tc>
        <w:tc>
          <w:tcPr>
            <w:tcW w:w="1560" w:type="dxa"/>
          </w:tcPr>
          <w:p w14:paraId="2CE20D4A"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2000</w:t>
            </w:r>
          </w:p>
        </w:tc>
        <w:tc>
          <w:tcPr>
            <w:tcW w:w="5640" w:type="dxa"/>
          </w:tcPr>
          <w:p w14:paraId="77249B68" w14:textId="77777777" w:rsidR="006C483D" w:rsidRPr="00F306A0" w:rsidRDefault="006C483D" w:rsidP="006C483D">
            <w:pPr>
              <w:rPr>
                <w:rFonts w:asciiTheme="majorHAnsi" w:hAnsiTheme="majorHAnsi" w:cstheme="majorHAnsi"/>
              </w:rPr>
            </w:pPr>
            <w:r w:rsidRPr="00F306A0">
              <w:rPr>
                <w:rFonts w:asciiTheme="majorHAnsi" w:hAnsiTheme="majorHAnsi" w:cstheme="majorHAnsi"/>
              </w:rPr>
              <w:t xml:space="preserve">Top ten scientific discoveries in Québec in Environment: </w:t>
            </w:r>
            <w:r w:rsidRPr="00F306A0">
              <w:rPr>
                <w:rFonts w:asciiTheme="majorHAnsi" w:hAnsiTheme="majorHAnsi" w:cstheme="majorHAnsi"/>
                <w:i/>
              </w:rPr>
              <w:t>Québec Science</w:t>
            </w:r>
            <w:r w:rsidRPr="00F306A0">
              <w:rPr>
                <w:rFonts w:asciiTheme="majorHAnsi" w:hAnsiTheme="majorHAnsi" w:cstheme="majorHAnsi"/>
              </w:rPr>
              <w:t xml:space="preserve"> </w:t>
            </w:r>
          </w:p>
        </w:tc>
      </w:tr>
      <w:tr w:rsidR="006C483D" w:rsidRPr="000C7960" w14:paraId="6AAF5658" w14:textId="77777777" w:rsidTr="006C483D">
        <w:tc>
          <w:tcPr>
            <w:tcW w:w="1560" w:type="dxa"/>
          </w:tcPr>
          <w:p w14:paraId="6A696315" w14:textId="77777777" w:rsidR="006C483D" w:rsidRPr="00F306A0" w:rsidRDefault="006C483D" w:rsidP="006C483D">
            <w:pPr>
              <w:jc w:val="center"/>
              <w:rPr>
                <w:rFonts w:asciiTheme="majorHAnsi" w:hAnsiTheme="majorHAnsi" w:cstheme="majorHAnsi"/>
              </w:rPr>
            </w:pPr>
          </w:p>
        </w:tc>
        <w:tc>
          <w:tcPr>
            <w:tcW w:w="1560" w:type="dxa"/>
          </w:tcPr>
          <w:p w14:paraId="680B1D5B"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1999 - 2001</w:t>
            </w:r>
          </w:p>
        </w:tc>
        <w:tc>
          <w:tcPr>
            <w:tcW w:w="5640" w:type="dxa"/>
          </w:tcPr>
          <w:p w14:paraId="0D720826" w14:textId="77777777" w:rsidR="006C483D" w:rsidRPr="00F306A0" w:rsidRDefault="006C483D" w:rsidP="006C483D">
            <w:pPr>
              <w:rPr>
                <w:rFonts w:asciiTheme="majorHAnsi" w:hAnsiTheme="majorHAnsi" w:cstheme="majorHAnsi"/>
                <w:lang w:val="fr-CA"/>
              </w:rPr>
            </w:pPr>
            <w:r w:rsidRPr="00F306A0">
              <w:rPr>
                <w:rFonts w:asciiTheme="majorHAnsi" w:hAnsiTheme="majorHAnsi" w:cstheme="majorHAnsi"/>
                <w:lang w:val="fr-CA"/>
              </w:rPr>
              <w:t>Fonds pour la Formation de Chercheurs et l’Aide à la Recherche (FCAR), Postdoctoral Fellowship (B3), declined</w:t>
            </w:r>
          </w:p>
        </w:tc>
      </w:tr>
      <w:tr w:rsidR="006C483D" w:rsidRPr="00F306A0" w14:paraId="70902A20" w14:textId="77777777" w:rsidTr="006C483D">
        <w:tc>
          <w:tcPr>
            <w:tcW w:w="1560" w:type="dxa"/>
          </w:tcPr>
          <w:p w14:paraId="6390652E"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Graduate</w:t>
            </w:r>
          </w:p>
        </w:tc>
        <w:tc>
          <w:tcPr>
            <w:tcW w:w="1560" w:type="dxa"/>
          </w:tcPr>
          <w:p w14:paraId="35866F2D"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1997 -1998</w:t>
            </w:r>
          </w:p>
        </w:tc>
        <w:tc>
          <w:tcPr>
            <w:tcW w:w="5640" w:type="dxa"/>
          </w:tcPr>
          <w:p w14:paraId="0163E68C" w14:textId="77777777" w:rsidR="006C483D" w:rsidRPr="00F306A0" w:rsidRDefault="006C483D" w:rsidP="006C483D">
            <w:pPr>
              <w:rPr>
                <w:rFonts w:asciiTheme="majorHAnsi" w:hAnsiTheme="majorHAnsi" w:cstheme="majorHAnsi"/>
              </w:rPr>
            </w:pPr>
            <w:r w:rsidRPr="00F306A0">
              <w:rPr>
                <w:rFonts w:asciiTheme="majorHAnsi" w:hAnsiTheme="majorHAnsi" w:cstheme="majorHAnsi"/>
              </w:rPr>
              <w:t>Fondation UQAM, Doctoral level</w:t>
            </w:r>
          </w:p>
        </w:tc>
      </w:tr>
      <w:tr w:rsidR="006C483D" w:rsidRPr="00F306A0" w14:paraId="4E11D94C" w14:textId="77777777" w:rsidTr="006C483D">
        <w:tc>
          <w:tcPr>
            <w:tcW w:w="1560" w:type="dxa"/>
          </w:tcPr>
          <w:p w14:paraId="65AD0057" w14:textId="77777777" w:rsidR="006C483D" w:rsidRPr="00F306A0" w:rsidRDefault="006C483D" w:rsidP="006C483D">
            <w:pPr>
              <w:jc w:val="center"/>
              <w:rPr>
                <w:rFonts w:asciiTheme="majorHAnsi" w:hAnsiTheme="majorHAnsi" w:cstheme="majorHAnsi"/>
              </w:rPr>
            </w:pPr>
          </w:p>
        </w:tc>
        <w:tc>
          <w:tcPr>
            <w:tcW w:w="1560" w:type="dxa"/>
          </w:tcPr>
          <w:p w14:paraId="38F2F295"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1997</w:t>
            </w:r>
          </w:p>
        </w:tc>
        <w:tc>
          <w:tcPr>
            <w:tcW w:w="5640" w:type="dxa"/>
          </w:tcPr>
          <w:p w14:paraId="5B5103F6" w14:textId="77777777" w:rsidR="006C483D" w:rsidRPr="00F306A0" w:rsidRDefault="006C483D" w:rsidP="006C483D">
            <w:pPr>
              <w:rPr>
                <w:rFonts w:asciiTheme="majorHAnsi" w:hAnsiTheme="majorHAnsi" w:cstheme="majorHAnsi"/>
              </w:rPr>
            </w:pPr>
            <w:r w:rsidRPr="00F306A0">
              <w:rPr>
                <w:rFonts w:asciiTheme="majorHAnsi" w:hAnsiTheme="majorHAnsi" w:cstheme="majorHAnsi"/>
              </w:rPr>
              <w:t xml:space="preserve">UQAM PAFARC, Doctoral level, declined </w:t>
            </w:r>
          </w:p>
        </w:tc>
      </w:tr>
      <w:tr w:rsidR="006C483D" w:rsidRPr="00F306A0" w14:paraId="34F17D94" w14:textId="77777777" w:rsidTr="006C483D">
        <w:tc>
          <w:tcPr>
            <w:tcW w:w="1560" w:type="dxa"/>
          </w:tcPr>
          <w:p w14:paraId="1DCA05CA" w14:textId="77777777" w:rsidR="006C483D" w:rsidRPr="00F306A0" w:rsidRDefault="006C483D" w:rsidP="006C483D">
            <w:pPr>
              <w:jc w:val="center"/>
              <w:rPr>
                <w:rFonts w:asciiTheme="majorHAnsi" w:hAnsiTheme="majorHAnsi" w:cstheme="majorHAnsi"/>
              </w:rPr>
            </w:pPr>
          </w:p>
        </w:tc>
        <w:tc>
          <w:tcPr>
            <w:tcW w:w="1560" w:type="dxa"/>
          </w:tcPr>
          <w:p w14:paraId="6A4CCD4E"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1994 - 1997</w:t>
            </w:r>
          </w:p>
        </w:tc>
        <w:tc>
          <w:tcPr>
            <w:tcW w:w="5640" w:type="dxa"/>
          </w:tcPr>
          <w:p w14:paraId="1F6D08A6" w14:textId="77777777" w:rsidR="006C483D" w:rsidRPr="00F306A0" w:rsidRDefault="006C483D" w:rsidP="006C483D">
            <w:pPr>
              <w:rPr>
                <w:rFonts w:asciiTheme="majorHAnsi" w:hAnsiTheme="majorHAnsi" w:cstheme="majorHAnsi"/>
              </w:rPr>
            </w:pPr>
            <w:r w:rsidRPr="00F306A0">
              <w:rPr>
                <w:rFonts w:asciiTheme="majorHAnsi" w:hAnsiTheme="majorHAnsi" w:cstheme="majorHAnsi"/>
              </w:rPr>
              <w:t>FCAR, Scholarship B2 01A, Doctoral level</w:t>
            </w:r>
          </w:p>
        </w:tc>
      </w:tr>
      <w:tr w:rsidR="006C483D" w:rsidRPr="00F306A0" w14:paraId="3E5C05D6" w14:textId="77777777" w:rsidTr="006C483D">
        <w:tc>
          <w:tcPr>
            <w:tcW w:w="1560" w:type="dxa"/>
          </w:tcPr>
          <w:p w14:paraId="2F6B763A" w14:textId="77777777" w:rsidR="006C483D" w:rsidRPr="00F306A0" w:rsidRDefault="006C483D" w:rsidP="006C483D">
            <w:pPr>
              <w:jc w:val="center"/>
              <w:rPr>
                <w:rFonts w:asciiTheme="majorHAnsi" w:hAnsiTheme="majorHAnsi" w:cstheme="majorHAnsi"/>
              </w:rPr>
            </w:pPr>
          </w:p>
        </w:tc>
        <w:tc>
          <w:tcPr>
            <w:tcW w:w="1560" w:type="dxa"/>
          </w:tcPr>
          <w:p w14:paraId="48A35248" w14:textId="77777777" w:rsidR="006C483D" w:rsidRPr="00F306A0" w:rsidRDefault="006C483D" w:rsidP="006C483D">
            <w:pPr>
              <w:jc w:val="center"/>
              <w:rPr>
                <w:rFonts w:asciiTheme="majorHAnsi" w:hAnsiTheme="majorHAnsi" w:cstheme="majorHAnsi"/>
              </w:rPr>
            </w:pPr>
            <w:r w:rsidRPr="00F306A0">
              <w:rPr>
                <w:rFonts w:asciiTheme="majorHAnsi" w:hAnsiTheme="majorHAnsi" w:cstheme="majorHAnsi"/>
              </w:rPr>
              <w:t>1993</w:t>
            </w:r>
          </w:p>
        </w:tc>
        <w:tc>
          <w:tcPr>
            <w:tcW w:w="5640" w:type="dxa"/>
          </w:tcPr>
          <w:p w14:paraId="3C986B60" w14:textId="77777777" w:rsidR="006C483D" w:rsidRPr="00F306A0" w:rsidRDefault="006C483D" w:rsidP="006C483D">
            <w:pPr>
              <w:rPr>
                <w:rFonts w:asciiTheme="majorHAnsi" w:hAnsiTheme="majorHAnsi" w:cstheme="majorHAnsi"/>
              </w:rPr>
            </w:pPr>
            <w:r w:rsidRPr="00F306A0">
              <w:rPr>
                <w:rFonts w:asciiTheme="majorHAnsi" w:hAnsiTheme="majorHAnsi" w:cstheme="majorHAnsi"/>
              </w:rPr>
              <w:t xml:space="preserve">UQAM PAFARC, Master’s level </w:t>
            </w:r>
          </w:p>
        </w:tc>
      </w:tr>
    </w:tbl>
    <w:p w14:paraId="67F7CF7E" w14:textId="77777777" w:rsidR="00124A8F" w:rsidRPr="00F306A0" w:rsidRDefault="00124A8F" w:rsidP="003E61AF">
      <w:pPr>
        <w:rPr>
          <w:rFonts w:asciiTheme="majorHAnsi" w:hAnsiTheme="majorHAnsi" w:cstheme="majorHAnsi"/>
          <w:b/>
        </w:rPr>
      </w:pPr>
    </w:p>
    <w:p w14:paraId="28DFF92E" w14:textId="77777777" w:rsidR="00124A8F" w:rsidRPr="00F306A0" w:rsidRDefault="00124A8F" w:rsidP="003E61AF">
      <w:pPr>
        <w:rPr>
          <w:rFonts w:asciiTheme="majorHAnsi" w:hAnsiTheme="majorHAnsi" w:cstheme="majorHAnsi"/>
          <w:b/>
        </w:rPr>
      </w:pPr>
    </w:p>
    <w:p w14:paraId="2AC43B85"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t>Research funding</w:t>
      </w:r>
    </w:p>
    <w:tbl>
      <w:tblPr>
        <w:tblW w:w="8748" w:type="dxa"/>
        <w:tblLayout w:type="fixed"/>
        <w:tblLook w:val="01E0" w:firstRow="1" w:lastRow="1" w:firstColumn="1" w:lastColumn="1" w:noHBand="0" w:noVBand="0"/>
      </w:tblPr>
      <w:tblGrid>
        <w:gridCol w:w="1668"/>
        <w:gridCol w:w="4440"/>
        <w:gridCol w:w="1320"/>
        <w:gridCol w:w="1320"/>
      </w:tblGrid>
      <w:tr w:rsidR="003E61AF" w:rsidRPr="00F306A0" w14:paraId="18CB3CD6" w14:textId="77777777">
        <w:tc>
          <w:tcPr>
            <w:tcW w:w="1668" w:type="dxa"/>
          </w:tcPr>
          <w:p w14:paraId="452C2732"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Grant Agency</w:t>
            </w:r>
          </w:p>
        </w:tc>
        <w:tc>
          <w:tcPr>
            <w:tcW w:w="4440" w:type="dxa"/>
          </w:tcPr>
          <w:p w14:paraId="49E886C0"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Title</w:t>
            </w:r>
          </w:p>
        </w:tc>
        <w:tc>
          <w:tcPr>
            <w:tcW w:w="1320" w:type="dxa"/>
          </w:tcPr>
          <w:p w14:paraId="78864891"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Years</w:t>
            </w:r>
          </w:p>
        </w:tc>
        <w:tc>
          <w:tcPr>
            <w:tcW w:w="1320" w:type="dxa"/>
          </w:tcPr>
          <w:p w14:paraId="529AD431" w14:textId="77777777" w:rsidR="003E61AF" w:rsidRPr="00F306A0" w:rsidRDefault="003E61AF" w:rsidP="003E61AF">
            <w:pPr>
              <w:jc w:val="center"/>
              <w:rPr>
                <w:rFonts w:asciiTheme="majorHAnsi" w:hAnsiTheme="majorHAnsi" w:cstheme="majorHAnsi"/>
                <w:b/>
              </w:rPr>
            </w:pPr>
            <w:r w:rsidRPr="00F306A0">
              <w:rPr>
                <w:rFonts w:asciiTheme="majorHAnsi" w:hAnsiTheme="majorHAnsi" w:cstheme="majorHAnsi"/>
                <w:b/>
              </w:rPr>
              <w:t>Total Value</w:t>
            </w:r>
          </w:p>
        </w:tc>
      </w:tr>
      <w:tr w:rsidR="00490912" w:rsidRPr="00F306A0" w14:paraId="33374C17" w14:textId="77777777">
        <w:tc>
          <w:tcPr>
            <w:tcW w:w="1668" w:type="dxa"/>
          </w:tcPr>
          <w:p w14:paraId="27D4659E" w14:textId="6AF7E6CF" w:rsidR="00490912" w:rsidRPr="00F306A0" w:rsidRDefault="00490912" w:rsidP="00490912">
            <w:pPr>
              <w:rPr>
                <w:rFonts w:asciiTheme="majorHAnsi" w:hAnsiTheme="majorHAnsi" w:cstheme="majorHAnsi"/>
              </w:rPr>
            </w:pPr>
            <w:r w:rsidRPr="00F306A0">
              <w:rPr>
                <w:rFonts w:asciiTheme="majorHAnsi" w:hAnsiTheme="majorHAnsi" w:cstheme="majorHAnsi"/>
              </w:rPr>
              <w:t>NSERC-RTI</w:t>
            </w:r>
          </w:p>
        </w:tc>
        <w:tc>
          <w:tcPr>
            <w:tcW w:w="4440" w:type="dxa"/>
          </w:tcPr>
          <w:p w14:paraId="1A4B1A6B" w14:textId="120E1210" w:rsidR="00490912" w:rsidRPr="00F306A0" w:rsidRDefault="00490912" w:rsidP="001866AE">
            <w:pPr>
              <w:rPr>
                <w:rFonts w:asciiTheme="majorHAnsi" w:hAnsiTheme="majorHAnsi" w:cstheme="majorHAnsi"/>
                <w:i/>
              </w:rPr>
            </w:pPr>
            <w:r w:rsidRPr="00F306A0">
              <w:rPr>
                <w:rFonts w:asciiTheme="majorHAnsi" w:hAnsiTheme="majorHAnsi" w:cstheme="majorHAnsi"/>
              </w:rPr>
              <w:t xml:space="preserve">Nutrient analyzer for aquatic platform </w:t>
            </w:r>
            <w:r w:rsidRPr="00F306A0">
              <w:rPr>
                <w:rFonts w:asciiTheme="majorHAnsi" w:hAnsiTheme="majorHAnsi" w:cstheme="majorHAnsi"/>
                <w:i/>
              </w:rPr>
              <w:t>(P.I.: Maranger)</w:t>
            </w:r>
          </w:p>
        </w:tc>
        <w:tc>
          <w:tcPr>
            <w:tcW w:w="1320" w:type="dxa"/>
          </w:tcPr>
          <w:p w14:paraId="4E41414E" w14:textId="2B4B890D" w:rsidR="00490912" w:rsidRPr="00F306A0" w:rsidRDefault="00490912" w:rsidP="00490912">
            <w:pPr>
              <w:jc w:val="center"/>
              <w:rPr>
                <w:rFonts w:asciiTheme="majorHAnsi" w:hAnsiTheme="majorHAnsi" w:cstheme="majorHAnsi"/>
              </w:rPr>
            </w:pPr>
            <w:r w:rsidRPr="00F306A0">
              <w:rPr>
                <w:rFonts w:asciiTheme="majorHAnsi" w:hAnsiTheme="majorHAnsi" w:cstheme="majorHAnsi"/>
              </w:rPr>
              <w:t>2018</w:t>
            </w:r>
          </w:p>
        </w:tc>
        <w:tc>
          <w:tcPr>
            <w:tcW w:w="1320" w:type="dxa"/>
          </w:tcPr>
          <w:p w14:paraId="78DE7094" w14:textId="72F6AACA" w:rsidR="00490912" w:rsidRPr="00F306A0" w:rsidRDefault="00490912" w:rsidP="00490912">
            <w:pPr>
              <w:jc w:val="center"/>
              <w:rPr>
                <w:rFonts w:asciiTheme="majorHAnsi" w:hAnsiTheme="majorHAnsi" w:cstheme="majorHAnsi"/>
              </w:rPr>
            </w:pPr>
            <w:r w:rsidRPr="00F306A0">
              <w:rPr>
                <w:rFonts w:asciiTheme="majorHAnsi" w:hAnsiTheme="majorHAnsi" w:cstheme="majorHAnsi"/>
              </w:rPr>
              <w:t>$106 000</w:t>
            </w:r>
          </w:p>
          <w:p w14:paraId="38731D49" w14:textId="781B5560" w:rsidR="00490912" w:rsidRPr="00F306A0" w:rsidRDefault="001866AE" w:rsidP="00490912">
            <w:pPr>
              <w:jc w:val="center"/>
              <w:rPr>
                <w:rFonts w:asciiTheme="majorHAnsi" w:hAnsiTheme="majorHAnsi" w:cstheme="majorHAnsi"/>
              </w:rPr>
            </w:pPr>
            <w:r w:rsidRPr="00F306A0">
              <w:rPr>
                <w:rFonts w:asciiTheme="majorHAnsi" w:hAnsiTheme="majorHAnsi" w:cstheme="majorHAnsi"/>
              </w:rPr>
              <w:t>(3 co</w:t>
            </w:r>
            <w:r w:rsidR="00490912" w:rsidRPr="00F306A0">
              <w:rPr>
                <w:rFonts w:asciiTheme="majorHAnsi" w:hAnsiTheme="majorHAnsi" w:cstheme="majorHAnsi"/>
              </w:rPr>
              <w:t>PIs)</w:t>
            </w:r>
          </w:p>
        </w:tc>
      </w:tr>
      <w:tr w:rsidR="00490912" w:rsidRPr="00F306A0" w14:paraId="2527CF41" w14:textId="77777777">
        <w:tc>
          <w:tcPr>
            <w:tcW w:w="1668" w:type="dxa"/>
          </w:tcPr>
          <w:p w14:paraId="6243B575" w14:textId="0346A777" w:rsidR="00490912" w:rsidRPr="00F306A0" w:rsidRDefault="00490912" w:rsidP="00490912">
            <w:pPr>
              <w:rPr>
                <w:rFonts w:asciiTheme="majorHAnsi" w:hAnsiTheme="majorHAnsi" w:cstheme="majorHAnsi"/>
              </w:rPr>
            </w:pPr>
            <w:r w:rsidRPr="00F306A0">
              <w:rPr>
                <w:rFonts w:asciiTheme="majorHAnsi" w:hAnsiTheme="majorHAnsi" w:cstheme="majorHAnsi"/>
              </w:rPr>
              <w:t>RMQ- Shiptime</w:t>
            </w:r>
          </w:p>
        </w:tc>
        <w:tc>
          <w:tcPr>
            <w:tcW w:w="4440" w:type="dxa"/>
          </w:tcPr>
          <w:p w14:paraId="5A9541FD" w14:textId="3015BB94" w:rsidR="00490912" w:rsidRPr="00F306A0" w:rsidRDefault="001866AE" w:rsidP="00490912">
            <w:pPr>
              <w:widowControl w:val="0"/>
              <w:autoSpaceDE w:val="0"/>
              <w:autoSpaceDN w:val="0"/>
              <w:adjustRightInd w:val="0"/>
              <w:rPr>
                <w:rFonts w:asciiTheme="majorHAnsi" w:hAnsiTheme="majorHAnsi" w:cstheme="majorHAnsi"/>
                <w:lang w:eastAsia="fr-FR"/>
              </w:rPr>
            </w:pPr>
            <w:r w:rsidRPr="00F306A0">
              <w:rPr>
                <w:rFonts w:asciiTheme="majorHAnsi" w:hAnsiTheme="majorHAnsi" w:cstheme="majorHAnsi"/>
                <w:lang w:eastAsia="fr-FR"/>
              </w:rPr>
              <w:t>Biogeochemistry of the fluvial St-Lawrence (</w:t>
            </w:r>
            <w:r w:rsidRPr="00F306A0">
              <w:rPr>
                <w:rFonts w:asciiTheme="majorHAnsi" w:hAnsiTheme="majorHAnsi" w:cstheme="majorHAnsi"/>
                <w:i/>
                <w:lang w:eastAsia="fr-FR"/>
              </w:rPr>
              <w:t>P.I.: F. Guillemette, UQTR</w:t>
            </w:r>
            <w:r w:rsidRPr="00F306A0">
              <w:rPr>
                <w:rFonts w:asciiTheme="majorHAnsi" w:hAnsiTheme="majorHAnsi" w:cstheme="majorHAnsi"/>
                <w:lang w:eastAsia="fr-FR"/>
              </w:rPr>
              <w:t>)</w:t>
            </w:r>
          </w:p>
        </w:tc>
        <w:tc>
          <w:tcPr>
            <w:tcW w:w="1320" w:type="dxa"/>
          </w:tcPr>
          <w:p w14:paraId="2B1163BF" w14:textId="7BC71B6D" w:rsidR="00490912" w:rsidRPr="00F306A0" w:rsidRDefault="001866AE" w:rsidP="00490912">
            <w:pPr>
              <w:jc w:val="center"/>
              <w:rPr>
                <w:rFonts w:asciiTheme="majorHAnsi" w:hAnsiTheme="majorHAnsi" w:cstheme="majorHAnsi"/>
              </w:rPr>
            </w:pPr>
            <w:r w:rsidRPr="00F306A0">
              <w:rPr>
                <w:rFonts w:asciiTheme="majorHAnsi" w:hAnsiTheme="majorHAnsi" w:cstheme="majorHAnsi"/>
              </w:rPr>
              <w:t>2018</w:t>
            </w:r>
          </w:p>
        </w:tc>
        <w:tc>
          <w:tcPr>
            <w:tcW w:w="1320" w:type="dxa"/>
          </w:tcPr>
          <w:p w14:paraId="40FC2741" w14:textId="77777777" w:rsidR="00490912" w:rsidRPr="00F306A0" w:rsidRDefault="001866AE" w:rsidP="00490912">
            <w:pPr>
              <w:jc w:val="center"/>
              <w:rPr>
                <w:rFonts w:asciiTheme="majorHAnsi" w:hAnsiTheme="majorHAnsi" w:cstheme="majorHAnsi"/>
              </w:rPr>
            </w:pPr>
            <w:r w:rsidRPr="00F306A0">
              <w:rPr>
                <w:rFonts w:asciiTheme="majorHAnsi" w:hAnsiTheme="majorHAnsi" w:cstheme="majorHAnsi"/>
              </w:rPr>
              <w:t>160000</w:t>
            </w:r>
          </w:p>
          <w:p w14:paraId="552C723F" w14:textId="0690304D" w:rsidR="001866AE" w:rsidRPr="00F306A0" w:rsidRDefault="001866AE" w:rsidP="00490912">
            <w:pPr>
              <w:jc w:val="center"/>
              <w:rPr>
                <w:rFonts w:asciiTheme="majorHAnsi" w:hAnsiTheme="majorHAnsi" w:cstheme="majorHAnsi"/>
              </w:rPr>
            </w:pPr>
            <w:r w:rsidRPr="00F306A0">
              <w:rPr>
                <w:rFonts w:asciiTheme="majorHAnsi" w:hAnsiTheme="majorHAnsi" w:cstheme="majorHAnsi"/>
              </w:rPr>
              <w:t>(12 coPIs)</w:t>
            </w:r>
          </w:p>
        </w:tc>
      </w:tr>
      <w:tr w:rsidR="00CE31BE" w:rsidRPr="00F306A0" w14:paraId="6DBDF6B2" w14:textId="77777777">
        <w:tc>
          <w:tcPr>
            <w:tcW w:w="1668" w:type="dxa"/>
          </w:tcPr>
          <w:p w14:paraId="5CF5C861" w14:textId="2BADED1F" w:rsidR="00CE31BE" w:rsidRPr="00F306A0" w:rsidRDefault="00CE31BE" w:rsidP="001866AE">
            <w:pPr>
              <w:rPr>
                <w:rFonts w:asciiTheme="majorHAnsi" w:hAnsiTheme="majorHAnsi" w:cstheme="majorHAnsi"/>
              </w:rPr>
            </w:pPr>
            <w:r w:rsidRPr="00F306A0">
              <w:rPr>
                <w:rFonts w:asciiTheme="majorHAnsi" w:hAnsiTheme="majorHAnsi" w:cstheme="majorHAnsi"/>
              </w:rPr>
              <w:t>NSERC-Strategic Network</w:t>
            </w:r>
          </w:p>
        </w:tc>
        <w:tc>
          <w:tcPr>
            <w:tcW w:w="4440" w:type="dxa"/>
          </w:tcPr>
          <w:p w14:paraId="5C151E2F" w14:textId="08DB5BD3" w:rsidR="00CE31BE" w:rsidRPr="00F306A0" w:rsidRDefault="00CE31BE" w:rsidP="001866AE">
            <w:pPr>
              <w:widowControl w:val="0"/>
              <w:autoSpaceDE w:val="0"/>
              <w:autoSpaceDN w:val="0"/>
              <w:adjustRightInd w:val="0"/>
              <w:rPr>
                <w:rFonts w:asciiTheme="majorHAnsi" w:hAnsiTheme="majorHAnsi" w:cstheme="majorHAnsi"/>
              </w:rPr>
            </w:pPr>
            <w:r w:rsidRPr="00F306A0">
              <w:rPr>
                <w:rFonts w:asciiTheme="majorHAnsi" w:hAnsiTheme="majorHAnsi" w:cstheme="majorHAnsi"/>
              </w:rPr>
              <w:t xml:space="preserve">Lake Pulse Net: Assessing the health of Canadian Lakes (P.I.: </w:t>
            </w:r>
            <w:r w:rsidRPr="00F306A0">
              <w:rPr>
                <w:rFonts w:asciiTheme="majorHAnsi" w:hAnsiTheme="majorHAnsi" w:cstheme="majorHAnsi"/>
                <w:i/>
              </w:rPr>
              <w:t>Y. Huot, Sherbrooke University</w:t>
            </w:r>
            <w:r w:rsidRPr="00F306A0">
              <w:rPr>
                <w:rFonts w:asciiTheme="majorHAnsi" w:hAnsiTheme="majorHAnsi" w:cstheme="majorHAnsi"/>
              </w:rPr>
              <w:t>)</w:t>
            </w:r>
          </w:p>
        </w:tc>
        <w:tc>
          <w:tcPr>
            <w:tcW w:w="1320" w:type="dxa"/>
          </w:tcPr>
          <w:p w14:paraId="3133CEF6" w14:textId="29B522DB" w:rsidR="00CE31BE" w:rsidRPr="00F306A0" w:rsidRDefault="00CE31BE" w:rsidP="001866AE">
            <w:pPr>
              <w:jc w:val="center"/>
              <w:rPr>
                <w:rFonts w:asciiTheme="majorHAnsi" w:hAnsiTheme="majorHAnsi" w:cstheme="majorHAnsi"/>
              </w:rPr>
            </w:pPr>
            <w:r w:rsidRPr="00F306A0">
              <w:rPr>
                <w:rFonts w:asciiTheme="majorHAnsi" w:hAnsiTheme="majorHAnsi" w:cstheme="majorHAnsi"/>
              </w:rPr>
              <w:t>2017-2021</w:t>
            </w:r>
          </w:p>
        </w:tc>
        <w:tc>
          <w:tcPr>
            <w:tcW w:w="1320" w:type="dxa"/>
          </w:tcPr>
          <w:p w14:paraId="36E7E627" w14:textId="77777777" w:rsidR="00CE31BE" w:rsidRPr="00F306A0" w:rsidRDefault="00CE31BE" w:rsidP="001866AE">
            <w:pPr>
              <w:jc w:val="center"/>
              <w:rPr>
                <w:rFonts w:asciiTheme="majorHAnsi" w:hAnsiTheme="majorHAnsi" w:cstheme="majorHAnsi"/>
              </w:rPr>
            </w:pPr>
            <w:r w:rsidRPr="00F306A0">
              <w:rPr>
                <w:rFonts w:asciiTheme="majorHAnsi" w:hAnsiTheme="majorHAnsi" w:cstheme="majorHAnsi"/>
              </w:rPr>
              <w:t>5M</w:t>
            </w:r>
          </w:p>
          <w:p w14:paraId="2B977DB3" w14:textId="1E3D0B68" w:rsidR="00CE31BE" w:rsidRPr="00F306A0" w:rsidRDefault="00CE31BE" w:rsidP="001866AE">
            <w:pPr>
              <w:jc w:val="center"/>
              <w:rPr>
                <w:rFonts w:asciiTheme="majorHAnsi" w:hAnsiTheme="majorHAnsi" w:cstheme="majorHAnsi"/>
              </w:rPr>
            </w:pPr>
            <w:r w:rsidRPr="00F306A0">
              <w:rPr>
                <w:rFonts w:asciiTheme="majorHAnsi" w:hAnsiTheme="majorHAnsi" w:cstheme="majorHAnsi"/>
              </w:rPr>
              <w:t>(9 co-PIs)</w:t>
            </w:r>
          </w:p>
        </w:tc>
      </w:tr>
      <w:tr w:rsidR="001866AE" w:rsidRPr="00F306A0" w14:paraId="007668AD" w14:textId="77777777">
        <w:tc>
          <w:tcPr>
            <w:tcW w:w="1668" w:type="dxa"/>
          </w:tcPr>
          <w:p w14:paraId="3DACEF3B" w14:textId="797525EE" w:rsidR="001866AE" w:rsidRPr="00F306A0" w:rsidRDefault="001866AE" w:rsidP="001866AE">
            <w:pPr>
              <w:rPr>
                <w:rFonts w:asciiTheme="majorHAnsi" w:hAnsiTheme="majorHAnsi" w:cstheme="majorHAnsi"/>
              </w:rPr>
            </w:pPr>
            <w:r w:rsidRPr="00F306A0">
              <w:rPr>
                <w:rFonts w:asciiTheme="majorHAnsi" w:hAnsiTheme="majorHAnsi" w:cstheme="majorHAnsi"/>
              </w:rPr>
              <w:t>FQRNT Centre</w:t>
            </w:r>
          </w:p>
        </w:tc>
        <w:tc>
          <w:tcPr>
            <w:tcW w:w="4440" w:type="dxa"/>
          </w:tcPr>
          <w:p w14:paraId="2E62871F" w14:textId="2506F969" w:rsidR="001866AE" w:rsidRPr="00F306A0" w:rsidRDefault="001866AE" w:rsidP="001866AE">
            <w:pPr>
              <w:widowControl w:val="0"/>
              <w:autoSpaceDE w:val="0"/>
              <w:autoSpaceDN w:val="0"/>
              <w:adjustRightInd w:val="0"/>
              <w:rPr>
                <w:rFonts w:asciiTheme="majorHAnsi" w:hAnsiTheme="majorHAnsi" w:cstheme="majorHAnsi"/>
                <w:lang w:val="fr-CA" w:eastAsia="fr-FR"/>
              </w:rPr>
            </w:pPr>
            <w:r w:rsidRPr="00F306A0">
              <w:rPr>
                <w:rFonts w:asciiTheme="majorHAnsi" w:hAnsiTheme="majorHAnsi" w:cstheme="majorHAnsi"/>
                <w:lang w:val="fr-CA"/>
              </w:rPr>
              <w:t>Groupe de</w:t>
            </w:r>
            <w:r w:rsidR="00CE31BE" w:rsidRPr="00F306A0">
              <w:rPr>
                <w:rFonts w:asciiTheme="majorHAnsi" w:hAnsiTheme="majorHAnsi" w:cstheme="majorHAnsi"/>
                <w:lang w:val="fr-CA"/>
              </w:rPr>
              <w:t xml:space="preserve"> </w:t>
            </w:r>
            <w:r w:rsidRPr="00F306A0">
              <w:rPr>
                <w:rFonts w:asciiTheme="majorHAnsi" w:hAnsiTheme="majorHAnsi" w:cstheme="majorHAnsi"/>
                <w:lang w:val="fr-CA"/>
              </w:rPr>
              <w:t>Recherche Interuniversitaire en Limnologie (</w:t>
            </w:r>
            <w:r w:rsidRPr="00F306A0">
              <w:rPr>
                <w:rFonts w:asciiTheme="majorHAnsi" w:hAnsiTheme="majorHAnsi" w:cstheme="majorHAnsi"/>
                <w:i/>
                <w:lang w:val="fr-CA"/>
              </w:rPr>
              <w:t>P.I.: B. Beisner, UQAM</w:t>
            </w:r>
            <w:r w:rsidRPr="00F306A0">
              <w:rPr>
                <w:rFonts w:asciiTheme="majorHAnsi" w:hAnsiTheme="majorHAnsi" w:cstheme="majorHAnsi"/>
                <w:lang w:val="fr-CA"/>
              </w:rPr>
              <w:t xml:space="preserve">) </w:t>
            </w:r>
          </w:p>
        </w:tc>
        <w:tc>
          <w:tcPr>
            <w:tcW w:w="1320" w:type="dxa"/>
          </w:tcPr>
          <w:p w14:paraId="14E67E31" w14:textId="493C0ED7" w:rsidR="001866AE" w:rsidRPr="00F306A0" w:rsidRDefault="001866AE" w:rsidP="001866AE">
            <w:pPr>
              <w:jc w:val="center"/>
              <w:rPr>
                <w:rFonts w:asciiTheme="majorHAnsi" w:hAnsiTheme="majorHAnsi" w:cstheme="majorHAnsi"/>
              </w:rPr>
            </w:pPr>
            <w:r w:rsidRPr="00F306A0">
              <w:rPr>
                <w:rFonts w:asciiTheme="majorHAnsi" w:hAnsiTheme="majorHAnsi" w:cstheme="majorHAnsi"/>
              </w:rPr>
              <w:t>2017-2022</w:t>
            </w:r>
          </w:p>
        </w:tc>
        <w:tc>
          <w:tcPr>
            <w:tcW w:w="1320" w:type="dxa"/>
          </w:tcPr>
          <w:p w14:paraId="53144171" w14:textId="1EC1F62E" w:rsidR="001866AE" w:rsidRPr="00F306A0" w:rsidRDefault="001866AE" w:rsidP="001866AE">
            <w:pPr>
              <w:jc w:val="center"/>
              <w:rPr>
                <w:rFonts w:asciiTheme="majorHAnsi" w:hAnsiTheme="majorHAnsi" w:cstheme="majorHAnsi"/>
              </w:rPr>
            </w:pPr>
            <w:r w:rsidRPr="00F306A0">
              <w:rPr>
                <w:rFonts w:asciiTheme="majorHAnsi" w:hAnsiTheme="majorHAnsi" w:cstheme="majorHAnsi"/>
              </w:rPr>
              <w:t>$3.6 M</w:t>
            </w:r>
          </w:p>
          <w:p w14:paraId="6983CDAE" w14:textId="4B1F795F" w:rsidR="001866AE" w:rsidRPr="00F306A0" w:rsidRDefault="001866AE" w:rsidP="001866AE">
            <w:pPr>
              <w:jc w:val="center"/>
              <w:rPr>
                <w:rFonts w:asciiTheme="majorHAnsi" w:hAnsiTheme="majorHAnsi" w:cstheme="majorHAnsi"/>
              </w:rPr>
            </w:pPr>
            <w:r w:rsidRPr="00F306A0">
              <w:rPr>
                <w:rFonts w:asciiTheme="majorHAnsi" w:hAnsiTheme="majorHAnsi" w:cstheme="majorHAnsi"/>
              </w:rPr>
              <w:t>(&gt;30 PIs)</w:t>
            </w:r>
          </w:p>
        </w:tc>
      </w:tr>
      <w:tr w:rsidR="000662C0" w:rsidRPr="00F306A0" w14:paraId="2D147B94" w14:textId="77777777" w:rsidTr="00F004F2">
        <w:tc>
          <w:tcPr>
            <w:tcW w:w="1668" w:type="dxa"/>
          </w:tcPr>
          <w:p w14:paraId="1D5662E9"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w:t>
            </w:r>
          </w:p>
          <w:p w14:paraId="648BD32B" w14:textId="161D3F3E" w:rsidR="000662C0" w:rsidRPr="00F306A0" w:rsidRDefault="000662C0" w:rsidP="000662C0">
            <w:pPr>
              <w:rPr>
                <w:rFonts w:asciiTheme="majorHAnsi" w:hAnsiTheme="majorHAnsi" w:cstheme="majorHAnsi"/>
              </w:rPr>
            </w:pPr>
            <w:r w:rsidRPr="00F306A0">
              <w:rPr>
                <w:rFonts w:asciiTheme="majorHAnsi" w:hAnsiTheme="majorHAnsi" w:cstheme="majorHAnsi"/>
              </w:rPr>
              <w:t>Discovery</w:t>
            </w:r>
          </w:p>
        </w:tc>
        <w:tc>
          <w:tcPr>
            <w:tcW w:w="4440" w:type="dxa"/>
          </w:tcPr>
          <w:p w14:paraId="63310B69" w14:textId="0FF884A6" w:rsidR="000662C0" w:rsidRPr="00F306A0" w:rsidRDefault="000662C0" w:rsidP="000662C0">
            <w:pPr>
              <w:rPr>
                <w:rFonts w:asciiTheme="majorHAnsi" w:hAnsiTheme="majorHAnsi" w:cstheme="majorHAnsi"/>
              </w:rPr>
            </w:pPr>
            <w:r w:rsidRPr="00F306A0">
              <w:rPr>
                <w:rFonts w:asciiTheme="majorHAnsi" w:hAnsiTheme="majorHAnsi" w:cstheme="majorHAnsi"/>
                <w:lang w:eastAsia="fr-FR"/>
              </w:rPr>
              <w:t>Biological nitrogen uptake and microbial transformations in aquatic ecosystems under conditions of rapid environmental change</w:t>
            </w:r>
          </w:p>
        </w:tc>
        <w:tc>
          <w:tcPr>
            <w:tcW w:w="1320" w:type="dxa"/>
          </w:tcPr>
          <w:p w14:paraId="6B8F9F79" w14:textId="4C057EB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2013-2020</w:t>
            </w:r>
          </w:p>
        </w:tc>
        <w:tc>
          <w:tcPr>
            <w:tcW w:w="1320" w:type="dxa"/>
          </w:tcPr>
          <w:p w14:paraId="09DB04FB" w14:textId="77777777" w:rsidR="000662C0" w:rsidRPr="00F306A0" w:rsidRDefault="000662C0" w:rsidP="000662C0">
            <w:pPr>
              <w:jc w:val="center"/>
              <w:rPr>
                <w:rFonts w:asciiTheme="majorHAnsi" w:hAnsiTheme="majorHAnsi" w:cstheme="majorHAnsi"/>
                <w:vertAlign w:val="superscript"/>
              </w:rPr>
            </w:pPr>
            <w:r w:rsidRPr="00F306A0">
              <w:rPr>
                <w:rFonts w:asciiTheme="majorHAnsi" w:hAnsiTheme="majorHAnsi" w:cstheme="majorHAnsi"/>
              </w:rPr>
              <w:t>$ 264 000</w:t>
            </w:r>
            <w:r w:rsidRPr="00F306A0">
              <w:rPr>
                <w:rFonts w:asciiTheme="majorHAnsi" w:hAnsiTheme="majorHAnsi" w:cstheme="majorHAnsi"/>
                <w:vertAlign w:val="superscript"/>
              </w:rPr>
              <w:t>1</w:t>
            </w:r>
          </w:p>
          <w:p w14:paraId="7FE5C71C" w14:textId="77777777" w:rsidR="000662C0" w:rsidRPr="00F306A0" w:rsidRDefault="000662C0" w:rsidP="000662C0">
            <w:pPr>
              <w:jc w:val="center"/>
              <w:rPr>
                <w:rFonts w:asciiTheme="majorHAnsi" w:hAnsiTheme="majorHAnsi" w:cstheme="majorHAnsi"/>
              </w:rPr>
            </w:pPr>
          </w:p>
        </w:tc>
      </w:tr>
      <w:tr w:rsidR="000662C0" w:rsidRPr="00F306A0" w14:paraId="7F32A0F0" w14:textId="77777777" w:rsidTr="00F004F2">
        <w:tc>
          <w:tcPr>
            <w:tcW w:w="1668" w:type="dxa"/>
          </w:tcPr>
          <w:p w14:paraId="74012FAC"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 Create</w:t>
            </w:r>
          </w:p>
        </w:tc>
        <w:tc>
          <w:tcPr>
            <w:tcW w:w="4440" w:type="dxa"/>
          </w:tcPr>
          <w:p w14:paraId="6C8ECA8C"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ÉcoLacs- Programmation formation en écologie lacustre et fluvial (</w:t>
            </w:r>
            <w:r w:rsidRPr="00F306A0">
              <w:rPr>
                <w:rFonts w:asciiTheme="majorHAnsi" w:hAnsiTheme="majorHAnsi" w:cstheme="majorHAnsi"/>
                <w:i/>
                <w:lang w:val="fr-CA"/>
              </w:rPr>
              <w:t>P.I. P. Magnan, UQTR</w:t>
            </w:r>
            <w:r w:rsidRPr="00F306A0">
              <w:rPr>
                <w:rFonts w:asciiTheme="majorHAnsi" w:hAnsiTheme="majorHAnsi" w:cstheme="majorHAnsi"/>
                <w:lang w:val="fr-CA"/>
              </w:rPr>
              <w:t>)</w:t>
            </w:r>
          </w:p>
        </w:tc>
        <w:tc>
          <w:tcPr>
            <w:tcW w:w="1320" w:type="dxa"/>
          </w:tcPr>
          <w:p w14:paraId="3CFD60CF"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2014-2019</w:t>
            </w:r>
          </w:p>
        </w:tc>
        <w:tc>
          <w:tcPr>
            <w:tcW w:w="1320" w:type="dxa"/>
          </w:tcPr>
          <w:p w14:paraId="5F77BA17"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$1.35M</w:t>
            </w:r>
          </w:p>
          <w:p w14:paraId="0F2AFCD8"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(10 coPIs)</w:t>
            </w:r>
          </w:p>
        </w:tc>
      </w:tr>
      <w:tr w:rsidR="000662C0" w:rsidRPr="00F306A0" w14:paraId="453D5C1D" w14:textId="77777777">
        <w:tc>
          <w:tcPr>
            <w:tcW w:w="1668" w:type="dxa"/>
          </w:tcPr>
          <w:p w14:paraId="7FC09F47" w14:textId="07E3B69C" w:rsidR="000662C0" w:rsidRPr="00F306A0" w:rsidRDefault="000662C0" w:rsidP="000662C0">
            <w:pPr>
              <w:rPr>
                <w:rFonts w:asciiTheme="majorHAnsi" w:hAnsiTheme="majorHAnsi" w:cstheme="majorHAnsi"/>
              </w:rPr>
            </w:pPr>
            <w:r w:rsidRPr="00F306A0">
              <w:rPr>
                <w:rFonts w:asciiTheme="majorHAnsi" w:hAnsiTheme="majorHAnsi" w:cstheme="majorHAnsi"/>
              </w:rPr>
              <w:t>CCAR-NSERC</w:t>
            </w:r>
          </w:p>
        </w:tc>
        <w:tc>
          <w:tcPr>
            <w:tcW w:w="4440" w:type="dxa"/>
          </w:tcPr>
          <w:p w14:paraId="1BAB6C9F" w14:textId="2992AB72" w:rsidR="000662C0" w:rsidRPr="00F306A0" w:rsidRDefault="000662C0" w:rsidP="000662C0">
            <w:pPr>
              <w:widowControl w:val="0"/>
              <w:autoSpaceDE w:val="0"/>
              <w:autoSpaceDN w:val="0"/>
              <w:adjustRightInd w:val="0"/>
              <w:rPr>
                <w:rFonts w:asciiTheme="majorHAnsi" w:hAnsiTheme="majorHAnsi" w:cstheme="majorHAnsi"/>
                <w:lang w:eastAsia="fr-FR"/>
              </w:rPr>
            </w:pPr>
            <w:r w:rsidRPr="00F306A0">
              <w:rPr>
                <w:rFonts w:asciiTheme="majorHAnsi" w:hAnsiTheme="majorHAnsi" w:cstheme="majorHAnsi"/>
                <w:bCs/>
                <w:lang w:eastAsia="fr-FR"/>
              </w:rPr>
              <w:t xml:space="preserve">Ventilation, Interactions and Transports Across the Labrador Sea (VITALS) (P.I.: </w:t>
            </w:r>
            <w:r w:rsidRPr="00F306A0">
              <w:rPr>
                <w:rFonts w:asciiTheme="majorHAnsi" w:hAnsiTheme="majorHAnsi" w:cstheme="majorHAnsi"/>
                <w:bCs/>
                <w:i/>
                <w:lang w:eastAsia="fr-FR"/>
              </w:rPr>
              <w:t>P. Myers, University of Alberta</w:t>
            </w:r>
            <w:r w:rsidRPr="00F306A0">
              <w:rPr>
                <w:rFonts w:asciiTheme="majorHAnsi" w:hAnsiTheme="majorHAnsi" w:cstheme="majorHAnsi"/>
                <w:bCs/>
                <w:lang w:eastAsia="fr-FR"/>
              </w:rPr>
              <w:t>) R/V Hudson and collaboration with Bedford Institute of Oceanography (Bio) and DFO.</w:t>
            </w:r>
          </w:p>
        </w:tc>
        <w:tc>
          <w:tcPr>
            <w:tcW w:w="1320" w:type="dxa"/>
          </w:tcPr>
          <w:p w14:paraId="1A72C3B1" w14:textId="7AC7F34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2013-2017</w:t>
            </w:r>
          </w:p>
        </w:tc>
        <w:tc>
          <w:tcPr>
            <w:tcW w:w="1320" w:type="dxa"/>
          </w:tcPr>
          <w:p w14:paraId="63CCD3D7"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$142 000</w:t>
            </w:r>
          </w:p>
          <w:p w14:paraId="3FCA0C0E" w14:textId="43E7D26C"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(10 coPIs)</w:t>
            </w:r>
          </w:p>
        </w:tc>
      </w:tr>
      <w:tr w:rsidR="000662C0" w:rsidRPr="00F306A0" w14:paraId="540A087A" w14:textId="77777777">
        <w:tc>
          <w:tcPr>
            <w:tcW w:w="1668" w:type="dxa"/>
          </w:tcPr>
          <w:p w14:paraId="47E999D6"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FQRNT-ISI</w:t>
            </w:r>
          </w:p>
        </w:tc>
        <w:tc>
          <w:tcPr>
            <w:tcW w:w="4440" w:type="dxa"/>
          </w:tcPr>
          <w:p w14:paraId="67BF7424" w14:textId="7B809126" w:rsidR="000662C0" w:rsidRPr="00F306A0" w:rsidRDefault="000662C0" w:rsidP="000662C0">
            <w:pPr>
              <w:widowControl w:val="0"/>
              <w:autoSpaceDE w:val="0"/>
              <w:autoSpaceDN w:val="0"/>
              <w:adjustRightInd w:val="0"/>
              <w:rPr>
                <w:rFonts w:asciiTheme="majorHAnsi" w:hAnsiTheme="majorHAnsi" w:cstheme="majorHAnsi"/>
              </w:rPr>
            </w:pPr>
            <w:r w:rsidRPr="00F306A0">
              <w:rPr>
                <w:rFonts w:asciiTheme="majorHAnsi" w:hAnsiTheme="majorHAnsi" w:cstheme="majorHAnsi"/>
                <w:lang w:eastAsia="fr-FR"/>
              </w:rPr>
              <w:t xml:space="preserve">Ecosystem services of wetland plants in lake St-Pierre: impact of degradation on survival of perch. </w:t>
            </w:r>
          </w:p>
          <w:p w14:paraId="36D77B45" w14:textId="0017E76C"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w:t>
            </w:r>
            <w:r w:rsidRPr="00F306A0">
              <w:rPr>
                <w:rFonts w:asciiTheme="majorHAnsi" w:hAnsiTheme="majorHAnsi" w:cstheme="majorHAnsi"/>
                <w:i/>
                <w:lang w:val="fr-CA"/>
              </w:rPr>
              <w:t>P.I. P. Magnan, UQTR</w:t>
            </w:r>
            <w:r w:rsidRPr="00F306A0">
              <w:rPr>
                <w:rFonts w:asciiTheme="majorHAnsi" w:hAnsiTheme="majorHAnsi" w:cstheme="majorHAnsi"/>
                <w:lang w:val="fr-CA"/>
              </w:rPr>
              <w:t>)</w:t>
            </w:r>
          </w:p>
        </w:tc>
        <w:tc>
          <w:tcPr>
            <w:tcW w:w="1320" w:type="dxa"/>
          </w:tcPr>
          <w:p w14:paraId="03A0D904"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2014-2016</w:t>
            </w:r>
          </w:p>
        </w:tc>
        <w:tc>
          <w:tcPr>
            <w:tcW w:w="1320" w:type="dxa"/>
          </w:tcPr>
          <w:p w14:paraId="4CB224DA"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$300 000</w:t>
            </w:r>
          </w:p>
          <w:p w14:paraId="693C9416" w14:textId="67EB6599"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(12 coPIs)</w:t>
            </w:r>
          </w:p>
        </w:tc>
      </w:tr>
      <w:tr w:rsidR="000662C0" w:rsidRPr="00F306A0" w14:paraId="7B5C60E9" w14:textId="77777777">
        <w:tc>
          <w:tcPr>
            <w:tcW w:w="1668" w:type="dxa"/>
          </w:tcPr>
          <w:p w14:paraId="44C0ACA1"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 Shiptime</w:t>
            </w:r>
          </w:p>
        </w:tc>
        <w:tc>
          <w:tcPr>
            <w:tcW w:w="4440" w:type="dxa"/>
          </w:tcPr>
          <w:p w14:paraId="2EAB8610" w14:textId="2F27B93C" w:rsidR="000662C0" w:rsidRPr="00F306A0" w:rsidRDefault="000662C0" w:rsidP="000662C0">
            <w:pPr>
              <w:rPr>
                <w:rFonts w:asciiTheme="majorHAnsi" w:hAnsiTheme="majorHAnsi" w:cstheme="majorHAnsi"/>
              </w:rPr>
            </w:pPr>
            <w:r w:rsidRPr="00F306A0">
              <w:rPr>
                <w:rFonts w:asciiTheme="majorHAnsi" w:hAnsiTheme="majorHAnsi" w:cstheme="majorHAnsi"/>
              </w:rPr>
              <w:t>Manganese cycling in the sediments of the St-Lawrence Estuary (</w:t>
            </w:r>
            <w:r w:rsidRPr="00F306A0">
              <w:rPr>
                <w:rFonts w:asciiTheme="majorHAnsi" w:hAnsiTheme="majorHAnsi" w:cstheme="majorHAnsi"/>
                <w:i/>
              </w:rPr>
              <w:t>P.I. A. Mucci, McGill University</w:t>
            </w:r>
            <w:r w:rsidRPr="00F306A0">
              <w:rPr>
                <w:rFonts w:asciiTheme="majorHAnsi" w:hAnsiTheme="majorHAnsi" w:cstheme="majorHAnsi"/>
              </w:rPr>
              <w:t>)</w:t>
            </w:r>
          </w:p>
        </w:tc>
        <w:tc>
          <w:tcPr>
            <w:tcW w:w="1320" w:type="dxa"/>
          </w:tcPr>
          <w:p w14:paraId="0542EB08"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2014</w:t>
            </w:r>
          </w:p>
        </w:tc>
        <w:tc>
          <w:tcPr>
            <w:tcW w:w="1320" w:type="dxa"/>
          </w:tcPr>
          <w:p w14:paraId="733F55DD"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$150 000</w:t>
            </w:r>
          </w:p>
          <w:p w14:paraId="5FCDF5D2" w14:textId="5009EE5B" w:rsidR="000662C0" w:rsidRPr="00F306A0" w:rsidRDefault="000662C0" w:rsidP="000662C0">
            <w:pPr>
              <w:jc w:val="center"/>
              <w:rPr>
                <w:rFonts w:asciiTheme="majorHAnsi" w:hAnsiTheme="majorHAnsi" w:cstheme="majorHAnsi"/>
              </w:rPr>
            </w:pPr>
            <w:r w:rsidRPr="00F306A0">
              <w:rPr>
                <w:rFonts w:asciiTheme="majorHAnsi" w:hAnsiTheme="majorHAnsi" w:cstheme="majorHAnsi"/>
              </w:rPr>
              <w:t>(4 coPI)</w:t>
            </w:r>
          </w:p>
        </w:tc>
      </w:tr>
      <w:tr w:rsidR="000662C0" w:rsidRPr="00F306A0" w14:paraId="337200E1" w14:textId="77777777" w:rsidTr="00DC209B">
        <w:tc>
          <w:tcPr>
            <w:tcW w:w="1668" w:type="dxa"/>
          </w:tcPr>
          <w:p w14:paraId="38B62AA1"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 Shiptime</w:t>
            </w:r>
          </w:p>
        </w:tc>
        <w:tc>
          <w:tcPr>
            <w:tcW w:w="4440" w:type="dxa"/>
          </w:tcPr>
          <w:p w14:paraId="3F8E27B9" w14:textId="44823856"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Microbial community structure and biogeochemical cycling in the St Lawrence </w:t>
            </w:r>
            <w:r w:rsidRPr="00F306A0">
              <w:rPr>
                <w:rFonts w:asciiTheme="majorHAnsi" w:hAnsiTheme="majorHAnsi" w:cstheme="majorHAnsi"/>
              </w:rPr>
              <w:lastRenderedPageBreak/>
              <w:t xml:space="preserve">Estuary aboard the R/V Coriolis (P.I.: </w:t>
            </w:r>
            <w:r w:rsidRPr="00F306A0">
              <w:rPr>
                <w:rFonts w:asciiTheme="majorHAnsi" w:hAnsiTheme="majorHAnsi" w:cstheme="majorHAnsi"/>
                <w:i/>
              </w:rPr>
              <w:t>D. Walsh, Concordia University</w:t>
            </w:r>
            <w:r w:rsidRPr="00F306A0">
              <w:rPr>
                <w:rFonts w:asciiTheme="majorHAnsi" w:hAnsiTheme="majorHAnsi" w:cstheme="majorHAnsi"/>
              </w:rPr>
              <w:t>)</w:t>
            </w:r>
          </w:p>
        </w:tc>
        <w:tc>
          <w:tcPr>
            <w:tcW w:w="1320" w:type="dxa"/>
          </w:tcPr>
          <w:p w14:paraId="4B96B7C0" w14:textId="4212249D" w:rsidR="000662C0" w:rsidRPr="00F306A0" w:rsidRDefault="000662C0" w:rsidP="000662C0">
            <w:pPr>
              <w:jc w:val="center"/>
              <w:rPr>
                <w:rFonts w:asciiTheme="majorHAnsi" w:hAnsiTheme="majorHAnsi" w:cstheme="majorHAnsi"/>
              </w:rPr>
            </w:pPr>
            <w:r w:rsidRPr="00F306A0">
              <w:rPr>
                <w:rFonts w:asciiTheme="majorHAnsi" w:hAnsiTheme="majorHAnsi" w:cstheme="majorHAnsi"/>
              </w:rPr>
              <w:lastRenderedPageBreak/>
              <w:t>2012</w:t>
            </w:r>
          </w:p>
        </w:tc>
        <w:tc>
          <w:tcPr>
            <w:tcW w:w="1320" w:type="dxa"/>
          </w:tcPr>
          <w:p w14:paraId="70142EE4" w14:textId="705B2BDC"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$120 000</w:t>
            </w:r>
          </w:p>
          <w:p w14:paraId="5157E17B" w14:textId="5E1E3F7B" w:rsidR="000662C0" w:rsidRPr="00F306A0" w:rsidRDefault="000662C0" w:rsidP="000662C0">
            <w:pPr>
              <w:jc w:val="center"/>
              <w:rPr>
                <w:rFonts w:asciiTheme="majorHAnsi" w:hAnsiTheme="majorHAnsi" w:cstheme="majorHAnsi"/>
              </w:rPr>
            </w:pPr>
            <w:r w:rsidRPr="00F306A0">
              <w:rPr>
                <w:rFonts w:asciiTheme="majorHAnsi" w:hAnsiTheme="majorHAnsi" w:cstheme="majorHAnsi"/>
              </w:rPr>
              <w:t>(4 coPIs)</w:t>
            </w:r>
          </w:p>
        </w:tc>
      </w:tr>
      <w:tr w:rsidR="000662C0" w:rsidRPr="00F306A0" w14:paraId="471057E3" w14:textId="77777777">
        <w:tc>
          <w:tcPr>
            <w:tcW w:w="1668" w:type="dxa"/>
          </w:tcPr>
          <w:p w14:paraId="169AAC85"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 Shiptime</w:t>
            </w:r>
          </w:p>
        </w:tc>
        <w:tc>
          <w:tcPr>
            <w:tcW w:w="4440" w:type="dxa"/>
          </w:tcPr>
          <w:p w14:paraId="46D93745"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Carbon and N dynamics in the St Lawrence Estuary aboard the R/V Coriolis (</w:t>
            </w:r>
            <w:proofErr w:type="gramStart"/>
            <w:r w:rsidRPr="00F306A0">
              <w:rPr>
                <w:rFonts w:asciiTheme="majorHAnsi" w:hAnsiTheme="majorHAnsi" w:cstheme="majorHAnsi"/>
              </w:rPr>
              <w:t>P.I.:</w:t>
            </w:r>
            <w:r w:rsidRPr="00F306A0">
              <w:rPr>
                <w:rFonts w:asciiTheme="majorHAnsi" w:hAnsiTheme="majorHAnsi" w:cstheme="majorHAnsi"/>
                <w:i/>
              </w:rPr>
              <w:t>Y.</w:t>
            </w:r>
            <w:proofErr w:type="gramEnd"/>
            <w:r w:rsidRPr="00F306A0">
              <w:rPr>
                <w:rFonts w:asciiTheme="majorHAnsi" w:hAnsiTheme="majorHAnsi" w:cstheme="majorHAnsi"/>
                <w:i/>
              </w:rPr>
              <w:t xml:space="preserve"> Gélinas, Concordia University</w:t>
            </w:r>
            <w:r w:rsidRPr="00F306A0">
              <w:rPr>
                <w:rFonts w:asciiTheme="majorHAnsi" w:hAnsiTheme="majorHAnsi" w:cstheme="majorHAnsi"/>
              </w:rPr>
              <w:t>)</w:t>
            </w:r>
          </w:p>
        </w:tc>
        <w:tc>
          <w:tcPr>
            <w:tcW w:w="1320" w:type="dxa"/>
          </w:tcPr>
          <w:p w14:paraId="162A1A73"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2011</w:t>
            </w:r>
          </w:p>
        </w:tc>
        <w:tc>
          <w:tcPr>
            <w:tcW w:w="1320" w:type="dxa"/>
          </w:tcPr>
          <w:p w14:paraId="68457315"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$100 000</w:t>
            </w:r>
          </w:p>
          <w:p w14:paraId="4B5CED81" w14:textId="6752670B" w:rsidR="000662C0" w:rsidRPr="00F306A0" w:rsidRDefault="000662C0" w:rsidP="000662C0">
            <w:pPr>
              <w:jc w:val="center"/>
              <w:rPr>
                <w:rFonts w:asciiTheme="majorHAnsi" w:hAnsiTheme="majorHAnsi" w:cstheme="majorHAnsi"/>
              </w:rPr>
            </w:pPr>
            <w:r w:rsidRPr="00F306A0">
              <w:rPr>
                <w:rFonts w:asciiTheme="majorHAnsi" w:hAnsiTheme="majorHAnsi" w:cstheme="majorHAnsi"/>
              </w:rPr>
              <w:t>(4 coPIs)</w:t>
            </w:r>
          </w:p>
        </w:tc>
      </w:tr>
      <w:tr w:rsidR="000662C0" w:rsidRPr="00F306A0" w14:paraId="60B26A56" w14:textId="77777777">
        <w:tc>
          <w:tcPr>
            <w:tcW w:w="1668" w:type="dxa"/>
          </w:tcPr>
          <w:p w14:paraId="59087A20"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FQRNT Centre</w:t>
            </w:r>
          </w:p>
        </w:tc>
        <w:tc>
          <w:tcPr>
            <w:tcW w:w="4440" w:type="dxa"/>
          </w:tcPr>
          <w:p w14:paraId="35421596"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Groupe deRecherche Interuniversitaire en Limnologie (Internal UdeM director and one of the five main grant co-authors P.I.:</w:t>
            </w:r>
            <w:r w:rsidRPr="00F306A0">
              <w:rPr>
                <w:rFonts w:asciiTheme="majorHAnsi" w:hAnsiTheme="majorHAnsi" w:cstheme="majorHAnsi"/>
                <w:i/>
              </w:rPr>
              <w:t xml:space="preserve"> P. Magnan, UQTR</w:t>
            </w:r>
            <w:r w:rsidRPr="00F306A0">
              <w:rPr>
                <w:rFonts w:asciiTheme="majorHAnsi" w:hAnsiTheme="majorHAnsi" w:cstheme="majorHAnsi"/>
              </w:rPr>
              <w:t xml:space="preserve">) </w:t>
            </w:r>
          </w:p>
        </w:tc>
        <w:tc>
          <w:tcPr>
            <w:tcW w:w="1320" w:type="dxa"/>
          </w:tcPr>
          <w:p w14:paraId="4342EDEA" w14:textId="056CAE34"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2011-2016</w:t>
            </w:r>
          </w:p>
        </w:tc>
        <w:tc>
          <w:tcPr>
            <w:tcW w:w="1320" w:type="dxa"/>
          </w:tcPr>
          <w:p w14:paraId="79ADFC5A"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$2.4 M</w:t>
            </w:r>
          </w:p>
          <w:p w14:paraId="22B6FA70" w14:textId="6F32120D" w:rsidR="000662C0" w:rsidRPr="00F306A0" w:rsidRDefault="000662C0" w:rsidP="000662C0">
            <w:pPr>
              <w:jc w:val="center"/>
              <w:rPr>
                <w:rFonts w:asciiTheme="majorHAnsi" w:hAnsiTheme="majorHAnsi" w:cstheme="majorHAnsi"/>
              </w:rPr>
            </w:pPr>
            <w:r w:rsidRPr="00F306A0">
              <w:rPr>
                <w:rFonts w:asciiTheme="majorHAnsi" w:hAnsiTheme="majorHAnsi" w:cstheme="majorHAnsi"/>
              </w:rPr>
              <w:t>(&gt;30 PIs)</w:t>
            </w:r>
          </w:p>
        </w:tc>
      </w:tr>
      <w:tr w:rsidR="000662C0" w:rsidRPr="00F306A0" w14:paraId="74937D18" w14:textId="77777777">
        <w:tc>
          <w:tcPr>
            <w:tcW w:w="1668" w:type="dxa"/>
          </w:tcPr>
          <w:p w14:paraId="37A6424E"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FQRNT Team</w:t>
            </w:r>
          </w:p>
        </w:tc>
        <w:tc>
          <w:tcPr>
            <w:tcW w:w="4440" w:type="dxa"/>
          </w:tcPr>
          <w:p w14:paraId="004A74BE"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The influence of denitrification and grazer recycling on N fixation and toxicity in cyanobacteria (P.I.:</w:t>
            </w:r>
            <w:r w:rsidRPr="00F306A0">
              <w:rPr>
                <w:rFonts w:asciiTheme="majorHAnsi" w:hAnsiTheme="majorHAnsi" w:cstheme="majorHAnsi"/>
                <w:i/>
              </w:rPr>
              <w:t xml:space="preserve"> R. Maranger</w:t>
            </w:r>
            <w:r w:rsidRPr="00F306A0">
              <w:rPr>
                <w:rFonts w:asciiTheme="majorHAnsi" w:hAnsiTheme="majorHAnsi" w:cstheme="majorHAnsi"/>
              </w:rPr>
              <w:t>)</w:t>
            </w:r>
          </w:p>
        </w:tc>
        <w:tc>
          <w:tcPr>
            <w:tcW w:w="1320" w:type="dxa"/>
          </w:tcPr>
          <w:p w14:paraId="436D5EA9"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2009-2011</w:t>
            </w:r>
          </w:p>
        </w:tc>
        <w:tc>
          <w:tcPr>
            <w:tcW w:w="1320" w:type="dxa"/>
          </w:tcPr>
          <w:p w14:paraId="55D557BB" w14:textId="25B52DFC"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$168 000 (2 coPIs)</w:t>
            </w:r>
          </w:p>
        </w:tc>
      </w:tr>
      <w:tr w:rsidR="000662C0" w:rsidRPr="00F306A0" w14:paraId="60FD01BD" w14:textId="77777777">
        <w:tc>
          <w:tcPr>
            <w:tcW w:w="1668" w:type="dxa"/>
          </w:tcPr>
          <w:p w14:paraId="5932EB97"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CFI Leading Edge Fund</w:t>
            </w:r>
          </w:p>
        </w:tc>
        <w:tc>
          <w:tcPr>
            <w:tcW w:w="4440" w:type="dxa"/>
          </w:tcPr>
          <w:p w14:paraId="1184F306"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EQUAL: Water Quality facility University of Regina </w:t>
            </w:r>
            <w:r w:rsidRPr="00F306A0">
              <w:rPr>
                <w:rFonts w:asciiTheme="majorHAnsi" w:hAnsiTheme="majorHAnsi" w:cstheme="majorHAnsi"/>
                <w:i/>
              </w:rPr>
              <w:t>(P.I.: Peter Leavitt)</w:t>
            </w:r>
          </w:p>
        </w:tc>
        <w:tc>
          <w:tcPr>
            <w:tcW w:w="1320" w:type="dxa"/>
          </w:tcPr>
          <w:p w14:paraId="346BE7A0"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2009</w:t>
            </w:r>
          </w:p>
        </w:tc>
        <w:tc>
          <w:tcPr>
            <w:tcW w:w="1320" w:type="dxa"/>
          </w:tcPr>
          <w:p w14:paraId="2AA1B2AD"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2.9 M</w:t>
            </w:r>
          </w:p>
          <w:p w14:paraId="1850709D" w14:textId="49E5F1D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(+9 coPIs)</w:t>
            </w:r>
          </w:p>
        </w:tc>
      </w:tr>
      <w:tr w:rsidR="000662C0" w:rsidRPr="00F306A0" w14:paraId="38020E24" w14:textId="77777777">
        <w:tc>
          <w:tcPr>
            <w:tcW w:w="1668" w:type="dxa"/>
          </w:tcPr>
          <w:p w14:paraId="65388D2B"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w:t>
            </w:r>
          </w:p>
          <w:p w14:paraId="458C9ED6"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Discovery</w:t>
            </w:r>
          </w:p>
        </w:tc>
        <w:tc>
          <w:tcPr>
            <w:tcW w:w="4440" w:type="dxa"/>
          </w:tcPr>
          <w:p w14:paraId="3EB64704"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N metabolism in Lakes and Rivers </w:t>
            </w:r>
          </w:p>
          <w:p w14:paraId="71CF4508" w14:textId="77777777" w:rsidR="000662C0" w:rsidRPr="00F306A0" w:rsidRDefault="000662C0" w:rsidP="000662C0">
            <w:pPr>
              <w:rPr>
                <w:rFonts w:asciiTheme="majorHAnsi" w:hAnsiTheme="majorHAnsi" w:cstheme="majorHAnsi"/>
              </w:rPr>
            </w:pPr>
          </w:p>
        </w:tc>
        <w:tc>
          <w:tcPr>
            <w:tcW w:w="1320" w:type="dxa"/>
          </w:tcPr>
          <w:p w14:paraId="37984948"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2008-2012</w:t>
            </w:r>
          </w:p>
        </w:tc>
        <w:tc>
          <w:tcPr>
            <w:tcW w:w="1320" w:type="dxa"/>
          </w:tcPr>
          <w:p w14:paraId="68400EEB"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$78 800</w:t>
            </w:r>
          </w:p>
          <w:p w14:paraId="7C893D50" w14:textId="77777777" w:rsidR="000662C0" w:rsidRPr="00F306A0" w:rsidRDefault="000662C0" w:rsidP="000662C0">
            <w:pPr>
              <w:jc w:val="center"/>
              <w:rPr>
                <w:rFonts w:asciiTheme="majorHAnsi" w:hAnsiTheme="majorHAnsi" w:cstheme="majorHAnsi"/>
              </w:rPr>
            </w:pPr>
          </w:p>
        </w:tc>
      </w:tr>
      <w:tr w:rsidR="000662C0" w:rsidRPr="00F306A0" w14:paraId="33498BE6" w14:textId="77777777">
        <w:tc>
          <w:tcPr>
            <w:tcW w:w="1668" w:type="dxa"/>
          </w:tcPr>
          <w:p w14:paraId="41E53A18"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NSERC-RTI</w:t>
            </w:r>
          </w:p>
        </w:tc>
        <w:tc>
          <w:tcPr>
            <w:tcW w:w="4440" w:type="dxa"/>
          </w:tcPr>
          <w:p w14:paraId="11F27B58" w14:textId="77777777" w:rsidR="000662C0" w:rsidRPr="00F306A0" w:rsidRDefault="000662C0" w:rsidP="000662C0">
            <w:pPr>
              <w:rPr>
                <w:rFonts w:asciiTheme="majorHAnsi" w:hAnsiTheme="majorHAnsi" w:cstheme="majorHAnsi"/>
                <w:i/>
              </w:rPr>
            </w:pPr>
            <w:r w:rsidRPr="00F306A0">
              <w:rPr>
                <w:rFonts w:asciiTheme="majorHAnsi" w:hAnsiTheme="majorHAnsi" w:cstheme="majorHAnsi"/>
              </w:rPr>
              <w:t>Microbalance (P.I.:</w:t>
            </w:r>
            <w:r w:rsidRPr="00F306A0">
              <w:rPr>
                <w:rFonts w:asciiTheme="majorHAnsi" w:hAnsiTheme="majorHAnsi" w:cstheme="majorHAnsi"/>
                <w:i/>
              </w:rPr>
              <w:t xml:space="preserve"> M. Amyot</w:t>
            </w:r>
            <w:r w:rsidRPr="00F306A0">
              <w:rPr>
                <w:rFonts w:asciiTheme="majorHAnsi" w:hAnsiTheme="majorHAnsi" w:cstheme="majorHAnsi"/>
              </w:rPr>
              <w:t>)</w:t>
            </w:r>
          </w:p>
          <w:p w14:paraId="1E72A388" w14:textId="77777777" w:rsidR="000662C0" w:rsidRPr="00F306A0" w:rsidRDefault="000662C0" w:rsidP="000662C0">
            <w:pPr>
              <w:rPr>
                <w:rFonts w:asciiTheme="majorHAnsi" w:hAnsiTheme="majorHAnsi" w:cstheme="majorHAnsi"/>
                <w:b/>
              </w:rPr>
            </w:pPr>
          </w:p>
        </w:tc>
        <w:tc>
          <w:tcPr>
            <w:tcW w:w="1320" w:type="dxa"/>
          </w:tcPr>
          <w:p w14:paraId="2EF8539A"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2008</w:t>
            </w:r>
          </w:p>
        </w:tc>
        <w:tc>
          <w:tcPr>
            <w:tcW w:w="1320" w:type="dxa"/>
          </w:tcPr>
          <w:p w14:paraId="07AC0175"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$16 000</w:t>
            </w:r>
          </w:p>
          <w:p w14:paraId="6CC0960E" w14:textId="089B6D33" w:rsidR="000662C0" w:rsidRPr="00F306A0" w:rsidRDefault="000662C0" w:rsidP="000662C0">
            <w:pPr>
              <w:jc w:val="center"/>
              <w:rPr>
                <w:rFonts w:asciiTheme="majorHAnsi" w:hAnsiTheme="majorHAnsi" w:cstheme="majorHAnsi"/>
              </w:rPr>
            </w:pPr>
            <w:r w:rsidRPr="00F306A0">
              <w:rPr>
                <w:rFonts w:asciiTheme="majorHAnsi" w:hAnsiTheme="majorHAnsi" w:cstheme="majorHAnsi"/>
              </w:rPr>
              <w:t>(3 coPIs)</w:t>
            </w:r>
          </w:p>
        </w:tc>
      </w:tr>
      <w:tr w:rsidR="000662C0" w:rsidRPr="00F306A0" w14:paraId="3E7519E7" w14:textId="77777777">
        <w:tc>
          <w:tcPr>
            <w:tcW w:w="1668" w:type="dxa"/>
          </w:tcPr>
          <w:p w14:paraId="2788D74A"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NSERC-IPY</w:t>
            </w:r>
          </w:p>
        </w:tc>
        <w:tc>
          <w:tcPr>
            <w:tcW w:w="4440" w:type="dxa"/>
          </w:tcPr>
          <w:p w14:paraId="47B7F877" w14:textId="77777777" w:rsidR="000662C0" w:rsidRPr="00F306A0" w:rsidRDefault="000662C0" w:rsidP="000662C0">
            <w:pPr>
              <w:rPr>
                <w:rFonts w:asciiTheme="majorHAnsi" w:hAnsiTheme="majorHAnsi" w:cstheme="majorHAnsi"/>
                <w:i/>
              </w:rPr>
            </w:pPr>
            <w:r w:rsidRPr="00F306A0">
              <w:rPr>
                <w:rFonts w:asciiTheme="majorHAnsi" w:hAnsiTheme="majorHAnsi" w:cstheme="majorHAnsi"/>
              </w:rPr>
              <w:t>Circumpolar Flaw Lead (CFL) Study, R/V Amundsen (P.I.</w:t>
            </w:r>
            <w:r w:rsidRPr="00F306A0">
              <w:rPr>
                <w:rFonts w:asciiTheme="majorHAnsi" w:hAnsiTheme="majorHAnsi" w:cstheme="majorHAnsi"/>
                <w:i/>
              </w:rPr>
              <w:t>: Dave Barber, University of Manitoba</w:t>
            </w:r>
            <w:r w:rsidRPr="00F306A0">
              <w:rPr>
                <w:rFonts w:asciiTheme="majorHAnsi" w:hAnsiTheme="majorHAnsi" w:cstheme="majorHAnsi"/>
              </w:rPr>
              <w:t>)</w:t>
            </w:r>
          </w:p>
        </w:tc>
        <w:tc>
          <w:tcPr>
            <w:tcW w:w="1320" w:type="dxa"/>
          </w:tcPr>
          <w:p w14:paraId="77C3CB1D"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2007-2009</w:t>
            </w:r>
          </w:p>
        </w:tc>
        <w:tc>
          <w:tcPr>
            <w:tcW w:w="1320" w:type="dxa"/>
          </w:tcPr>
          <w:p w14:paraId="2D54083B" w14:textId="1D7EB5E4" w:rsidR="000662C0" w:rsidRPr="00F306A0" w:rsidRDefault="000662C0" w:rsidP="000662C0">
            <w:pPr>
              <w:jc w:val="center"/>
              <w:rPr>
                <w:rFonts w:asciiTheme="majorHAnsi" w:hAnsiTheme="majorHAnsi" w:cstheme="majorHAnsi"/>
              </w:rPr>
            </w:pPr>
            <w:r w:rsidRPr="00F306A0">
              <w:rPr>
                <w:rFonts w:asciiTheme="majorHAnsi" w:hAnsiTheme="majorHAnsi" w:cstheme="majorHAnsi"/>
              </w:rPr>
              <w:t>$55 000</w:t>
            </w:r>
            <w:r w:rsidRPr="00F306A0">
              <w:rPr>
                <w:rFonts w:asciiTheme="majorHAnsi" w:hAnsiTheme="majorHAnsi" w:cstheme="majorHAnsi"/>
                <w:vertAlign w:val="superscript"/>
              </w:rPr>
              <w:t>2</w:t>
            </w:r>
          </w:p>
          <w:p w14:paraId="0BCC7A1B" w14:textId="32E6909F" w:rsidR="000662C0" w:rsidRPr="00F306A0" w:rsidRDefault="000662C0" w:rsidP="000662C0">
            <w:pPr>
              <w:jc w:val="center"/>
              <w:rPr>
                <w:rFonts w:asciiTheme="majorHAnsi" w:hAnsiTheme="majorHAnsi" w:cstheme="majorHAnsi"/>
              </w:rPr>
            </w:pPr>
            <w:r w:rsidRPr="00F306A0">
              <w:rPr>
                <w:rFonts w:asciiTheme="majorHAnsi" w:hAnsiTheme="majorHAnsi" w:cstheme="majorHAnsi"/>
              </w:rPr>
              <w:t>(40+ coPIs)</w:t>
            </w:r>
          </w:p>
        </w:tc>
      </w:tr>
      <w:tr w:rsidR="000662C0" w:rsidRPr="00F306A0" w14:paraId="548C5A23" w14:textId="77777777">
        <w:tc>
          <w:tcPr>
            <w:tcW w:w="1668" w:type="dxa"/>
          </w:tcPr>
          <w:p w14:paraId="2D6F8052"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NSERC-shiptime</w:t>
            </w:r>
          </w:p>
        </w:tc>
        <w:tc>
          <w:tcPr>
            <w:tcW w:w="4440" w:type="dxa"/>
          </w:tcPr>
          <w:p w14:paraId="299A959E"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Carbon and N dynamics in the St Lawrence Estuary aboard the R/V Coriolis </w:t>
            </w:r>
            <w:r w:rsidRPr="00F306A0">
              <w:rPr>
                <w:rFonts w:asciiTheme="majorHAnsi" w:hAnsiTheme="majorHAnsi" w:cstheme="majorHAnsi"/>
                <w:i/>
              </w:rPr>
              <w:t>(</w:t>
            </w:r>
            <w:proofErr w:type="gramStart"/>
            <w:r w:rsidRPr="00F306A0">
              <w:rPr>
                <w:rFonts w:asciiTheme="majorHAnsi" w:hAnsiTheme="majorHAnsi" w:cstheme="majorHAnsi"/>
              </w:rPr>
              <w:t>P.I.</w:t>
            </w:r>
            <w:r w:rsidRPr="00F306A0">
              <w:rPr>
                <w:rFonts w:asciiTheme="majorHAnsi" w:hAnsiTheme="majorHAnsi" w:cstheme="majorHAnsi"/>
                <w:i/>
              </w:rPr>
              <w:t>:Y.</w:t>
            </w:r>
            <w:proofErr w:type="gramEnd"/>
            <w:r w:rsidRPr="00F306A0">
              <w:rPr>
                <w:rFonts w:asciiTheme="majorHAnsi" w:hAnsiTheme="majorHAnsi" w:cstheme="majorHAnsi"/>
                <w:i/>
              </w:rPr>
              <w:t xml:space="preserve"> Gélinas, Concordia University)</w:t>
            </w:r>
          </w:p>
        </w:tc>
        <w:tc>
          <w:tcPr>
            <w:tcW w:w="1320" w:type="dxa"/>
          </w:tcPr>
          <w:p w14:paraId="2A6AA158"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2007</w:t>
            </w:r>
          </w:p>
        </w:tc>
        <w:tc>
          <w:tcPr>
            <w:tcW w:w="1320" w:type="dxa"/>
          </w:tcPr>
          <w:p w14:paraId="57BC89BB"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 xml:space="preserve">$76 000 </w:t>
            </w:r>
          </w:p>
          <w:p w14:paraId="76FC9FD3" w14:textId="7D97B213" w:rsidR="000662C0" w:rsidRPr="00F306A0" w:rsidRDefault="000662C0" w:rsidP="000662C0">
            <w:pPr>
              <w:jc w:val="center"/>
              <w:rPr>
                <w:rFonts w:asciiTheme="majorHAnsi" w:hAnsiTheme="majorHAnsi" w:cstheme="majorHAnsi"/>
              </w:rPr>
            </w:pPr>
            <w:r w:rsidRPr="00F306A0">
              <w:rPr>
                <w:rFonts w:asciiTheme="majorHAnsi" w:hAnsiTheme="majorHAnsi" w:cstheme="majorHAnsi"/>
              </w:rPr>
              <w:t>(4 coPIs)</w:t>
            </w:r>
          </w:p>
        </w:tc>
      </w:tr>
      <w:tr w:rsidR="000662C0" w:rsidRPr="00F306A0" w14:paraId="527836B9" w14:textId="77777777">
        <w:tc>
          <w:tcPr>
            <w:tcW w:w="1668" w:type="dxa"/>
          </w:tcPr>
          <w:p w14:paraId="276ACD8E"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NSERC-RTI</w:t>
            </w:r>
          </w:p>
        </w:tc>
        <w:tc>
          <w:tcPr>
            <w:tcW w:w="4440" w:type="dxa"/>
          </w:tcPr>
          <w:p w14:paraId="475C7616"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Scintillation Counter (P.I.</w:t>
            </w:r>
            <w:r w:rsidRPr="00F306A0">
              <w:rPr>
                <w:rFonts w:asciiTheme="majorHAnsi" w:hAnsiTheme="majorHAnsi" w:cstheme="majorHAnsi"/>
                <w:i/>
                <w:lang w:val="fr-CA"/>
              </w:rPr>
              <w:t>: R. Maranger</w:t>
            </w:r>
            <w:r w:rsidRPr="00F306A0">
              <w:rPr>
                <w:rFonts w:asciiTheme="majorHAnsi" w:hAnsiTheme="majorHAnsi" w:cstheme="majorHAnsi"/>
                <w:lang w:val="fr-CA"/>
              </w:rPr>
              <w:t xml:space="preserve">)  </w:t>
            </w:r>
          </w:p>
        </w:tc>
        <w:tc>
          <w:tcPr>
            <w:tcW w:w="1320" w:type="dxa"/>
          </w:tcPr>
          <w:p w14:paraId="412AF7FE" w14:textId="77777777" w:rsidR="000662C0" w:rsidRPr="00F306A0" w:rsidRDefault="000662C0" w:rsidP="000662C0">
            <w:pPr>
              <w:jc w:val="center"/>
              <w:rPr>
                <w:rFonts w:asciiTheme="majorHAnsi" w:hAnsiTheme="majorHAnsi" w:cstheme="majorHAnsi"/>
                <w:lang w:val="fr-CA"/>
              </w:rPr>
            </w:pPr>
            <w:r w:rsidRPr="00F306A0">
              <w:rPr>
                <w:rFonts w:asciiTheme="majorHAnsi" w:hAnsiTheme="majorHAnsi" w:cstheme="majorHAnsi"/>
                <w:lang w:val="fr-CA"/>
              </w:rPr>
              <w:t>2006</w:t>
            </w:r>
          </w:p>
        </w:tc>
        <w:tc>
          <w:tcPr>
            <w:tcW w:w="1320" w:type="dxa"/>
          </w:tcPr>
          <w:p w14:paraId="2878A87C" w14:textId="77777777" w:rsidR="000662C0" w:rsidRPr="00F306A0" w:rsidRDefault="000662C0" w:rsidP="000662C0">
            <w:pPr>
              <w:jc w:val="center"/>
              <w:rPr>
                <w:rFonts w:asciiTheme="majorHAnsi" w:hAnsiTheme="majorHAnsi" w:cstheme="majorHAnsi"/>
                <w:lang w:val="fr-CA"/>
              </w:rPr>
            </w:pPr>
            <w:r w:rsidRPr="00F306A0">
              <w:rPr>
                <w:rFonts w:asciiTheme="majorHAnsi" w:hAnsiTheme="majorHAnsi" w:cstheme="majorHAnsi"/>
                <w:lang w:val="fr-CA"/>
              </w:rPr>
              <w:t>$37 191</w:t>
            </w:r>
          </w:p>
          <w:p w14:paraId="37E47563" w14:textId="79FB5C8C" w:rsidR="000662C0" w:rsidRPr="00F306A0" w:rsidRDefault="000662C0" w:rsidP="000662C0">
            <w:pPr>
              <w:jc w:val="center"/>
              <w:rPr>
                <w:rFonts w:asciiTheme="majorHAnsi" w:hAnsiTheme="majorHAnsi" w:cstheme="majorHAnsi"/>
              </w:rPr>
            </w:pPr>
            <w:r w:rsidRPr="00F306A0">
              <w:rPr>
                <w:rFonts w:asciiTheme="majorHAnsi" w:hAnsiTheme="majorHAnsi" w:cstheme="majorHAnsi"/>
                <w:lang w:val="fr-CA"/>
              </w:rPr>
              <w:t>(2 coPI</w:t>
            </w:r>
            <w:r w:rsidRPr="00F306A0">
              <w:rPr>
                <w:rFonts w:asciiTheme="majorHAnsi" w:hAnsiTheme="majorHAnsi" w:cstheme="majorHAnsi"/>
              </w:rPr>
              <w:t>s)</w:t>
            </w:r>
          </w:p>
        </w:tc>
      </w:tr>
      <w:tr w:rsidR="000662C0" w:rsidRPr="00F306A0" w14:paraId="5FA47890" w14:textId="77777777">
        <w:tc>
          <w:tcPr>
            <w:tcW w:w="1668" w:type="dxa"/>
          </w:tcPr>
          <w:p w14:paraId="68D8364A"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NSERC-RTI</w:t>
            </w:r>
          </w:p>
        </w:tc>
        <w:tc>
          <w:tcPr>
            <w:tcW w:w="4440" w:type="dxa"/>
          </w:tcPr>
          <w:p w14:paraId="49A7A1FA"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HPLC </w:t>
            </w:r>
            <w:r w:rsidRPr="00F306A0">
              <w:rPr>
                <w:rFonts w:asciiTheme="majorHAnsi" w:hAnsiTheme="majorHAnsi" w:cstheme="majorHAnsi"/>
                <w:i/>
              </w:rPr>
              <w:t>(P.I.: M. Amyot)</w:t>
            </w:r>
          </w:p>
        </w:tc>
        <w:tc>
          <w:tcPr>
            <w:tcW w:w="1320" w:type="dxa"/>
          </w:tcPr>
          <w:p w14:paraId="3EFDDFA4"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2006</w:t>
            </w:r>
          </w:p>
        </w:tc>
        <w:tc>
          <w:tcPr>
            <w:tcW w:w="1320" w:type="dxa"/>
          </w:tcPr>
          <w:p w14:paraId="2C797F08"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$76 000</w:t>
            </w:r>
          </w:p>
          <w:p w14:paraId="4C0B1153" w14:textId="2D966E79" w:rsidR="000662C0" w:rsidRPr="00F306A0" w:rsidRDefault="000662C0" w:rsidP="000662C0">
            <w:pPr>
              <w:jc w:val="center"/>
              <w:rPr>
                <w:rFonts w:asciiTheme="majorHAnsi" w:hAnsiTheme="majorHAnsi" w:cstheme="majorHAnsi"/>
              </w:rPr>
            </w:pPr>
            <w:r w:rsidRPr="00F306A0">
              <w:rPr>
                <w:rFonts w:asciiTheme="majorHAnsi" w:hAnsiTheme="majorHAnsi" w:cstheme="majorHAnsi"/>
              </w:rPr>
              <w:t>(3 coPIs)</w:t>
            </w:r>
          </w:p>
        </w:tc>
      </w:tr>
      <w:tr w:rsidR="000662C0" w:rsidRPr="00F306A0" w14:paraId="763ACA4A" w14:textId="77777777">
        <w:tc>
          <w:tcPr>
            <w:tcW w:w="1668" w:type="dxa"/>
          </w:tcPr>
          <w:p w14:paraId="43B21D3B"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w:t>
            </w:r>
          </w:p>
          <w:p w14:paraId="23183002"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Discovery</w:t>
            </w:r>
          </w:p>
        </w:tc>
        <w:tc>
          <w:tcPr>
            <w:tcW w:w="4440" w:type="dxa"/>
          </w:tcPr>
          <w:p w14:paraId="71F692D1" w14:textId="77777777" w:rsidR="000662C0" w:rsidRPr="00F306A0" w:rsidRDefault="000662C0" w:rsidP="000662C0">
            <w:pPr>
              <w:rPr>
                <w:rFonts w:asciiTheme="majorHAnsi" w:hAnsiTheme="majorHAnsi" w:cstheme="majorHAnsi"/>
                <w:b/>
              </w:rPr>
            </w:pPr>
            <w:r w:rsidRPr="00F306A0">
              <w:rPr>
                <w:rFonts w:asciiTheme="majorHAnsi" w:hAnsiTheme="majorHAnsi" w:cstheme="majorHAnsi"/>
              </w:rPr>
              <w:t>Microbial nitrogen metabolism in rivers</w:t>
            </w:r>
          </w:p>
        </w:tc>
        <w:tc>
          <w:tcPr>
            <w:tcW w:w="1320" w:type="dxa"/>
          </w:tcPr>
          <w:p w14:paraId="1B6B50D1"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2005-2007</w:t>
            </w:r>
          </w:p>
        </w:tc>
        <w:tc>
          <w:tcPr>
            <w:tcW w:w="1320" w:type="dxa"/>
          </w:tcPr>
          <w:p w14:paraId="7F08232F"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$49 500</w:t>
            </w:r>
          </w:p>
        </w:tc>
      </w:tr>
      <w:tr w:rsidR="000662C0" w:rsidRPr="00F306A0" w14:paraId="5DF332AB" w14:textId="77777777">
        <w:tc>
          <w:tcPr>
            <w:tcW w:w="1668" w:type="dxa"/>
          </w:tcPr>
          <w:p w14:paraId="486F81C7"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CFI</w:t>
            </w:r>
          </w:p>
          <w:p w14:paraId="78D283BC" w14:textId="77777777" w:rsidR="000662C0" w:rsidRPr="00F306A0" w:rsidRDefault="000662C0" w:rsidP="000662C0">
            <w:pPr>
              <w:rPr>
                <w:rFonts w:asciiTheme="majorHAnsi" w:hAnsiTheme="majorHAnsi" w:cstheme="majorHAnsi"/>
              </w:rPr>
            </w:pPr>
          </w:p>
        </w:tc>
        <w:tc>
          <w:tcPr>
            <w:tcW w:w="4440" w:type="dxa"/>
          </w:tcPr>
          <w:p w14:paraId="3F14B856"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New Opportunities Fund: Laboratory in aquatic microbial N metabolism</w:t>
            </w:r>
          </w:p>
        </w:tc>
        <w:tc>
          <w:tcPr>
            <w:tcW w:w="1320" w:type="dxa"/>
          </w:tcPr>
          <w:p w14:paraId="18F08A98"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2005</w:t>
            </w:r>
          </w:p>
        </w:tc>
        <w:tc>
          <w:tcPr>
            <w:tcW w:w="1320" w:type="dxa"/>
          </w:tcPr>
          <w:p w14:paraId="5F01AA68" w14:textId="30723686"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$228 105</w:t>
            </w:r>
            <w:r w:rsidRPr="00F306A0">
              <w:rPr>
                <w:rFonts w:asciiTheme="majorHAnsi" w:hAnsiTheme="majorHAnsi" w:cstheme="majorHAnsi"/>
                <w:vertAlign w:val="superscript"/>
              </w:rPr>
              <w:t>3</w:t>
            </w:r>
          </w:p>
        </w:tc>
      </w:tr>
      <w:tr w:rsidR="000662C0" w:rsidRPr="00F306A0" w14:paraId="27A192F0" w14:textId="77777777">
        <w:tc>
          <w:tcPr>
            <w:tcW w:w="1668" w:type="dxa"/>
          </w:tcPr>
          <w:p w14:paraId="55EBB09F"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NSERC-RTI</w:t>
            </w:r>
          </w:p>
        </w:tc>
        <w:tc>
          <w:tcPr>
            <w:tcW w:w="4440" w:type="dxa"/>
          </w:tcPr>
          <w:p w14:paraId="4DE3B02F"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 xml:space="preserve">Oxygen Sondes </w:t>
            </w:r>
            <w:r w:rsidRPr="00F306A0">
              <w:rPr>
                <w:rFonts w:asciiTheme="majorHAnsi" w:hAnsiTheme="majorHAnsi" w:cstheme="majorHAnsi"/>
                <w:i/>
                <w:lang w:val="fr-CA"/>
              </w:rPr>
              <w:t>(P.I.: A. Cattaneo)</w:t>
            </w:r>
            <w:r w:rsidRPr="00F306A0">
              <w:rPr>
                <w:rFonts w:asciiTheme="majorHAnsi" w:hAnsiTheme="majorHAnsi" w:cstheme="majorHAnsi"/>
                <w:lang w:val="fr-CA"/>
              </w:rPr>
              <w:t xml:space="preserve">  </w:t>
            </w:r>
          </w:p>
        </w:tc>
        <w:tc>
          <w:tcPr>
            <w:tcW w:w="1320" w:type="dxa"/>
          </w:tcPr>
          <w:p w14:paraId="32EACE8C"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2005</w:t>
            </w:r>
          </w:p>
        </w:tc>
        <w:tc>
          <w:tcPr>
            <w:tcW w:w="1320" w:type="dxa"/>
          </w:tcPr>
          <w:p w14:paraId="750291AB"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$25 000</w:t>
            </w:r>
          </w:p>
          <w:p w14:paraId="7E9B51E4" w14:textId="280A0AE0" w:rsidR="000662C0" w:rsidRPr="00F306A0" w:rsidRDefault="000662C0" w:rsidP="000662C0">
            <w:pPr>
              <w:jc w:val="center"/>
              <w:rPr>
                <w:rFonts w:asciiTheme="majorHAnsi" w:hAnsiTheme="majorHAnsi" w:cstheme="majorHAnsi"/>
              </w:rPr>
            </w:pPr>
            <w:r w:rsidRPr="00F306A0">
              <w:rPr>
                <w:rFonts w:asciiTheme="majorHAnsi" w:hAnsiTheme="majorHAnsi" w:cstheme="majorHAnsi"/>
              </w:rPr>
              <w:t>(3 coPIs)</w:t>
            </w:r>
          </w:p>
        </w:tc>
      </w:tr>
      <w:tr w:rsidR="000662C0" w:rsidRPr="00F306A0" w14:paraId="3F0F79EC" w14:textId="77777777">
        <w:tc>
          <w:tcPr>
            <w:tcW w:w="1668" w:type="dxa"/>
          </w:tcPr>
          <w:p w14:paraId="7C8EC572"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UdeM </w:t>
            </w:r>
          </w:p>
        </w:tc>
        <w:tc>
          <w:tcPr>
            <w:tcW w:w="4440" w:type="dxa"/>
          </w:tcPr>
          <w:p w14:paraId="0C399277"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Start-up funds</w:t>
            </w:r>
          </w:p>
        </w:tc>
        <w:tc>
          <w:tcPr>
            <w:tcW w:w="1320" w:type="dxa"/>
          </w:tcPr>
          <w:p w14:paraId="17B49003"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2004-</w:t>
            </w:r>
          </w:p>
        </w:tc>
        <w:tc>
          <w:tcPr>
            <w:tcW w:w="1320" w:type="dxa"/>
          </w:tcPr>
          <w:p w14:paraId="05058016"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$100 000</w:t>
            </w:r>
          </w:p>
        </w:tc>
      </w:tr>
      <w:tr w:rsidR="000662C0" w:rsidRPr="00F306A0" w14:paraId="7834C1DA" w14:textId="77777777">
        <w:tc>
          <w:tcPr>
            <w:tcW w:w="1668" w:type="dxa"/>
          </w:tcPr>
          <w:p w14:paraId="4FC539D6"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FQRNT </w:t>
            </w:r>
            <w:bookmarkStart w:id="0" w:name="OLE_LINK4"/>
            <w:r w:rsidRPr="00F306A0">
              <w:rPr>
                <w:rFonts w:asciiTheme="majorHAnsi" w:hAnsiTheme="majorHAnsi" w:cstheme="majorHAnsi"/>
              </w:rPr>
              <w:t>(QC)</w:t>
            </w:r>
            <w:bookmarkEnd w:id="0"/>
          </w:p>
          <w:p w14:paraId="5C489E2F" w14:textId="77777777" w:rsidR="000662C0" w:rsidRPr="00F306A0" w:rsidRDefault="000662C0" w:rsidP="000662C0">
            <w:pPr>
              <w:rPr>
                <w:rFonts w:asciiTheme="majorHAnsi" w:hAnsiTheme="majorHAnsi" w:cstheme="majorHAnsi"/>
              </w:rPr>
            </w:pPr>
          </w:p>
        </w:tc>
        <w:tc>
          <w:tcPr>
            <w:tcW w:w="4440" w:type="dxa"/>
          </w:tcPr>
          <w:p w14:paraId="68E949F0"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 xml:space="preserve">Strategic Professor </w:t>
            </w:r>
          </w:p>
          <w:p w14:paraId="58C6665C"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(contribution to salary)</w:t>
            </w:r>
          </w:p>
        </w:tc>
        <w:tc>
          <w:tcPr>
            <w:tcW w:w="1320" w:type="dxa"/>
          </w:tcPr>
          <w:p w14:paraId="4E51C005"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2003-2009</w:t>
            </w:r>
          </w:p>
        </w:tc>
        <w:tc>
          <w:tcPr>
            <w:tcW w:w="1320" w:type="dxa"/>
          </w:tcPr>
          <w:p w14:paraId="31406F89"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$200 000</w:t>
            </w:r>
          </w:p>
          <w:p w14:paraId="1003ADF1" w14:textId="77777777" w:rsidR="000662C0" w:rsidRPr="00F306A0" w:rsidRDefault="000662C0" w:rsidP="000662C0">
            <w:pPr>
              <w:jc w:val="center"/>
              <w:rPr>
                <w:rFonts w:asciiTheme="majorHAnsi" w:hAnsiTheme="majorHAnsi" w:cstheme="majorHAnsi"/>
              </w:rPr>
            </w:pPr>
          </w:p>
        </w:tc>
      </w:tr>
      <w:tr w:rsidR="000662C0" w:rsidRPr="00F306A0" w14:paraId="56B31687" w14:textId="77777777">
        <w:tc>
          <w:tcPr>
            <w:tcW w:w="1668" w:type="dxa"/>
          </w:tcPr>
          <w:p w14:paraId="1AFDB717"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FQRNT (QC)</w:t>
            </w:r>
          </w:p>
        </w:tc>
        <w:tc>
          <w:tcPr>
            <w:tcW w:w="4440" w:type="dxa"/>
          </w:tcPr>
          <w:p w14:paraId="1265C09B"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Établissement de Nouveaux Chercheurs</w:t>
            </w:r>
          </w:p>
          <w:p w14:paraId="649AA637"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Operating grant</w:t>
            </w:r>
          </w:p>
        </w:tc>
        <w:tc>
          <w:tcPr>
            <w:tcW w:w="1320" w:type="dxa"/>
          </w:tcPr>
          <w:p w14:paraId="1BE776C1"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2003-2006</w:t>
            </w:r>
          </w:p>
        </w:tc>
        <w:tc>
          <w:tcPr>
            <w:tcW w:w="1320" w:type="dxa"/>
          </w:tcPr>
          <w:p w14:paraId="19C39DBC"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 xml:space="preserve">$45 000 </w:t>
            </w:r>
          </w:p>
          <w:p w14:paraId="0087040D" w14:textId="77777777" w:rsidR="000662C0" w:rsidRPr="00F306A0" w:rsidRDefault="000662C0" w:rsidP="000662C0">
            <w:pPr>
              <w:jc w:val="center"/>
              <w:rPr>
                <w:rFonts w:asciiTheme="majorHAnsi" w:hAnsiTheme="majorHAnsi" w:cstheme="majorHAnsi"/>
              </w:rPr>
            </w:pPr>
          </w:p>
        </w:tc>
      </w:tr>
      <w:tr w:rsidR="000662C0" w:rsidRPr="00F306A0" w14:paraId="5040F71D" w14:textId="77777777">
        <w:tc>
          <w:tcPr>
            <w:tcW w:w="1668" w:type="dxa"/>
          </w:tcPr>
          <w:p w14:paraId="2F740E8A" w14:textId="77777777" w:rsidR="000662C0" w:rsidRPr="00F306A0" w:rsidRDefault="000662C0" w:rsidP="000662C0">
            <w:pPr>
              <w:rPr>
                <w:rFonts w:asciiTheme="majorHAnsi" w:hAnsiTheme="majorHAnsi" w:cstheme="majorHAnsi"/>
              </w:rPr>
            </w:pPr>
            <w:r w:rsidRPr="00F306A0">
              <w:rPr>
                <w:rFonts w:asciiTheme="majorHAnsi" w:hAnsiTheme="majorHAnsi" w:cstheme="majorHAnsi"/>
              </w:rPr>
              <w:t>FQRNT (QC)</w:t>
            </w:r>
          </w:p>
          <w:p w14:paraId="125E8CBE" w14:textId="77777777" w:rsidR="000662C0" w:rsidRPr="00F306A0" w:rsidRDefault="000662C0" w:rsidP="000662C0">
            <w:pPr>
              <w:rPr>
                <w:rFonts w:asciiTheme="majorHAnsi" w:hAnsiTheme="majorHAnsi" w:cstheme="majorHAnsi"/>
              </w:rPr>
            </w:pPr>
          </w:p>
        </w:tc>
        <w:tc>
          <w:tcPr>
            <w:tcW w:w="4440" w:type="dxa"/>
          </w:tcPr>
          <w:p w14:paraId="504A08E0" w14:textId="77777777" w:rsidR="000662C0" w:rsidRPr="00F306A0" w:rsidRDefault="000662C0" w:rsidP="000662C0">
            <w:pPr>
              <w:rPr>
                <w:rFonts w:asciiTheme="majorHAnsi" w:hAnsiTheme="majorHAnsi" w:cstheme="majorHAnsi"/>
                <w:lang w:val="fr-CA"/>
              </w:rPr>
            </w:pPr>
            <w:r w:rsidRPr="00F306A0">
              <w:rPr>
                <w:rFonts w:asciiTheme="majorHAnsi" w:hAnsiTheme="majorHAnsi" w:cstheme="majorHAnsi"/>
                <w:lang w:val="fr-CA"/>
              </w:rPr>
              <w:t xml:space="preserve">Établissement de Nouveaux Chercheurs – Equipment grant </w:t>
            </w:r>
          </w:p>
        </w:tc>
        <w:tc>
          <w:tcPr>
            <w:tcW w:w="1320" w:type="dxa"/>
          </w:tcPr>
          <w:p w14:paraId="43434786"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2003</w:t>
            </w:r>
          </w:p>
        </w:tc>
        <w:tc>
          <w:tcPr>
            <w:tcW w:w="1320" w:type="dxa"/>
          </w:tcPr>
          <w:p w14:paraId="071BCAD5" w14:textId="77777777" w:rsidR="000662C0" w:rsidRPr="00F306A0" w:rsidRDefault="000662C0" w:rsidP="000662C0">
            <w:pPr>
              <w:jc w:val="center"/>
              <w:rPr>
                <w:rFonts w:asciiTheme="majorHAnsi" w:hAnsiTheme="majorHAnsi" w:cstheme="majorHAnsi"/>
              </w:rPr>
            </w:pPr>
            <w:r w:rsidRPr="00F306A0">
              <w:rPr>
                <w:rFonts w:asciiTheme="majorHAnsi" w:hAnsiTheme="majorHAnsi" w:cstheme="majorHAnsi"/>
              </w:rPr>
              <w:t>$50 000</w:t>
            </w:r>
          </w:p>
        </w:tc>
      </w:tr>
    </w:tbl>
    <w:p w14:paraId="6754F40A" w14:textId="77777777" w:rsidR="003E61AF" w:rsidRPr="00F306A0" w:rsidRDefault="003E61AF" w:rsidP="003E61AF">
      <w:pPr>
        <w:rPr>
          <w:rFonts w:asciiTheme="majorHAnsi" w:hAnsiTheme="majorHAnsi" w:cstheme="majorHAnsi"/>
          <w:vertAlign w:val="superscript"/>
        </w:rPr>
      </w:pPr>
    </w:p>
    <w:p w14:paraId="227B9E1E" w14:textId="4D17C756" w:rsidR="00941F97" w:rsidRPr="00F306A0" w:rsidRDefault="00941F97" w:rsidP="003E61AF">
      <w:pPr>
        <w:rPr>
          <w:rFonts w:asciiTheme="majorHAnsi" w:hAnsiTheme="majorHAnsi" w:cstheme="majorHAnsi"/>
        </w:rPr>
      </w:pPr>
      <w:r w:rsidRPr="00F306A0">
        <w:rPr>
          <w:rFonts w:asciiTheme="majorHAnsi" w:hAnsiTheme="majorHAnsi" w:cstheme="majorHAnsi"/>
          <w:vertAlign w:val="superscript"/>
        </w:rPr>
        <w:t>1</w:t>
      </w:r>
      <w:r w:rsidRPr="00F306A0">
        <w:rPr>
          <w:rFonts w:asciiTheme="majorHAnsi" w:hAnsiTheme="majorHAnsi" w:cstheme="majorHAnsi"/>
        </w:rPr>
        <w:t>three year extension due to committee service.</w:t>
      </w:r>
    </w:p>
    <w:p w14:paraId="41232209" w14:textId="3560F8B5" w:rsidR="003E61AF" w:rsidRPr="00F306A0" w:rsidRDefault="00941F97" w:rsidP="003E61AF">
      <w:pPr>
        <w:rPr>
          <w:rFonts w:asciiTheme="majorHAnsi" w:hAnsiTheme="majorHAnsi" w:cstheme="majorHAnsi"/>
        </w:rPr>
      </w:pPr>
      <w:r w:rsidRPr="00F306A0">
        <w:rPr>
          <w:rFonts w:asciiTheme="majorHAnsi" w:hAnsiTheme="majorHAnsi" w:cstheme="majorHAnsi"/>
          <w:vertAlign w:val="superscript"/>
        </w:rPr>
        <w:lastRenderedPageBreak/>
        <w:t>2</w:t>
      </w:r>
      <w:r w:rsidR="003E61AF" w:rsidRPr="00F306A0">
        <w:rPr>
          <w:rFonts w:asciiTheme="majorHAnsi" w:hAnsiTheme="majorHAnsi" w:cstheme="majorHAnsi"/>
        </w:rPr>
        <w:t>approximate amount allotted to me to fund student, research and travel for 3 years. Overall grant approximately $5M.</w:t>
      </w:r>
    </w:p>
    <w:p w14:paraId="7BDD9D84" w14:textId="57EC6215" w:rsidR="003E61AF" w:rsidRPr="00F306A0" w:rsidRDefault="00941F97" w:rsidP="003E61AF">
      <w:pPr>
        <w:rPr>
          <w:rFonts w:asciiTheme="majorHAnsi" w:hAnsiTheme="majorHAnsi" w:cstheme="majorHAnsi"/>
        </w:rPr>
      </w:pPr>
      <w:r w:rsidRPr="00F306A0">
        <w:rPr>
          <w:rFonts w:asciiTheme="majorHAnsi" w:hAnsiTheme="majorHAnsi" w:cstheme="majorHAnsi"/>
          <w:vertAlign w:val="superscript"/>
        </w:rPr>
        <w:t>3</w:t>
      </w:r>
      <w:r w:rsidR="003E61AF" w:rsidRPr="00F306A0">
        <w:rPr>
          <w:rFonts w:asciiTheme="majorHAnsi" w:hAnsiTheme="majorHAnsi" w:cstheme="majorHAnsi"/>
        </w:rPr>
        <w:t>includes funding from other contributors.</w:t>
      </w:r>
    </w:p>
    <w:p w14:paraId="715D8F36" w14:textId="60374576" w:rsidR="003E61AF" w:rsidRPr="00F306A0" w:rsidRDefault="003E61AF" w:rsidP="003E61AF">
      <w:pPr>
        <w:rPr>
          <w:rFonts w:asciiTheme="majorHAnsi" w:hAnsiTheme="majorHAnsi" w:cstheme="majorHAnsi"/>
        </w:rPr>
      </w:pPr>
    </w:p>
    <w:p w14:paraId="1671153F" w14:textId="77777777" w:rsidR="00BE40BF" w:rsidRPr="00F306A0" w:rsidRDefault="00BE40BF" w:rsidP="00BE40BF">
      <w:pPr>
        <w:pStyle w:val="Heading1"/>
        <w:tabs>
          <w:tab w:val="clear" w:pos="8080"/>
        </w:tabs>
        <w:rPr>
          <w:rFonts w:asciiTheme="majorHAnsi" w:hAnsiTheme="majorHAnsi" w:cstheme="majorHAnsi"/>
          <w:b w:val="0"/>
          <w:caps w:val="0"/>
          <w:lang w:val="en-CA"/>
        </w:rPr>
      </w:pPr>
      <w:r w:rsidRPr="00F306A0">
        <w:rPr>
          <w:rFonts w:asciiTheme="majorHAnsi" w:hAnsiTheme="majorHAnsi" w:cstheme="majorHAnsi"/>
          <w:caps w:val="0"/>
          <w:lang w:val="en-CA"/>
        </w:rPr>
        <w:t xml:space="preserve">Teaching Experience </w:t>
      </w:r>
    </w:p>
    <w:p w14:paraId="0B48DA0C" w14:textId="77777777" w:rsidR="00BE40BF" w:rsidRPr="00F306A0" w:rsidRDefault="00BE40BF" w:rsidP="00BE40BF">
      <w:pPr>
        <w:rPr>
          <w:rFonts w:asciiTheme="majorHAnsi" w:hAnsiTheme="majorHAnsi" w:cstheme="majorHAnsi"/>
          <w:i/>
          <w:lang w:val="fr-CA"/>
        </w:rPr>
      </w:pPr>
      <w:r w:rsidRPr="00F306A0">
        <w:rPr>
          <w:rFonts w:asciiTheme="majorHAnsi" w:hAnsiTheme="majorHAnsi" w:cstheme="majorHAnsi"/>
          <w:i/>
          <w:lang w:val="fr-CA"/>
        </w:rPr>
        <w:t xml:space="preserve">Course instructor </w:t>
      </w:r>
      <w:r w:rsidRPr="00F306A0">
        <w:rPr>
          <w:rFonts w:asciiTheme="majorHAnsi" w:hAnsiTheme="majorHAnsi" w:cstheme="majorHAnsi"/>
          <w:lang w:val="fr-CA"/>
        </w:rPr>
        <w:t>Sciences biologiques, Université de Montréal</w:t>
      </w:r>
    </w:p>
    <w:p w14:paraId="04E1AEC4" w14:textId="169EFDBA" w:rsidR="00BE40BF" w:rsidRPr="00F306A0" w:rsidRDefault="00BE40BF" w:rsidP="00BE40BF">
      <w:pPr>
        <w:rPr>
          <w:rFonts w:asciiTheme="majorHAnsi" w:hAnsiTheme="majorHAnsi" w:cstheme="majorHAnsi"/>
        </w:rPr>
      </w:pPr>
      <w:r w:rsidRPr="00F306A0">
        <w:rPr>
          <w:rFonts w:asciiTheme="majorHAnsi" w:hAnsiTheme="majorHAnsi" w:cstheme="majorHAnsi"/>
        </w:rPr>
        <w:t>BIO2091 and BIO2050: Undergraduate research projects 2 on average annually</w:t>
      </w:r>
    </w:p>
    <w:p w14:paraId="60FA55B7"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BIO3831: Oceanography 2005- annually</w:t>
      </w:r>
    </w:p>
    <w:p w14:paraId="7EB73660" w14:textId="3AF35857" w:rsidR="00BE40BF" w:rsidRPr="00F306A0" w:rsidRDefault="00B46528" w:rsidP="00BE40BF">
      <w:pPr>
        <w:rPr>
          <w:rFonts w:asciiTheme="majorHAnsi" w:hAnsiTheme="majorHAnsi" w:cstheme="majorHAnsi"/>
        </w:rPr>
      </w:pPr>
      <w:r w:rsidRPr="00F306A0">
        <w:rPr>
          <w:rFonts w:asciiTheme="majorHAnsi" w:hAnsiTheme="majorHAnsi" w:cstheme="majorHAnsi"/>
        </w:rPr>
        <w:t xml:space="preserve">BIO3721: Microbial Ecology 2006- </w:t>
      </w:r>
      <w:r w:rsidR="00BE40BF" w:rsidRPr="00F306A0">
        <w:rPr>
          <w:rFonts w:asciiTheme="majorHAnsi" w:hAnsiTheme="majorHAnsi" w:cstheme="majorHAnsi"/>
        </w:rPr>
        <w:t>annually</w:t>
      </w:r>
    </w:p>
    <w:p w14:paraId="55AE0C77" w14:textId="33FE266E" w:rsidR="00BE40BF" w:rsidRPr="00F306A0" w:rsidRDefault="00BE40BF" w:rsidP="00BE40BF">
      <w:pPr>
        <w:rPr>
          <w:rFonts w:asciiTheme="majorHAnsi" w:hAnsiTheme="majorHAnsi" w:cstheme="majorHAnsi"/>
        </w:rPr>
      </w:pPr>
      <w:r w:rsidRPr="00F306A0">
        <w:rPr>
          <w:rFonts w:asciiTheme="majorHAnsi" w:hAnsiTheme="majorHAnsi" w:cstheme="majorHAnsi"/>
        </w:rPr>
        <w:t>BIO3843: Limnology field course 2006, 2008</w:t>
      </w:r>
      <w:r w:rsidR="00B46528" w:rsidRPr="00F306A0">
        <w:rPr>
          <w:rFonts w:asciiTheme="majorHAnsi" w:hAnsiTheme="majorHAnsi" w:cstheme="majorHAnsi"/>
        </w:rPr>
        <w:t>-</w:t>
      </w:r>
      <w:r w:rsidRPr="00F306A0">
        <w:rPr>
          <w:rFonts w:asciiTheme="majorHAnsi" w:hAnsiTheme="majorHAnsi" w:cstheme="majorHAnsi"/>
        </w:rPr>
        <w:t>2012</w:t>
      </w:r>
      <w:r w:rsidR="00B46528" w:rsidRPr="00F306A0">
        <w:rPr>
          <w:rFonts w:asciiTheme="majorHAnsi" w:hAnsiTheme="majorHAnsi" w:cstheme="majorHAnsi"/>
        </w:rPr>
        <w:t>, 2016- annually</w:t>
      </w:r>
    </w:p>
    <w:p w14:paraId="11211A5C"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BIO4000: (Graduate Level) Science communication 2008</w:t>
      </w:r>
    </w:p>
    <w:p w14:paraId="3DFCE8D4"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BIO6009: (Graduate Level) Independent Studies Projects; for various topics related to graduate training; 7 since 2008 </w:t>
      </w:r>
    </w:p>
    <w:p w14:paraId="2A7CE9B4"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BIO6009: (Graduate Level) Ecological Stoichiometry 2006</w:t>
      </w:r>
    </w:p>
    <w:p w14:paraId="151E6C52"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BIO6008: (Graduate Level) Microbial N Pathways 2007</w:t>
      </w:r>
    </w:p>
    <w:p w14:paraId="46CDBD95" w14:textId="77777777" w:rsidR="00BE40BF" w:rsidRPr="00F306A0" w:rsidRDefault="00BE40BF" w:rsidP="00BE40BF">
      <w:pPr>
        <w:rPr>
          <w:rFonts w:asciiTheme="majorHAnsi" w:hAnsiTheme="majorHAnsi" w:cstheme="majorHAnsi"/>
        </w:rPr>
      </w:pPr>
    </w:p>
    <w:p w14:paraId="5DEEDC83" w14:textId="77777777" w:rsidR="00BE40BF" w:rsidRPr="00F306A0" w:rsidRDefault="00BE40BF" w:rsidP="00BE40BF">
      <w:pPr>
        <w:rPr>
          <w:rFonts w:asciiTheme="majorHAnsi" w:hAnsiTheme="majorHAnsi" w:cstheme="majorHAnsi"/>
        </w:rPr>
      </w:pPr>
      <w:r w:rsidRPr="00F306A0">
        <w:rPr>
          <w:rFonts w:asciiTheme="majorHAnsi" w:hAnsiTheme="majorHAnsi" w:cstheme="majorHAnsi"/>
          <w:i/>
        </w:rPr>
        <w:t>International Teaching</w:t>
      </w:r>
      <w:r w:rsidRPr="00F306A0">
        <w:rPr>
          <w:rFonts w:asciiTheme="majorHAnsi" w:hAnsiTheme="majorHAnsi" w:cstheme="majorHAnsi"/>
        </w:rPr>
        <w:t xml:space="preserve"> (Gradual Level)</w:t>
      </w:r>
    </w:p>
    <w:p w14:paraId="2F8E7032" w14:textId="77777777" w:rsidR="00BE40BF" w:rsidRPr="00F306A0" w:rsidRDefault="00BE40BF" w:rsidP="00BE40BF">
      <w:pPr>
        <w:rPr>
          <w:rFonts w:asciiTheme="majorHAnsi" w:hAnsiTheme="majorHAnsi" w:cstheme="majorHAnsi"/>
        </w:rPr>
      </w:pPr>
    </w:p>
    <w:p w14:paraId="06730981"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2014: Graduate course instructor, </w:t>
      </w:r>
      <w:r w:rsidRPr="00F306A0">
        <w:rPr>
          <w:rFonts w:asciiTheme="majorHAnsi" w:hAnsiTheme="majorHAnsi" w:cstheme="majorHAnsi"/>
          <w:bCs/>
          <w:lang w:eastAsia="fr-FR"/>
        </w:rPr>
        <w:t>Aquatic biogeochemistry – From genes to ecosystems unravelling the functional role of microorganisms in nutrient cycles</w:t>
      </w:r>
      <w:r w:rsidRPr="00F306A0">
        <w:rPr>
          <w:rFonts w:asciiTheme="majorHAnsi" w:hAnsiTheme="majorHAnsi" w:cstheme="majorHAnsi"/>
          <w:lang w:eastAsia="fr-FR"/>
        </w:rPr>
        <w:t xml:space="preserve">. Department of Biology and Botany, </w:t>
      </w:r>
      <w:r w:rsidRPr="00F306A0">
        <w:rPr>
          <w:rFonts w:asciiTheme="majorHAnsi" w:hAnsiTheme="majorHAnsi" w:cstheme="majorHAnsi"/>
        </w:rPr>
        <w:t>University of Minas Gerais, Belo Horizonte, Brazil (November 3-5). Co-ordinated with Dr Alessandra Giani.</w:t>
      </w:r>
    </w:p>
    <w:p w14:paraId="06405D74" w14:textId="77777777" w:rsidR="00BE40BF" w:rsidRPr="00F306A0" w:rsidRDefault="00BE40BF" w:rsidP="00BE40BF">
      <w:pPr>
        <w:rPr>
          <w:rFonts w:asciiTheme="majorHAnsi" w:hAnsiTheme="majorHAnsi" w:cstheme="majorHAnsi"/>
        </w:rPr>
      </w:pPr>
    </w:p>
    <w:p w14:paraId="6E4DD878"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2014: Invited lecturer in an International graduate course on </w:t>
      </w:r>
      <w:r w:rsidRPr="00F306A0">
        <w:rPr>
          <w:rFonts w:asciiTheme="majorHAnsi" w:hAnsiTheme="majorHAnsi" w:cstheme="majorHAnsi"/>
          <w:i/>
        </w:rPr>
        <w:t>Impact of Climate Change in Aquatic Ecosystems.</w:t>
      </w:r>
      <w:r w:rsidRPr="00F306A0">
        <w:rPr>
          <w:rFonts w:asciiTheme="majorHAnsi" w:hAnsiTheme="majorHAnsi" w:cstheme="majorHAnsi"/>
        </w:rPr>
        <w:t xml:space="preserve"> Theme: Climate warming and aquatic ecosystems: from organisms to ecosystems and from ecosystems to organisms. Department of Biology, Lund University, Sweden (September 29-October 3) Co-organized by Drs D. Conley, E. Kritzberg and C. Brönfman.  </w:t>
      </w:r>
    </w:p>
    <w:p w14:paraId="3B766FAD" w14:textId="77777777" w:rsidR="00BE40BF" w:rsidRPr="00F306A0" w:rsidRDefault="00BE40BF" w:rsidP="00BE40BF">
      <w:pPr>
        <w:rPr>
          <w:rFonts w:asciiTheme="majorHAnsi" w:hAnsiTheme="majorHAnsi" w:cstheme="majorHAnsi"/>
        </w:rPr>
      </w:pPr>
    </w:p>
    <w:p w14:paraId="49A711E5"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 xml:space="preserve">2012: Invited lecturer in an International graduate course on </w:t>
      </w:r>
      <w:r w:rsidRPr="00F306A0">
        <w:rPr>
          <w:rFonts w:asciiTheme="majorHAnsi" w:hAnsiTheme="majorHAnsi" w:cstheme="majorHAnsi"/>
          <w:i/>
        </w:rPr>
        <w:t>Impact of Climate Change in Aquatic Ecosystems.</w:t>
      </w:r>
      <w:r w:rsidRPr="00F306A0">
        <w:rPr>
          <w:rFonts w:asciiTheme="majorHAnsi" w:hAnsiTheme="majorHAnsi" w:cstheme="majorHAnsi"/>
        </w:rPr>
        <w:t xml:space="preserve"> Theme: Impacts of climate change on the biogeochemical cycling of N and C; Department of Biology, Lund University, Sweden (February 6-10) Co-organized by Drs D. Conley, E. Kritzberg and C. Brönmark.</w:t>
      </w:r>
    </w:p>
    <w:p w14:paraId="29665410" w14:textId="77777777" w:rsidR="00BE40BF" w:rsidRPr="00F306A0" w:rsidRDefault="00BE40BF" w:rsidP="00BE40BF">
      <w:pPr>
        <w:rPr>
          <w:rFonts w:asciiTheme="majorHAnsi" w:hAnsiTheme="majorHAnsi" w:cstheme="majorHAnsi"/>
        </w:rPr>
      </w:pPr>
    </w:p>
    <w:p w14:paraId="55B3A36E" w14:textId="77777777" w:rsidR="00BE40BF" w:rsidRPr="00F306A0" w:rsidRDefault="00BE40BF" w:rsidP="00BE40BF">
      <w:pPr>
        <w:rPr>
          <w:rFonts w:asciiTheme="majorHAnsi" w:hAnsiTheme="majorHAnsi" w:cstheme="majorHAnsi"/>
        </w:rPr>
      </w:pPr>
      <w:r w:rsidRPr="00F306A0">
        <w:rPr>
          <w:rFonts w:asciiTheme="majorHAnsi" w:hAnsiTheme="majorHAnsi" w:cstheme="majorHAnsi"/>
          <w:i/>
        </w:rPr>
        <w:t xml:space="preserve">Teaching Assistant </w:t>
      </w:r>
      <w:r w:rsidRPr="00F306A0">
        <w:rPr>
          <w:rFonts w:asciiTheme="majorHAnsi" w:hAnsiTheme="majorHAnsi" w:cstheme="majorHAnsi"/>
        </w:rPr>
        <w:t>Sciences biologiques, UQAM</w:t>
      </w:r>
    </w:p>
    <w:p w14:paraId="6791A6F3" w14:textId="77777777" w:rsidR="00BE40BF" w:rsidRPr="00F306A0" w:rsidRDefault="00BE40BF" w:rsidP="00BE40BF">
      <w:pPr>
        <w:ind w:left="1200" w:hanging="1200"/>
        <w:rPr>
          <w:rFonts w:asciiTheme="majorHAnsi" w:hAnsiTheme="majorHAnsi" w:cstheme="majorHAnsi"/>
        </w:rPr>
      </w:pPr>
      <w:r w:rsidRPr="00F306A0">
        <w:rPr>
          <w:rFonts w:asciiTheme="majorHAnsi" w:hAnsiTheme="majorHAnsi" w:cstheme="majorHAnsi"/>
        </w:rPr>
        <w:t>BIO8091: Biostatistics, Master’s level 1995</w:t>
      </w:r>
    </w:p>
    <w:p w14:paraId="59BE9902" w14:textId="77777777" w:rsidR="00BE40BF" w:rsidRPr="00F306A0" w:rsidRDefault="00BE40BF" w:rsidP="00BE40BF">
      <w:pPr>
        <w:ind w:left="960" w:hanging="960"/>
        <w:rPr>
          <w:rFonts w:asciiTheme="majorHAnsi" w:hAnsiTheme="majorHAnsi" w:cstheme="majorHAnsi"/>
        </w:rPr>
      </w:pPr>
      <w:r w:rsidRPr="00F306A0">
        <w:rPr>
          <w:rFonts w:asciiTheme="majorHAnsi" w:hAnsiTheme="majorHAnsi" w:cstheme="majorHAnsi"/>
        </w:rPr>
        <w:t>BIO6870:  Freshwater Ecology Bachelor’s level 1993 - 1996</w:t>
      </w:r>
    </w:p>
    <w:p w14:paraId="0000CEAD" w14:textId="77777777" w:rsidR="00BE40BF" w:rsidRPr="00F306A0" w:rsidRDefault="00BE40BF" w:rsidP="00BE40BF">
      <w:pPr>
        <w:rPr>
          <w:rFonts w:asciiTheme="majorHAnsi" w:hAnsiTheme="majorHAnsi" w:cstheme="majorHAnsi"/>
        </w:rPr>
      </w:pPr>
    </w:p>
    <w:p w14:paraId="3A057A5F" w14:textId="77777777" w:rsidR="00BE40BF" w:rsidRPr="00F306A0" w:rsidRDefault="00BE40BF" w:rsidP="00BE40BF">
      <w:pPr>
        <w:pStyle w:val="Heading1"/>
        <w:tabs>
          <w:tab w:val="clear" w:pos="8080"/>
        </w:tabs>
        <w:rPr>
          <w:rFonts w:asciiTheme="majorHAnsi" w:hAnsiTheme="majorHAnsi" w:cstheme="majorHAnsi"/>
          <w:b w:val="0"/>
          <w:i/>
          <w:caps w:val="0"/>
          <w:lang w:val="en-CA"/>
        </w:rPr>
      </w:pPr>
      <w:r w:rsidRPr="00F306A0">
        <w:rPr>
          <w:rFonts w:asciiTheme="majorHAnsi" w:hAnsiTheme="majorHAnsi" w:cstheme="majorHAnsi"/>
          <w:b w:val="0"/>
          <w:i/>
          <w:caps w:val="0"/>
          <w:lang w:val="en-CA"/>
        </w:rPr>
        <w:t>Course Lectures</w:t>
      </w:r>
    </w:p>
    <w:p w14:paraId="2741A8CF" w14:textId="1F6DB1D6" w:rsidR="00F30F46" w:rsidRPr="00F306A0" w:rsidRDefault="00F30F46" w:rsidP="009064E8">
      <w:pPr>
        <w:rPr>
          <w:rFonts w:asciiTheme="majorHAnsi" w:hAnsiTheme="majorHAnsi" w:cstheme="majorHAnsi"/>
        </w:rPr>
      </w:pPr>
      <w:r w:rsidRPr="00F306A0">
        <w:rPr>
          <w:rFonts w:asciiTheme="majorHAnsi" w:hAnsiTheme="majorHAnsi" w:cstheme="majorHAnsi"/>
        </w:rPr>
        <w:t xml:space="preserve">2017: </w:t>
      </w:r>
      <w:r w:rsidR="00490912" w:rsidRPr="00F306A0">
        <w:rPr>
          <w:rFonts w:asciiTheme="majorHAnsi" w:hAnsiTheme="majorHAnsi" w:cstheme="majorHAnsi"/>
        </w:rPr>
        <w:t>Nitrogen cycling in freshwaters</w:t>
      </w:r>
      <w:r w:rsidRPr="00F306A0">
        <w:rPr>
          <w:rFonts w:asciiTheme="majorHAnsi" w:hAnsiTheme="majorHAnsi" w:cstheme="majorHAnsi"/>
        </w:rPr>
        <w:t>: 100 years after Haber Bosch, EcoLac graduate class</w:t>
      </w:r>
    </w:p>
    <w:p w14:paraId="0944908F" w14:textId="5F12174D" w:rsidR="009064E8" w:rsidRPr="00F306A0" w:rsidRDefault="009064E8" w:rsidP="009064E8">
      <w:pPr>
        <w:rPr>
          <w:rFonts w:asciiTheme="majorHAnsi" w:hAnsiTheme="majorHAnsi" w:cstheme="majorHAnsi"/>
        </w:rPr>
      </w:pPr>
      <w:r w:rsidRPr="00F306A0">
        <w:rPr>
          <w:rFonts w:asciiTheme="majorHAnsi" w:hAnsiTheme="majorHAnsi" w:cstheme="majorHAnsi"/>
          <w:lang w:val="fr-CA"/>
        </w:rPr>
        <w:t xml:space="preserve">2016: Le cycle global de l’azote. </w:t>
      </w:r>
      <w:r w:rsidRPr="00F306A0">
        <w:rPr>
          <w:rFonts w:asciiTheme="majorHAnsi" w:hAnsiTheme="majorHAnsi" w:cstheme="majorHAnsi"/>
        </w:rPr>
        <w:t>B.Sc. level ecology class UdeM, BIO1803</w:t>
      </w:r>
    </w:p>
    <w:p w14:paraId="39BA3658" w14:textId="59DAA62C" w:rsidR="00143A7B" w:rsidRPr="00F306A0" w:rsidRDefault="00143A7B" w:rsidP="00BE40BF">
      <w:pPr>
        <w:rPr>
          <w:rFonts w:asciiTheme="majorHAnsi" w:hAnsiTheme="majorHAnsi" w:cstheme="majorHAnsi"/>
        </w:rPr>
      </w:pPr>
      <w:r w:rsidRPr="00F306A0">
        <w:rPr>
          <w:rFonts w:asciiTheme="majorHAnsi" w:hAnsiTheme="majorHAnsi" w:cstheme="majorHAnsi"/>
          <w:lang w:val="fr-CA"/>
        </w:rPr>
        <w:t xml:space="preserve">2010-2013: Le cycle de C en Arctique. </w:t>
      </w:r>
      <w:r w:rsidRPr="00F306A0">
        <w:rPr>
          <w:rFonts w:asciiTheme="majorHAnsi" w:hAnsiTheme="majorHAnsi" w:cstheme="majorHAnsi"/>
        </w:rPr>
        <w:t>B.Sc. level ecology class UdeM, BIO1803</w:t>
      </w:r>
    </w:p>
    <w:p w14:paraId="7F3458D7" w14:textId="77777777" w:rsidR="00BE40BF" w:rsidRPr="00F306A0" w:rsidRDefault="00BE40BF" w:rsidP="00BE40BF">
      <w:pPr>
        <w:rPr>
          <w:rFonts w:asciiTheme="majorHAnsi" w:hAnsiTheme="majorHAnsi" w:cstheme="majorHAnsi"/>
        </w:rPr>
      </w:pPr>
      <w:r w:rsidRPr="00F306A0">
        <w:rPr>
          <w:rFonts w:asciiTheme="majorHAnsi" w:hAnsiTheme="majorHAnsi" w:cstheme="majorHAnsi"/>
          <w:lang w:val="fr-CA"/>
        </w:rPr>
        <w:t xml:space="preserve">2008: Le cycle global de l’azote. </w:t>
      </w:r>
      <w:r w:rsidRPr="00F306A0">
        <w:rPr>
          <w:rFonts w:asciiTheme="majorHAnsi" w:hAnsiTheme="majorHAnsi" w:cstheme="majorHAnsi"/>
        </w:rPr>
        <w:t>B.Sc. level ecology class UdeM, BIO1803</w:t>
      </w:r>
    </w:p>
    <w:p w14:paraId="16411EED"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lastRenderedPageBreak/>
        <w:t>1993-1996: The biotic and abiotic factors that affect the species distribution of stream invertebrates. B.Sc. level aquatic ecology course, UQAM, BIO6870</w:t>
      </w:r>
    </w:p>
    <w:p w14:paraId="5B4C3673"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1995: The role of viruses in controlling bacterial and algal populations and in nutrient cycling in lakes. B.Sc. level aquatic management course, UQAM, BIO6701</w:t>
      </w:r>
    </w:p>
    <w:p w14:paraId="15D1B724"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1994: Correlation analysis, M.Sc. level biostatistics course, UQAM, BIO8091</w:t>
      </w:r>
    </w:p>
    <w:p w14:paraId="296B9FFE" w14:textId="77777777" w:rsidR="00BE40BF" w:rsidRPr="00F306A0" w:rsidRDefault="00BE40BF" w:rsidP="00BE40BF">
      <w:pPr>
        <w:rPr>
          <w:rFonts w:asciiTheme="majorHAnsi" w:hAnsiTheme="majorHAnsi" w:cstheme="majorHAnsi"/>
        </w:rPr>
      </w:pPr>
    </w:p>
    <w:p w14:paraId="20E5AACB" w14:textId="77777777" w:rsidR="00BE40BF" w:rsidRPr="00F306A0" w:rsidRDefault="00BE40BF" w:rsidP="00BE40BF">
      <w:pPr>
        <w:rPr>
          <w:rFonts w:asciiTheme="majorHAnsi" w:hAnsiTheme="majorHAnsi" w:cstheme="majorHAnsi"/>
        </w:rPr>
      </w:pPr>
      <w:r w:rsidRPr="00F306A0">
        <w:rPr>
          <w:rFonts w:asciiTheme="majorHAnsi" w:hAnsiTheme="majorHAnsi" w:cstheme="majorHAnsi"/>
          <w:b/>
        </w:rPr>
        <w:t>Graduate and Undergraduate Supervision</w:t>
      </w:r>
      <w:r w:rsidRPr="00F306A0">
        <w:rPr>
          <w:rFonts w:asciiTheme="majorHAnsi" w:hAnsiTheme="majorHAnsi" w:cstheme="majorHAnsi"/>
        </w:rPr>
        <w:t xml:space="preserve"> </w:t>
      </w:r>
    </w:p>
    <w:p w14:paraId="25D5E738" w14:textId="77777777" w:rsidR="00BE40BF" w:rsidRPr="00F306A0" w:rsidRDefault="00BE40BF" w:rsidP="00BE40BF">
      <w:pPr>
        <w:ind w:left="600" w:hanging="600"/>
        <w:rPr>
          <w:rFonts w:asciiTheme="majorHAnsi" w:hAnsiTheme="majorHAnsi" w:cstheme="majorHAnsi"/>
          <w:i/>
        </w:rPr>
      </w:pPr>
      <w:r w:rsidRPr="00F306A0">
        <w:rPr>
          <w:rFonts w:asciiTheme="majorHAnsi" w:hAnsiTheme="majorHAnsi" w:cstheme="majorHAnsi"/>
          <w:i/>
        </w:rPr>
        <w:t>Ph.D. Students:</w:t>
      </w:r>
    </w:p>
    <w:p w14:paraId="340583D2" w14:textId="35AFF930" w:rsidR="00EF0926" w:rsidRPr="00F306A0" w:rsidRDefault="00EF0926" w:rsidP="00BE40BF">
      <w:pPr>
        <w:ind w:left="600" w:hanging="600"/>
        <w:rPr>
          <w:rFonts w:asciiTheme="majorHAnsi" w:hAnsiTheme="majorHAnsi" w:cstheme="majorHAnsi"/>
        </w:rPr>
      </w:pPr>
      <w:r w:rsidRPr="00F306A0">
        <w:rPr>
          <w:rFonts w:asciiTheme="majorHAnsi" w:hAnsiTheme="majorHAnsi" w:cstheme="majorHAnsi"/>
        </w:rPr>
        <w:t>2017-present: Stephanie Shousha (</w:t>
      </w:r>
      <w:r w:rsidR="00CF6E35" w:rsidRPr="00F306A0">
        <w:rPr>
          <w:rFonts w:asciiTheme="majorHAnsi" w:hAnsiTheme="majorHAnsi" w:cstheme="majorHAnsi"/>
        </w:rPr>
        <w:t>UdeM supervisor JF Lapierre; co-</w:t>
      </w:r>
      <w:r w:rsidRPr="00F306A0">
        <w:rPr>
          <w:rFonts w:asciiTheme="majorHAnsi" w:hAnsiTheme="majorHAnsi" w:cstheme="majorHAnsi"/>
        </w:rPr>
        <w:t>supervisor)</w:t>
      </w:r>
    </w:p>
    <w:p w14:paraId="08BD71EC" w14:textId="54B7FC60" w:rsidR="00F37D41" w:rsidRPr="00F306A0" w:rsidRDefault="00F37D41" w:rsidP="00BE40BF">
      <w:pPr>
        <w:ind w:left="600" w:hanging="600"/>
        <w:rPr>
          <w:rFonts w:asciiTheme="majorHAnsi" w:hAnsiTheme="majorHAnsi" w:cstheme="majorHAnsi"/>
        </w:rPr>
      </w:pPr>
      <w:r w:rsidRPr="00F306A0">
        <w:rPr>
          <w:rFonts w:asciiTheme="majorHAnsi" w:hAnsiTheme="majorHAnsi" w:cstheme="majorHAnsi"/>
        </w:rPr>
        <w:t>2015-</w:t>
      </w:r>
      <w:r w:rsidR="004B0DD8" w:rsidRPr="00F306A0">
        <w:rPr>
          <w:rFonts w:asciiTheme="majorHAnsi" w:hAnsiTheme="majorHAnsi" w:cstheme="majorHAnsi"/>
        </w:rPr>
        <w:t xml:space="preserve"> present</w:t>
      </w:r>
      <w:r w:rsidRPr="00F306A0">
        <w:rPr>
          <w:rFonts w:asciiTheme="majorHAnsi" w:hAnsiTheme="majorHAnsi" w:cstheme="majorHAnsi"/>
        </w:rPr>
        <w:t>: Morgan Botrel (</w:t>
      </w:r>
      <w:r w:rsidR="00F30F46" w:rsidRPr="00F306A0">
        <w:rPr>
          <w:rFonts w:asciiTheme="majorHAnsi" w:hAnsiTheme="majorHAnsi" w:cstheme="majorHAnsi"/>
        </w:rPr>
        <w:t>NSERC-Vanier</w:t>
      </w:r>
      <w:r w:rsidRPr="00F306A0">
        <w:rPr>
          <w:rFonts w:asciiTheme="majorHAnsi" w:hAnsiTheme="majorHAnsi" w:cstheme="majorHAnsi"/>
        </w:rPr>
        <w:t xml:space="preserve"> </w:t>
      </w:r>
      <w:r w:rsidR="003A032F" w:rsidRPr="00F306A0">
        <w:rPr>
          <w:rFonts w:asciiTheme="majorHAnsi" w:hAnsiTheme="majorHAnsi" w:cstheme="majorHAnsi"/>
        </w:rPr>
        <w:t xml:space="preserve">and FQRNT </w:t>
      </w:r>
      <w:r w:rsidRPr="00F306A0">
        <w:rPr>
          <w:rFonts w:asciiTheme="majorHAnsi" w:hAnsiTheme="majorHAnsi" w:cstheme="majorHAnsi"/>
        </w:rPr>
        <w:t>scholar)</w:t>
      </w:r>
    </w:p>
    <w:p w14:paraId="0E918EE2" w14:textId="1F887D75"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2013-</w:t>
      </w:r>
      <w:r w:rsidR="004B0DD8" w:rsidRPr="00F306A0">
        <w:rPr>
          <w:rFonts w:asciiTheme="majorHAnsi" w:hAnsiTheme="majorHAnsi" w:cstheme="majorHAnsi"/>
        </w:rPr>
        <w:t xml:space="preserve"> present</w:t>
      </w:r>
      <w:r w:rsidRPr="00F306A0">
        <w:rPr>
          <w:rFonts w:asciiTheme="majorHAnsi" w:hAnsiTheme="majorHAnsi" w:cstheme="majorHAnsi"/>
        </w:rPr>
        <w:t>: Richard LaBrie</w:t>
      </w:r>
      <w:r w:rsidR="00360ED3" w:rsidRPr="00F306A0">
        <w:rPr>
          <w:rFonts w:asciiTheme="majorHAnsi" w:hAnsiTheme="majorHAnsi" w:cstheme="majorHAnsi"/>
        </w:rPr>
        <w:t xml:space="preserve"> (FQRNT scholar)</w:t>
      </w:r>
    </w:p>
    <w:p w14:paraId="45A3BBEA" w14:textId="77777777" w:rsidR="000662C0" w:rsidRPr="00F306A0" w:rsidRDefault="000662C0" w:rsidP="000662C0">
      <w:pPr>
        <w:ind w:left="600" w:hanging="600"/>
        <w:rPr>
          <w:rFonts w:asciiTheme="majorHAnsi" w:hAnsiTheme="majorHAnsi" w:cstheme="majorHAnsi"/>
        </w:rPr>
      </w:pPr>
      <w:r w:rsidRPr="00F306A0">
        <w:rPr>
          <w:rFonts w:asciiTheme="majorHAnsi" w:hAnsiTheme="majorHAnsi" w:cstheme="majorHAnsi"/>
        </w:rPr>
        <w:t>2014- 2018: Jean-Olivier Goyette (FQRNT scholar)</w:t>
      </w:r>
    </w:p>
    <w:p w14:paraId="012339F0" w14:textId="55BFE7F0"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2011-</w:t>
      </w:r>
      <w:r w:rsidR="002B78CD" w:rsidRPr="00F306A0">
        <w:rPr>
          <w:rFonts w:asciiTheme="majorHAnsi" w:hAnsiTheme="majorHAnsi" w:cstheme="majorHAnsi"/>
        </w:rPr>
        <w:t>2015</w:t>
      </w:r>
      <w:r w:rsidRPr="00F306A0">
        <w:rPr>
          <w:rFonts w:asciiTheme="majorHAnsi" w:hAnsiTheme="majorHAnsi" w:cstheme="majorHAnsi"/>
        </w:rPr>
        <w:t>: Maciek Bratosiewicz (INRS- supervisor Isabelle Laurion; co-supervisor)</w:t>
      </w:r>
    </w:p>
    <w:p w14:paraId="3F726AC1" w14:textId="53494935"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2009-2014: Dan Nguyen (</w:t>
      </w:r>
      <w:r w:rsidR="00F30F46" w:rsidRPr="00F306A0">
        <w:rPr>
          <w:rFonts w:asciiTheme="majorHAnsi" w:hAnsiTheme="majorHAnsi" w:cstheme="majorHAnsi"/>
        </w:rPr>
        <w:t>FQRNT</w:t>
      </w:r>
      <w:r w:rsidRPr="00F306A0">
        <w:rPr>
          <w:rFonts w:asciiTheme="majorHAnsi" w:hAnsiTheme="majorHAnsi" w:cstheme="majorHAnsi"/>
        </w:rPr>
        <w:t xml:space="preserve"> scholar)</w:t>
      </w:r>
    </w:p>
    <w:p w14:paraId="4410E1F3" w14:textId="56B8F008" w:rsidR="009970BD" w:rsidRPr="00F306A0" w:rsidRDefault="009970BD" w:rsidP="00BE40BF">
      <w:pPr>
        <w:ind w:left="600" w:hanging="600"/>
        <w:rPr>
          <w:rFonts w:asciiTheme="majorHAnsi" w:hAnsiTheme="majorHAnsi" w:cstheme="majorHAnsi"/>
        </w:rPr>
      </w:pPr>
      <w:r w:rsidRPr="00F306A0">
        <w:rPr>
          <w:rFonts w:asciiTheme="majorHAnsi" w:hAnsiTheme="majorHAnsi" w:cstheme="majorHAnsi"/>
        </w:rPr>
        <w:t>2008-2012: Damian Grundle (University of Victoria, supervisor Kim Juniper, co-advisor)</w:t>
      </w:r>
    </w:p>
    <w:p w14:paraId="23763B4B" w14:textId="77777777" w:rsidR="00BE40BF" w:rsidRPr="00F306A0" w:rsidRDefault="00BE40BF" w:rsidP="00BE40BF">
      <w:pPr>
        <w:ind w:left="600" w:hanging="600"/>
        <w:rPr>
          <w:rFonts w:asciiTheme="majorHAnsi" w:hAnsiTheme="majorHAnsi" w:cstheme="majorHAnsi"/>
        </w:rPr>
      </w:pPr>
      <w:r w:rsidRPr="00F306A0">
        <w:rPr>
          <w:rFonts w:asciiTheme="majorHAnsi" w:hAnsiTheme="majorHAnsi" w:cstheme="majorHAnsi"/>
        </w:rPr>
        <w:t>2005-2011: Laure Tall</w:t>
      </w:r>
    </w:p>
    <w:p w14:paraId="09CD6EA3" w14:textId="77777777" w:rsidR="00BE40BF" w:rsidRPr="00F306A0" w:rsidRDefault="00BE40BF" w:rsidP="00BE40BF">
      <w:pPr>
        <w:ind w:left="600" w:hanging="600"/>
        <w:rPr>
          <w:rFonts w:asciiTheme="majorHAnsi" w:hAnsiTheme="majorHAnsi" w:cstheme="majorHAnsi"/>
          <w:i/>
        </w:rPr>
      </w:pPr>
      <w:r w:rsidRPr="00F306A0">
        <w:rPr>
          <w:rFonts w:asciiTheme="majorHAnsi" w:hAnsiTheme="majorHAnsi" w:cstheme="majorHAnsi"/>
        </w:rPr>
        <w:t xml:space="preserve">2005-2010: Helen Baulch (NSERC scholar, Trent University, supervisor Peter Dillon; co-advisor) </w:t>
      </w:r>
      <w:r w:rsidRPr="00F306A0">
        <w:rPr>
          <w:rFonts w:asciiTheme="majorHAnsi" w:hAnsiTheme="majorHAnsi" w:cstheme="majorHAnsi"/>
          <w:i/>
        </w:rPr>
        <w:t>*Governor General’s award</w:t>
      </w:r>
    </w:p>
    <w:p w14:paraId="291A1425" w14:textId="77777777" w:rsidR="00BE40BF" w:rsidRPr="00F306A0" w:rsidRDefault="00BE40BF" w:rsidP="00BE40BF">
      <w:pPr>
        <w:ind w:left="600" w:hanging="600"/>
        <w:rPr>
          <w:rFonts w:asciiTheme="majorHAnsi" w:hAnsiTheme="majorHAnsi" w:cstheme="majorHAnsi"/>
          <w:i/>
        </w:rPr>
      </w:pPr>
    </w:p>
    <w:p w14:paraId="68839A5E" w14:textId="77777777" w:rsidR="00BE40BF" w:rsidRPr="00F306A0" w:rsidRDefault="00BE40BF" w:rsidP="00BE40BF">
      <w:pPr>
        <w:ind w:left="600" w:hanging="600"/>
        <w:rPr>
          <w:rFonts w:asciiTheme="majorHAnsi" w:hAnsiTheme="majorHAnsi" w:cstheme="majorHAnsi"/>
          <w:i/>
          <w:lang w:val="fr-CA"/>
        </w:rPr>
      </w:pPr>
      <w:r w:rsidRPr="00F306A0">
        <w:rPr>
          <w:rFonts w:asciiTheme="majorHAnsi" w:hAnsiTheme="majorHAnsi" w:cstheme="majorHAnsi"/>
          <w:i/>
          <w:lang w:val="fr-CA"/>
        </w:rPr>
        <w:t>M.Sc. Students:</w:t>
      </w:r>
    </w:p>
    <w:p w14:paraId="3FA53DE0" w14:textId="77777777" w:rsidR="00941F97" w:rsidRPr="00F306A0" w:rsidRDefault="00941F97" w:rsidP="00941F97">
      <w:pPr>
        <w:ind w:left="567" w:hanging="567"/>
        <w:rPr>
          <w:rFonts w:asciiTheme="majorHAnsi" w:hAnsiTheme="majorHAnsi" w:cstheme="majorHAnsi"/>
          <w:lang w:val="fr-CA"/>
        </w:rPr>
      </w:pPr>
      <w:r w:rsidRPr="00F306A0">
        <w:rPr>
          <w:rFonts w:asciiTheme="majorHAnsi" w:hAnsiTheme="majorHAnsi" w:cstheme="majorHAnsi"/>
          <w:lang w:val="fr-CA"/>
        </w:rPr>
        <w:t>2017-present: Lisa Galantini</w:t>
      </w:r>
    </w:p>
    <w:p w14:paraId="41438FA5" w14:textId="16567BC3" w:rsidR="00941F97" w:rsidRPr="00F306A0" w:rsidRDefault="00941F97" w:rsidP="00BE40BF">
      <w:pPr>
        <w:ind w:left="567" w:hanging="567"/>
        <w:rPr>
          <w:rFonts w:asciiTheme="majorHAnsi" w:hAnsiTheme="majorHAnsi" w:cstheme="majorHAnsi"/>
        </w:rPr>
      </w:pPr>
      <w:r w:rsidRPr="00F306A0">
        <w:rPr>
          <w:rFonts w:asciiTheme="majorHAnsi" w:hAnsiTheme="majorHAnsi" w:cstheme="majorHAnsi"/>
        </w:rPr>
        <w:t>2017-present:</w:t>
      </w:r>
      <w:r w:rsidR="00776504" w:rsidRPr="00F306A0">
        <w:rPr>
          <w:rFonts w:asciiTheme="majorHAnsi" w:hAnsiTheme="majorHAnsi" w:cstheme="majorHAnsi"/>
        </w:rPr>
        <w:t xml:space="preserve"> Daphnée Lecours-Tessier</w:t>
      </w:r>
      <w:r w:rsidR="001254B7" w:rsidRPr="00F306A0">
        <w:rPr>
          <w:rFonts w:asciiTheme="majorHAnsi" w:hAnsiTheme="majorHAnsi" w:cstheme="majorHAnsi"/>
        </w:rPr>
        <w:t xml:space="preserve"> (UdeM supervisor T Poisot; co-supervisor)</w:t>
      </w:r>
    </w:p>
    <w:p w14:paraId="24471E7D" w14:textId="77C066C2" w:rsidR="00941F97" w:rsidRPr="00F306A0" w:rsidRDefault="00941F97" w:rsidP="00BE40BF">
      <w:pPr>
        <w:ind w:left="567" w:hanging="567"/>
        <w:rPr>
          <w:rFonts w:asciiTheme="majorHAnsi" w:hAnsiTheme="majorHAnsi" w:cstheme="majorHAnsi"/>
        </w:rPr>
      </w:pPr>
      <w:r w:rsidRPr="00F306A0">
        <w:rPr>
          <w:rFonts w:asciiTheme="majorHAnsi" w:hAnsiTheme="majorHAnsi" w:cstheme="majorHAnsi"/>
        </w:rPr>
        <w:t>2017-present:</w:t>
      </w:r>
      <w:r w:rsidR="001254B7" w:rsidRPr="00F306A0">
        <w:rPr>
          <w:rFonts w:asciiTheme="majorHAnsi" w:hAnsiTheme="majorHAnsi" w:cstheme="majorHAnsi"/>
        </w:rPr>
        <w:t xml:space="preserve"> </w:t>
      </w:r>
      <w:r w:rsidR="00776504" w:rsidRPr="00F306A0">
        <w:rPr>
          <w:rFonts w:asciiTheme="majorHAnsi" w:hAnsiTheme="majorHAnsi" w:cstheme="majorHAnsi"/>
        </w:rPr>
        <w:t xml:space="preserve">Philippe </w:t>
      </w:r>
      <w:r w:rsidR="001A4956" w:rsidRPr="00F306A0">
        <w:rPr>
          <w:rFonts w:asciiTheme="majorHAnsi" w:hAnsiTheme="majorHAnsi" w:cstheme="majorHAnsi"/>
        </w:rPr>
        <w:t>Major</w:t>
      </w:r>
      <w:r w:rsidR="00776504" w:rsidRPr="00F306A0">
        <w:rPr>
          <w:rFonts w:asciiTheme="majorHAnsi" w:hAnsiTheme="majorHAnsi" w:cstheme="majorHAnsi"/>
        </w:rPr>
        <w:t xml:space="preserve"> </w:t>
      </w:r>
      <w:r w:rsidR="001254B7" w:rsidRPr="00F306A0">
        <w:rPr>
          <w:rFonts w:asciiTheme="majorHAnsi" w:hAnsiTheme="majorHAnsi" w:cstheme="majorHAnsi"/>
        </w:rPr>
        <w:t>(</w:t>
      </w:r>
      <w:r w:rsidR="00776504" w:rsidRPr="00F306A0">
        <w:rPr>
          <w:rFonts w:asciiTheme="majorHAnsi" w:hAnsiTheme="majorHAnsi" w:cstheme="majorHAnsi"/>
        </w:rPr>
        <w:t>FQRNT</w:t>
      </w:r>
      <w:r w:rsidR="001254B7" w:rsidRPr="00F306A0">
        <w:rPr>
          <w:rFonts w:asciiTheme="majorHAnsi" w:hAnsiTheme="majorHAnsi" w:cstheme="majorHAnsi"/>
        </w:rPr>
        <w:t xml:space="preserve"> scholar; supervisor: J Talbot, Geography Dept, co-supervisor)</w:t>
      </w:r>
    </w:p>
    <w:p w14:paraId="5241C127" w14:textId="485B7702" w:rsidR="00360ED3" w:rsidRPr="00F306A0" w:rsidRDefault="00360ED3" w:rsidP="00BE40BF">
      <w:pPr>
        <w:ind w:left="567" w:hanging="567"/>
        <w:rPr>
          <w:rFonts w:asciiTheme="majorHAnsi" w:hAnsiTheme="majorHAnsi" w:cstheme="majorHAnsi"/>
        </w:rPr>
      </w:pPr>
      <w:r w:rsidRPr="00F306A0">
        <w:rPr>
          <w:rFonts w:asciiTheme="majorHAnsi" w:hAnsiTheme="majorHAnsi" w:cstheme="majorHAnsi"/>
        </w:rPr>
        <w:t>2016-present: Charles</w:t>
      </w:r>
      <w:r w:rsidR="00143A7B" w:rsidRPr="00F306A0">
        <w:rPr>
          <w:rFonts w:asciiTheme="majorHAnsi" w:hAnsiTheme="majorHAnsi" w:cstheme="majorHAnsi"/>
        </w:rPr>
        <w:t xml:space="preserve"> Charrier Tremblay</w:t>
      </w:r>
      <w:r w:rsidR="00EF0926" w:rsidRPr="00F306A0">
        <w:rPr>
          <w:rFonts w:asciiTheme="majorHAnsi" w:hAnsiTheme="majorHAnsi" w:cstheme="majorHAnsi"/>
        </w:rPr>
        <w:t xml:space="preserve"> </w:t>
      </w:r>
    </w:p>
    <w:p w14:paraId="3F9BD23B" w14:textId="43CAE448" w:rsidR="00360ED3" w:rsidRPr="00F306A0" w:rsidRDefault="00360ED3" w:rsidP="00BE40BF">
      <w:pPr>
        <w:ind w:left="567" w:hanging="567"/>
        <w:rPr>
          <w:rFonts w:asciiTheme="majorHAnsi" w:hAnsiTheme="majorHAnsi" w:cstheme="majorHAnsi"/>
        </w:rPr>
      </w:pPr>
      <w:r w:rsidRPr="00F306A0">
        <w:rPr>
          <w:rFonts w:asciiTheme="majorHAnsi" w:hAnsiTheme="majorHAnsi" w:cstheme="majorHAnsi"/>
        </w:rPr>
        <w:t>2016-present:</w:t>
      </w:r>
      <w:r w:rsidR="001254B7" w:rsidRPr="00F306A0">
        <w:rPr>
          <w:rFonts w:asciiTheme="majorHAnsi" w:hAnsiTheme="majorHAnsi" w:cstheme="majorHAnsi"/>
        </w:rPr>
        <w:t xml:space="preserve"> Antoine Prince (supervisor: J</w:t>
      </w:r>
      <w:r w:rsidRPr="00F306A0">
        <w:rPr>
          <w:rFonts w:asciiTheme="majorHAnsi" w:hAnsiTheme="majorHAnsi" w:cstheme="majorHAnsi"/>
        </w:rPr>
        <w:t xml:space="preserve"> Franssen, Geography Dept, co-supervisor)</w:t>
      </w:r>
    </w:p>
    <w:p w14:paraId="130571A9" w14:textId="30AC35EE" w:rsidR="00BE40BF" w:rsidRPr="00F306A0" w:rsidRDefault="00F65C29" w:rsidP="00BE40BF">
      <w:pPr>
        <w:ind w:left="567" w:hanging="567"/>
        <w:rPr>
          <w:rFonts w:asciiTheme="majorHAnsi" w:hAnsiTheme="majorHAnsi" w:cstheme="majorHAnsi"/>
        </w:rPr>
      </w:pPr>
      <w:r w:rsidRPr="00F306A0">
        <w:rPr>
          <w:rFonts w:asciiTheme="majorHAnsi" w:hAnsiTheme="majorHAnsi" w:cstheme="majorHAnsi"/>
        </w:rPr>
        <w:t>2011-15</w:t>
      </w:r>
      <w:r w:rsidR="00BE40BF" w:rsidRPr="00F306A0">
        <w:rPr>
          <w:rFonts w:asciiTheme="majorHAnsi" w:hAnsiTheme="majorHAnsi" w:cstheme="majorHAnsi"/>
        </w:rPr>
        <w:t>: Stéphanie Massé (NSERC and FQRNT scholar)</w:t>
      </w:r>
    </w:p>
    <w:p w14:paraId="64F72143" w14:textId="77777777" w:rsidR="00CF6E35" w:rsidRPr="00F306A0" w:rsidRDefault="00CF6E35" w:rsidP="00CF6E35">
      <w:pPr>
        <w:ind w:left="567" w:hanging="567"/>
        <w:rPr>
          <w:rFonts w:asciiTheme="majorHAnsi" w:hAnsiTheme="majorHAnsi" w:cstheme="majorHAnsi"/>
        </w:rPr>
      </w:pPr>
      <w:r w:rsidRPr="00F306A0">
        <w:rPr>
          <w:rFonts w:asciiTheme="majorHAnsi" w:hAnsiTheme="majorHAnsi" w:cstheme="majorHAnsi"/>
        </w:rPr>
        <w:t>2011-14: Marie Pier Hébert</w:t>
      </w:r>
    </w:p>
    <w:p w14:paraId="52E6100C" w14:textId="63362C2E" w:rsidR="00BE40BF" w:rsidRPr="00F306A0" w:rsidRDefault="008F71D7" w:rsidP="00BE40BF">
      <w:pPr>
        <w:ind w:left="567" w:hanging="567"/>
        <w:rPr>
          <w:rFonts w:asciiTheme="majorHAnsi" w:hAnsiTheme="majorHAnsi" w:cstheme="majorHAnsi"/>
        </w:rPr>
      </w:pPr>
      <w:r w:rsidRPr="00F306A0">
        <w:rPr>
          <w:rFonts w:asciiTheme="majorHAnsi" w:hAnsiTheme="majorHAnsi" w:cstheme="majorHAnsi"/>
        </w:rPr>
        <w:t>2011-14</w:t>
      </w:r>
      <w:r w:rsidR="00BE40BF" w:rsidRPr="00F306A0">
        <w:rPr>
          <w:rFonts w:asciiTheme="majorHAnsi" w:hAnsiTheme="majorHAnsi" w:cstheme="majorHAnsi"/>
        </w:rPr>
        <w:t>: Cynthia Soued</w:t>
      </w:r>
    </w:p>
    <w:p w14:paraId="6146DFEF" w14:textId="77777777" w:rsidR="00CF6E35" w:rsidRPr="00F306A0" w:rsidRDefault="00CF6E35" w:rsidP="00CF6E35">
      <w:pPr>
        <w:ind w:left="567" w:hanging="567"/>
        <w:rPr>
          <w:rFonts w:asciiTheme="majorHAnsi" w:hAnsiTheme="majorHAnsi" w:cstheme="majorHAnsi"/>
        </w:rPr>
      </w:pPr>
      <w:r w:rsidRPr="00F306A0">
        <w:rPr>
          <w:rFonts w:asciiTheme="majorHAnsi" w:hAnsiTheme="majorHAnsi" w:cstheme="majorHAnsi"/>
        </w:rPr>
        <w:t>2012-13: Jean-Olivier Goyette (switched to Ph.D.)</w:t>
      </w:r>
      <w:r w:rsidRPr="00F306A0">
        <w:rPr>
          <w:rFonts w:asciiTheme="majorHAnsi" w:hAnsiTheme="majorHAnsi" w:cstheme="majorHAnsi"/>
          <w:i/>
        </w:rPr>
        <w:t xml:space="preserve"> *best MSc thesis Chapitre St-Laurent</w:t>
      </w:r>
    </w:p>
    <w:p w14:paraId="5F028A47" w14:textId="1AFBDD11" w:rsidR="00BE40BF" w:rsidRPr="00F306A0" w:rsidRDefault="008F71D7" w:rsidP="00BE40BF">
      <w:pPr>
        <w:ind w:left="567" w:hanging="567"/>
        <w:rPr>
          <w:rFonts w:asciiTheme="majorHAnsi" w:hAnsiTheme="majorHAnsi" w:cstheme="majorHAnsi"/>
        </w:rPr>
      </w:pPr>
      <w:r w:rsidRPr="00F306A0">
        <w:rPr>
          <w:rFonts w:asciiTheme="majorHAnsi" w:hAnsiTheme="majorHAnsi" w:cstheme="majorHAnsi"/>
        </w:rPr>
        <w:t>2010-13</w:t>
      </w:r>
      <w:r w:rsidR="00BE40BF" w:rsidRPr="00F306A0">
        <w:rPr>
          <w:rFonts w:asciiTheme="majorHAnsi" w:hAnsiTheme="majorHAnsi" w:cstheme="majorHAnsi"/>
        </w:rPr>
        <w:t>: Marie-Ève Monchamp</w:t>
      </w:r>
      <w:r w:rsidR="00BE40BF" w:rsidRPr="00F306A0">
        <w:rPr>
          <w:rFonts w:asciiTheme="majorHAnsi" w:hAnsiTheme="majorHAnsi" w:cstheme="majorHAnsi"/>
          <w:i/>
        </w:rPr>
        <w:t xml:space="preserve"> *best MSc thesis Chapitre St-Laurent</w:t>
      </w:r>
    </w:p>
    <w:p w14:paraId="7F7FB189" w14:textId="376386CF" w:rsidR="00BE40BF" w:rsidRPr="00F306A0" w:rsidRDefault="008F71D7" w:rsidP="00BE40BF">
      <w:pPr>
        <w:ind w:left="567" w:hanging="567"/>
        <w:rPr>
          <w:rFonts w:asciiTheme="majorHAnsi" w:hAnsiTheme="majorHAnsi" w:cstheme="majorHAnsi"/>
        </w:rPr>
      </w:pPr>
      <w:r w:rsidRPr="00F306A0">
        <w:rPr>
          <w:rFonts w:asciiTheme="majorHAnsi" w:hAnsiTheme="majorHAnsi" w:cstheme="majorHAnsi"/>
        </w:rPr>
        <w:t>2009-12</w:t>
      </w:r>
      <w:r w:rsidR="00BE40BF" w:rsidRPr="00F306A0">
        <w:rPr>
          <w:rFonts w:asciiTheme="majorHAnsi" w:hAnsiTheme="majorHAnsi" w:cstheme="majorHAnsi"/>
        </w:rPr>
        <w:t>: Morgan Botrel</w:t>
      </w:r>
    </w:p>
    <w:p w14:paraId="60CADC9D"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2008-09: Dan Nguyen (FQRNT scholar, switched to PhD)</w:t>
      </w:r>
    </w:p>
    <w:p w14:paraId="617E5903"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 xml:space="preserve">2006-09: Jacqueline Kowarzyk </w:t>
      </w:r>
    </w:p>
    <w:p w14:paraId="4729AA19" w14:textId="0B294ED6" w:rsidR="00BE40BF" w:rsidRPr="00F306A0" w:rsidRDefault="00BE40BF" w:rsidP="00BE40BF">
      <w:pPr>
        <w:ind w:left="567" w:hanging="567"/>
        <w:rPr>
          <w:rFonts w:asciiTheme="majorHAnsi" w:hAnsiTheme="majorHAnsi" w:cstheme="majorHAnsi"/>
          <w:i/>
        </w:rPr>
      </w:pPr>
      <w:r w:rsidRPr="00F306A0">
        <w:rPr>
          <w:rFonts w:asciiTheme="majorHAnsi" w:hAnsiTheme="majorHAnsi" w:cstheme="majorHAnsi"/>
        </w:rPr>
        <w:t xml:space="preserve">2006-08: Gabriel Maltais-Landry (NSERC scholar) </w:t>
      </w:r>
      <w:r w:rsidRPr="00F306A0">
        <w:rPr>
          <w:rFonts w:asciiTheme="majorHAnsi" w:hAnsiTheme="majorHAnsi" w:cstheme="majorHAnsi"/>
          <w:i/>
        </w:rPr>
        <w:t>*selected as best Master’s thesis at the University Level; best MSc</w:t>
      </w:r>
      <w:r w:rsidR="00360ED3" w:rsidRPr="00F306A0">
        <w:rPr>
          <w:rFonts w:asciiTheme="majorHAnsi" w:hAnsiTheme="majorHAnsi" w:cstheme="majorHAnsi"/>
          <w:i/>
        </w:rPr>
        <w:t xml:space="preserve"> thesis</w:t>
      </w:r>
      <w:r w:rsidRPr="00F306A0">
        <w:rPr>
          <w:rFonts w:asciiTheme="majorHAnsi" w:hAnsiTheme="majorHAnsi" w:cstheme="majorHAnsi"/>
          <w:i/>
        </w:rPr>
        <w:t xml:space="preserve"> Chapitre St-Laurent </w:t>
      </w:r>
    </w:p>
    <w:p w14:paraId="246F4B0A" w14:textId="77777777" w:rsidR="00BE40BF" w:rsidRPr="00F306A0" w:rsidRDefault="00BE40BF" w:rsidP="00BE40BF">
      <w:pPr>
        <w:ind w:left="567" w:hanging="567"/>
        <w:rPr>
          <w:rFonts w:asciiTheme="majorHAnsi" w:hAnsiTheme="majorHAnsi" w:cstheme="majorHAnsi"/>
        </w:rPr>
      </w:pPr>
      <w:r w:rsidRPr="00F306A0">
        <w:rPr>
          <w:rFonts w:asciiTheme="majorHAnsi" w:hAnsiTheme="majorHAnsi" w:cstheme="majorHAnsi"/>
        </w:rPr>
        <w:t>2006-08: Catherine Blanchet</w:t>
      </w:r>
    </w:p>
    <w:p w14:paraId="5C9E7CD2" w14:textId="77777777" w:rsidR="00BE40BF" w:rsidRPr="00F306A0" w:rsidRDefault="00BE40BF" w:rsidP="00BE40BF">
      <w:pPr>
        <w:rPr>
          <w:rFonts w:asciiTheme="majorHAnsi" w:hAnsiTheme="majorHAnsi" w:cstheme="majorHAnsi"/>
          <w:i/>
        </w:rPr>
      </w:pPr>
    </w:p>
    <w:p w14:paraId="1EE597BA" w14:textId="3CE093B0" w:rsidR="00490912" w:rsidRPr="00F306A0" w:rsidRDefault="00490912" w:rsidP="00490912">
      <w:pPr>
        <w:ind w:left="600" w:hanging="600"/>
        <w:rPr>
          <w:rFonts w:asciiTheme="majorHAnsi" w:hAnsiTheme="majorHAnsi" w:cstheme="majorHAnsi"/>
          <w:i/>
        </w:rPr>
      </w:pPr>
      <w:r w:rsidRPr="00F306A0">
        <w:rPr>
          <w:rFonts w:asciiTheme="majorHAnsi" w:hAnsiTheme="majorHAnsi" w:cstheme="majorHAnsi"/>
          <w:i/>
        </w:rPr>
        <w:t>M.Sc. Student internships (guided project and over 4 months in residence):</w:t>
      </w:r>
    </w:p>
    <w:p w14:paraId="77AF65E9" w14:textId="77777777" w:rsidR="00490912" w:rsidRPr="00F306A0" w:rsidRDefault="00490912" w:rsidP="00BE40BF">
      <w:pPr>
        <w:rPr>
          <w:rFonts w:asciiTheme="majorHAnsi" w:hAnsiTheme="majorHAnsi" w:cstheme="majorHAnsi"/>
          <w:i/>
        </w:rPr>
      </w:pPr>
    </w:p>
    <w:p w14:paraId="2B084798" w14:textId="17904EC0" w:rsidR="00490912" w:rsidRPr="00F306A0" w:rsidRDefault="00490912" w:rsidP="00BE40BF">
      <w:pPr>
        <w:rPr>
          <w:rFonts w:asciiTheme="majorHAnsi" w:hAnsiTheme="majorHAnsi" w:cstheme="majorHAnsi"/>
        </w:rPr>
      </w:pPr>
      <w:r w:rsidRPr="00F306A0">
        <w:rPr>
          <w:rFonts w:asciiTheme="majorHAnsi" w:hAnsiTheme="majorHAnsi" w:cstheme="majorHAnsi"/>
        </w:rPr>
        <w:t>2018: Nikita Jost</w:t>
      </w:r>
      <w:r w:rsidR="002C0323">
        <w:rPr>
          <w:rFonts w:asciiTheme="majorHAnsi" w:hAnsiTheme="majorHAnsi" w:cstheme="majorHAnsi"/>
        </w:rPr>
        <w:t xml:space="preserve"> (Montpellier University)</w:t>
      </w:r>
    </w:p>
    <w:p w14:paraId="337DFCCF" w14:textId="77777777" w:rsidR="003328A8" w:rsidRPr="00F306A0" w:rsidRDefault="003328A8" w:rsidP="00BE40BF">
      <w:pPr>
        <w:rPr>
          <w:rFonts w:asciiTheme="majorHAnsi" w:hAnsiTheme="majorHAnsi" w:cstheme="majorHAnsi"/>
        </w:rPr>
      </w:pPr>
    </w:p>
    <w:p w14:paraId="47277B5A"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 xml:space="preserve">Graduate student opportunities: </w:t>
      </w:r>
    </w:p>
    <w:p w14:paraId="50B3F739"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lastRenderedPageBreak/>
        <w:t>I actively advocate my students to be involved in local organizing committees, public outreach events but also facilitate global educational and inter-institutional research exchanges. Listed below are particularly exceptional opportunities afforded to some of my graduate students.</w:t>
      </w:r>
    </w:p>
    <w:p w14:paraId="23202325" w14:textId="77777777" w:rsidR="00BE40BF" w:rsidRPr="00F306A0" w:rsidRDefault="00BE40BF" w:rsidP="00BE40BF">
      <w:pPr>
        <w:rPr>
          <w:rFonts w:asciiTheme="majorHAnsi" w:hAnsiTheme="majorHAnsi" w:cstheme="majorHAnsi"/>
          <w:highlight w:val="yellow"/>
        </w:rPr>
      </w:pPr>
    </w:p>
    <w:p w14:paraId="7A89572E" w14:textId="4AC0C1A0" w:rsidR="008D7CED" w:rsidRDefault="008D7CED" w:rsidP="008D7CED">
      <w:pPr>
        <w:spacing w:after="120"/>
        <w:ind w:left="567" w:hanging="567"/>
        <w:rPr>
          <w:rFonts w:asciiTheme="majorHAnsi" w:hAnsiTheme="majorHAnsi" w:cstheme="majorHAnsi"/>
        </w:rPr>
      </w:pPr>
      <w:r>
        <w:rPr>
          <w:rFonts w:asciiTheme="majorHAnsi" w:hAnsiTheme="majorHAnsi" w:cstheme="majorHAnsi"/>
        </w:rPr>
        <w:t xml:space="preserve">2018 M Botrel (PhD) did a three-month internship with Emily Bernhardt and Justin Wright at Duke University to elaborate on the development of a framework on wetland plant functional effect traits. September-November, Durham, NC. </w:t>
      </w:r>
    </w:p>
    <w:p w14:paraId="2B6B9941" w14:textId="3B3065DE" w:rsidR="008D7CED" w:rsidRDefault="00B17CAB" w:rsidP="008D7CED">
      <w:pPr>
        <w:spacing w:after="120"/>
        <w:ind w:left="567" w:hanging="567"/>
        <w:rPr>
          <w:rFonts w:asciiTheme="majorHAnsi" w:hAnsiTheme="majorHAnsi" w:cstheme="majorHAnsi"/>
        </w:rPr>
      </w:pPr>
      <w:r w:rsidRPr="00F306A0">
        <w:rPr>
          <w:rFonts w:asciiTheme="majorHAnsi" w:hAnsiTheme="majorHAnsi" w:cstheme="majorHAnsi"/>
        </w:rPr>
        <w:t>2017 JO Go</w:t>
      </w:r>
      <w:r w:rsidR="003328A8" w:rsidRPr="00F306A0">
        <w:rPr>
          <w:rFonts w:asciiTheme="majorHAnsi" w:hAnsiTheme="majorHAnsi" w:cstheme="majorHAnsi"/>
        </w:rPr>
        <w:t xml:space="preserve">yette (PhD) </w:t>
      </w:r>
      <w:r w:rsidR="008D7CED">
        <w:rPr>
          <w:rFonts w:asciiTheme="majorHAnsi" w:hAnsiTheme="majorHAnsi" w:cstheme="majorHAnsi"/>
        </w:rPr>
        <w:t>did</w:t>
      </w:r>
      <w:r w:rsidR="003328A8" w:rsidRPr="00F306A0">
        <w:rPr>
          <w:rFonts w:asciiTheme="majorHAnsi" w:hAnsiTheme="majorHAnsi" w:cstheme="majorHAnsi"/>
        </w:rPr>
        <w:t xml:space="preserve"> a </w:t>
      </w:r>
      <w:r w:rsidR="008D7CED">
        <w:rPr>
          <w:rFonts w:asciiTheme="majorHAnsi" w:hAnsiTheme="majorHAnsi" w:cstheme="majorHAnsi"/>
        </w:rPr>
        <w:t>two</w:t>
      </w:r>
      <w:r w:rsidR="003328A8" w:rsidRPr="00F306A0">
        <w:rPr>
          <w:rFonts w:asciiTheme="majorHAnsi" w:hAnsiTheme="majorHAnsi" w:cstheme="majorHAnsi"/>
        </w:rPr>
        <w:t>-</w:t>
      </w:r>
      <w:r w:rsidRPr="00F306A0">
        <w:rPr>
          <w:rFonts w:asciiTheme="majorHAnsi" w:hAnsiTheme="majorHAnsi" w:cstheme="majorHAnsi"/>
        </w:rPr>
        <w:t>month internship with Drs Josette Garnier and Gille</w:t>
      </w:r>
      <w:r w:rsidR="003328A8" w:rsidRPr="00F306A0">
        <w:rPr>
          <w:rFonts w:asciiTheme="majorHAnsi" w:hAnsiTheme="majorHAnsi" w:cstheme="majorHAnsi"/>
        </w:rPr>
        <w:t>s</w:t>
      </w:r>
      <w:r w:rsidRPr="00F306A0">
        <w:rPr>
          <w:rFonts w:asciiTheme="majorHAnsi" w:hAnsiTheme="majorHAnsi" w:cstheme="majorHAnsi"/>
        </w:rPr>
        <w:t xml:space="preserve"> Billen of the CNRS at Université de Paris 5 to work on hydrogeochemical modelling of agriculturally impacted rivers. March-May, Paris, France. </w:t>
      </w:r>
    </w:p>
    <w:p w14:paraId="32C46D1C" w14:textId="589A86C0" w:rsidR="008D7CED" w:rsidRDefault="00BD4E62" w:rsidP="008D7CED">
      <w:pPr>
        <w:spacing w:after="120"/>
        <w:ind w:left="567" w:hanging="567"/>
        <w:rPr>
          <w:rFonts w:asciiTheme="majorHAnsi" w:hAnsiTheme="majorHAnsi" w:cstheme="majorHAnsi"/>
        </w:rPr>
      </w:pPr>
      <w:r w:rsidRPr="00F306A0">
        <w:rPr>
          <w:rFonts w:asciiTheme="majorHAnsi" w:hAnsiTheme="majorHAnsi" w:cstheme="majorHAnsi"/>
        </w:rPr>
        <w:t>2016 R LaBri</w:t>
      </w:r>
      <w:r w:rsidR="002C0323">
        <w:rPr>
          <w:rFonts w:asciiTheme="majorHAnsi" w:hAnsiTheme="majorHAnsi" w:cstheme="majorHAnsi"/>
        </w:rPr>
        <w:t xml:space="preserve">e (PhD) passed </w:t>
      </w:r>
      <w:r w:rsidR="008D7CED">
        <w:rPr>
          <w:rFonts w:asciiTheme="majorHAnsi" w:hAnsiTheme="majorHAnsi" w:cstheme="majorHAnsi"/>
        </w:rPr>
        <w:t>one</w:t>
      </w:r>
      <w:r w:rsidR="002C0323">
        <w:rPr>
          <w:rFonts w:asciiTheme="majorHAnsi" w:hAnsiTheme="majorHAnsi" w:cstheme="majorHAnsi"/>
        </w:rPr>
        <w:t xml:space="preserve"> month at the Un</w:t>
      </w:r>
      <w:r w:rsidRPr="00F306A0">
        <w:rPr>
          <w:rFonts w:asciiTheme="majorHAnsi" w:hAnsiTheme="majorHAnsi" w:cstheme="majorHAnsi"/>
        </w:rPr>
        <w:t xml:space="preserve">iversity of Moncton with Luc Tremblay and </w:t>
      </w:r>
      <w:r w:rsidR="008D7CED">
        <w:rPr>
          <w:rFonts w:asciiTheme="majorHAnsi" w:hAnsiTheme="majorHAnsi" w:cstheme="majorHAnsi"/>
        </w:rPr>
        <w:t>one</w:t>
      </w:r>
      <w:r w:rsidRPr="00F306A0">
        <w:rPr>
          <w:rFonts w:asciiTheme="majorHAnsi" w:hAnsiTheme="majorHAnsi" w:cstheme="majorHAnsi"/>
        </w:rPr>
        <w:t xml:space="preserve"> month at Florida State University in the Mag Lab of Robert Spence.</w:t>
      </w:r>
    </w:p>
    <w:p w14:paraId="2BF7077A" w14:textId="3EB0FE7B" w:rsidR="008D7CED" w:rsidRDefault="00BE40BF" w:rsidP="008D7CED">
      <w:pPr>
        <w:spacing w:after="120"/>
        <w:ind w:left="567" w:hanging="567"/>
        <w:rPr>
          <w:rFonts w:asciiTheme="majorHAnsi" w:hAnsiTheme="majorHAnsi" w:cstheme="majorHAnsi"/>
        </w:rPr>
      </w:pPr>
      <w:proofErr w:type="gramStart"/>
      <w:r w:rsidRPr="00F306A0">
        <w:rPr>
          <w:rFonts w:asciiTheme="majorHAnsi" w:hAnsiTheme="majorHAnsi" w:cstheme="majorHAnsi"/>
        </w:rPr>
        <w:t>2014  JO</w:t>
      </w:r>
      <w:proofErr w:type="gramEnd"/>
      <w:r w:rsidRPr="00F306A0">
        <w:rPr>
          <w:rFonts w:asciiTheme="majorHAnsi" w:hAnsiTheme="majorHAnsi" w:cstheme="majorHAnsi"/>
        </w:rPr>
        <w:t xml:space="preserve"> Goyette (PhD) was one of two students selected as Université de Montréal deleguate to attend the </w:t>
      </w:r>
      <w:r w:rsidRPr="00F306A0">
        <w:rPr>
          <w:rFonts w:asciiTheme="majorHAnsi" w:hAnsiTheme="majorHAnsi" w:cstheme="majorHAnsi"/>
          <w:i/>
          <w:iCs/>
        </w:rPr>
        <w:t>World Student Environmental Network Global Summit</w:t>
      </w:r>
      <w:r w:rsidRPr="00F306A0">
        <w:rPr>
          <w:rFonts w:asciiTheme="majorHAnsi" w:hAnsiTheme="majorHAnsi" w:cstheme="majorHAnsi"/>
        </w:rPr>
        <w:t xml:space="preserve">, June 30- July 5, Stellenbosh, South Africa </w:t>
      </w:r>
    </w:p>
    <w:p w14:paraId="3CA01127" w14:textId="4362C1C8" w:rsidR="008D7CED" w:rsidRDefault="00BE40BF" w:rsidP="008D7CED">
      <w:pPr>
        <w:spacing w:after="40"/>
        <w:ind w:left="567" w:hanging="567"/>
        <w:rPr>
          <w:rFonts w:asciiTheme="majorHAnsi" w:hAnsiTheme="majorHAnsi" w:cstheme="majorHAnsi"/>
          <w:bCs/>
        </w:rPr>
      </w:pPr>
      <w:proofErr w:type="gramStart"/>
      <w:r w:rsidRPr="00F306A0">
        <w:rPr>
          <w:rFonts w:asciiTheme="majorHAnsi" w:hAnsiTheme="majorHAnsi" w:cstheme="majorHAnsi"/>
        </w:rPr>
        <w:t xml:space="preserve">2013 </w:t>
      </w:r>
      <w:r w:rsidRPr="00F306A0">
        <w:rPr>
          <w:rFonts w:asciiTheme="majorHAnsi" w:hAnsiTheme="majorHAnsi" w:cstheme="majorHAnsi"/>
          <w:bCs/>
        </w:rPr>
        <w:t xml:space="preserve"> JO</w:t>
      </w:r>
      <w:proofErr w:type="gramEnd"/>
      <w:r w:rsidRPr="00F306A0">
        <w:rPr>
          <w:rFonts w:asciiTheme="majorHAnsi" w:hAnsiTheme="majorHAnsi" w:cstheme="majorHAnsi"/>
          <w:bCs/>
        </w:rPr>
        <w:t xml:space="preserve"> Goyette (MSc) had a two month internship in the lab of Dr Robert W. Howarth, Department of Ecology and Evolution, Cornell University to learn the NANI (Net Anthropogenic Nitrogen) Model. September-October, Ithaca NY.</w:t>
      </w:r>
    </w:p>
    <w:p w14:paraId="6FF81905" w14:textId="6C8EF53B" w:rsidR="00AD5DBF" w:rsidRPr="008D7CED" w:rsidRDefault="00BE40BF" w:rsidP="008D7CED">
      <w:pPr>
        <w:spacing w:afterLines="40" w:after="96"/>
        <w:ind w:left="567" w:hanging="567"/>
        <w:rPr>
          <w:rFonts w:asciiTheme="majorHAnsi" w:hAnsiTheme="majorHAnsi" w:cstheme="majorHAnsi"/>
          <w:bCs/>
        </w:rPr>
      </w:pPr>
      <w:r w:rsidRPr="00F306A0">
        <w:rPr>
          <w:rFonts w:asciiTheme="majorHAnsi" w:hAnsiTheme="majorHAnsi" w:cstheme="majorHAnsi"/>
          <w:bCs/>
        </w:rPr>
        <w:t>2012-</w:t>
      </w:r>
      <w:proofErr w:type="gramStart"/>
      <w:r w:rsidRPr="00F306A0">
        <w:rPr>
          <w:rFonts w:asciiTheme="majorHAnsi" w:hAnsiTheme="majorHAnsi" w:cstheme="majorHAnsi"/>
          <w:bCs/>
        </w:rPr>
        <w:t>2013  JO</w:t>
      </w:r>
      <w:proofErr w:type="gramEnd"/>
      <w:r w:rsidRPr="00F306A0">
        <w:rPr>
          <w:rFonts w:asciiTheme="majorHAnsi" w:hAnsiTheme="majorHAnsi" w:cstheme="majorHAnsi"/>
          <w:bCs/>
        </w:rPr>
        <w:t xml:space="preserve"> Goyette (MSc) was selected to work on the multidisciplinary Great Lakes Futures Project in collaboration with several researchers from the US states bordering the great lakes and from universitie</w:t>
      </w:r>
      <w:r w:rsidR="00A22A9A" w:rsidRPr="00F306A0">
        <w:rPr>
          <w:rFonts w:asciiTheme="majorHAnsi" w:hAnsiTheme="majorHAnsi" w:cstheme="majorHAnsi"/>
          <w:bCs/>
        </w:rPr>
        <w:t>s</w:t>
      </w:r>
      <w:r w:rsidRPr="00F306A0">
        <w:rPr>
          <w:rFonts w:asciiTheme="majorHAnsi" w:hAnsiTheme="majorHAnsi" w:cstheme="majorHAnsi"/>
          <w:bCs/>
        </w:rPr>
        <w:t xml:space="preserve"> in southern Ontario, September-September. </w:t>
      </w:r>
    </w:p>
    <w:p w14:paraId="56D2355E" w14:textId="39D2F1B1" w:rsidR="00D950C8"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2011 D Nguyen (PhD) had a four-month internship with Dr. Carlos Pedros-Alio at the Institute Sciences del Mar where he learned various molecular techniques, February-May, Barcelona, Spain. </w:t>
      </w:r>
    </w:p>
    <w:p w14:paraId="1BE4D15A" w14:textId="69534034" w:rsidR="00AD5DBF"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2011 M Botrel (MSc) had a three-month internship with Dr. Mark Altabet in the Department of Estuarine and Oceanographic sciences at the University of Massachusetts at Dartmouth, MA where she learned techniques in stable isotopic geochemistry, March- May, Amherst MA. </w:t>
      </w:r>
    </w:p>
    <w:p w14:paraId="2AFF6176" w14:textId="6E414254" w:rsidR="00291870" w:rsidRPr="00F306A0" w:rsidRDefault="00291870" w:rsidP="008D7CED">
      <w:pPr>
        <w:ind w:left="567" w:hanging="567"/>
        <w:rPr>
          <w:rFonts w:asciiTheme="majorHAnsi" w:hAnsiTheme="majorHAnsi" w:cstheme="majorHAnsi"/>
        </w:rPr>
      </w:pPr>
      <w:r w:rsidRPr="00F306A0">
        <w:rPr>
          <w:rFonts w:asciiTheme="majorHAnsi" w:hAnsiTheme="majorHAnsi" w:cstheme="majorHAnsi"/>
        </w:rPr>
        <w:t>2011 ME Monchamp (MSc) had a three-month internship with Dr. Richard Villemur Institut Armand Frappier where she learned DNA extraction to look for NifH and microsystin genes, January-March, Laval QC.</w:t>
      </w:r>
    </w:p>
    <w:p w14:paraId="50C332DB" w14:textId="0AAEA742" w:rsidR="00BE40BF" w:rsidRPr="00F306A0" w:rsidRDefault="00BE40BF" w:rsidP="008D7CED">
      <w:pPr>
        <w:ind w:left="567" w:hanging="567"/>
        <w:rPr>
          <w:rFonts w:asciiTheme="majorHAnsi" w:hAnsiTheme="majorHAnsi" w:cstheme="majorHAnsi"/>
        </w:rPr>
      </w:pPr>
      <w:r w:rsidRPr="00F306A0">
        <w:rPr>
          <w:rFonts w:asciiTheme="majorHAnsi" w:hAnsiTheme="majorHAnsi" w:cstheme="majorHAnsi"/>
        </w:rPr>
        <w:t>2010 ME Monchamp (MSc) had a three-month internship with Dr. Frances Pick Ottawa University where she learned techniques in microcystin toxin extraction and HPLC characterization of different congener types, October-December, Ottawa ON.</w:t>
      </w:r>
    </w:p>
    <w:p w14:paraId="146145D1" w14:textId="46497231" w:rsidR="00BE40BF" w:rsidRPr="00F306A0" w:rsidRDefault="00BE40BF" w:rsidP="008D7CED">
      <w:pPr>
        <w:ind w:left="567" w:hanging="567"/>
        <w:rPr>
          <w:rFonts w:asciiTheme="majorHAnsi" w:hAnsiTheme="majorHAnsi" w:cstheme="majorHAnsi"/>
        </w:rPr>
      </w:pPr>
      <w:r w:rsidRPr="00F306A0">
        <w:rPr>
          <w:rFonts w:asciiTheme="majorHAnsi" w:hAnsiTheme="majorHAnsi" w:cstheme="majorHAnsi"/>
        </w:rPr>
        <w:t xml:space="preserve">2010 D Nguyen (PhD) was one of 16 international students selected to participate in the Betty and Gordon Moore foundation funded course on “Microbial Oceanography: genomes to biomes” at C-MORE (Center for Microbial Oceanography: research and education) from May 31-July 10, Honolulu, HI. </w:t>
      </w:r>
    </w:p>
    <w:p w14:paraId="730A9037" w14:textId="08DDF695" w:rsidR="009A63FF" w:rsidRPr="00F306A0" w:rsidRDefault="00BE40BF" w:rsidP="008D7CED">
      <w:pPr>
        <w:ind w:left="567" w:hanging="567"/>
        <w:rPr>
          <w:rFonts w:asciiTheme="majorHAnsi" w:hAnsiTheme="majorHAnsi" w:cstheme="majorHAnsi"/>
        </w:rPr>
      </w:pPr>
      <w:r w:rsidRPr="00F306A0">
        <w:rPr>
          <w:rFonts w:asciiTheme="majorHAnsi" w:hAnsiTheme="majorHAnsi" w:cstheme="majorHAnsi"/>
        </w:rPr>
        <w:lastRenderedPageBreak/>
        <w:t>2008 L Tall (PhD) worked collaboratively with Dr. Nina Caraco at the Cary Institute of Ecosystem Studies (IES) and spent the equivalency of two months at the IES over the year. Millbrook, NY.</w:t>
      </w:r>
    </w:p>
    <w:p w14:paraId="5044A6C7" w14:textId="3D110BD0" w:rsidR="00BE40BF" w:rsidRPr="00F306A0" w:rsidRDefault="009A63FF" w:rsidP="009E13C5">
      <w:pPr>
        <w:ind w:left="567" w:hanging="567"/>
        <w:rPr>
          <w:rFonts w:asciiTheme="majorHAnsi" w:hAnsiTheme="majorHAnsi" w:cstheme="majorHAnsi"/>
        </w:rPr>
      </w:pPr>
      <w:r w:rsidRPr="00F306A0">
        <w:rPr>
          <w:rFonts w:asciiTheme="majorHAnsi" w:hAnsiTheme="majorHAnsi" w:cstheme="majorHAnsi"/>
        </w:rPr>
        <w:t>2006 G Maltais-Landry (</w:t>
      </w:r>
      <w:r w:rsidR="00286391" w:rsidRPr="00F306A0">
        <w:rPr>
          <w:rFonts w:asciiTheme="majorHAnsi" w:hAnsiTheme="majorHAnsi" w:cstheme="majorHAnsi"/>
        </w:rPr>
        <w:t>MSc) trained in the laboratories of Drs Peter Groffman and Jon Cole at the Cary Institute of Ecosystem Studies (IES) on Gas Chromatography and interpretation of greenhouse gas emissions from aquatic systems. Millbrook, NY.</w:t>
      </w:r>
    </w:p>
    <w:p w14:paraId="7963FBD7" w14:textId="77777777" w:rsidR="00286391" w:rsidRPr="00F306A0" w:rsidRDefault="00286391" w:rsidP="00BE40BF">
      <w:pPr>
        <w:rPr>
          <w:rFonts w:asciiTheme="majorHAnsi" w:hAnsiTheme="majorHAnsi" w:cstheme="majorHAnsi"/>
          <w:i/>
        </w:rPr>
      </w:pPr>
    </w:p>
    <w:p w14:paraId="74BEF256"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B.Sc. Students (BIO2091 Undergraduate research projects):</w:t>
      </w:r>
    </w:p>
    <w:p w14:paraId="393548D8" w14:textId="7F851C34" w:rsidR="00B17CAB" w:rsidRPr="00194EDC" w:rsidRDefault="00B17CAB" w:rsidP="0015446D">
      <w:pPr>
        <w:ind w:left="600" w:hanging="600"/>
        <w:rPr>
          <w:rFonts w:asciiTheme="majorHAnsi" w:hAnsiTheme="majorHAnsi" w:cstheme="majorHAnsi"/>
          <w:lang w:val="fr-CA"/>
        </w:rPr>
      </w:pPr>
      <w:r w:rsidRPr="00194EDC">
        <w:rPr>
          <w:rFonts w:asciiTheme="majorHAnsi" w:hAnsiTheme="majorHAnsi" w:cstheme="majorHAnsi"/>
          <w:lang w:val="fr-CA"/>
        </w:rPr>
        <w:t>2017: Pauline Mouche</w:t>
      </w:r>
      <w:r w:rsidR="00194EDC">
        <w:rPr>
          <w:rFonts w:asciiTheme="majorHAnsi" w:hAnsiTheme="majorHAnsi" w:cstheme="majorHAnsi"/>
          <w:lang w:val="fr-CA"/>
        </w:rPr>
        <w:t>,</w:t>
      </w:r>
      <w:bookmarkStart w:id="1" w:name="_GoBack"/>
      <w:bookmarkEnd w:id="1"/>
      <w:r w:rsidR="0015446D" w:rsidRPr="00194EDC">
        <w:rPr>
          <w:rFonts w:asciiTheme="majorHAnsi" w:hAnsiTheme="majorHAnsi" w:cstheme="majorHAnsi"/>
          <w:lang w:val="fr-CA"/>
        </w:rPr>
        <w:t xml:space="preserve"> Oriane Besset</w:t>
      </w:r>
    </w:p>
    <w:p w14:paraId="5B86E34B" w14:textId="032E1D5E" w:rsidR="00F37D41" w:rsidRPr="00F306A0" w:rsidRDefault="00F37D41" w:rsidP="00BE40BF">
      <w:pPr>
        <w:ind w:left="600" w:hanging="600"/>
        <w:rPr>
          <w:rFonts w:asciiTheme="majorHAnsi" w:hAnsiTheme="majorHAnsi" w:cstheme="majorHAnsi"/>
          <w:lang w:val="fr-CA"/>
        </w:rPr>
      </w:pPr>
      <w:r w:rsidRPr="00F306A0">
        <w:rPr>
          <w:rFonts w:asciiTheme="majorHAnsi" w:hAnsiTheme="majorHAnsi" w:cstheme="majorHAnsi"/>
          <w:lang w:val="fr-CA"/>
        </w:rPr>
        <w:t>2015</w:t>
      </w:r>
      <w:r w:rsidR="0015446D" w:rsidRPr="00F306A0">
        <w:rPr>
          <w:rFonts w:asciiTheme="majorHAnsi" w:hAnsiTheme="majorHAnsi" w:cstheme="majorHAnsi"/>
          <w:lang w:val="fr-CA"/>
        </w:rPr>
        <w:t>-2016</w:t>
      </w:r>
      <w:r w:rsidRPr="00F306A0">
        <w:rPr>
          <w:rFonts w:asciiTheme="majorHAnsi" w:hAnsiTheme="majorHAnsi" w:cstheme="majorHAnsi"/>
          <w:lang w:val="fr-CA"/>
        </w:rPr>
        <w:t>: Audréanne Loiselle (honor’s)</w:t>
      </w:r>
    </w:p>
    <w:p w14:paraId="5C63C979"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2013: Marion Gabelli, Philippe Galipeau St-Pierre, Amélie Rossi </w:t>
      </w:r>
    </w:p>
    <w:p w14:paraId="7B350716"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2011: Marie-Pier Hébert, Cynthia Soued, Delphine Latini</w:t>
      </w:r>
    </w:p>
    <w:p w14:paraId="3C5DD8EB"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2010: Jean-Olivier Goyette, Emilie Vessière</w:t>
      </w:r>
    </w:p>
    <w:p w14:paraId="77578802"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2009: Camille Poirier, Audrey Campeau</w:t>
      </w:r>
    </w:p>
    <w:p w14:paraId="7409B05B"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2008: Nicolas Ducasse</w:t>
      </w:r>
    </w:p>
    <w:p w14:paraId="7054B9BB" w14:textId="55A70315" w:rsidR="0015446D" w:rsidRPr="00F306A0" w:rsidRDefault="0015446D" w:rsidP="00BE40BF">
      <w:pPr>
        <w:ind w:left="600" w:hanging="600"/>
        <w:rPr>
          <w:rFonts w:asciiTheme="majorHAnsi" w:hAnsiTheme="majorHAnsi" w:cstheme="majorHAnsi"/>
          <w:lang w:val="fr-CA"/>
        </w:rPr>
      </w:pPr>
      <w:r w:rsidRPr="00F306A0">
        <w:rPr>
          <w:rFonts w:asciiTheme="majorHAnsi" w:hAnsiTheme="majorHAnsi" w:cstheme="majorHAnsi"/>
          <w:lang w:val="fr-CA"/>
        </w:rPr>
        <w:t>2006-2007: Dan Nuyen (honor’s),</w:t>
      </w:r>
    </w:p>
    <w:p w14:paraId="78D7D639"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2006: Dan Nuyen (honor’s), Geneviève Dion-Morin, Jacqueline Kowarzyk</w:t>
      </w:r>
    </w:p>
    <w:p w14:paraId="0B424B89"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2005: Julie Duhamel, Catherine Blanchet, Natassia Della Vecchia </w:t>
      </w:r>
    </w:p>
    <w:p w14:paraId="09587FF2" w14:textId="77777777" w:rsidR="00BE40BF" w:rsidRPr="00F306A0" w:rsidRDefault="00BE40BF" w:rsidP="00BE40BF">
      <w:pPr>
        <w:ind w:left="600" w:hanging="600"/>
        <w:rPr>
          <w:rFonts w:asciiTheme="majorHAnsi" w:hAnsiTheme="majorHAnsi" w:cstheme="majorHAnsi"/>
          <w:i/>
          <w:lang w:val="fr-CA"/>
        </w:rPr>
      </w:pPr>
    </w:p>
    <w:p w14:paraId="23310ABB" w14:textId="77777777" w:rsidR="00BE40BF" w:rsidRPr="00F306A0" w:rsidRDefault="00BE40BF" w:rsidP="00BE40BF">
      <w:pPr>
        <w:ind w:left="600" w:hanging="600"/>
        <w:rPr>
          <w:rFonts w:asciiTheme="majorHAnsi" w:hAnsiTheme="majorHAnsi" w:cstheme="majorHAnsi"/>
          <w:i/>
        </w:rPr>
      </w:pPr>
      <w:r w:rsidRPr="00F306A0">
        <w:rPr>
          <w:rFonts w:asciiTheme="majorHAnsi" w:hAnsiTheme="majorHAnsi" w:cstheme="majorHAnsi"/>
          <w:i/>
        </w:rPr>
        <w:t xml:space="preserve">Stage de milieu de travail (BIO2020 Undergraduate research training): </w:t>
      </w:r>
    </w:p>
    <w:p w14:paraId="7EF73B2B" w14:textId="6DA5EFF5" w:rsidR="00F30F46" w:rsidRPr="00F306A0" w:rsidRDefault="00F30F46" w:rsidP="00B17CAB">
      <w:pPr>
        <w:ind w:left="600" w:hanging="600"/>
        <w:rPr>
          <w:rFonts w:asciiTheme="majorHAnsi" w:hAnsiTheme="majorHAnsi" w:cstheme="majorHAnsi"/>
        </w:rPr>
      </w:pPr>
      <w:r w:rsidRPr="00F306A0">
        <w:rPr>
          <w:rFonts w:asciiTheme="majorHAnsi" w:hAnsiTheme="majorHAnsi" w:cstheme="majorHAnsi"/>
        </w:rPr>
        <w:t>2017: Lisa Galantini</w:t>
      </w:r>
    </w:p>
    <w:p w14:paraId="4661934C" w14:textId="77777777" w:rsidR="00B17CAB" w:rsidRPr="00F306A0" w:rsidRDefault="00B17CAB" w:rsidP="00B17CAB">
      <w:pPr>
        <w:ind w:left="600" w:hanging="600"/>
        <w:rPr>
          <w:rFonts w:asciiTheme="majorHAnsi" w:hAnsiTheme="majorHAnsi" w:cstheme="majorHAnsi"/>
        </w:rPr>
      </w:pPr>
      <w:r w:rsidRPr="00F306A0">
        <w:rPr>
          <w:rFonts w:asciiTheme="majorHAnsi" w:hAnsiTheme="majorHAnsi" w:cstheme="majorHAnsi"/>
        </w:rPr>
        <w:t xml:space="preserve">2016: Sophie Bédard, student from Université de Sherbrooke, spent 4 months in my lab for a Major exchange </w:t>
      </w:r>
    </w:p>
    <w:p w14:paraId="2B757B08"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2014: Antoine Carouée </w:t>
      </w:r>
    </w:p>
    <w:p w14:paraId="54FDA63D"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 xml:space="preserve">2011: Jean-Olivier Goyette </w:t>
      </w:r>
    </w:p>
    <w:p w14:paraId="21DF652D" w14:textId="77777777" w:rsidR="00BE40BF" w:rsidRPr="00F306A0" w:rsidRDefault="00BE40BF" w:rsidP="00BE40BF">
      <w:pPr>
        <w:ind w:left="600" w:hanging="600"/>
        <w:rPr>
          <w:rFonts w:asciiTheme="majorHAnsi" w:hAnsiTheme="majorHAnsi" w:cstheme="majorHAnsi"/>
          <w:lang w:val="fr-CA"/>
        </w:rPr>
      </w:pPr>
      <w:r w:rsidRPr="00F306A0">
        <w:rPr>
          <w:rFonts w:asciiTheme="majorHAnsi" w:hAnsiTheme="majorHAnsi" w:cstheme="majorHAnsi"/>
          <w:lang w:val="fr-CA"/>
        </w:rPr>
        <w:t>2010: Supriya Tandan</w:t>
      </w:r>
    </w:p>
    <w:p w14:paraId="05DE38CA" w14:textId="77777777" w:rsidR="00B17CAB" w:rsidRPr="00F306A0" w:rsidRDefault="00B17CAB" w:rsidP="00B17CAB">
      <w:pPr>
        <w:ind w:left="600" w:hanging="600"/>
        <w:rPr>
          <w:rFonts w:asciiTheme="majorHAnsi" w:hAnsiTheme="majorHAnsi" w:cstheme="majorHAnsi"/>
        </w:rPr>
      </w:pPr>
      <w:r w:rsidRPr="00F306A0">
        <w:rPr>
          <w:rFonts w:asciiTheme="majorHAnsi" w:hAnsiTheme="majorHAnsi" w:cstheme="majorHAnsi"/>
        </w:rPr>
        <w:t xml:space="preserve">2007: Alexandre Beaudoin, student from Université de Sherbrooke, spent 4 months in my lab for a Major exchange </w:t>
      </w:r>
    </w:p>
    <w:p w14:paraId="12394239" w14:textId="77777777" w:rsidR="00BE40BF" w:rsidRPr="00F306A0" w:rsidRDefault="00BE40BF" w:rsidP="00BE40BF">
      <w:pPr>
        <w:rPr>
          <w:rFonts w:asciiTheme="majorHAnsi" w:hAnsiTheme="majorHAnsi" w:cstheme="majorHAnsi"/>
        </w:rPr>
      </w:pPr>
    </w:p>
    <w:p w14:paraId="39AE3423"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i/>
          <w:lang w:val="fr-CA"/>
        </w:rPr>
        <w:t>Undergraduate Research Scholars (NSERC):</w:t>
      </w:r>
      <w:r w:rsidRPr="00F306A0">
        <w:rPr>
          <w:rFonts w:asciiTheme="majorHAnsi" w:hAnsiTheme="majorHAnsi" w:cstheme="majorHAnsi"/>
          <w:lang w:val="fr-CA"/>
        </w:rPr>
        <w:t xml:space="preserve"> Rebecca Chevrier (2014), Richard LaBrie (2013), Stéphanie Massé (2010), Morgan Botrel (2007), Véronique Ducharme Riel (2007), Gabriel Maltais-Landry (2005)</w:t>
      </w:r>
    </w:p>
    <w:p w14:paraId="6B12FBBA" w14:textId="1B962451" w:rsidR="00BE40BF" w:rsidRPr="00F306A0" w:rsidRDefault="00BE40BF" w:rsidP="00BE40BF">
      <w:pPr>
        <w:rPr>
          <w:rFonts w:asciiTheme="majorHAnsi" w:hAnsiTheme="majorHAnsi" w:cstheme="majorHAnsi"/>
          <w:lang w:val="fr-CA"/>
        </w:rPr>
      </w:pPr>
      <w:r w:rsidRPr="00F306A0">
        <w:rPr>
          <w:rFonts w:asciiTheme="majorHAnsi" w:hAnsiTheme="majorHAnsi" w:cstheme="majorHAnsi"/>
          <w:i/>
          <w:lang w:val="fr-CA"/>
        </w:rPr>
        <w:t>Summer research assistants:</w:t>
      </w:r>
      <w:r w:rsidRPr="00F306A0">
        <w:rPr>
          <w:rFonts w:asciiTheme="majorHAnsi" w:hAnsiTheme="majorHAnsi" w:cstheme="majorHAnsi"/>
          <w:lang w:val="fr-CA"/>
        </w:rPr>
        <w:t xml:space="preserve"> </w:t>
      </w:r>
      <w:r w:rsidR="00EE19B7" w:rsidRPr="00F306A0">
        <w:rPr>
          <w:rFonts w:asciiTheme="majorHAnsi" w:hAnsiTheme="majorHAnsi" w:cstheme="majorHAnsi"/>
          <w:lang w:val="fr-CA"/>
        </w:rPr>
        <w:t xml:space="preserve">Lisa Galantini (2017), Philippe Maisonneuve (2017), </w:t>
      </w:r>
      <w:r w:rsidR="00B17CAB" w:rsidRPr="00F306A0">
        <w:rPr>
          <w:rFonts w:asciiTheme="majorHAnsi" w:hAnsiTheme="majorHAnsi" w:cstheme="majorHAnsi"/>
          <w:lang w:val="fr-CA"/>
        </w:rPr>
        <w:t xml:space="preserve">Stephanie Shousha (2016), </w:t>
      </w:r>
      <w:r w:rsidR="00143A7B" w:rsidRPr="00F306A0">
        <w:rPr>
          <w:rFonts w:asciiTheme="majorHAnsi" w:hAnsiTheme="majorHAnsi" w:cstheme="majorHAnsi"/>
          <w:lang w:val="fr-CA"/>
        </w:rPr>
        <w:t xml:space="preserve">Charles Charrier Tremblay (2016), Audréanne Loiselle (2015), </w:t>
      </w:r>
      <w:r w:rsidRPr="00F306A0">
        <w:rPr>
          <w:rFonts w:asciiTheme="majorHAnsi" w:hAnsiTheme="majorHAnsi" w:cstheme="majorHAnsi"/>
          <w:lang w:val="fr-CA"/>
        </w:rPr>
        <w:t>Aurélie Filion (2014), Philippe Galipeau St-Pierre (2013), Sara Dupont (CÉGEP student, 2012), Jean-Olivier Goyette (2011, 2010), Jacqueline Kowarzyk (2006), Genevieve Dion-Morin (2006), Dan Nguyen (2006), Catherine Blanchet (2005),</w:t>
      </w:r>
      <w:r w:rsidRPr="00F306A0">
        <w:rPr>
          <w:rFonts w:asciiTheme="majorHAnsi" w:hAnsiTheme="majorHAnsi" w:cstheme="majorHAnsi"/>
          <w:i/>
          <w:lang w:val="fr-CA"/>
        </w:rPr>
        <w:t xml:space="preserve"> </w:t>
      </w:r>
      <w:r w:rsidRPr="00F306A0">
        <w:rPr>
          <w:rFonts w:asciiTheme="majorHAnsi" w:hAnsiTheme="majorHAnsi" w:cstheme="majorHAnsi"/>
          <w:lang w:val="fr-CA"/>
        </w:rPr>
        <w:t>Melissa Laniel (2005)</w:t>
      </w:r>
    </w:p>
    <w:p w14:paraId="525006AE" w14:textId="77777777" w:rsidR="00BE40BF" w:rsidRPr="00F306A0" w:rsidRDefault="00BE40BF" w:rsidP="00BE40BF">
      <w:pPr>
        <w:rPr>
          <w:rFonts w:asciiTheme="majorHAnsi" w:hAnsiTheme="majorHAnsi" w:cstheme="majorHAnsi"/>
          <w:lang w:val="fr-CA"/>
        </w:rPr>
      </w:pPr>
    </w:p>
    <w:p w14:paraId="631D21A4" w14:textId="30E43FF2" w:rsidR="00BE40BF" w:rsidRPr="00F306A0" w:rsidRDefault="00BE40BF" w:rsidP="00BE40BF">
      <w:pPr>
        <w:rPr>
          <w:rFonts w:asciiTheme="majorHAnsi" w:hAnsiTheme="majorHAnsi" w:cstheme="majorHAnsi"/>
          <w:lang w:val="fr-CA"/>
        </w:rPr>
      </w:pPr>
      <w:r w:rsidRPr="00F306A0">
        <w:rPr>
          <w:rFonts w:asciiTheme="majorHAnsi" w:hAnsiTheme="majorHAnsi" w:cstheme="majorHAnsi"/>
          <w:i/>
          <w:lang w:val="fr-CA"/>
        </w:rPr>
        <w:t>Graduate advisory committee member (students</w:t>
      </w:r>
      <w:r w:rsidR="00F30F46" w:rsidRPr="00F306A0">
        <w:rPr>
          <w:rFonts w:asciiTheme="majorHAnsi" w:hAnsiTheme="majorHAnsi" w:cstheme="majorHAnsi"/>
          <w:i/>
          <w:lang w:val="fr-CA"/>
        </w:rPr>
        <w:t xml:space="preserve"> not</w:t>
      </w:r>
      <w:r w:rsidRPr="00F306A0">
        <w:rPr>
          <w:rFonts w:asciiTheme="majorHAnsi" w:hAnsiTheme="majorHAnsi" w:cstheme="majorHAnsi"/>
          <w:i/>
          <w:lang w:val="fr-CA"/>
        </w:rPr>
        <w:t xml:space="preserve"> from UdeM otherwise noted):</w:t>
      </w:r>
      <w:r w:rsidRPr="00F306A0">
        <w:rPr>
          <w:rFonts w:asciiTheme="majorHAnsi" w:hAnsiTheme="majorHAnsi" w:cstheme="majorHAnsi"/>
          <w:lang w:val="fr-CA"/>
        </w:rPr>
        <w:t xml:space="preserve"> </w:t>
      </w:r>
      <w:r w:rsidR="00BD4E62" w:rsidRPr="00F306A0">
        <w:rPr>
          <w:rFonts w:asciiTheme="majorHAnsi" w:hAnsiTheme="majorHAnsi" w:cstheme="majorHAnsi"/>
          <w:lang w:val="fr-CA"/>
        </w:rPr>
        <w:t>Francis Leten</w:t>
      </w:r>
      <w:r w:rsidR="003328A8" w:rsidRPr="00F306A0">
        <w:rPr>
          <w:rFonts w:asciiTheme="majorHAnsi" w:hAnsiTheme="majorHAnsi" w:cstheme="majorHAnsi"/>
          <w:lang w:val="fr-CA"/>
        </w:rPr>
        <w:t>d</w:t>
      </w:r>
      <w:r w:rsidR="00BD4E62" w:rsidRPr="00F306A0">
        <w:rPr>
          <w:rFonts w:asciiTheme="majorHAnsi" w:hAnsiTheme="majorHAnsi" w:cstheme="majorHAnsi"/>
          <w:lang w:val="fr-CA"/>
        </w:rPr>
        <w:t xml:space="preserve">re (Ph.D. 2018), </w:t>
      </w:r>
      <w:r w:rsidR="00B17CAB" w:rsidRPr="00F306A0">
        <w:rPr>
          <w:rFonts w:asciiTheme="majorHAnsi" w:hAnsiTheme="majorHAnsi" w:cstheme="majorHAnsi"/>
          <w:lang w:val="fr-FR" w:eastAsia="fr-FR"/>
        </w:rPr>
        <w:t xml:space="preserve">Naíla Barbosa da Costa (Ph.D. 2017), </w:t>
      </w:r>
      <w:r w:rsidR="00A22791" w:rsidRPr="00F306A0">
        <w:rPr>
          <w:rFonts w:asciiTheme="majorHAnsi" w:hAnsiTheme="majorHAnsi" w:cstheme="majorHAnsi"/>
          <w:lang w:val="fr-CA"/>
        </w:rPr>
        <w:t xml:space="preserve">Eva Delmas (Ph.D. 2016), </w:t>
      </w:r>
      <w:r w:rsidR="002B78CD" w:rsidRPr="00F306A0">
        <w:rPr>
          <w:rFonts w:asciiTheme="majorHAnsi" w:hAnsiTheme="majorHAnsi" w:cstheme="majorHAnsi"/>
          <w:lang w:val="fr-CA"/>
        </w:rPr>
        <w:t xml:space="preserve">Yann Lalièvre (Ph.D. 2015), </w:t>
      </w:r>
      <w:r w:rsidRPr="00F306A0">
        <w:rPr>
          <w:rFonts w:asciiTheme="majorHAnsi" w:hAnsiTheme="majorHAnsi" w:cstheme="majorHAnsi"/>
          <w:lang w:val="fr-CA"/>
        </w:rPr>
        <w:t>Christelle Leung (Ph.D. 2014), Iffis Bachir (Hijri, Ph.D. 2013), Alice Roy-Bolduc (Hijri, Ph.D. 2013</w:t>
      </w:r>
      <w:r w:rsidR="00143A7B" w:rsidRPr="00F306A0">
        <w:rPr>
          <w:rFonts w:asciiTheme="majorHAnsi" w:hAnsiTheme="majorHAnsi" w:cstheme="majorHAnsi"/>
          <w:lang w:val="fr-CA"/>
        </w:rPr>
        <w:t>-2016</w:t>
      </w:r>
      <w:r w:rsidRPr="00F306A0">
        <w:rPr>
          <w:rFonts w:asciiTheme="majorHAnsi" w:hAnsiTheme="majorHAnsi" w:cstheme="majorHAnsi"/>
          <w:lang w:val="fr-CA"/>
        </w:rPr>
        <w:t xml:space="preserve">), </w:t>
      </w:r>
      <w:r w:rsidRPr="00F306A0">
        <w:rPr>
          <w:rFonts w:asciiTheme="majorHAnsi" w:hAnsiTheme="majorHAnsi" w:cstheme="majorHAnsi"/>
          <w:bCs/>
          <w:lang w:val="fr-CA"/>
        </w:rPr>
        <w:t>David Levêsque</w:t>
      </w:r>
      <w:r w:rsidRPr="00F306A0">
        <w:rPr>
          <w:rFonts w:asciiTheme="majorHAnsi" w:hAnsiTheme="majorHAnsi" w:cstheme="majorHAnsi"/>
          <w:lang w:val="fr-CA"/>
        </w:rPr>
        <w:t xml:space="preserve"> (Cattaneo, Ph</w:t>
      </w:r>
      <w:r w:rsidR="00B17CAB" w:rsidRPr="00F306A0">
        <w:rPr>
          <w:rFonts w:asciiTheme="majorHAnsi" w:hAnsiTheme="majorHAnsi" w:cstheme="majorHAnsi"/>
          <w:lang w:val="fr-CA"/>
        </w:rPr>
        <w:t>.</w:t>
      </w:r>
      <w:r w:rsidRPr="00F306A0">
        <w:rPr>
          <w:rFonts w:asciiTheme="majorHAnsi" w:hAnsiTheme="majorHAnsi" w:cstheme="majorHAnsi"/>
          <w:lang w:val="fr-CA"/>
        </w:rPr>
        <w:t>D</w:t>
      </w:r>
      <w:r w:rsidR="00B17CAB" w:rsidRPr="00F306A0">
        <w:rPr>
          <w:rFonts w:asciiTheme="majorHAnsi" w:hAnsiTheme="majorHAnsi" w:cstheme="majorHAnsi"/>
          <w:lang w:val="fr-CA"/>
        </w:rPr>
        <w:t>.</w:t>
      </w:r>
      <w:r w:rsidRPr="00F306A0">
        <w:rPr>
          <w:rFonts w:asciiTheme="majorHAnsi" w:hAnsiTheme="majorHAnsi" w:cstheme="majorHAnsi"/>
          <w:lang w:val="fr-CA"/>
        </w:rPr>
        <w:t xml:space="preserve"> 2010-</w:t>
      </w:r>
      <w:r w:rsidR="00143A7B" w:rsidRPr="00F306A0">
        <w:rPr>
          <w:rFonts w:asciiTheme="majorHAnsi" w:hAnsiTheme="majorHAnsi" w:cstheme="majorHAnsi"/>
          <w:lang w:val="fr-CA"/>
        </w:rPr>
        <w:t>2015</w:t>
      </w:r>
      <w:r w:rsidRPr="00F306A0">
        <w:rPr>
          <w:rFonts w:asciiTheme="majorHAnsi" w:hAnsiTheme="majorHAnsi" w:cstheme="majorHAnsi"/>
          <w:lang w:val="fr-CA"/>
        </w:rPr>
        <w:t>), Steve Dagenais (Morse, Ph.D. 2010-), Javier Luque (Cameron, M. Sc. 2010-</w:t>
      </w:r>
      <w:r w:rsidRPr="00F306A0">
        <w:rPr>
          <w:rFonts w:asciiTheme="majorHAnsi" w:hAnsiTheme="majorHAnsi" w:cstheme="majorHAnsi"/>
          <w:lang w:val="fr-CA"/>
        </w:rPr>
        <w:lastRenderedPageBreak/>
        <w:t xml:space="preserve">2012), Christelle Leung (Angers, M.Sc. 2010-2012), </w:t>
      </w:r>
      <w:r w:rsidRPr="00F306A0">
        <w:rPr>
          <w:rFonts w:asciiTheme="majorHAnsi" w:hAnsiTheme="majorHAnsi" w:cstheme="majorHAnsi"/>
          <w:bCs/>
          <w:lang w:val="fr-CA"/>
        </w:rPr>
        <w:t>David Levêsque</w:t>
      </w:r>
      <w:r w:rsidRPr="00F306A0">
        <w:rPr>
          <w:rFonts w:asciiTheme="majorHAnsi" w:hAnsiTheme="majorHAnsi" w:cstheme="majorHAnsi"/>
          <w:lang w:val="fr-CA"/>
        </w:rPr>
        <w:t xml:space="preserve"> (Cattaneo, MSc 2009-2010), Ariane Bouffard (Amyot, M.Sc. 2006-2008), Frédérique Cyr (Angers, M.Sc. 2005-2007), </w:t>
      </w:r>
      <w:r w:rsidR="00143A7B" w:rsidRPr="00F306A0">
        <w:rPr>
          <w:rFonts w:asciiTheme="majorHAnsi" w:hAnsiTheme="majorHAnsi" w:cstheme="majorHAnsi"/>
          <w:lang w:val="fr-CA"/>
        </w:rPr>
        <w:t xml:space="preserve">Jean-François Lapierre (delGiorgio Ph.D. UQAM 2008-2013), </w:t>
      </w:r>
      <w:r w:rsidRPr="00F306A0">
        <w:rPr>
          <w:rFonts w:asciiTheme="majorHAnsi" w:hAnsiTheme="majorHAnsi" w:cstheme="majorHAnsi"/>
          <w:lang w:val="fr-CA"/>
        </w:rPr>
        <w:t>Edith Cusson (Pinel-Alloul, 2007-2011), Vincent Gagnon (Brisson, MSc 2005-2007, Ph</w:t>
      </w:r>
      <w:r w:rsidR="00B17CAB" w:rsidRPr="00F306A0">
        <w:rPr>
          <w:rFonts w:asciiTheme="majorHAnsi" w:hAnsiTheme="majorHAnsi" w:cstheme="majorHAnsi"/>
          <w:lang w:val="fr-CA"/>
        </w:rPr>
        <w:t>.</w:t>
      </w:r>
      <w:r w:rsidRPr="00F306A0">
        <w:rPr>
          <w:rFonts w:asciiTheme="majorHAnsi" w:hAnsiTheme="majorHAnsi" w:cstheme="majorHAnsi"/>
          <w:lang w:val="fr-CA"/>
        </w:rPr>
        <w:t>D 2008-2012), Virginie Roy (Amyot, 2006-2008), Marie Eve T</w:t>
      </w:r>
      <w:r w:rsidR="00B17CAB" w:rsidRPr="00F306A0">
        <w:rPr>
          <w:rFonts w:asciiTheme="majorHAnsi" w:hAnsiTheme="majorHAnsi" w:cstheme="majorHAnsi"/>
          <w:lang w:val="fr-CA"/>
        </w:rPr>
        <w:t xml:space="preserve">albot (Boisclair, PhD. </w:t>
      </w:r>
      <w:r w:rsidRPr="00F306A0">
        <w:rPr>
          <w:rFonts w:asciiTheme="majorHAnsi" w:hAnsiTheme="majorHAnsi" w:cstheme="majorHAnsi"/>
          <w:lang w:val="fr-CA"/>
        </w:rPr>
        <w:t>2006-ABA), Julie Lecomte (Hijri, M.Sc. 2007-2011), Véronique Ducharme Riel (Paul delGiorgio, M.Sc</w:t>
      </w:r>
      <w:r w:rsidR="00B17CAB" w:rsidRPr="00F306A0">
        <w:rPr>
          <w:rFonts w:asciiTheme="majorHAnsi" w:hAnsiTheme="majorHAnsi" w:cstheme="majorHAnsi"/>
          <w:lang w:val="fr-CA"/>
        </w:rPr>
        <w:t>.</w:t>
      </w:r>
      <w:r w:rsidRPr="00F306A0">
        <w:rPr>
          <w:rFonts w:asciiTheme="majorHAnsi" w:hAnsiTheme="majorHAnsi" w:cstheme="majorHAnsi"/>
          <w:lang w:val="fr-CA"/>
        </w:rPr>
        <w:t xml:space="preserve"> UQAM 2008-2010) Julie Corriveau (Eric VanBochove, INRS été, 2006-2010), Julie Auclair (Richard Villemur, IAF-INRS 2008-2011).</w:t>
      </w:r>
    </w:p>
    <w:p w14:paraId="6FA08803" w14:textId="77777777" w:rsidR="00BE40BF" w:rsidRPr="00F306A0" w:rsidRDefault="00BE40BF" w:rsidP="00BE40BF">
      <w:pPr>
        <w:rPr>
          <w:rFonts w:asciiTheme="majorHAnsi" w:hAnsiTheme="majorHAnsi" w:cstheme="majorHAnsi"/>
          <w:lang w:val="fr-CA"/>
        </w:rPr>
      </w:pPr>
    </w:p>
    <w:p w14:paraId="0CD37CC7" w14:textId="0A795BB3" w:rsidR="00BE40BF" w:rsidRPr="008D7CED" w:rsidRDefault="00BE40BF" w:rsidP="00BE40BF">
      <w:pPr>
        <w:rPr>
          <w:rFonts w:asciiTheme="majorHAnsi" w:hAnsiTheme="majorHAnsi" w:cstheme="majorHAnsi"/>
        </w:rPr>
      </w:pPr>
      <w:r w:rsidRPr="00F306A0">
        <w:rPr>
          <w:rFonts w:asciiTheme="majorHAnsi" w:hAnsiTheme="majorHAnsi" w:cstheme="majorHAnsi"/>
          <w:i/>
        </w:rPr>
        <w:t>Thesis and Qualifying Exam Committees</w:t>
      </w:r>
      <w:r w:rsidR="008D7CED">
        <w:rPr>
          <w:rFonts w:asciiTheme="majorHAnsi" w:hAnsiTheme="majorHAnsi" w:cstheme="majorHAnsi"/>
        </w:rPr>
        <w:t xml:space="preserve"> (excluding students I direct andc co-direct)</w:t>
      </w:r>
    </w:p>
    <w:p w14:paraId="33B759B2" w14:textId="4E6103E1" w:rsidR="00EE19B7" w:rsidRPr="00F306A0" w:rsidRDefault="00EE19B7" w:rsidP="00EE19B7">
      <w:pPr>
        <w:rPr>
          <w:rFonts w:asciiTheme="majorHAnsi" w:hAnsiTheme="majorHAnsi" w:cstheme="majorHAnsi"/>
          <w:lang w:val="fr-CA"/>
        </w:rPr>
      </w:pPr>
      <w:r w:rsidRPr="000C7960">
        <w:rPr>
          <w:rFonts w:asciiTheme="majorHAnsi" w:hAnsiTheme="majorHAnsi" w:cstheme="majorHAnsi"/>
          <w:lang w:val="fr-CA"/>
        </w:rPr>
        <w:t xml:space="preserve">Yann Lelièvre 2018. </w:t>
      </w:r>
      <w:r w:rsidRPr="00F306A0">
        <w:rPr>
          <w:rFonts w:asciiTheme="majorHAnsi" w:hAnsiTheme="majorHAnsi" w:cstheme="majorHAnsi"/>
          <w:lang w:val="fr-CA"/>
        </w:rPr>
        <w:t>Ph.D. thesis defense, Dépt des sciences biologiques, UdeM (Legendre)</w:t>
      </w:r>
    </w:p>
    <w:p w14:paraId="570BB4AC" w14:textId="7FF996E3" w:rsidR="00186CE6" w:rsidRPr="00F306A0" w:rsidRDefault="00A22A9A" w:rsidP="00186CE6">
      <w:pPr>
        <w:rPr>
          <w:rFonts w:asciiTheme="majorHAnsi" w:hAnsiTheme="majorHAnsi" w:cstheme="majorHAnsi"/>
          <w:lang w:val="fr-CA"/>
        </w:rPr>
      </w:pPr>
      <w:r w:rsidRPr="00F306A0">
        <w:rPr>
          <w:rFonts w:asciiTheme="majorHAnsi" w:hAnsiTheme="majorHAnsi" w:cstheme="majorHAnsi"/>
          <w:lang w:val="fr-CA"/>
        </w:rPr>
        <w:t>Eva Delmas 2017.</w:t>
      </w:r>
      <w:r w:rsidR="00186CE6" w:rsidRPr="00F306A0">
        <w:rPr>
          <w:rFonts w:asciiTheme="majorHAnsi" w:hAnsiTheme="majorHAnsi" w:cstheme="majorHAnsi"/>
          <w:lang w:val="fr-CA"/>
        </w:rPr>
        <w:t xml:space="preserve"> Ph.D. qualifying exam, Dépt des science biologiques, UdeM (Poisot)</w:t>
      </w:r>
    </w:p>
    <w:p w14:paraId="10ACDB0C" w14:textId="65AF1281" w:rsidR="00186CE6" w:rsidRPr="00F306A0" w:rsidRDefault="00A22A9A" w:rsidP="00186CE6">
      <w:pPr>
        <w:rPr>
          <w:rFonts w:asciiTheme="majorHAnsi" w:hAnsiTheme="majorHAnsi" w:cstheme="majorHAnsi"/>
          <w:lang w:val="fr-CA"/>
        </w:rPr>
      </w:pPr>
      <w:r w:rsidRPr="00F306A0">
        <w:rPr>
          <w:rFonts w:asciiTheme="majorHAnsi" w:hAnsiTheme="majorHAnsi" w:cstheme="majorHAnsi"/>
          <w:lang w:val="fr-CA"/>
        </w:rPr>
        <w:t>Saeed Harati 2017.</w:t>
      </w:r>
      <w:r w:rsidR="00186CE6" w:rsidRPr="00F306A0">
        <w:rPr>
          <w:rFonts w:asciiTheme="majorHAnsi" w:hAnsiTheme="majorHAnsi" w:cstheme="majorHAnsi"/>
          <w:lang w:val="fr-CA"/>
        </w:rPr>
        <w:t xml:space="preserve"> Ph.D. qualifying exam, Dépt de géographie, UdeM (Perez)</w:t>
      </w:r>
    </w:p>
    <w:p w14:paraId="5E5BE5B0" w14:textId="37FBE1CE" w:rsidR="00C7590C" w:rsidRPr="00F306A0" w:rsidRDefault="00C7590C" w:rsidP="00BE40BF">
      <w:pPr>
        <w:rPr>
          <w:rFonts w:asciiTheme="majorHAnsi" w:hAnsiTheme="majorHAnsi" w:cstheme="majorHAnsi"/>
          <w:lang w:val="fr-CA"/>
        </w:rPr>
      </w:pPr>
      <w:r w:rsidRPr="00F306A0">
        <w:rPr>
          <w:rFonts w:asciiTheme="majorHAnsi" w:hAnsiTheme="majorHAnsi" w:cstheme="majorHAnsi"/>
          <w:lang w:val="fr-FR" w:eastAsia="fr-FR"/>
        </w:rPr>
        <w:t>Olivier Levasseur</w:t>
      </w:r>
      <w:r w:rsidRPr="00F306A0">
        <w:rPr>
          <w:rFonts w:asciiTheme="majorHAnsi" w:hAnsiTheme="majorHAnsi" w:cstheme="majorHAnsi"/>
          <w:lang w:val="fr-CA"/>
        </w:rPr>
        <w:t xml:space="preserve"> 2016. Ph.D. thesis defense, </w:t>
      </w:r>
      <w:r w:rsidR="007D76B2" w:rsidRPr="00F306A0">
        <w:rPr>
          <w:rFonts w:asciiTheme="majorHAnsi" w:hAnsiTheme="majorHAnsi" w:cstheme="majorHAnsi"/>
          <w:lang w:val="fr-CA"/>
        </w:rPr>
        <w:t xml:space="preserve">Dean’s representative, </w:t>
      </w:r>
      <w:r w:rsidRPr="00F306A0">
        <w:rPr>
          <w:rFonts w:asciiTheme="majorHAnsi" w:hAnsiTheme="majorHAnsi" w:cstheme="majorHAnsi"/>
          <w:lang w:val="fr-CA"/>
        </w:rPr>
        <w:t>Dépt de physiques, UdeM (Stafford)</w:t>
      </w:r>
    </w:p>
    <w:p w14:paraId="24F9AB7C" w14:textId="06878ADA" w:rsidR="00A22791" w:rsidRPr="00F306A0" w:rsidRDefault="00A22791" w:rsidP="00BE40BF">
      <w:pPr>
        <w:rPr>
          <w:rFonts w:asciiTheme="majorHAnsi" w:hAnsiTheme="majorHAnsi" w:cstheme="majorHAnsi"/>
          <w:lang w:val="fr-CA"/>
        </w:rPr>
      </w:pPr>
      <w:r w:rsidRPr="00F306A0">
        <w:rPr>
          <w:rFonts w:asciiTheme="majorHAnsi" w:hAnsiTheme="majorHAnsi" w:cstheme="majorHAnsi"/>
          <w:lang w:val="fr-CA"/>
        </w:rPr>
        <w:t>Steve Dagenais-Bellefeuille 2016. Ph.D. thesis defense, Dépt des sciences biologiques, UdeM (Morse)</w:t>
      </w:r>
    </w:p>
    <w:p w14:paraId="0AB70918" w14:textId="10D3B7A4" w:rsidR="009A4D69" w:rsidRPr="00F306A0" w:rsidRDefault="009A4D69" w:rsidP="00BE40BF">
      <w:pPr>
        <w:rPr>
          <w:rFonts w:asciiTheme="majorHAnsi" w:hAnsiTheme="majorHAnsi" w:cstheme="majorHAnsi"/>
          <w:lang w:val="fr-CA"/>
        </w:rPr>
      </w:pPr>
      <w:r w:rsidRPr="00F306A0">
        <w:rPr>
          <w:rFonts w:asciiTheme="majorHAnsi" w:hAnsiTheme="majorHAnsi" w:cstheme="majorHAnsi"/>
          <w:lang w:val="fr-CA"/>
        </w:rPr>
        <w:t xml:space="preserve">Ariane </w:t>
      </w:r>
      <w:r w:rsidR="00787888" w:rsidRPr="00F306A0">
        <w:rPr>
          <w:rFonts w:asciiTheme="majorHAnsi" w:hAnsiTheme="majorHAnsi" w:cstheme="majorHAnsi"/>
          <w:lang w:val="fr-CA"/>
        </w:rPr>
        <w:t>Denis-Blanchard 2015.</w:t>
      </w:r>
      <w:r w:rsidR="00D30CFC" w:rsidRPr="00F306A0">
        <w:rPr>
          <w:rFonts w:asciiTheme="majorHAnsi" w:hAnsiTheme="majorHAnsi" w:cstheme="majorHAnsi"/>
          <w:lang w:val="fr-CA"/>
        </w:rPr>
        <w:t xml:space="preserve"> M.Sc. thesis, Dépt des science</w:t>
      </w:r>
      <w:r w:rsidR="002B78CD" w:rsidRPr="00F306A0">
        <w:rPr>
          <w:rFonts w:asciiTheme="majorHAnsi" w:hAnsiTheme="majorHAnsi" w:cstheme="majorHAnsi"/>
          <w:lang w:val="fr-CA"/>
        </w:rPr>
        <w:t>s</w:t>
      </w:r>
      <w:r w:rsidR="00D30CFC" w:rsidRPr="00F306A0">
        <w:rPr>
          <w:rFonts w:asciiTheme="majorHAnsi" w:hAnsiTheme="majorHAnsi" w:cstheme="majorHAnsi"/>
          <w:lang w:val="fr-CA"/>
        </w:rPr>
        <w:t xml:space="preserve"> biologiques, UdeM (Carignan)</w:t>
      </w:r>
    </w:p>
    <w:p w14:paraId="1270BA5A" w14:textId="6E90BD75" w:rsidR="002B78CD" w:rsidRPr="00F306A0" w:rsidRDefault="002B78CD" w:rsidP="002B78CD">
      <w:pPr>
        <w:rPr>
          <w:rFonts w:asciiTheme="majorHAnsi" w:hAnsiTheme="majorHAnsi" w:cstheme="majorHAnsi"/>
          <w:lang w:val="fr-CA"/>
        </w:rPr>
      </w:pPr>
      <w:r w:rsidRPr="00F306A0">
        <w:rPr>
          <w:rFonts w:asciiTheme="majorHAnsi" w:hAnsiTheme="majorHAnsi" w:cstheme="majorHAnsi"/>
          <w:lang w:val="fr-CA"/>
        </w:rPr>
        <w:t>Maciek Bratosiewicz 2015. Ph.D. thesis defense, INRS été, Québec (Laurion)</w:t>
      </w:r>
    </w:p>
    <w:p w14:paraId="791C60AC" w14:textId="2538D0F7" w:rsidR="00F65C29" w:rsidRPr="00F306A0" w:rsidRDefault="00F65C29" w:rsidP="00BE40BF">
      <w:pPr>
        <w:rPr>
          <w:rFonts w:asciiTheme="majorHAnsi" w:hAnsiTheme="majorHAnsi" w:cstheme="majorHAnsi"/>
          <w:lang w:val="fr-CA"/>
        </w:rPr>
      </w:pPr>
      <w:r w:rsidRPr="00F306A0">
        <w:rPr>
          <w:rFonts w:asciiTheme="majorHAnsi" w:hAnsiTheme="majorHAnsi" w:cstheme="majorHAnsi"/>
          <w:lang w:val="fr-CA"/>
        </w:rPr>
        <w:t>David Levêsque 2015. Ph.D. thesis defense, Dépt des science</w:t>
      </w:r>
      <w:r w:rsidR="002B78CD" w:rsidRPr="00F306A0">
        <w:rPr>
          <w:rFonts w:asciiTheme="majorHAnsi" w:hAnsiTheme="majorHAnsi" w:cstheme="majorHAnsi"/>
          <w:lang w:val="fr-CA"/>
        </w:rPr>
        <w:t>s</w:t>
      </w:r>
      <w:r w:rsidRPr="00F306A0">
        <w:rPr>
          <w:rFonts w:asciiTheme="majorHAnsi" w:hAnsiTheme="majorHAnsi" w:cstheme="majorHAnsi"/>
          <w:lang w:val="fr-CA"/>
        </w:rPr>
        <w:t xml:space="preserve"> biologiques, UdeM (Cattaneo)</w:t>
      </w:r>
    </w:p>
    <w:p w14:paraId="286687BB"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Sophie Chavret 2013. Ph.D. thesis defense, Laval University (Lovejoy)</w:t>
      </w:r>
    </w:p>
    <w:p w14:paraId="0071D592"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François Guillemette 2012. Ph.D. thesis defense, Dépt des sciences des sciences biologiques, UQAM (del Giorgio)</w:t>
      </w:r>
    </w:p>
    <w:p w14:paraId="2A1B0434"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Tania Perron 2012 : Ph.D. qualifying exam, Dépt des science biologiques, UdeM (Amyot)</w:t>
      </w:r>
    </w:p>
    <w:p w14:paraId="697D0147"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Julie Corriveau 2010. Ph.D. thesis defense, INRS été, Québec (Van Bochove)</w:t>
      </w:r>
    </w:p>
    <w:p w14:paraId="7BA6E395"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Julie Auclair 2009. Ph.D. qualifying exam, Institut Armand Frappier (IAF) (Villemur)</w:t>
      </w:r>
    </w:p>
    <w:p w14:paraId="4C75CB1B"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Mark McCarthy 2009 Ph.D. qualifying exam, Dépt des sciences des sciences biologiques, UQAM (Bird)</w:t>
      </w:r>
    </w:p>
    <w:p w14:paraId="5DFDADF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Benoît Cloutier-Hurteau 2008, Ph.D. thesis, représentante de la FES, UdeM Dépt de Géographie (Courchesne)</w:t>
      </w:r>
    </w:p>
    <w:p w14:paraId="6806B5F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Mohammad Alkhatib 2008, Ph.D. qualifying exam, Dépt des sciences des sciences biologiques, UQAM (delGiorgio-Lehmann)</w:t>
      </w:r>
    </w:p>
    <w:p w14:paraId="647EABA6"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Marie Eve Garneau 2008, Ph.D. thesis defense, Laval University (Vincent)</w:t>
      </w:r>
    </w:p>
    <w:p w14:paraId="6A8BFBFC" w14:textId="77777777" w:rsidR="00BE40BF" w:rsidRPr="00F306A0" w:rsidRDefault="00BE40BF" w:rsidP="00BE40BF">
      <w:pPr>
        <w:rPr>
          <w:rFonts w:asciiTheme="majorHAnsi" w:hAnsiTheme="majorHAnsi" w:cstheme="majorHAnsi"/>
        </w:rPr>
      </w:pPr>
      <w:r w:rsidRPr="00F306A0">
        <w:rPr>
          <w:rFonts w:asciiTheme="majorHAnsi" w:hAnsiTheme="majorHAnsi" w:cstheme="majorHAnsi"/>
        </w:rPr>
        <w:t>Kathleen McMeekin 2008, M.Sc. thesis Sc. Env., UQAM (Beisner-Planas)</w:t>
      </w:r>
    </w:p>
    <w:p w14:paraId="174ED5FB"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Delphine Marchand 2007, M.Sc. thesis, Dépt des sciences biologiques, UQAM (delGiorgio)</w:t>
      </w:r>
    </w:p>
    <w:p w14:paraId="4673B315"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 xml:space="preserve">Annie Bourbonnais 2007, </w:t>
      </w:r>
      <w:proofErr w:type="gramStart"/>
      <w:r w:rsidRPr="00F306A0">
        <w:rPr>
          <w:rFonts w:asciiTheme="majorHAnsi" w:hAnsiTheme="majorHAnsi" w:cstheme="majorHAnsi"/>
          <w:lang w:val="fr-CA"/>
        </w:rPr>
        <w:t>M.Sc</w:t>
      </w:r>
      <w:proofErr w:type="gramEnd"/>
      <w:r w:rsidRPr="00F306A0">
        <w:rPr>
          <w:rFonts w:asciiTheme="majorHAnsi" w:hAnsiTheme="majorHAnsi" w:cstheme="majorHAnsi"/>
          <w:lang w:val="fr-CA"/>
        </w:rPr>
        <w:t xml:space="preserve"> thesis, Dépt des sciences de la terre, UQAM-GEOTOP (Lehmann)</w:t>
      </w:r>
    </w:p>
    <w:p w14:paraId="5FAA0F9C"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bCs/>
          <w:lang w:val="fr-CA"/>
        </w:rPr>
        <w:t>Laëtitia Lioussanne</w:t>
      </w:r>
      <w:r w:rsidRPr="00F306A0">
        <w:rPr>
          <w:rFonts w:asciiTheme="majorHAnsi" w:hAnsiTheme="majorHAnsi" w:cstheme="majorHAnsi"/>
          <w:lang w:val="fr-CA"/>
        </w:rPr>
        <w:t xml:space="preserve"> 2007, Ph.D. thesis defense, Dépt des sciences biologiques, UdeM (St-Arnaud)</w:t>
      </w:r>
    </w:p>
    <w:p w14:paraId="1A25AB7E"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lastRenderedPageBreak/>
        <w:t>Le Duing Lang 2007, M.Sc. thesis, Dépt des sciences biologiques, UdeM (Lapointe)</w:t>
      </w:r>
    </w:p>
    <w:p w14:paraId="3230AFC1"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Vincent Gagnon 2007, M.Sc. thesis, Dépt des sciences biologiques, UdeM (Brisson)</w:t>
      </w:r>
    </w:p>
    <w:p w14:paraId="10D354AF"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Norman Labbé 2007, Ph.D. thesis defense, Institut Armand Frappier (IAF) (Villemur)</w:t>
      </w:r>
    </w:p>
    <w:p w14:paraId="166481B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Julie Corriveau 2006, Ph.D. qualifying exam, INRS été, Québec (Van Bochove)</w:t>
      </w:r>
    </w:p>
    <w:p w14:paraId="28CFF4B0" w14:textId="77777777" w:rsidR="00BE40BF" w:rsidRPr="00F306A0" w:rsidRDefault="00BE40BF" w:rsidP="00BE40BF">
      <w:pPr>
        <w:rPr>
          <w:rFonts w:asciiTheme="majorHAnsi" w:hAnsiTheme="majorHAnsi" w:cstheme="majorHAnsi"/>
          <w:lang w:val="fr-CA"/>
        </w:rPr>
      </w:pPr>
      <w:r w:rsidRPr="00F306A0">
        <w:rPr>
          <w:rFonts w:asciiTheme="majorHAnsi" w:hAnsiTheme="majorHAnsi" w:cstheme="majorHAnsi"/>
          <w:lang w:val="fr-CA"/>
        </w:rPr>
        <w:t>Maria Lorena Longhi 2005, Ph.D. qualifying examen, Dépt des sciences biologiques, UQAM (Beisner)</w:t>
      </w:r>
    </w:p>
    <w:p w14:paraId="4CEABCCF" w14:textId="77777777" w:rsidR="00BE40BF" w:rsidRPr="00F306A0" w:rsidRDefault="00BE40BF" w:rsidP="00BE40BF">
      <w:pPr>
        <w:rPr>
          <w:rFonts w:asciiTheme="majorHAnsi" w:hAnsiTheme="majorHAnsi" w:cstheme="majorHAnsi"/>
          <w:b/>
          <w:lang w:val="fr-CA"/>
        </w:rPr>
      </w:pPr>
    </w:p>
    <w:p w14:paraId="645A25DE" w14:textId="77777777" w:rsidR="00BE40BF" w:rsidRPr="00F306A0" w:rsidRDefault="00BE40BF" w:rsidP="00BE40BF">
      <w:pPr>
        <w:rPr>
          <w:rFonts w:asciiTheme="majorHAnsi" w:hAnsiTheme="majorHAnsi" w:cstheme="majorHAnsi"/>
          <w:i/>
        </w:rPr>
      </w:pPr>
      <w:r w:rsidRPr="00F306A0">
        <w:rPr>
          <w:rFonts w:asciiTheme="majorHAnsi" w:hAnsiTheme="majorHAnsi" w:cstheme="majorHAnsi"/>
          <w:i/>
        </w:rPr>
        <w:t>Postdoc collaborators</w:t>
      </w:r>
    </w:p>
    <w:p w14:paraId="699C7216" w14:textId="77777777" w:rsidR="00CF5B28" w:rsidRPr="00F306A0" w:rsidRDefault="00CF5B28" w:rsidP="00CF5B28">
      <w:pPr>
        <w:ind w:left="567" w:hanging="567"/>
        <w:rPr>
          <w:rFonts w:asciiTheme="majorHAnsi" w:hAnsiTheme="majorHAnsi" w:cstheme="majorHAnsi"/>
        </w:rPr>
      </w:pPr>
    </w:p>
    <w:p w14:paraId="58D23AA6" w14:textId="76E9AA30" w:rsidR="00CF6E35" w:rsidRPr="00F306A0" w:rsidRDefault="00CF6E35" w:rsidP="004B0DD8">
      <w:pPr>
        <w:ind w:left="567" w:hanging="567"/>
        <w:rPr>
          <w:rFonts w:asciiTheme="majorHAnsi" w:hAnsiTheme="majorHAnsi" w:cstheme="majorHAnsi"/>
        </w:rPr>
      </w:pPr>
      <w:r w:rsidRPr="00F306A0">
        <w:rPr>
          <w:rFonts w:asciiTheme="majorHAnsi" w:hAnsiTheme="majorHAnsi" w:cstheme="majorHAnsi"/>
        </w:rPr>
        <w:t>Nicola</w:t>
      </w:r>
      <w:r w:rsidR="009970BD" w:rsidRPr="00F306A0">
        <w:rPr>
          <w:rFonts w:asciiTheme="majorHAnsi" w:hAnsiTheme="majorHAnsi" w:cstheme="majorHAnsi"/>
        </w:rPr>
        <w:t>s St-Gelais Fortin 2017-present</w:t>
      </w:r>
      <w:r w:rsidRPr="00F306A0">
        <w:rPr>
          <w:rFonts w:asciiTheme="majorHAnsi" w:hAnsiTheme="majorHAnsi" w:cstheme="majorHAnsi"/>
        </w:rPr>
        <w:t xml:space="preserve">: Postdoc collaborator working on stakeholder engaged programming </w:t>
      </w:r>
      <w:r w:rsidR="00186CE6" w:rsidRPr="00F306A0">
        <w:rPr>
          <w:rFonts w:asciiTheme="majorHAnsi" w:hAnsiTheme="majorHAnsi" w:cstheme="majorHAnsi"/>
        </w:rPr>
        <w:t xml:space="preserve">and data synthesis </w:t>
      </w:r>
      <w:r w:rsidRPr="00F306A0">
        <w:rPr>
          <w:rFonts w:asciiTheme="majorHAnsi" w:hAnsiTheme="majorHAnsi" w:cstheme="majorHAnsi"/>
        </w:rPr>
        <w:t>to protect water quality</w:t>
      </w:r>
      <w:r w:rsidR="009970BD" w:rsidRPr="00F306A0">
        <w:rPr>
          <w:rFonts w:asciiTheme="majorHAnsi" w:hAnsiTheme="majorHAnsi" w:cstheme="majorHAnsi"/>
        </w:rPr>
        <w:t xml:space="preserve"> by developing a lake vulnerability index. Part of Lake Pulse.</w:t>
      </w:r>
    </w:p>
    <w:p w14:paraId="0ACDCA8C" w14:textId="0FC2A5EA" w:rsidR="004B0DD8" w:rsidRPr="00F306A0" w:rsidRDefault="004B0DD8" w:rsidP="004B0DD8">
      <w:pPr>
        <w:ind w:left="567" w:hanging="567"/>
        <w:rPr>
          <w:rFonts w:asciiTheme="majorHAnsi" w:hAnsiTheme="majorHAnsi" w:cstheme="majorHAnsi"/>
        </w:rPr>
      </w:pPr>
      <w:r w:rsidRPr="00F306A0">
        <w:rPr>
          <w:rFonts w:asciiTheme="majorHAnsi" w:hAnsiTheme="majorHAnsi" w:cstheme="majorHAnsi"/>
        </w:rPr>
        <w:t>Béran</w:t>
      </w:r>
      <w:r w:rsidR="009970BD" w:rsidRPr="00F306A0">
        <w:rPr>
          <w:rFonts w:asciiTheme="majorHAnsi" w:hAnsiTheme="majorHAnsi" w:cstheme="majorHAnsi"/>
        </w:rPr>
        <w:t>gère Péquin 2016-2017</w:t>
      </w:r>
      <w:r w:rsidRPr="00F306A0">
        <w:rPr>
          <w:rFonts w:asciiTheme="majorHAnsi" w:hAnsiTheme="majorHAnsi" w:cstheme="majorHAnsi"/>
        </w:rPr>
        <w:t>: Postdoc coll</w:t>
      </w:r>
      <w:r w:rsidR="008D7CED">
        <w:rPr>
          <w:rFonts w:asciiTheme="majorHAnsi" w:hAnsiTheme="majorHAnsi" w:cstheme="majorHAnsi"/>
        </w:rPr>
        <w:t>a</w:t>
      </w:r>
      <w:r w:rsidRPr="00F306A0">
        <w:rPr>
          <w:rFonts w:asciiTheme="majorHAnsi" w:hAnsiTheme="majorHAnsi" w:cstheme="majorHAnsi"/>
        </w:rPr>
        <w:t>borator working on microbial community dynamics and the use of Metagenomic approaches in differen</w:t>
      </w:r>
      <w:r w:rsidR="00941F97" w:rsidRPr="00F306A0">
        <w:rPr>
          <w:rFonts w:asciiTheme="majorHAnsi" w:hAnsiTheme="majorHAnsi" w:cstheme="majorHAnsi"/>
        </w:rPr>
        <w:t>t water masses of Labrador Sea.</w:t>
      </w:r>
      <w:r w:rsidR="009970BD" w:rsidRPr="00F306A0">
        <w:rPr>
          <w:rFonts w:asciiTheme="majorHAnsi" w:hAnsiTheme="majorHAnsi" w:cstheme="majorHAnsi"/>
        </w:rPr>
        <w:t xml:space="preserve"> Part of VITALS.</w:t>
      </w:r>
    </w:p>
    <w:p w14:paraId="248AC757" w14:textId="7FC8CE28" w:rsidR="00CF5B28" w:rsidRPr="00F306A0" w:rsidRDefault="009970BD" w:rsidP="00CF5B28">
      <w:pPr>
        <w:ind w:left="567" w:hanging="567"/>
        <w:rPr>
          <w:rFonts w:asciiTheme="majorHAnsi" w:hAnsiTheme="majorHAnsi" w:cstheme="majorHAnsi"/>
        </w:rPr>
      </w:pPr>
      <w:r w:rsidRPr="00F306A0">
        <w:rPr>
          <w:rFonts w:asciiTheme="majorHAnsi" w:hAnsiTheme="majorHAnsi" w:cstheme="majorHAnsi"/>
        </w:rPr>
        <w:t>Dan Nguyen 2014-2015</w:t>
      </w:r>
      <w:r w:rsidR="00CF5B28" w:rsidRPr="00F306A0">
        <w:rPr>
          <w:rFonts w:asciiTheme="majorHAnsi" w:hAnsiTheme="majorHAnsi" w:cstheme="majorHAnsi"/>
        </w:rPr>
        <w:t xml:space="preserve">: Postdoc collaborator working on C cycling in Lac St-Pierre. Currently undergraduate program officer, </w:t>
      </w:r>
      <w:r w:rsidR="00941F97" w:rsidRPr="00F306A0">
        <w:rPr>
          <w:rFonts w:asciiTheme="majorHAnsi" w:hAnsiTheme="majorHAnsi" w:cstheme="majorHAnsi"/>
        </w:rPr>
        <w:t xml:space="preserve">currently responsible for the undergraduate biology program in the </w:t>
      </w:r>
      <w:r w:rsidR="00CF5B28" w:rsidRPr="00F306A0">
        <w:rPr>
          <w:rFonts w:asciiTheme="majorHAnsi" w:hAnsiTheme="majorHAnsi" w:cstheme="majorHAnsi"/>
        </w:rPr>
        <w:t>Département des sciences biologiques, Université de Montréal.</w:t>
      </w:r>
    </w:p>
    <w:p w14:paraId="2F6C5242" w14:textId="0A12BB95" w:rsidR="00CF5B28" w:rsidRPr="00F306A0" w:rsidRDefault="009970BD" w:rsidP="00CF5B28">
      <w:pPr>
        <w:ind w:left="567" w:hanging="567"/>
        <w:rPr>
          <w:rFonts w:asciiTheme="majorHAnsi" w:hAnsiTheme="majorHAnsi" w:cstheme="majorHAnsi"/>
        </w:rPr>
      </w:pPr>
      <w:r w:rsidRPr="00F306A0">
        <w:rPr>
          <w:rFonts w:asciiTheme="majorHAnsi" w:hAnsiTheme="majorHAnsi" w:cstheme="majorHAnsi"/>
        </w:rPr>
        <w:t>Davi Gasperini 2012-2013</w:t>
      </w:r>
      <w:r w:rsidR="00CF5B28" w:rsidRPr="00F306A0">
        <w:rPr>
          <w:rFonts w:asciiTheme="majorHAnsi" w:hAnsiTheme="majorHAnsi" w:cstheme="majorHAnsi"/>
        </w:rPr>
        <w:t>: Postdoc colloborator working on N acquisition by different phytoplankton species in Brazilian Reservoirs. Currently a Professor at University of Sao Paolo, Sao Paulo, Brasil.</w:t>
      </w:r>
    </w:p>
    <w:p w14:paraId="716B993A" w14:textId="6A83574C" w:rsidR="00BE40BF" w:rsidRPr="00F306A0" w:rsidRDefault="009970BD" w:rsidP="00BE40BF">
      <w:pPr>
        <w:ind w:left="567" w:hanging="567"/>
        <w:rPr>
          <w:rFonts w:asciiTheme="majorHAnsi" w:hAnsiTheme="majorHAnsi" w:cstheme="majorHAnsi"/>
        </w:rPr>
      </w:pPr>
      <w:r w:rsidRPr="00F306A0">
        <w:rPr>
          <w:rFonts w:asciiTheme="majorHAnsi" w:hAnsiTheme="majorHAnsi" w:cstheme="majorHAnsi"/>
        </w:rPr>
        <w:t>Aurélia Mouret 2011-2012</w:t>
      </w:r>
      <w:r w:rsidR="00BE40BF" w:rsidRPr="00F306A0">
        <w:rPr>
          <w:rFonts w:asciiTheme="majorHAnsi" w:hAnsiTheme="majorHAnsi" w:cstheme="majorHAnsi"/>
        </w:rPr>
        <w:t xml:space="preserve">: Postdoc collaborator with Denis Archambault and Gwenaëlle Chailloux of UQTR working on impacts of organism on N removal in sediments. Currently a Maître de Conférence in Angers, France. </w:t>
      </w:r>
    </w:p>
    <w:p w14:paraId="6FB9DAE5" w14:textId="77777777" w:rsidR="0059366C" w:rsidRPr="00F306A0" w:rsidRDefault="0059366C" w:rsidP="003E61AF">
      <w:pPr>
        <w:ind w:left="720" w:hanging="720"/>
        <w:rPr>
          <w:rFonts w:asciiTheme="majorHAnsi" w:hAnsiTheme="majorHAnsi" w:cstheme="majorHAnsi"/>
          <w:b/>
        </w:rPr>
      </w:pPr>
    </w:p>
    <w:p w14:paraId="2D4BF1DF" w14:textId="2AFC322F" w:rsidR="003E61AF" w:rsidRPr="00F306A0" w:rsidRDefault="003E61AF" w:rsidP="003E61AF">
      <w:pPr>
        <w:ind w:left="720" w:hanging="720"/>
        <w:rPr>
          <w:rFonts w:asciiTheme="majorHAnsi" w:hAnsiTheme="majorHAnsi" w:cstheme="majorHAnsi"/>
          <w:b/>
        </w:rPr>
      </w:pPr>
      <w:r w:rsidRPr="00F306A0">
        <w:rPr>
          <w:rFonts w:asciiTheme="majorHAnsi" w:hAnsiTheme="majorHAnsi" w:cstheme="majorHAnsi"/>
          <w:b/>
        </w:rPr>
        <w:t>Public presentations, outreach and features in popular press</w:t>
      </w:r>
      <w:r w:rsidR="00FB4F51" w:rsidRPr="00F306A0">
        <w:rPr>
          <w:rFonts w:asciiTheme="majorHAnsi" w:hAnsiTheme="majorHAnsi" w:cstheme="majorHAnsi"/>
          <w:b/>
        </w:rPr>
        <w:t xml:space="preserve"> </w:t>
      </w:r>
    </w:p>
    <w:p w14:paraId="62286B66" w14:textId="77777777" w:rsidR="00BE40BF" w:rsidRPr="00F306A0" w:rsidRDefault="00BE40BF" w:rsidP="006D36BE">
      <w:pPr>
        <w:ind w:left="567" w:hanging="567"/>
        <w:rPr>
          <w:rFonts w:asciiTheme="majorHAnsi" w:hAnsiTheme="majorHAnsi" w:cstheme="majorHAnsi"/>
          <w:bCs/>
        </w:rPr>
      </w:pPr>
    </w:p>
    <w:p w14:paraId="75669FAE" w14:textId="7D84BF34" w:rsidR="0015446D" w:rsidRPr="00F306A0" w:rsidRDefault="001254B7" w:rsidP="0015446D">
      <w:pPr>
        <w:ind w:left="567" w:hanging="567"/>
        <w:rPr>
          <w:rFonts w:asciiTheme="majorHAnsi" w:hAnsiTheme="majorHAnsi" w:cstheme="majorHAnsi"/>
          <w:bCs/>
          <w:lang w:val="fr-CA"/>
        </w:rPr>
      </w:pPr>
      <w:r w:rsidRPr="00F306A0">
        <w:rPr>
          <w:rFonts w:asciiTheme="majorHAnsi" w:hAnsiTheme="majorHAnsi" w:cstheme="majorHAnsi"/>
          <w:bCs/>
          <w:lang w:val="fr-CA"/>
        </w:rPr>
        <w:t>2017 : Bioblitz</w:t>
      </w:r>
      <w:r w:rsidR="0015446D" w:rsidRPr="00F306A0">
        <w:rPr>
          <w:rFonts w:asciiTheme="majorHAnsi" w:hAnsiTheme="majorHAnsi" w:cstheme="majorHAnsi"/>
          <w:bCs/>
          <w:lang w:val="fr-CA"/>
        </w:rPr>
        <w:t>- événement d’inventaire de la biodiversité des La</w:t>
      </w:r>
      <w:r w:rsidR="00490912" w:rsidRPr="00F306A0">
        <w:rPr>
          <w:rFonts w:asciiTheme="majorHAnsi" w:hAnsiTheme="majorHAnsi" w:cstheme="majorHAnsi"/>
          <w:bCs/>
          <w:lang w:val="fr-CA"/>
        </w:rPr>
        <w:t>urentides. May-June, 2017, St</w:t>
      </w:r>
      <w:r w:rsidR="0015446D" w:rsidRPr="00F306A0">
        <w:rPr>
          <w:rFonts w:asciiTheme="majorHAnsi" w:hAnsiTheme="majorHAnsi" w:cstheme="majorHAnsi"/>
          <w:bCs/>
          <w:lang w:val="fr-CA"/>
        </w:rPr>
        <w:t>-Hippolyte, Québec</w:t>
      </w:r>
    </w:p>
    <w:p w14:paraId="1EC33678" w14:textId="7D08CDCB" w:rsidR="00941F97" w:rsidRPr="00F306A0" w:rsidRDefault="00941F97" w:rsidP="0015446D">
      <w:pPr>
        <w:ind w:left="567" w:hanging="567"/>
        <w:rPr>
          <w:rFonts w:asciiTheme="majorHAnsi" w:hAnsiTheme="majorHAnsi" w:cstheme="majorHAnsi"/>
          <w:bCs/>
          <w:lang w:val="fr-CA"/>
        </w:rPr>
      </w:pPr>
      <w:r w:rsidRPr="00F306A0">
        <w:rPr>
          <w:rFonts w:asciiTheme="majorHAnsi" w:hAnsiTheme="majorHAnsi" w:cstheme="majorHAnsi"/>
          <w:bCs/>
          <w:lang w:val="fr-CA"/>
        </w:rPr>
        <w:t xml:space="preserve">2017: </w:t>
      </w:r>
      <w:r w:rsidR="0015446D" w:rsidRPr="00F306A0">
        <w:rPr>
          <w:rFonts w:asciiTheme="majorHAnsi" w:hAnsiTheme="majorHAnsi" w:cstheme="majorHAnsi"/>
          <w:lang w:val="fr-CA"/>
        </w:rPr>
        <w:t>“ReseauLab Laurentides: une approche int</w:t>
      </w:r>
      <w:r w:rsidR="0015446D" w:rsidRPr="00F306A0">
        <w:rPr>
          <w:rFonts w:asciiTheme="majorHAnsi" w:hAnsiTheme="majorHAnsi" w:cstheme="majorHAnsi"/>
          <w:lang w:val="fr-FR"/>
        </w:rPr>
        <w:t>égrée pour la gestion durable des Laurentides</w:t>
      </w:r>
      <w:r w:rsidR="0015446D" w:rsidRPr="00F306A0">
        <w:rPr>
          <w:rFonts w:asciiTheme="majorHAnsi" w:hAnsiTheme="majorHAnsi" w:cstheme="majorHAnsi"/>
          <w:lang w:val="fr-CA"/>
        </w:rPr>
        <w:t>”</w:t>
      </w:r>
      <w:r w:rsidR="0015446D" w:rsidRPr="00F306A0">
        <w:rPr>
          <w:rFonts w:asciiTheme="majorHAnsi" w:hAnsiTheme="majorHAnsi" w:cstheme="majorHAnsi"/>
          <w:lang w:val="fr-FR"/>
        </w:rPr>
        <w:t xml:space="preserve">. </w:t>
      </w:r>
      <w:r w:rsidRPr="00F306A0">
        <w:rPr>
          <w:rFonts w:asciiTheme="majorHAnsi" w:hAnsiTheme="majorHAnsi" w:cstheme="majorHAnsi"/>
          <w:bCs/>
          <w:lang w:val="fr-CA"/>
        </w:rPr>
        <w:t>Ecocorridor</w:t>
      </w:r>
      <w:r w:rsidR="00BE743E" w:rsidRPr="00F306A0">
        <w:rPr>
          <w:rFonts w:asciiTheme="majorHAnsi" w:hAnsiTheme="majorHAnsi" w:cstheme="majorHAnsi"/>
          <w:bCs/>
          <w:lang w:val="fr-CA"/>
        </w:rPr>
        <w:t xml:space="preserve">- </w:t>
      </w:r>
      <w:r w:rsidR="0015446D" w:rsidRPr="00F306A0">
        <w:rPr>
          <w:rFonts w:asciiTheme="majorHAnsi" w:hAnsiTheme="majorHAnsi" w:cstheme="majorHAnsi"/>
          <w:bCs/>
          <w:lang w:val="fr-CA"/>
        </w:rPr>
        <w:t>Laurentien, Assemblée Générale, May 28, 2017, ST-Hippolyte, Québec</w:t>
      </w:r>
    </w:p>
    <w:p w14:paraId="639A9D96" w14:textId="1FF4AFAE" w:rsidR="00D462FE" w:rsidRPr="00F306A0" w:rsidRDefault="00D462FE" w:rsidP="006D36BE">
      <w:pPr>
        <w:ind w:left="567" w:hanging="567"/>
        <w:rPr>
          <w:rFonts w:asciiTheme="majorHAnsi" w:hAnsiTheme="majorHAnsi" w:cstheme="majorHAnsi"/>
          <w:bCs/>
          <w:lang w:val="fr-CA"/>
        </w:rPr>
      </w:pPr>
      <w:r w:rsidRPr="000C7960">
        <w:rPr>
          <w:rFonts w:asciiTheme="majorHAnsi" w:hAnsiTheme="majorHAnsi" w:cstheme="majorHAnsi"/>
          <w:bCs/>
        </w:rPr>
        <w:t xml:space="preserve">2015: </w:t>
      </w:r>
      <w:r w:rsidR="005A587D" w:rsidRPr="000C7960">
        <w:rPr>
          <w:rFonts w:asciiTheme="majorHAnsi" w:hAnsiTheme="majorHAnsi" w:cstheme="majorHAnsi"/>
        </w:rPr>
        <w:t>“</w:t>
      </w:r>
      <w:r w:rsidR="005A587D" w:rsidRPr="000C7960">
        <w:rPr>
          <w:rFonts w:asciiTheme="majorHAnsi" w:hAnsiTheme="majorHAnsi" w:cstheme="majorHAnsi"/>
          <w:shd w:val="clear" w:color="auto" w:fill="FFFFFF"/>
        </w:rPr>
        <w:t>Nitrogen in aquatic systems 100 years after Haber-Bosch: a Québec perspective</w:t>
      </w:r>
      <w:r w:rsidR="005A587D" w:rsidRPr="000C7960">
        <w:rPr>
          <w:rFonts w:asciiTheme="majorHAnsi" w:hAnsiTheme="majorHAnsi" w:cstheme="majorHAnsi"/>
        </w:rPr>
        <w:t>”</w:t>
      </w:r>
      <w:r w:rsidR="00F37D41" w:rsidRPr="000C7960">
        <w:rPr>
          <w:rFonts w:asciiTheme="majorHAnsi" w:hAnsiTheme="majorHAnsi" w:cstheme="majorHAnsi"/>
        </w:rPr>
        <w:t xml:space="preserve">. </w:t>
      </w:r>
      <w:r w:rsidR="005A587D" w:rsidRPr="000C7960">
        <w:rPr>
          <w:rFonts w:asciiTheme="majorHAnsi" w:hAnsiTheme="majorHAnsi" w:cstheme="majorHAnsi"/>
          <w:bCs/>
        </w:rPr>
        <w:t xml:space="preserve"> </w:t>
      </w:r>
      <w:r w:rsidR="00F37D41" w:rsidRPr="00F306A0">
        <w:rPr>
          <w:rFonts w:asciiTheme="majorHAnsi" w:hAnsiTheme="majorHAnsi" w:cstheme="majorHAnsi"/>
          <w:bCs/>
          <w:lang w:val="fr-CA"/>
        </w:rPr>
        <w:t>Association des femmes de Lorraine, May 12, 2015, Lorraine, Québec</w:t>
      </w:r>
    </w:p>
    <w:p w14:paraId="4D979F20" w14:textId="4DC6AA59" w:rsidR="006D36BE" w:rsidRPr="00F306A0" w:rsidRDefault="00D462FE" w:rsidP="006D36BE">
      <w:pPr>
        <w:ind w:left="567" w:hanging="567"/>
        <w:rPr>
          <w:rFonts w:asciiTheme="majorHAnsi" w:hAnsiTheme="majorHAnsi" w:cstheme="majorHAnsi"/>
          <w:bCs/>
        </w:rPr>
      </w:pPr>
      <w:r w:rsidRPr="00F306A0">
        <w:rPr>
          <w:rFonts w:asciiTheme="majorHAnsi" w:hAnsiTheme="majorHAnsi" w:cstheme="majorHAnsi"/>
          <w:bCs/>
          <w:lang w:val="fr-CA"/>
        </w:rPr>
        <w:t>2014</w:t>
      </w:r>
      <w:r w:rsidR="006D36BE" w:rsidRPr="00F306A0">
        <w:rPr>
          <w:rFonts w:asciiTheme="majorHAnsi" w:hAnsiTheme="majorHAnsi" w:cstheme="majorHAnsi"/>
          <w:bCs/>
          <w:lang w:val="fr-CA"/>
        </w:rPr>
        <w:t xml:space="preserve">: Goyette J-O, Maranger R, Bennett E. Apports d’azote et de phosphore dans le bassin versant du Saint-Laurent depuis 100 ans : un outil d’aide à la décision pour une meilleure gestion environnementale. </w:t>
      </w:r>
      <w:r w:rsidR="006D36BE" w:rsidRPr="00F306A0">
        <w:rPr>
          <w:rFonts w:asciiTheme="majorHAnsi" w:hAnsiTheme="majorHAnsi" w:cstheme="majorHAnsi"/>
        </w:rPr>
        <w:t xml:space="preserve">Poster presented at the Forum des Lacs du Québec, 11-13 June, </w:t>
      </w:r>
      <w:r w:rsidR="006D36BE" w:rsidRPr="00F306A0">
        <w:rPr>
          <w:rFonts w:asciiTheme="majorHAnsi" w:hAnsiTheme="majorHAnsi" w:cstheme="majorHAnsi"/>
          <w:bCs/>
        </w:rPr>
        <w:t xml:space="preserve">Mont Tremblant. </w:t>
      </w:r>
    </w:p>
    <w:p w14:paraId="558AB72D" w14:textId="55DAFFE4"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2014</w:t>
      </w:r>
      <w:r w:rsidR="007C7B85" w:rsidRPr="00F306A0">
        <w:rPr>
          <w:rFonts w:asciiTheme="majorHAnsi" w:hAnsiTheme="majorHAnsi" w:cstheme="majorHAnsi"/>
        </w:rPr>
        <w:t>: Future</w:t>
      </w:r>
      <w:r w:rsidR="000462F8" w:rsidRPr="00F306A0">
        <w:rPr>
          <w:rFonts w:asciiTheme="majorHAnsi" w:hAnsiTheme="majorHAnsi" w:cstheme="majorHAnsi"/>
        </w:rPr>
        <w:t xml:space="preserve"> Earth</w:t>
      </w:r>
      <w:r w:rsidR="00077929" w:rsidRPr="00F306A0">
        <w:rPr>
          <w:rFonts w:asciiTheme="majorHAnsi" w:hAnsiTheme="majorHAnsi" w:cstheme="majorHAnsi"/>
        </w:rPr>
        <w:t>; presentation at the Research Day in Environment and Sustainable Development de Campus Montréal (UdeM-Poly-HEC) (June</w:t>
      </w:r>
      <w:r w:rsidR="006D36BE" w:rsidRPr="00F306A0">
        <w:rPr>
          <w:rFonts w:asciiTheme="majorHAnsi" w:hAnsiTheme="majorHAnsi" w:cstheme="majorHAnsi"/>
        </w:rPr>
        <w:t xml:space="preserve"> 11</w:t>
      </w:r>
      <w:r w:rsidR="00077929" w:rsidRPr="00F306A0">
        <w:rPr>
          <w:rFonts w:asciiTheme="majorHAnsi" w:hAnsiTheme="majorHAnsi" w:cstheme="majorHAnsi"/>
        </w:rPr>
        <w:t>)</w:t>
      </w:r>
    </w:p>
    <w:p w14:paraId="45A217E8" w14:textId="1272B2DC" w:rsidR="003E61AF" w:rsidRPr="00F306A0" w:rsidRDefault="007C7B85" w:rsidP="003E61AF">
      <w:pPr>
        <w:ind w:left="720" w:hanging="720"/>
        <w:rPr>
          <w:rFonts w:asciiTheme="majorHAnsi" w:hAnsiTheme="majorHAnsi" w:cstheme="majorHAnsi"/>
          <w:lang w:val="fr-CA"/>
        </w:rPr>
      </w:pPr>
      <w:r w:rsidRPr="00F306A0">
        <w:rPr>
          <w:rFonts w:asciiTheme="majorHAnsi" w:hAnsiTheme="majorHAnsi" w:cstheme="majorHAnsi"/>
          <w:lang w:val="fr-CA"/>
        </w:rPr>
        <w:t>2014</w:t>
      </w:r>
      <w:r w:rsidR="003E61AF" w:rsidRPr="00F306A0">
        <w:rPr>
          <w:rFonts w:asciiTheme="majorHAnsi" w:hAnsiTheme="majorHAnsi" w:cstheme="majorHAnsi"/>
          <w:lang w:val="fr-CA"/>
        </w:rPr>
        <w:t>:</w:t>
      </w:r>
      <w:r w:rsidRPr="00F306A0">
        <w:rPr>
          <w:rFonts w:asciiTheme="majorHAnsi" w:hAnsiTheme="majorHAnsi" w:cstheme="majorHAnsi"/>
          <w:lang w:val="fr-CA"/>
        </w:rPr>
        <w:t xml:space="preserve"> </w:t>
      </w:r>
      <w:r w:rsidR="00BE6BB6" w:rsidRPr="00F306A0">
        <w:rPr>
          <w:rFonts w:asciiTheme="majorHAnsi" w:hAnsiTheme="majorHAnsi" w:cstheme="majorHAnsi"/>
          <w:lang w:val="fr-CA"/>
        </w:rPr>
        <w:t>“Des biologistes traquent les bactéries qui tuent au Brésil”</w:t>
      </w:r>
      <w:r w:rsidR="00077929" w:rsidRPr="00F306A0">
        <w:rPr>
          <w:rFonts w:asciiTheme="majorHAnsi" w:hAnsiTheme="majorHAnsi" w:cstheme="majorHAnsi"/>
          <w:lang w:val="fr-CA"/>
        </w:rPr>
        <w:t>, Journal FORUM</w:t>
      </w:r>
      <w:r w:rsidR="000462F8" w:rsidRPr="00F306A0">
        <w:rPr>
          <w:rFonts w:asciiTheme="majorHAnsi" w:hAnsiTheme="majorHAnsi" w:cstheme="majorHAnsi"/>
          <w:lang w:val="fr-CA"/>
        </w:rPr>
        <w:t xml:space="preserve"> (May)</w:t>
      </w:r>
    </w:p>
    <w:p w14:paraId="33BAC1F3" w14:textId="2FE6580C" w:rsidR="00E36A0C" w:rsidRPr="00F306A0" w:rsidRDefault="00E36A0C" w:rsidP="003E61AF">
      <w:pPr>
        <w:ind w:left="720" w:hanging="720"/>
        <w:rPr>
          <w:rFonts w:asciiTheme="majorHAnsi" w:hAnsiTheme="majorHAnsi" w:cstheme="majorHAnsi"/>
        </w:rPr>
      </w:pPr>
      <w:r w:rsidRPr="00F306A0">
        <w:rPr>
          <w:rFonts w:asciiTheme="majorHAnsi" w:hAnsiTheme="majorHAnsi" w:cstheme="majorHAnsi"/>
        </w:rPr>
        <w:lastRenderedPageBreak/>
        <w:t xml:space="preserve">2013: </w:t>
      </w:r>
      <w:r w:rsidR="00AF3BDD" w:rsidRPr="00F306A0">
        <w:rPr>
          <w:rFonts w:asciiTheme="majorHAnsi" w:hAnsiTheme="majorHAnsi" w:cstheme="majorHAnsi"/>
        </w:rPr>
        <w:t xml:space="preserve">Special </w:t>
      </w:r>
      <w:r w:rsidRPr="00F306A0">
        <w:rPr>
          <w:rFonts w:asciiTheme="majorHAnsi" w:hAnsiTheme="majorHAnsi" w:cstheme="majorHAnsi"/>
        </w:rPr>
        <w:t xml:space="preserve">Guest on “Finding Stuff Out” an educational TV program produced for TVO (TV Ontario) kids; I </w:t>
      </w:r>
      <w:r w:rsidR="00AF3BDD" w:rsidRPr="00F306A0">
        <w:rPr>
          <w:rFonts w:asciiTheme="majorHAnsi" w:hAnsiTheme="majorHAnsi" w:cstheme="majorHAnsi"/>
        </w:rPr>
        <w:t>discussed issues related to water colour and water quality including access to safe drinking in developing countries (October)</w:t>
      </w:r>
      <w:r w:rsidRPr="00F306A0">
        <w:rPr>
          <w:rFonts w:asciiTheme="majorHAnsi" w:hAnsiTheme="majorHAnsi" w:cstheme="majorHAnsi"/>
        </w:rPr>
        <w:t xml:space="preserve"> </w:t>
      </w:r>
    </w:p>
    <w:p w14:paraId="767C01F5"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2013: TV Ontario Radio Canada</w:t>
      </w:r>
      <w:r w:rsidR="007C7B85" w:rsidRPr="00F306A0">
        <w:rPr>
          <w:rFonts w:asciiTheme="majorHAnsi" w:hAnsiTheme="majorHAnsi" w:cstheme="majorHAnsi"/>
        </w:rPr>
        <w:t>: Great Lakes Futures Project (January)</w:t>
      </w:r>
    </w:p>
    <w:p w14:paraId="0E641CAD"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2013: Radio Canada</w:t>
      </w:r>
      <w:r w:rsidR="007C7B85" w:rsidRPr="00F306A0">
        <w:rPr>
          <w:rFonts w:asciiTheme="majorHAnsi" w:hAnsiTheme="majorHAnsi" w:cstheme="majorHAnsi"/>
        </w:rPr>
        <w:t xml:space="preserve">: </w:t>
      </w:r>
      <w:r w:rsidR="000462F8" w:rsidRPr="00F306A0">
        <w:rPr>
          <w:rFonts w:asciiTheme="majorHAnsi" w:hAnsiTheme="majorHAnsi" w:cstheme="majorHAnsi"/>
        </w:rPr>
        <w:t>Great Lakes Futures Project (January)</w:t>
      </w:r>
    </w:p>
    <w:p w14:paraId="31ACD850" w14:textId="77777777" w:rsidR="003E61AF" w:rsidRPr="00F306A0" w:rsidRDefault="003E61AF" w:rsidP="007C7B85">
      <w:pPr>
        <w:pStyle w:val="Heading2"/>
        <w:tabs>
          <w:tab w:val="left" w:pos="4253"/>
        </w:tabs>
        <w:spacing w:before="2" w:after="2"/>
        <w:rPr>
          <w:rFonts w:asciiTheme="majorHAnsi" w:hAnsiTheme="majorHAnsi" w:cstheme="majorHAnsi"/>
          <w:b w:val="0"/>
          <w:u w:val="none"/>
          <w:lang w:val="fr-CA"/>
        </w:rPr>
      </w:pPr>
      <w:r w:rsidRPr="00F306A0">
        <w:rPr>
          <w:rFonts w:asciiTheme="majorHAnsi" w:hAnsiTheme="majorHAnsi" w:cstheme="majorHAnsi"/>
          <w:b w:val="0"/>
          <w:u w:val="none"/>
          <w:lang w:val="fr-CA"/>
        </w:rPr>
        <w:t>2012: “L'Arctique absorbe moins de CO</w:t>
      </w:r>
      <w:r w:rsidR="007C7B85" w:rsidRPr="00F306A0">
        <w:rPr>
          <w:rFonts w:asciiTheme="majorHAnsi" w:hAnsiTheme="majorHAnsi" w:cstheme="majorHAnsi"/>
          <w:b w:val="0"/>
          <w:u w:val="none"/>
          <w:vertAlign w:val="subscript"/>
          <w:lang w:val="fr-CA"/>
        </w:rPr>
        <w:t>2</w:t>
      </w:r>
      <w:r w:rsidRPr="00F306A0">
        <w:rPr>
          <w:rFonts w:asciiTheme="majorHAnsi" w:hAnsiTheme="majorHAnsi" w:cstheme="majorHAnsi"/>
          <w:b w:val="0"/>
          <w:u w:val="none"/>
          <w:lang w:val="fr-CA"/>
        </w:rPr>
        <w:t xml:space="preserve"> qu'on croyait”,</w:t>
      </w:r>
      <w:r w:rsidR="000462F8" w:rsidRPr="00F306A0">
        <w:rPr>
          <w:rStyle w:val="createdate"/>
          <w:rFonts w:asciiTheme="majorHAnsi" w:hAnsiTheme="majorHAnsi" w:cstheme="majorHAnsi"/>
          <w:b w:val="0"/>
          <w:u w:val="none"/>
          <w:lang w:val="fr-CA"/>
        </w:rPr>
        <w:t xml:space="preserve"> </w:t>
      </w:r>
      <w:r w:rsidRPr="00F306A0">
        <w:rPr>
          <w:rStyle w:val="createby"/>
          <w:rFonts w:asciiTheme="majorHAnsi" w:hAnsiTheme="majorHAnsi" w:cstheme="majorHAnsi"/>
          <w:b w:val="0"/>
          <w:u w:val="none"/>
          <w:lang w:val="fr-CA"/>
        </w:rPr>
        <w:t>Journal FORUM (January)</w:t>
      </w:r>
    </w:p>
    <w:p w14:paraId="4EF34922" w14:textId="77777777" w:rsidR="003E61AF" w:rsidRPr="00F306A0" w:rsidRDefault="003E61AF" w:rsidP="003E61AF">
      <w:pPr>
        <w:ind w:left="720" w:hanging="720"/>
        <w:rPr>
          <w:rFonts w:asciiTheme="majorHAnsi" w:hAnsiTheme="majorHAnsi" w:cstheme="majorHAnsi"/>
          <w:lang w:val="fr-CA"/>
        </w:rPr>
      </w:pPr>
      <w:r w:rsidRPr="00F306A0">
        <w:rPr>
          <w:rFonts w:asciiTheme="majorHAnsi" w:hAnsiTheme="majorHAnsi" w:cstheme="majorHAnsi"/>
          <w:lang w:val="fr-CA"/>
        </w:rPr>
        <w:t>2011: “Arctique et les changements climatiques”, grade school presentation, École Katimavik, Montréal (June)</w:t>
      </w:r>
    </w:p>
    <w:p w14:paraId="66496F8C" w14:textId="77777777" w:rsidR="003E61AF" w:rsidRPr="00F306A0" w:rsidRDefault="007C7B85" w:rsidP="003E61AF">
      <w:pPr>
        <w:ind w:left="720" w:hanging="720"/>
        <w:rPr>
          <w:rFonts w:asciiTheme="majorHAnsi" w:hAnsiTheme="majorHAnsi" w:cstheme="majorHAnsi"/>
          <w:lang w:val="fr-CA"/>
        </w:rPr>
      </w:pPr>
      <w:r w:rsidRPr="00F306A0">
        <w:rPr>
          <w:rFonts w:asciiTheme="majorHAnsi" w:hAnsiTheme="majorHAnsi" w:cstheme="majorHAnsi"/>
          <w:lang w:val="fr-CA"/>
        </w:rPr>
        <w:t>2009</w:t>
      </w:r>
      <w:r w:rsidR="003E61AF" w:rsidRPr="00F306A0">
        <w:rPr>
          <w:rFonts w:asciiTheme="majorHAnsi" w:hAnsiTheme="majorHAnsi" w:cstheme="majorHAnsi"/>
          <w:lang w:val="fr-CA"/>
        </w:rPr>
        <w:t>: “Eau source de vie”, grade school presentation, École Katimavik, Montréal (Avril)</w:t>
      </w:r>
    </w:p>
    <w:p w14:paraId="2A4931AA" w14:textId="73EA14F8" w:rsidR="003E61AF" w:rsidRPr="00F306A0" w:rsidRDefault="007C7B85" w:rsidP="007C7B85">
      <w:pPr>
        <w:pStyle w:val="Heading2"/>
        <w:spacing w:before="2" w:after="2"/>
        <w:rPr>
          <w:rFonts w:asciiTheme="majorHAnsi" w:hAnsiTheme="majorHAnsi" w:cstheme="majorHAnsi"/>
          <w:b w:val="0"/>
          <w:u w:val="none"/>
          <w:lang w:val="fr-CA"/>
        </w:rPr>
      </w:pPr>
      <w:r w:rsidRPr="00F306A0">
        <w:rPr>
          <w:rFonts w:asciiTheme="majorHAnsi" w:hAnsiTheme="majorHAnsi" w:cstheme="majorHAnsi"/>
          <w:b w:val="0"/>
          <w:u w:val="none"/>
          <w:lang w:val="fr-CA"/>
        </w:rPr>
        <w:t>2009</w:t>
      </w:r>
      <w:r w:rsidR="003E61AF" w:rsidRPr="00F306A0">
        <w:rPr>
          <w:rFonts w:asciiTheme="majorHAnsi" w:hAnsiTheme="majorHAnsi" w:cstheme="majorHAnsi"/>
          <w:b w:val="0"/>
          <w:u w:val="none"/>
          <w:lang w:val="fr-CA"/>
        </w:rPr>
        <w:t>: “L'aération des marais filtrants réduit de 90 % les GES</w:t>
      </w:r>
      <w:r w:rsidRPr="00F306A0">
        <w:rPr>
          <w:rFonts w:asciiTheme="majorHAnsi" w:hAnsiTheme="majorHAnsi" w:cstheme="majorHAnsi"/>
          <w:b w:val="0"/>
          <w:u w:val="none"/>
          <w:lang w:val="fr-CA"/>
        </w:rPr>
        <w:t>”</w:t>
      </w:r>
      <w:r w:rsidR="003E61AF" w:rsidRPr="00F306A0">
        <w:rPr>
          <w:rFonts w:asciiTheme="majorHAnsi" w:hAnsiTheme="majorHAnsi" w:cstheme="majorHAnsi"/>
          <w:b w:val="0"/>
          <w:u w:val="none"/>
          <w:lang w:val="fr-CA"/>
        </w:rPr>
        <w:t xml:space="preserve"> </w:t>
      </w:r>
      <w:r w:rsidR="00BE6BB6" w:rsidRPr="00F306A0">
        <w:rPr>
          <w:rStyle w:val="createby"/>
          <w:rFonts w:asciiTheme="majorHAnsi" w:hAnsiTheme="majorHAnsi" w:cstheme="majorHAnsi"/>
          <w:b w:val="0"/>
          <w:u w:val="none"/>
          <w:lang w:val="fr-CA"/>
        </w:rPr>
        <w:t>Journal FORUM (February</w:t>
      </w:r>
      <w:r w:rsidRPr="00F306A0">
        <w:rPr>
          <w:rStyle w:val="createby"/>
          <w:rFonts w:asciiTheme="majorHAnsi" w:hAnsiTheme="majorHAnsi" w:cstheme="majorHAnsi"/>
          <w:b w:val="0"/>
          <w:u w:val="none"/>
          <w:lang w:val="fr-CA"/>
        </w:rPr>
        <w:t>)</w:t>
      </w:r>
    </w:p>
    <w:p w14:paraId="55031E7F" w14:textId="77777777" w:rsidR="003E61AF" w:rsidRPr="00F306A0" w:rsidRDefault="007C7B85" w:rsidP="003E61AF">
      <w:pPr>
        <w:ind w:left="720" w:hanging="720"/>
        <w:rPr>
          <w:rFonts w:asciiTheme="majorHAnsi" w:hAnsiTheme="majorHAnsi" w:cstheme="majorHAnsi"/>
        </w:rPr>
      </w:pPr>
      <w:r w:rsidRPr="00F306A0">
        <w:rPr>
          <w:rFonts w:asciiTheme="majorHAnsi" w:hAnsiTheme="majorHAnsi" w:cstheme="majorHAnsi"/>
        </w:rPr>
        <w:t>2008</w:t>
      </w:r>
      <w:r w:rsidR="003E61AF" w:rsidRPr="00F306A0">
        <w:rPr>
          <w:rFonts w:asciiTheme="majorHAnsi" w:hAnsiTheme="majorHAnsi" w:cstheme="majorHAnsi"/>
        </w:rPr>
        <w:t>: Interviewed on CBC Radio Daybreak, in reference to the use of floating islands to counter blue green algae (June)</w:t>
      </w:r>
    </w:p>
    <w:p w14:paraId="73B5E2DF" w14:textId="77777777" w:rsidR="003E61AF" w:rsidRPr="00F306A0" w:rsidRDefault="003E61AF" w:rsidP="003E61AF">
      <w:pPr>
        <w:ind w:left="720" w:hanging="720"/>
        <w:rPr>
          <w:rFonts w:asciiTheme="majorHAnsi" w:hAnsiTheme="majorHAnsi" w:cstheme="majorHAnsi"/>
          <w:lang w:val="fr-CA"/>
        </w:rPr>
      </w:pPr>
      <w:r w:rsidRPr="00F306A0">
        <w:rPr>
          <w:rFonts w:asciiTheme="majorHAnsi" w:hAnsiTheme="majorHAnsi" w:cstheme="majorHAnsi"/>
          <w:lang w:val="fr-CA"/>
        </w:rPr>
        <w:t>2008: “Être océanographe en Arctique”, grade school presentation, École Katimavik, Montréal (June)</w:t>
      </w:r>
    </w:p>
    <w:p w14:paraId="23CD8511" w14:textId="77777777" w:rsidR="003E61AF" w:rsidRPr="00F306A0" w:rsidRDefault="003E61AF" w:rsidP="003E61AF">
      <w:pPr>
        <w:ind w:left="720" w:hanging="720"/>
        <w:rPr>
          <w:rFonts w:asciiTheme="majorHAnsi" w:hAnsiTheme="majorHAnsi" w:cstheme="majorHAnsi"/>
          <w:lang w:val="fr-CA"/>
        </w:rPr>
      </w:pPr>
      <w:r w:rsidRPr="00F306A0">
        <w:rPr>
          <w:rFonts w:asciiTheme="majorHAnsi" w:hAnsiTheme="majorHAnsi" w:cstheme="majorHAnsi"/>
          <w:lang w:val="fr-CA"/>
        </w:rPr>
        <w:t xml:space="preserve">2008: Maltais-Landry G., Maranger R. Brisson J. </w:t>
      </w:r>
      <w:r w:rsidRPr="00F306A0">
        <w:rPr>
          <w:rStyle w:val="Strong"/>
          <w:rFonts w:asciiTheme="majorHAnsi" w:hAnsiTheme="majorHAnsi" w:cstheme="majorHAnsi"/>
          <w:b w:val="0"/>
          <w:lang w:val="fr-CA"/>
        </w:rPr>
        <w:t>Des marais artificiels pour épurer les eaux usées.</w:t>
      </w:r>
      <w:r w:rsidRPr="00F306A0">
        <w:rPr>
          <w:rFonts w:asciiTheme="majorHAnsi" w:hAnsiTheme="majorHAnsi" w:cstheme="majorHAnsi"/>
          <w:lang w:val="fr-CA"/>
        </w:rPr>
        <w:t xml:space="preserve"> </w:t>
      </w:r>
      <w:r w:rsidRPr="00F306A0">
        <w:rPr>
          <w:rFonts w:asciiTheme="majorHAnsi" w:hAnsiTheme="majorHAnsi" w:cstheme="majorHAnsi"/>
        </w:rPr>
        <w:t xml:space="preserve">Poster presented at the Forum des Lacs du Québec, 4-5 June, Ste. </w:t>
      </w:r>
      <w:r w:rsidRPr="00F306A0">
        <w:rPr>
          <w:rFonts w:asciiTheme="majorHAnsi" w:hAnsiTheme="majorHAnsi" w:cstheme="majorHAnsi"/>
          <w:lang w:val="fr-CA"/>
        </w:rPr>
        <w:t xml:space="preserve">Adèle, QC. </w:t>
      </w:r>
    </w:p>
    <w:p w14:paraId="1E76A0FD"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lang w:val="fr-CA"/>
        </w:rPr>
        <w:t xml:space="preserve">2008: Tall L, Maranger R. L'azote: un élément clé dans l'eutrophisation des lacs. </w:t>
      </w:r>
      <w:r w:rsidRPr="00F306A0">
        <w:rPr>
          <w:rFonts w:asciiTheme="majorHAnsi" w:hAnsiTheme="majorHAnsi" w:cstheme="majorHAnsi"/>
        </w:rPr>
        <w:t>Poster presented at the Forum des Lacs du Québec, 4-5 June, Ste. Adèle, QC.</w:t>
      </w:r>
    </w:p>
    <w:p w14:paraId="480ACC26"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2008: Provided action plan for Armstrong Lake Cottage association (Sudbury, ON) to manage Eurasian Milfoil (May)</w:t>
      </w:r>
    </w:p>
    <w:p w14:paraId="61469728"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2008: CBC Radio One interview featured on Quirks and Quarks “Nitrogen dead Zones” based on Maranger et al. 2008 Nature Geoscience (February) </w:t>
      </w:r>
      <w:hyperlink r:id="rId7" w:history="1">
        <w:r w:rsidRPr="00F306A0">
          <w:rPr>
            <w:rStyle w:val="Hyperlink"/>
            <w:rFonts w:asciiTheme="majorHAnsi" w:hAnsiTheme="majorHAnsi" w:cstheme="majorHAnsi"/>
          </w:rPr>
          <w:t>http://www.cbc.ca/quirks/archives/07-08/feb16.html</w:t>
        </w:r>
      </w:hyperlink>
    </w:p>
    <w:p w14:paraId="6C21D310"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2008: several citations and interviews in the popular press for Maranger et al. 2008 Nature Geoscience including Radio Canada Québec, Québec-Nord, CHNC Gaspésie, European Union Commission journal Science for Environmental Policy, La Presse, Le Soleil (Feb). Press release translated in multipe languages and posted on the www.</w:t>
      </w:r>
    </w:p>
    <w:p w14:paraId="68AAFE7A"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lang w:val="fr-CA"/>
        </w:rPr>
        <w:t xml:space="preserve">2008: </w:t>
      </w:r>
      <w:r w:rsidRPr="00F306A0">
        <w:rPr>
          <w:rFonts w:asciiTheme="majorHAnsi" w:hAnsiTheme="majorHAnsi" w:cstheme="majorHAnsi"/>
          <w:lang w:val="fr-CA"/>
        </w:rPr>
        <w:t>“</w:t>
      </w:r>
      <w:r w:rsidRPr="00F306A0">
        <w:rPr>
          <w:rFonts w:asciiTheme="majorHAnsi" w:hAnsiTheme="majorHAnsi" w:cstheme="majorHAnsi"/>
          <w:bCs/>
          <w:lang w:val="fr-CA"/>
        </w:rPr>
        <w:t xml:space="preserve">Désert de Glace: </w:t>
      </w:r>
      <w:r w:rsidRPr="00F306A0">
        <w:rPr>
          <w:rFonts w:asciiTheme="majorHAnsi" w:hAnsiTheme="majorHAnsi" w:cstheme="majorHAnsi"/>
          <w:color w:val="000000"/>
          <w:lang w:val="fr-CA"/>
        </w:rPr>
        <w:t>Voyage à bord du brise glace scientifique Amundsen dans la mer de Beaufort</w:t>
      </w:r>
      <w:r w:rsidRPr="00F306A0">
        <w:rPr>
          <w:rFonts w:asciiTheme="majorHAnsi" w:hAnsiTheme="majorHAnsi" w:cstheme="majorHAnsi"/>
          <w:lang w:val="fr-CA"/>
        </w:rPr>
        <w:t>” IRBV, Montréal QC, January</w:t>
      </w:r>
      <w:r w:rsidRPr="00F306A0">
        <w:rPr>
          <w:rFonts w:asciiTheme="majorHAnsi" w:hAnsiTheme="majorHAnsi" w:cstheme="majorHAnsi"/>
          <w:color w:val="000000"/>
          <w:lang w:val="fr-CA"/>
        </w:rPr>
        <w:t xml:space="preserve"> </w:t>
      </w:r>
      <w:r w:rsidRPr="00F306A0">
        <w:rPr>
          <w:rFonts w:asciiTheme="majorHAnsi" w:hAnsiTheme="majorHAnsi" w:cstheme="majorHAnsi"/>
          <w:bCs/>
          <w:i/>
          <w:lang w:val="fr-CA"/>
        </w:rPr>
        <w:t>*presented by my graduate student G. Maltais-Landry</w:t>
      </w:r>
    </w:p>
    <w:p w14:paraId="02F17D4B"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2007-2008: As part of the CFL, my students (Nguyen and Maltais-Landry) and I have contributed to public outreach in the Arctic through community visits, schools on board and have contributed to dispatches describing the science and life on board, on the popular website </w:t>
      </w:r>
      <w:hyperlink r:id="rId8" w:history="1">
        <w:r w:rsidRPr="00F306A0">
          <w:rPr>
            <w:rStyle w:val="Hyperlink"/>
            <w:rFonts w:asciiTheme="majorHAnsi" w:hAnsiTheme="majorHAnsi" w:cstheme="majorHAnsi"/>
          </w:rPr>
          <w:t>www.ipy-cfl.ca</w:t>
        </w:r>
      </w:hyperlink>
      <w:r w:rsidRPr="00F306A0">
        <w:rPr>
          <w:rFonts w:asciiTheme="majorHAnsi" w:hAnsiTheme="majorHAnsi" w:cstheme="majorHAnsi"/>
        </w:rPr>
        <w:t>.</w:t>
      </w:r>
    </w:p>
    <w:p w14:paraId="05605A1A"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2001: “Adding Iron to an Anemic Ocean: </w:t>
      </w:r>
      <w:proofErr w:type="gramStart"/>
      <w:r w:rsidRPr="00F306A0">
        <w:rPr>
          <w:rFonts w:asciiTheme="majorHAnsi" w:hAnsiTheme="majorHAnsi" w:cstheme="majorHAnsi"/>
        </w:rPr>
        <w:t>a</w:t>
      </w:r>
      <w:proofErr w:type="gramEnd"/>
      <w:r w:rsidRPr="00F306A0">
        <w:rPr>
          <w:rFonts w:asciiTheme="majorHAnsi" w:hAnsiTheme="majorHAnsi" w:cstheme="majorHAnsi"/>
        </w:rPr>
        <w:t xml:space="preserve"> Solution to Global Warming?” Institute of Ecosystem Studies, Millbrook NY, USA, April.</w:t>
      </w:r>
    </w:p>
    <w:p w14:paraId="5C6D3F3C"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2000: Québec Science. (Jan): article on Maranger et al. 1998, Nature as top 10 Scientific discoveries in Quebec</w:t>
      </w:r>
    </w:p>
    <w:p w14:paraId="661FBC93" w14:textId="77777777" w:rsidR="003E61AF" w:rsidRPr="00F306A0" w:rsidRDefault="003E61AF" w:rsidP="003E61AF">
      <w:pPr>
        <w:pStyle w:val="Heading2"/>
        <w:ind w:left="720" w:hanging="720"/>
        <w:rPr>
          <w:rFonts w:asciiTheme="majorHAnsi" w:hAnsiTheme="majorHAnsi" w:cstheme="majorHAnsi"/>
          <w:b w:val="0"/>
          <w:u w:val="none"/>
        </w:rPr>
      </w:pPr>
      <w:r w:rsidRPr="00F306A0">
        <w:rPr>
          <w:rFonts w:asciiTheme="majorHAnsi" w:hAnsiTheme="majorHAnsi" w:cstheme="majorHAnsi"/>
          <w:b w:val="0"/>
          <w:u w:val="none"/>
        </w:rPr>
        <w:lastRenderedPageBreak/>
        <w:t xml:space="preserve">1998: several citations in popular press for Maranger et al. 1998 Nature including New York Times, National Post, Info Science, December. </w:t>
      </w:r>
    </w:p>
    <w:p w14:paraId="6A923183" w14:textId="77777777" w:rsidR="003E61AF" w:rsidRPr="00F306A0" w:rsidRDefault="003E61AF" w:rsidP="003E61AF">
      <w:pPr>
        <w:rPr>
          <w:rFonts w:asciiTheme="majorHAnsi" w:hAnsiTheme="majorHAnsi" w:cstheme="majorHAnsi"/>
        </w:rPr>
      </w:pPr>
    </w:p>
    <w:p w14:paraId="05824DD4"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t>Delays in Research</w:t>
      </w:r>
    </w:p>
    <w:p w14:paraId="290F0F49" w14:textId="07F8084D" w:rsidR="001254B7" w:rsidRPr="00F306A0" w:rsidRDefault="001254B7" w:rsidP="003E61AF">
      <w:pPr>
        <w:rPr>
          <w:rFonts w:asciiTheme="majorHAnsi" w:hAnsiTheme="majorHAnsi" w:cstheme="majorHAnsi"/>
        </w:rPr>
      </w:pPr>
      <w:r w:rsidRPr="00F306A0">
        <w:rPr>
          <w:rFonts w:asciiTheme="majorHAnsi" w:hAnsiTheme="majorHAnsi" w:cstheme="majorHAnsi"/>
          <w:i/>
        </w:rPr>
        <w:t>Extensive service:</w:t>
      </w:r>
      <w:r w:rsidRPr="00F306A0">
        <w:rPr>
          <w:rFonts w:asciiTheme="majorHAnsi" w:hAnsiTheme="majorHAnsi" w:cstheme="majorHAnsi"/>
        </w:rPr>
        <w:t xml:space="preserve"> </w:t>
      </w:r>
      <w:r w:rsidR="00BE743E" w:rsidRPr="00F306A0">
        <w:rPr>
          <w:rFonts w:asciiTheme="majorHAnsi" w:hAnsiTheme="majorHAnsi" w:cstheme="majorHAnsi"/>
        </w:rPr>
        <w:t xml:space="preserve">I was seconded from my university for almost a year and a half to set-up the </w:t>
      </w:r>
      <w:r w:rsidRPr="00F306A0">
        <w:rPr>
          <w:rFonts w:asciiTheme="majorHAnsi" w:hAnsiTheme="majorHAnsi" w:cstheme="majorHAnsi"/>
        </w:rPr>
        <w:t>Future Earth</w:t>
      </w:r>
      <w:r w:rsidR="00BE743E" w:rsidRPr="00F306A0">
        <w:rPr>
          <w:rFonts w:asciiTheme="majorHAnsi" w:hAnsiTheme="majorHAnsi" w:cstheme="majorHAnsi"/>
        </w:rPr>
        <w:t xml:space="preserve"> Global secretariat (from Nov 2013-June 2015). From July 2014 until June, th</w:t>
      </w:r>
      <w:r w:rsidR="00F306A0">
        <w:rPr>
          <w:rFonts w:asciiTheme="majorHAnsi" w:hAnsiTheme="majorHAnsi" w:cstheme="majorHAnsi"/>
        </w:rPr>
        <w:t>is was anywhere from 70 to 100%-</w:t>
      </w:r>
      <w:r w:rsidR="00BE743E" w:rsidRPr="00F306A0">
        <w:rPr>
          <w:rFonts w:asciiTheme="majorHAnsi" w:hAnsiTheme="majorHAnsi" w:cstheme="majorHAnsi"/>
        </w:rPr>
        <w:t>time commitment. I continued most other responsibilities at my institution, but it did slow research.</w:t>
      </w:r>
    </w:p>
    <w:p w14:paraId="41CA398A" w14:textId="77777777" w:rsidR="001254B7" w:rsidRPr="00F306A0" w:rsidRDefault="001254B7" w:rsidP="003E61AF">
      <w:pPr>
        <w:rPr>
          <w:rFonts w:asciiTheme="majorHAnsi" w:hAnsiTheme="majorHAnsi" w:cstheme="majorHAnsi"/>
          <w:i/>
        </w:rPr>
      </w:pPr>
    </w:p>
    <w:p w14:paraId="72F06C52" w14:textId="77777777" w:rsidR="003E61AF" w:rsidRPr="00F306A0" w:rsidRDefault="003E61AF" w:rsidP="003E61AF">
      <w:pPr>
        <w:rPr>
          <w:rFonts w:asciiTheme="majorHAnsi" w:hAnsiTheme="majorHAnsi" w:cstheme="majorHAnsi"/>
        </w:rPr>
      </w:pPr>
      <w:r w:rsidRPr="00F306A0">
        <w:rPr>
          <w:rFonts w:asciiTheme="majorHAnsi" w:hAnsiTheme="majorHAnsi" w:cstheme="majorHAnsi"/>
          <w:i/>
        </w:rPr>
        <w:t>Laboratory and equipment delays:</w:t>
      </w:r>
      <w:r w:rsidRPr="00F306A0">
        <w:rPr>
          <w:rFonts w:asciiTheme="majorHAnsi" w:hAnsiTheme="majorHAnsi" w:cstheme="majorHAnsi"/>
        </w:rPr>
        <w:t xml:space="preserve"> Field based research program only began in June 2005. Laboratory facilities were only available to me in April 2005, and major lab equipment was only received in June 2006. Certain instruments were not operational until December 2006.</w:t>
      </w:r>
    </w:p>
    <w:p w14:paraId="0C78695F" w14:textId="77777777" w:rsidR="003E61AF" w:rsidRPr="00F306A0" w:rsidRDefault="003E61AF" w:rsidP="003E61AF">
      <w:pPr>
        <w:rPr>
          <w:rFonts w:asciiTheme="majorHAnsi" w:hAnsiTheme="majorHAnsi" w:cstheme="majorHAnsi"/>
        </w:rPr>
      </w:pPr>
    </w:p>
    <w:p w14:paraId="026F246D" w14:textId="1ECF1EC3" w:rsidR="003E61AF" w:rsidRPr="00F306A0" w:rsidRDefault="003E61AF" w:rsidP="003E61AF">
      <w:pPr>
        <w:rPr>
          <w:rFonts w:asciiTheme="majorHAnsi" w:hAnsiTheme="majorHAnsi" w:cstheme="majorHAnsi"/>
        </w:rPr>
      </w:pPr>
      <w:r w:rsidRPr="00F306A0">
        <w:rPr>
          <w:rFonts w:asciiTheme="majorHAnsi" w:hAnsiTheme="majorHAnsi" w:cstheme="majorHAnsi"/>
          <w:i/>
        </w:rPr>
        <w:t>Maternity leave:</w:t>
      </w:r>
      <w:r w:rsidRPr="00F306A0">
        <w:rPr>
          <w:rFonts w:asciiTheme="majorHAnsi" w:hAnsiTheme="majorHAnsi" w:cstheme="majorHAnsi"/>
        </w:rPr>
        <w:t xml:space="preserve"> I was scientifically inactive (not </w:t>
      </w:r>
      <w:r w:rsidR="00B4552A" w:rsidRPr="00F306A0">
        <w:rPr>
          <w:rFonts w:asciiTheme="majorHAnsi" w:hAnsiTheme="majorHAnsi" w:cstheme="majorHAnsi"/>
        </w:rPr>
        <w:t>remunerated</w:t>
      </w:r>
      <w:r w:rsidRPr="00F306A0">
        <w:rPr>
          <w:rFonts w:asciiTheme="majorHAnsi" w:hAnsiTheme="majorHAnsi" w:cstheme="majorHAnsi"/>
        </w:rPr>
        <w:t xml:space="preserve"> or affili</w:t>
      </w:r>
      <w:r w:rsidR="006A7036" w:rsidRPr="00F306A0">
        <w:rPr>
          <w:rFonts w:asciiTheme="majorHAnsi" w:hAnsiTheme="majorHAnsi" w:cstheme="majorHAnsi"/>
        </w:rPr>
        <w:t>a</w:t>
      </w:r>
      <w:r w:rsidRPr="00F306A0">
        <w:rPr>
          <w:rFonts w:asciiTheme="majorHAnsi" w:hAnsiTheme="majorHAnsi" w:cstheme="majorHAnsi"/>
        </w:rPr>
        <w:t xml:space="preserve">ted with a lab) from Feb 2002 after the birth first child until Sept 2003. I assumed my current position at UdeM in Sept 2003 and gave birth to my twins in October 2003. I took a maternity leave until September 2004, when I resumed my current position full-time. </w:t>
      </w:r>
    </w:p>
    <w:p w14:paraId="7CD524F0" w14:textId="77777777" w:rsidR="003E61AF" w:rsidRPr="00F306A0" w:rsidRDefault="003E61AF" w:rsidP="003E61AF">
      <w:pPr>
        <w:rPr>
          <w:rFonts w:asciiTheme="majorHAnsi" w:hAnsiTheme="majorHAnsi" w:cstheme="majorHAnsi"/>
        </w:rPr>
      </w:pPr>
    </w:p>
    <w:p w14:paraId="7D76028E" w14:textId="4AF01C4A" w:rsidR="003E61AF" w:rsidRPr="00F306A0" w:rsidRDefault="003E61AF" w:rsidP="003E61AF">
      <w:pPr>
        <w:rPr>
          <w:rFonts w:asciiTheme="majorHAnsi" w:hAnsiTheme="majorHAnsi" w:cstheme="majorHAnsi"/>
          <w:i/>
        </w:rPr>
      </w:pPr>
      <w:r w:rsidRPr="00F306A0">
        <w:rPr>
          <w:rFonts w:asciiTheme="majorHAnsi" w:hAnsiTheme="majorHAnsi" w:cstheme="majorHAnsi"/>
          <w:b/>
        </w:rPr>
        <w:t xml:space="preserve">Publications </w:t>
      </w:r>
      <w:r w:rsidR="0077756A" w:rsidRPr="00F306A0">
        <w:rPr>
          <w:rFonts w:asciiTheme="majorHAnsi" w:hAnsiTheme="majorHAnsi" w:cstheme="majorHAnsi"/>
          <w:u w:val="single"/>
        </w:rPr>
        <w:t>graduate</w:t>
      </w:r>
      <w:r w:rsidRPr="00F306A0">
        <w:rPr>
          <w:rFonts w:asciiTheme="majorHAnsi" w:hAnsiTheme="majorHAnsi" w:cstheme="majorHAnsi"/>
          <w:u w:val="single"/>
        </w:rPr>
        <w:t xml:space="preserve"> students</w:t>
      </w:r>
      <w:r w:rsidR="001254B7" w:rsidRPr="00F306A0">
        <w:rPr>
          <w:rFonts w:asciiTheme="majorHAnsi" w:hAnsiTheme="majorHAnsi" w:cstheme="majorHAnsi"/>
          <w:u w:val="single"/>
        </w:rPr>
        <w:t xml:space="preserve"> or postdoc</w:t>
      </w:r>
      <w:r w:rsidRPr="00F306A0">
        <w:rPr>
          <w:rFonts w:asciiTheme="majorHAnsi" w:hAnsiTheme="majorHAnsi" w:cstheme="majorHAnsi"/>
          <w:u w:val="single"/>
        </w:rPr>
        <w:t xml:space="preserve"> </w:t>
      </w:r>
      <w:r w:rsidR="0077756A" w:rsidRPr="00F306A0">
        <w:rPr>
          <w:rFonts w:asciiTheme="majorHAnsi" w:hAnsiTheme="majorHAnsi" w:cstheme="majorHAnsi"/>
          <w:u w:val="single"/>
        </w:rPr>
        <w:t xml:space="preserve">in my lab </w:t>
      </w:r>
      <w:r w:rsidRPr="00F306A0">
        <w:rPr>
          <w:rFonts w:asciiTheme="majorHAnsi" w:hAnsiTheme="majorHAnsi" w:cstheme="majorHAnsi"/>
          <w:u w:val="single"/>
        </w:rPr>
        <w:t xml:space="preserve">underlined; </w:t>
      </w:r>
      <w:r w:rsidRPr="00F306A0">
        <w:rPr>
          <w:rFonts w:asciiTheme="majorHAnsi" w:hAnsiTheme="majorHAnsi" w:cstheme="majorHAnsi"/>
        </w:rPr>
        <w:t>*denotes student or postdoc collaborator</w:t>
      </w:r>
    </w:p>
    <w:p w14:paraId="334D0264" w14:textId="77777777" w:rsidR="003E61AF" w:rsidRPr="00F306A0" w:rsidRDefault="003E61AF" w:rsidP="003E61AF">
      <w:pPr>
        <w:rPr>
          <w:rFonts w:asciiTheme="majorHAnsi" w:hAnsiTheme="majorHAnsi" w:cstheme="majorHAnsi"/>
          <w:i/>
        </w:rPr>
      </w:pPr>
    </w:p>
    <w:p w14:paraId="2C617319" w14:textId="7193C7F6" w:rsidR="003E61AF" w:rsidRPr="00F306A0" w:rsidRDefault="003E61AF" w:rsidP="003E61AF">
      <w:pPr>
        <w:rPr>
          <w:rFonts w:asciiTheme="majorHAnsi" w:hAnsiTheme="majorHAnsi" w:cstheme="majorHAnsi"/>
          <w:bCs/>
          <w:i/>
        </w:rPr>
      </w:pPr>
      <w:r w:rsidRPr="00F306A0">
        <w:rPr>
          <w:rFonts w:asciiTheme="majorHAnsi" w:hAnsiTheme="majorHAnsi" w:cstheme="majorHAnsi"/>
          <w:i/>
        </w:rPr>
        <w:t>Refereed journal articles (A: accepted, S: submitted</w:t>
      </w:r>
      <w:r w:rsidR="00941F97" w:rsidRPr="00F306A0">
        <w:rPr>
          <w:rFonts w:asciiTheme="majorHAnsi" w:hAnsiTheme="majorHAnsi" w:cstheme="majorHAnsi"/>
          <w:i/>
        </w:rPr>
        <w:t xml:space="preserve"> in review</w:t>
      </w:r>
      <w:r w:rsidRPr="00F306A0">
        <w:rPr>
          <w:rFonts w:asciiTheme="majorHAnsi" w:hAnsiTheme="majorHAnsi" w:cstheme="majorHAnsi"/>
          <w:i/>
        </w:rPr>
        <w:t>)</w:t>
      </w:r>
    </w:p>
    <w:p w14:paraId="31894579" w14:textId="77777777" w:rsidR="003E61AF" w:rsidRPr="00F306A0" w:rsidRDefault="003E61AF" w:rsidP="001F574A">
      <w:pPr>
        <w:tabs>
          <w:tab w:val="left" w:pos="142"/>
          <w:tab w:val="left" w:pos="284"/>
          <w:tab w:val="num" w:pos="851"/>
          <w:tab w:val="num" w:pos="1276"/>
          <w:tab w:val="num" w:pos="2880"/>
        </w:tabs>
        <w:jc w:val="both"/>
        <w:rPr>
          <w:rFonts w:asciiTheme="majorHAnsi" w:hAnsiTheme="majorHAnsi" w:cstheme="majorHAnsi"/>
        </w:rPr>
      </w:pPr>
    </w:p>
    <w:p w14:paraId="2CC986DB" w14:textId="568D638C" w:rsidR="00BF26EB" w:rsidRPr="00F306A0" w:rsidRDefault="00BF26EB" w:rsidP="00BF26EB">
      <w:pPr>
        <w:pStyle w:val="ListParagraph"/>
        <w:numPr>
          <w:ilvl w:val="0"/>
          <w:numId w:val="9"/>
        </w:numPr>
        <w:rPr>
          <w:rFonts w:asciiTheme="majorHAnsi" w:hAnsiTheme="majorHAnsi" w:cstheme="majorHAnsi"/>
          <w:bCs/>
          <w:lang w:val="en-CA"/>
        </w:rPr>
      </w:pPr>
      <w:r w:rsidRPr="00F306A0">
        <w:rPr>
          <w:rFonts w:asciiTheme="majorHAnsi" w:hAnsiTheme="majorHAnsi" w:cstheme="majorHAnsi"/>
          <w:bCs/>
          <w:u w:val="single"/>
          <w:lang w:val="en-CA"/>
        </w:rPr>
        <w:t xml:space="preserve">LaBrie R, </w:t>
      </w:r>
      <w:r w:rsidRPr="00F306A0">
        <w:rPr>
          <w:rFonts w:asciiTheme="majorHAnsi" w:hAnsiTheme="majorHAnsi" w:cstheme="majorHAnsi"/>
          <w:bCs/>
          <w:lang w:val="en-CA"/>
        </w:rPr>
        <w:t xml:space="preserve">Lapierre JF, </w:t>
      </w:r>
      <w:r w:rsidRPr="00F306A0">
        <w:rPr>
          <w:rFonts w:asciiTheme="majorHAnsi" w:hAnsiTheme="majorHAnsi" w:cstheme="majorHAnsi"/>
          <w:b/>
          <w:bCs/>
          <w:lang w:val="en-CA"/>
        </w:rPr>
        <w:t>Maranger R.</w:t>
      </w:r>
      <w:r w:rsidRPr="00F306A0">
        <w:rPr>
          <w:rFonts w:asciiTheme="majorHAnsi" w:hAnsiTheme="majorHAnsi" w:cstheme="majorHAnsi"/>
          <w:bCs/>
          <w:lang w:val="en-CA"/>
        </w:rPr>
        <w:t xml:space="preserve"> Contrasting patterns of labile and semi-labile dissolved organic carbon from continental waters to the open ocean.</w:t>
      </w:r>
      <w:r>
        <w:rPr>
          <w:rFonts w:asciiTheme="majorHAnsi" w:hAnsiTheme="majorHAnsi" w:cstheme="majorHAnsi"/>
          <w:bCs/>
          <w:lang w:val="en-CA"/>
        </w:rPr>
        <w:t xml:space="preserve"> (</w:t>
      </w:r>
      <w:r w:rsidRPr="00BF26EB">
        <w:rPr>
          <w:rFonts w:asciiTheme="majorHAnsi" w:hAnsiTheme="majorHAnsi" w:cstheme="majorHAnsi"/>
          <w:bCs/>
          <w:i/>
          <w:lang w:val="en-CA"/>
        </w:rPr>
        <w:t>S</w:t>
      </w:r>
      <w:r>
        <w:rPr>
          <w:rFonts w:asciiTheme="majorHAnsi" w:hAnsiTheme="majorHAnsi" w:cstheme="majorHAnsi"/>
          <w:bCs/>
          <w:lang w:val="en-CA"/>
        </w:rPr>
        <w:t>: November 2018)</w:t>
      </w:r>
    </w:p>
    <w:p w14:paraId="002C049B" w14:textId="0930D8E4" w:rsidR="00BF26EB" w:rsidRPr="00F306A0" w:rsidRDefault="00BF26EB" w:rsidP="00BF26EB">
      <w:pPr>
        <w:numPr>
          <w:ilvl w:val="0"/>
          <w:numId w:val="9"/>
        </w:numPr>
        <w:ind w:left="426" w:hanging="426"/>
        <w:rPr>
          <w:rFonts w:asciiTheme="majorHAnsi" w:hAnsiTheme="majorHAnsi" w:cstheme="majorHAnsi"/>
          <w:bCs/>
        </w:rPr>
      </w:pPr>
      <w:r w:rsidRPr="00F306A0">
        <w:rPr>
          <w:rFonts w:asciiTheme="majorHAnsi" w:hAnsiTheme="majorHAnsi" w:cstheme="majorHAnsi"/>
          <w:bCs/>
          <w:u w:val="single"/>
        </w:rPr>
        <w:t>Massé S,</w:t>
      </w:r>
      <w:r w:rsidRPr="00F306A0">
        <w:rPr>
          <w:rFonts w:asciiTheme="majorHAnsi" w:hAnsiTheme="majorHAnsi" w:cstheme="majorHAnsi"/>
          <w:bCs/>
        </w:rPr>
        <w:t xml:space="preserve"> Botrel M, Walsh D, </w:t>
      </w:r>
      <w:r w:rsidRPr="00F306A0">
        <w:rPr>
          <w:rFonts w:asciiTheme="majorHAnsi" w:hAnsiTheme="majorHAnsi" w:cstheme="majorHAnsi"/>
          <w:b/>
          <w:bCs/>
        </w:rPr>
        <w:t>Maranger R.</w:t>
      </w:r>
      <w:r w:rsidRPr="00F306A0">
        <w:rPr>
          <w:rFonts w:asciiTheme="majorHAnsi" w:hAnsiTheme="majorHAnsi" w:cstheme="majorHAnsi"/>
          <w:bCs/>
        </w:rPr>
        <w:t xml:space="preserve"> </w:t>
      </w:r>
      <w:bookmarkStart w:id="2" w:name="_Toc419564419"/>
      <w:r w:rsidRPr="00F306A0">
        <w:rPr>
          <w:rFonts w:asciiTheme="majorHAnsi" w:hAnsiTheme="majorHAnsi" w:cstheme="majorHAnsi"/>
        </w:rPr>
        <w:t>Dynamics of ammonia-oxidizing prokaryotes in a seasonally ice-covered oligotrophic lake</w:t>
      </w:r>
      <w:bookmarkEnd w:id="2"/>
      <w:r w:rsidRPr="00F306A0">
        <w:rPr>
          <w:rFonts w:asciiTheme="majorHAnsi" w:hAnsiTheme="majorHAnsi" w:cstheme="majorHAnsi"/>
        </w:rPr>
        <w:t>.</w:t>
      </w:r>
      <w:r w:rsidRPr="00F306A0">
        <w:rPr>
          <w:rFonts w:asciiTheme="majorHAnsi" w:hAnsiTheme="majorHAnsi" w:cstheme="majorHAnsi"/>
          <w:bCs/>
        </w:rPr>
        <w:t xml:space="preserve"> </w:t>
      </w:r>
      <w:r>
        <w:rPr>
          <w:rFonts w:asciiTheme="majorHAnsi" w:hAnsiTheme="majorHAnsi" w:cstheme="majorHAnsi"/>
          <w:bCs/>
        </w:rPr>
        <w:t>(</w:t>
      </w:r>
      <w:r>
        <w:rPr>
          <w:rFonts w:asciiTheme="majorHAnsi" w:hAnsiTheme="majorHAnsi" w:cstheme="majorHAnsi"/>
          <w:bCs/>
          <w:i/>
        </w:rPr>
        <w:t>S</w:t>
      </w:r>
      <w:r>
        <w:rPr>
          <w:rFonts w:asciiTheme="majorHAnsi" w:hAnsiTheme="majorHAnsi" w:cstheme="majorHAnsi"/>
          <w:bCs/>
        </w:rPr>
        <w:t>: October 2018)</w:t>
      </w:r>
    </w:p>
    <w:p w14:paraId="1367B04A" w14:textId="5FCB5E87" w:rsidR="00EE19B7" w:rsidRPr="00F306A0" w:rsidRDefault="000446FC" w:rsidP="006236F4">
      <w:pPr>
        <w:numPr>
          <w:ilvl w:val="0"/>
          <w:numId w:val="9"/>
        </w:numPr>
        <w:ind w:left="426" w:hanging="426"/>
        <w:rPr>
          <w:rFonts w:asciiTheme="majorHAnsi" w:hAnsiTheme="majorHAnsi" w:cstheme="majorHAnsi"/>
          <w:bCs/>
        </w:rPr>
      </w:pPr>
      <w:r w:rsidRPr="00F306A0">
        <w:rPr>
          <w:rFonts w:asciiTheme="majorHAnsi" w:hAnsiTheme="majorHAnsi" w:cstheme="majorHAnsi"/>
          <w:u w:val="single"/>
        </w:rPr>
        <w:t>Bartosiewicz M</w:t>
      </w:r>
      <w:r w:rsidRPr="00F306A0">
        <w:rPr>
          <w:rFonts w:asciiTheme="majorHAnsi" w:hAnsiTheme="majorHAnsi" w:cstheme="majorHAnsi"/>
        </w:rPr>
        <w:t>, Przytulska A*</w:t>
      </w:r>
      <w:r w:rsidRPr="00F306A0">
        <w:rPr>
          <w:rFonts w:asciiTheme="majorHAnsi" w:hAnsiTheme="majorHAnsi" w:cstheme="majorHAnsi"/>
          <w:lang w:val="da-DK"/>
        </w:rPr>
        <w:t>, Lapierre JF, Laurion I</w:t>
      </w:r>
      <w:r w:rsidRPr="00F306A0">
        <w:rPr>
          <w:rFonts w:asciiTheme="majorHAnsi" w:hAnsiTheme="majorHAnsi" w:cstheme="majorHAnsi"/>
          <w:lang w:val="de-DE"/>
        </w:rPr>
        <w:t xml:space="preserve">, Lehmann MF, </w:t>
      </w:r>
      <w:r w:rsidRPr="00F306A0">
        <w:rPr>
          <w:rFonts w:asciiTheme="majorHAnsi" w:hAnsiTheme="majorHAnsi" w:cstheme="majorHAnsi"/>
          <w:b/>
        </w:rPr>
        <w:t xml:space="preserve">Maranger R. </w:t>
      </w:r>
      <w:r w:rsidRPr="00F306A0">
        <w:rPr>
          <w:rFonts w:asciiTheme="majorHAnsi" w:hAnsiTheme="majorHAnsi" w:cstheme="majorHAnsi"/>
          <w:bCs/>
        </w:rPr>
        <w:t>Synergistic climate warming and shielding effects increases carbon burial in lakes. (</w:t>
      </w:r>
      <w:r w:rsidR="00F306A0" w:rsidRPr="00F306A0">
        <w:rPr>
          <w:rFonts w:asciiTheme="majorHAnsi" w:hAnsiTheme="majorHAnsi" w:cstheme="majorHAnsi"/>
          <w:bCs/>
          <w:i/>
        </w:rPr>
        <w:t>S:</w:t>
      </w:r>
      <w:r w:rsidR="00F306A0">
        <w:rPr>
          <w:rFonts w:asciiTheme="majorHAnsi" w:hAnsiTheme="majorHAnsi" w:cstheme="majorHAnsi"/>
          <w:bCs/>
        </w:rPr>
        <w:t xml:space="preserve"> </w:t>
      </w:r>
      <w:r w:rsidR="000C7960">
        <w:rPr>
          <w:rFonts w:asciiTheme="majorHAnsi" w:hAnsiTheme="majorHAnsi" w:cstheme="majorHAnsi"/>
          <w:bCs/>
        </w:rPr>
        <w:t>November</w:t>
      </w:r>
      <w:r w:rsidR="00F306A0">
        <w:rPr>
          <w:rFonts w:asciiTheme="majorHAnsi" w:hAnsiTheme="majorHAnsi" w:cstheme="majorHAnsi"/>
          <w:bCs/>
        </w:rPr>
        <w:t xml:space="preserve"> 2018</w:t>
      </w:r>
      <w:r w:rsidRPr="00F306A0">
        <w:rPr>
          <w:rFonts w:asciiTheme="majorHAnsi" w:hAnsiTheme="majorHAnsi" w:cstheme="majorHAnsi"/>
          <w:bCs/>
        </w:rPr>
        <w:t>)</w:t>
      </w:r>
    </w:p>
    <w:p w14:paraId="578FCF7F" w14:textId="05813DFB" w:rsidR="00D77975" w:rsidRDefault="006236F4" w:rsidP="00D77975">
      <w:pPr>
        <w:numPr>
          <w:ilvl w:val="0"/>
          <w:numId w:val="9"/>
        </w:numPr>
        <w:ind w:left="426" w:hanging="426"/>
        <w:rPr>
          <w:rFonts w:asciiTheme="majorHAnsi" w:hAnsiTheme="majorHAnsi" w:cstheme="majorHAnsi"/>
          <w:bCs/>
        </w:rPr>
      </w:pPr>
      <w:r w:rsidRPr="00F306A0">
        <w:rPr>
          <w:rFonts w:asciiTheme="majorHAnsi" w:hAnsiTheme="majorHAnsi" w:cstheme="majorHAnsi"/>
          <w:u w:val="single"/>
          <w:lang w:val="fr-CA"/>
        </w:rPr>
        <w:t>Goyette JO,</w:t>
      </w:r>
      <w:r w:rsidRPr="00F306A0">
        <w:rPr>
          <w:rFonts w:asciiTheme="majorHAnsi" w:hAnsiTheme="majorHAnsi" w:cstheme="majorHAnsi"/>
          <w:lang w:val="fr-CA"/>
        </w:rPr>
        <w:t xml:space="preserve"> Bennett 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2018. </w:t>
      </w:r>
      <w:r w:rsidRPr="00F306A0">
        <w:rPr>
          <w:rFonts w:asciiTheme="majorHAnsi" w:hAnsiTheme="majorHAnsi" w:cstheme="majorHAnsi"/>
        </w:rPr>
        <w:t xml:space="preserve">The influence of landscape features, dams, lakes, and climate on uncoupling nitrogen and phosphorus transport within watersheds. </w:t>
      </w:r>
      <w:r w:rsidRPr="00F306A0">
        <w:rPr>
          <w:rFonts w:asciiTheme="majorHAnsi" w:hAnsiTheme="majorHAnsi" w:cstheme="majorHAnsi"/>
          <w:i/>
        </w:rPr>
        <w:t xml:space="preserve">Biogeochemistry </w:t>
      </w:r>
      <w:r w:rsidRPr="00F306A0">
        <w:rPr>
          <w:rFonts w:asciiTheme="majorHAnsi" w:hAnsiTheme="majorHAnsi" w:cstheme="majorHAnsi"/>
        </w:rPr>
        <w:t>(</w:t>
      </w:r>
      <w:r w:rsidRPr="00F306A0">
        <w:rPr>
          <w:rFonts w:asciiTheme="majorHAnsi" w:hAnsiTheme="majorHAnsi" w:cstheme="majorHAnsi"/>
          <w:i/>
        </w:rPr>
        <w:t>A</w:t>
      </w:r>
      <w:r w:rsidR="000C7960">
        <w:rPr>
          <w:rFonts w:asciiTheme="majorHAnsi" w:hAnsiTheme="majorHAnsi" w:cstheme="majorHAnsi"/>
          <w:i/>
        </w:rPr>
        <w:t>:</w:t>
      </w:r>
      <w:r w:rsidRPr="00F306A0">
        <w:rPr>
          <w:rFonts w:asciiTheme="majorHAnsi" w:hAnsiTheme="majorHAnsi" w:cstheme="majorHAnsi"/>
          <w:i/>
        </w:rPr>
        <w:t xml:space="preserve"> pending revisions</w:t>
      </w:r>
      <w:r w:rsidRPr="00F306A0">
        <w:rPr>
          <w:rFonts w:asciiTheme="majorHAnsi" w:hAnsiTheme="majorHAnsi" w:cstheme="majorHAnsi"/>
        </w:rPr>
        <w:t>)</w:t>
      </w:r>
      <w:r w:rsidR="00BF26EB" w:rsidRPr="00BF26EB">
        <w:rPr>
          <w:rFonts w:asciiTheme="majorHAnsi" w:hAnsiTheme="majorHAnsi" w:cstheme="majorHAnsi"/>
          <w:u w:val="single"/>
        </w:rPr>
        <w:t xml:space="preserve"> </w:t>
      </w:r>
    </w:p>
    <w:p w14:paraId="66A6EC43" w14:textId="22454C60" w:rsidR="00D77975" w:rsidRPr="00A96FC5" w:rsidRDefault="00BF26EB" w:rsidP="00D77975">
      <w:pPr>
        <w:numPr>
          <w:ilvl w:val="0"/>
          <w:numId w:val="9"/>
        </w:numPr>
        <w:ind w:left="426" w:hanging="426"/>
        <w:rPr>
          <w:rFonts w:asciiTheme="majorHAnsi" w:hAnsiTheme="majorHAnsi" w:cstheme="majorHAnsi"/>
          <w:bCs/>
        </w:rPr>
      </w:pPr>
      <w:r w:rsidRPr="00D77975">
        <w:rPr>
          <w:rFonts w:asciiTheme="majorHAnsi" w:hAnsiTheme="majorHAnsi" w:cstheme="majorHAnsi"/>
          <w:u w:val="single"/>
        </w:rPr>
        <w:t>Goyette JO,</w:t>
      </w:r>
      <w:r w:rsidRPr="00D77975">
        <w:rPr>
          <w:rFonts w:asciiTheme="majorHAnsi" w:hAnsiTheme="majorHAnsi" w:cstheme="majorHAnsi"/>
        </w:rPr>
        <w:t xml:space="preserve"> Bennett E, </w:t>
      </w:r>
      <w:r w:rsidRPr="00D77975">
        <w:rPr>
          <w:rFonts w:asciiTheme="majorHAnsi" w:hAnsiTheme="majorHAnsi" w:cstheme="majorHAnsi"/>
          <w:b/>
        </w:rPr>
        <w:t>Maranger R.</w:t>
      </w:r>
      <w:r w:rsidRPr="00D77975">
        <w:rPr>
          <w:rFonts w:asciiTheme="majorHAnsi" w:hAnsiTheme="majorHAnsi" w:cstheme="majorHAnsi"/>
        </w:rPr>
        <w:t xml:space="preserve"> </w:t>
      </w:r>
      <w:r w:rsidRPr="00D77975">
        <w:rPr>
          <w:rFonts w:asciiTheme="majorHAnsi" w:hAnsiTheme="majorHAnsi" w:cstheme="majorHAnsi"/>
          <w:lang w:eastAsia="fr-FR"/>
        </w:rPr>
        <w:t>Low phosphorus buffering capacity and long legacies in watersheds threaten water quality</w:t>
      </w:r>
      <w:r w:rsidRPr="00D77975">
        <w:rPr>
          <w:rFonts w:asciiTheme="majorHAnsi" w:hAnsiTheme="majorHAnsi" w:cstheme="majorHAnsi"/>
        </w:rPr>
        <w:t xml:space="preserve">. </w:t>
      </w:r>
      <w:r w:rsidRPr="00D77975">
        <w:rPr>
          <w:rFonts w:asciiTheme="majorHAnsi" w:hAnsiTheme="majorHAnsi" w:cstheme="majorHAnsi"/>
          <w:i/>
        </w:rPr>
        <w:t>Nature Geoscience</w:t>
      </w:r>
      <w:r w:rsidR="00D77975" w:rsidRPr="00D77975">
        <w:rPr>
          <w:rFonts w:asciiTheme="majorHAnsi" w:hAnsiTheme="majorHAnsi" w:cstheme="majorHAnsi"/>
        </w:rPr>
        <w:t xml:space="preserve"> </w:t>
      </w:r>
      <w:r w:rsidR="00D77975" w:rsidRPr="00A96FC5">
        <w:rPr>
          <w:rFonts w:asciiTheme="majorHAnsi" w:hAnsiTheme="majorHAnsi" w:cstheme="majorHAnsi"/>
        </w:rPr>
        <w:t>https://doi.org/10.1038/s41561-018-0238-x</w:t>
      </w:r>
    </w:p>
    <w:p w14:paraId="243BB711" w14:textId="77FE49A8" w:rsidR="00F306A0" w:rsidRPr="00FC4696" w:rsidRDefault="00F306A0" w:rsidP="00FC4696">
      <w:pPr>
        <w:numPr>
          <w:ilvl w:val="0"/>
          <w:numId w:val="9"/>
        </w:numPr>
        <w:ind w:left="426" w:hanging="426"/>
        <w:rPr>
          <w:rFonts w:asciiTheme="majorHAnsi" w:hAnsiTheme="majorHAnsi" w:cstheme="majorHAnsi"/>
          <w:bCs/>
        </w:rPr>
      </w:pPr>
      <w:r w:rsidRPr="00D77975">
        <w:rPr>
          <w:rFonts w:asciiTheme="majorHAnsi" w:hAnsiTheme="majorHAnsi" w:cstheme="majorHAnsi"/>
          <w:lang w:eastAsia="fr-FR"/>
        </w:rPr>
        <w:t xml:space="preserve">Elchyshyn L*, </w:t>
      </w:r>
      <w:r w:rsidRPr="00D77975">
        <w:rPr>
          <w:rFonts w:asciiTheme="majorHAnsi" w:hAnsiTheme="majorHAnsi" w:cstheme="majorHAnsi"/>
          <w:u w:val="single"/>
          <w:lang w:eastAsia="fr-FR"/>
        </w:rPr>
        <w:t>Goyette JO</w:t>
      </w:r>
      <w:r w:rsidRPr="00D77975">
        <w:rPr>
          <w:rFonts w:asciiTheme="majorHAnsi" w:hAnsiTheme="majorHAnsi" w:cstheme="majorHAnsi"/>
          <w:lang w:eastAsia="fr-FR"/>
        </w:rPr>
        <w:t xml:space="preserve">, Saulnier-Talbot E, </w:t>
      </w:r>
      <w:r w:rsidRPr="00D77975">
        <w:rPr>
          <w:rFonts w:asciiTheme="majorHAnsi" w:hAnsiTheme="majorHAnsi" w:cstheme="majorHAnsi"/>
          <w:b/>
          <w:lang w:eastAsia="fr-FR"/>
        </w:rPr>
        <w:t>Maranger R</w:t>
      </w:r>
      <w:r w:rsidRPr="00D77975">
        <w:rPr>
          <w:rFonts w:asciiTheme="majorHAnsi" w:hAnsiTheme="majorHAnsi" w:cstheme="majorHAnsi"/>
          <w:lang w:eastAsia="fr-FR"/>
        </w:rPr>
        <w:t>, Nozais C, Solomon CT,</w:t>
      </w:r>
      <w:r w:rsidRPr="00FC4696">
        <w:rPr>
          <w:rFonts w:asciiTheme="majorHAnsi" w:hAnsiTheme="majorHAnsi" w:cstheme="majorHAnsi"/>
          <w:lang w:eastAsia="fr-FR"/>
        </w:rPr>
        <w:t xml:space="preserve"> Gregory-Eaves I. 2018. Quantifying the effects of hydrological changes on long-term water quality trends in temperate reservoirs: insights from a multi-scale, paleolimnological study. </w:t>
      </w:r>
      <w:r w:rsidRPr="00FC4696">
        <w:rPr>
          <w:rFonts w:asciiTheme="majorHAnsi" w:hAnsiTheme="majorHAnsi" w:cstheme="majorHAnsi"/>
          <w:i/>
        </w:rPr>
        <w:t xml:space="preserve">Journal of Paleolimnology </w:t>
      </w:r>
      <w:r w:rsidR="00FC4696" w:rsidRPr="00FC4696">
        <w:rPr>
          <w:rFonts w:asciiTheme="majorHAnsi" w:hAnsiTheme="majorHAnsi" w:cstheme="majorHAnsi"/>
          <w:color w:val="000000"/>
          <w:shd w:val="clear" w:color="auto" w:fill="FFFFFF"/>
        </w:rPr>
        <w:t>doi.org/10.1007/s10933-018-0027-y</w:t>
      </w:r>
    </w:p>
    <w:p w14:paraId="76C96893" w14:textId="3CA68A4A" w:rsidR="00F306A0" w:rsidRPr="00F306A0" w:rsidRDefault="003547F4" w:rsidP="00F306A0">
      <w:pPr>
        <w:numPr>
          <w:ilvl w:val="0"/>
          <w:numId w:val="9"/>
        </w:numPr>
        <w:ind w:left="426" w:hanging="426"/>
        <w:rPr>
          <w:rFonts w:asciiTheme="majorHAnsi" w:hAnsiTheme="majorHAnsi" w:cstheme="majorHAnsi"/>
          <w:bCs/>
        </w:rPr>
      </w:pPr>
      <w:r w:rsidRPr="00F306A0">
        <w:rPr>
          <w:rFonts w:asciiTheme="majorHAnsi" w:hAnsiTheme="majorHAnsi" w:cstheme="majorHAnsi"/>
        </w:rPr>
        <w:lastRenderedPageBreak/>
        <w:t xml:space="preserve">Kusmer AS*, </w:t>
      </w:r>
      <w:r w:rsidR="00490912" w:rsidRPr="00F306A0">
        <w:rPr>
          <w:rFonts w:asciiTheme="majorHAnsi" w:hAnsiTheme="majorHAnsi" w:cstheme="majorHAnsi"/>
          <w:u w:val="single"/>
        </w:rPr>
        <w:t>Goyette J</w:t>
      </w:r>
      <w:r w:rsidRPr="00F306A0">
        <w:rPr>
          <w:rFonts w:asciiTheme="majorHAnsi" w:hAnsiTheme="majorHAnsi" w:cstheme="majorHAnsi"/>
          <w:u w:val="single"/>
        </w:rPr>
        <w:t>O</w:t>
      </w:r>
      <w:r w:rsidRPr="00F306A0">
        <w:rPr>
          <w:rFonts w:asciiTheme="majorHAnsi" w:hAnsiTheme="majorHAnsi" w:cstheme="majorHAnsi"/>
        </w:rPr>
        <w:t xml:space="preserve">, MacDonald GK, E.M. Bennett EM, </w:t>
      </w:r>
      <w:r w:rsidRPr="00F306A0">
        <w:rPr>
          <w:rFonts w:asciiTheme="majorHAnsi" w:hAnsiTheme="majorHAnsi" w:cstheme="majorHAnsi"/>
          <w:b/>
        </w:rPr>
        <w:t>Maranger R</w:t>
      </w:r>
      <w:r w:rsidRPr="00F306A0">
        <w:rPr>
          <w:rFonts w:asciiTheme="majorHAnsi" w:hAnsiTheme="majorHAnsi" w:cstheme="majorHAnsi"/>
        </w:rPr>
        <w:t>, and PJA Withers</w:t>
      </w:r>
      <w:r w:rsidR="00490912" w:rsidRPr="00F306A0">
        <w:rPr>
          <w:rFonts w:asciiTheme="majorHAnsi" w:hAnsiTheme="majorHAnsi" w:cstheme="majorHAnsi"/>
        </w:rPr>
        <w:t>.</w:t>
      </w:r>
      <w:r w:rsidRPr="00F306A0">
        <w:rPr>
          <w:rFonts w:asciiTheme="majorHAnsi" w:hAnsiTheme="majorHAnsi" w:cstheme="majorHAnsi"/>
        </w:rPr>
        <w:t xml:space="preserve"> 2018. </w:t>
      </w:r>
      <w:r w:rsidRPr="00F306A0">
        <w:rPr>
          <w:rFonts w:asciiTheme="majorHAnsi" w:hAnsiTheme="majorHAnsi" w:cstheme="majorHAnsi"/>
          <w:bCs/>
        </w:rPr>
        <w:t xml:space="preserve">Watershed buffering of legacy phosphorus pressure at a regional scale: A comparison across space and time. </w:t>
      </w:r>
      <w:r w:rsidRPr="00F306A0">
        <w:rPr>
          <w:rFonts w:asciiTheme="majorHAnsi" w:hAnsiTheme="majorHAnsi" w:cstheme="majorHAnsi"/>
          <w:bCs/>
          <w:i/>
        </w:rPr>
        <w:t xml:space="preserve">Ecosystems </w:t>
      </w:r>
      <w:r w:rsidR="00F306A0" w:rsidRPr="00F306A0">
        <w:rPr>
          <w:rStyle w:val="current-selection"/>
          <w:rFonts w:asciiTheme="majorHAnsi" w:hAnsiTheme="majorHAnsi" w:cstheme="majorHAnsi"/>
          <w:color w:val="000000"/>
        </w:rPr>
        <w:t>doi.org/10.1007/s10021-018-0255-z</w:t>
      </w:r>
    </w:p>
    <w:p w14:paraId="4DBFBE68" w14:textId="77777777" w:rsidR="00F306A0" w:rsidRDefault="006B38C7" w:rsidP="00F306A0">
      <w:pPr>
        <w:numPr>
          <w:ilvl w:val="0"/>
          <w:numId w:val="9"/>
        </w:numPr>
        <w:ind w:left="426" w:hanging="426"/>
        <w:rPr>
          <w:rFonts w:asciiTheme="majorHAnsi" w:hAnsiTheme="majorHAnsi" w:cstheme="majorHAnsi"/>
          <w:bCs/>
        </w:rPr>
      </w:pPr>
      <w:r w:rsidRPr="00F306A0">
        <w:rPr>
          <w:rFonts w:asciiTheme="majorHAnsi" w:hAnsiTheme="majorHAnsi" w:cstheme="majorHAnsi"/>
          <w:bCs/>
          <w:lang w:val="fr-CA"/>
        </w:rPr>
        <w:t xml:space="preserve">Lavoie R*, Bouffard A*, </w:t>
      </w: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Amyot M. 2018. </w:t>
      </w:r>
      <w:r w:rsidRPr="00F306A0">
        <w:rPr>
          <w:rFonts w:asciiTheme="majorHAnsi" w:hAnsiTheme="majorHAnsi" w:cstheme="majorHAnsi"/>
          <w:lang w:eastAsia="fr-FR"/>
        </w:rPr>
        <w:t xml:space="preserve">Global marine fisheries alter mercury cycling and human exposure. </w:t>
      </w:r>
      <w:r w:rsidRPr="00F306A0">
        <w:rPr>
          <w:rFonts w:asciiTheme="majorHAnsi" w:hAnsiTheme="majorHAnsi" w:cstheme="majorHAnsi"/>
          <w:i/>
          <w:lang w:eastAsia="fr-FR"/>
        </w:rPr>
        <w:t>Science Reports</w:t>
      </w:r>
      <w:r w:rsidRPr="00F306A0">
        <w:rPr>
          <w:rFonts w:asciiTheme="majorHAnsi" w:hAnsiTheme="majorHAnsi" w:cstheme="majorHAnsi"/>
          <w:lang w:eastAsia="fr-FR"/>
        </w:rPr>
        <w:t xml:space="preserve"> </w:t>
      </w:r>
      <w:r w:rsidR="00F306A0" w:rsidRPr="00F306A0">
        <w:rPr>
          <w:rFonts w:asciiTheme="majorHAnsi" w:hAnsiTheme="majorHAnsi" w:cstheme="majorHAnsi"/>
          <w:i/>
          <w:iCs/>
        </w:rPr>
        <w:t xml:space="preserve">8: 6705 </w:t>
      </w:r>
      <w:r w:rsidR="00F306A0" w:rsidRPr="00F306A0">
        <w:rPr>
          <w:rFonts w:asciiTheme="majorHAnsi" w:hAnsiTheme="majorHAnsi" w:cstheme="majorHAnsi"/>
        </w:rPr>
        <w:t xml:space="preserve">DOI:10.1038/s41598-018-24938-3 </w:t>
      </w:r>
    </w:p>
    <w:p w14:paraId="2E31EE24" w14:textId="4FF87FA9" w:rsidR="00F30F46" w:rsidRPr="00F306A0" w:rsidRDefault="00F30F46" w:rsidP="00F306A0">
      <w:pPr>
        <w:numPr>
          <w:ilvl w:val="0"/>
          <w:numId w:val="9"/>
        </w:numPr>
        <w:ind w:left="426" w:hanging="426"/>
        <w:rPr>
          <w:rFonts w:asciiTheme="majorHAnsi" w:hAnsiTheme="majorHAnsi" w:cstheme="majorHAnsi"/>
          <w:bCs/>
        </w:rPr>
      </w:pP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Jones SE, Cotner JB. </w:t>
      </w:r>
      <w:r w:rsidR="006236F4" w:rsidRPr="00F306A0">
        <w:rPr>
          <w:rFonts w:asciiTheme="majorHAnsi" w:hAnsiTheme="majorHAnsi" w:cstheme="majorHAnsi"/>
          <w:bCs/>
          <w:lang w:val="fr-CA"/>
        </w:rPr>
        <w:t xml:space="preserve">2018. </w:t>
      </w:r>
      <w:r w:rsidRPr="00F306A0">
        <w:rPr>
          <w:rFonts w:asciiTheme="majorHAnsi" w:hAnsiTheme="majorHAnsi" w:cstheme="majorHAnsi"/>
        </w:rPr>
        <w:t xml:space="preserve">Stoichiometry of </w:t>
      </w:r>
      <w:r w:rsidR="000374A3" w:rsidRPr="00F306A0">
        <w:rPr>
          <w:rFonts w:asciiTheme="majorHAnsi" w:hAnsiTheme="majorHAnsi" w:cstheme="majorHAnsi"/>
        </w:rPr>
        <w:t>carbon, nitrogen and phosphorus</w:t>
      </w:r>
      <w:r w:rsidRPr="00F306A0">
        <w:rPr>
          <w:rFonts w:asciiTheme="majorHAnsi" w:hAnsiTheme="majorHAnsi" w:cstheme="majorHAnsi"/>
        </w:rPr>
        <w:t xml:space="preserve"> through the freshwater pipe</w:t>
      </w:r>
      <w:r w:rsidR="00484919" w:rsidRPr="00F306A0">
        <w:rPr>
          <w:rFonts w:asciiTheme="majorHAnsi" w:hAnsiTheme="majorHAnsi" w:cstheme="majorHAnsi"/>
        </w:rPr>
        <w:t>.</w:t>
      </w:r>
      <w:r w:rsidRPr="00F306A0">
        <w:rPr>
          <w:rFonts w:asciiTheme="majorHAnsi" w:hAnsiTheme="majorHAnsi" w:cstheme="majorHAnsi"/>
          <w:bCs/>
        </w:rPr>
        <w:t xml:space="preserve"> </w:t>
      </w:r>
      <w:r w:rsidRPr="00F306A0">
        <w:rPr>
          <w:rFonts w:asciiTheme="majorHAnsi" w:hAnsiTheme="majorHAnsi" w:cstheme="majorHAnsi"/>
          <w:bCs/>
          <w:i/>
        </w:rPr>
        <w:t>Limnology and Oceanography Letters</w:t>
      </w:r>
      <w:r w:rsidRPr="00F306A0">
        <w:rPr>
          <w:rFonts w:asciiTheme="majorHAnsi" w:hAnsiTheme="majorHAnsi" w:cstheme="majorHAnsi"/>
          <w:bCs/>
        </w:rPr>
        <w:t xml:space="preserve"> </w:t>
      </w:r>
      <w:r w:rsidR="00F306A0" w:rsidRPr="00F306A0">
        <w:rPr>
          <w:rFonts w:asciiTheme="majorHAnsi" w:hAnsiTheme="majorHAnsi" w:cstheme="majorHAnsi"/>
          <w:bCs/>
        </w:rPr>
        <w:t>DOI: 10.1002/lol2.10080</w:t>
      </w:r>
    </w:p>
    <w:p w14:paraId="70C31DCB" w14:textId="45ED2756" w:rsidR="004D73E4" w:rsidRPr="00F306A0" w:rsidRDefault="004D73E4" w:rsidP="004D73E4">
      <w:pPr>
        <w:pStyle w:val="ListParagraph"/>
        <w:numPr>
          <w:ilvl w:val="0"/>
          <w:numId w:val="9"/>
        </w:numPr>
        <w:rPr>
          <w:rFonts w:asciiTheme="majorHAnsi" w:hAnsiTheme="majorHAnsi" w:cstheme="majorHAnsi"/>
          <w:color w:val="000000" w:themeColor="text1"/>
        </w:rPr>
      </w:pPr>
      <w:r w:rsidRPr="00F306A0">
        <w:rPr>
          <w:rFonts w:asciiTheme="majorHAnsi" w:hAnsiTheme="majorHAnsi" w:cstheme="majorHAnsi"/>
          <w:b/>
          <w:color w:val="000000" w:themeColor="text1"/>
        </w:rPr>
        <w:t>Maranger R</w:t>
      </w:r>
      <w:r w:rsidRPr="00F306A0">
        <w:rPr>
          <w:rFonts w:asciiTheme="majorHAnsi" w:hAnsiTheme="majorHAnsi" w:cstheme="majorHAnsi"/>
          <w:color w:val="000000" w:themeColor="text1"/>
        </w:rPr>
        <w:t>., Cherrier J. 2018. Water Connects! ASLO Summer meeting 2018: The Logo and Theme. Limnology and Oceanography Bulletin 27: 25-26.</w:t>
      </w:r>
    </w:p>
    <w:p w14:paraId="6AF67C8B" w14:textId="38A11791" w:rsidR="00BE743E" w:rsidRPr="00F306A0" w:rsidRDefault="00490912" w:rsidP="006236F4">
      <w:pPr>
        <w:numPr>
          <w:ilvl w:val="0"/>
          <w:numId w:val="9"/>
        </w:numPr>
        <w:ind w:left="426" w:hanging="426"/>
        <w:rPr>
          <w:rFonts w:asciiTheme="majorHAnsi" w:hAnsiTheme="majorHAnsi" w:cstheme="majorHAnsi"/>
          <w:bCs/>
        </w:rPr>
      </w:pPr>
      <w:r w:rsidRPr="00F306A0">
        <w:rPr>
          <w:rFonts w:asciiTheme="majorHAnsi" w:hAnsiTheme="majorHAnsi" w:cstheme="majorHAnsi"/>
          <w:u w:val="single"/>
          <w:lang w:eastAsia="fr-FR"/>
        </w:rPr>
        <w:t>Cunha DGF</w:t>
      </w:r>
      <w:r w:rsidR="00BE743E" w:rsidRPr="00F306A0">
        <w:rPr>
          <w:rFonts w:asciiTheme="majorHAnsi" w:hAnsiTheme="majorHAnsi" w:cstheme="majorHAnsi"/>
          <w:lang w:eastAsia="fr-FR"/>
        </w:rPr>
        <w:t xml:space="preserve">, de Melo Lima VF; Néri AM, Maraféo GA, Miwa ACP, Calijuri MC, Bendassoli JA, Tromboni F, </w:t>
      </w:r>
      <w:r w:rsidR="00BE743E" w:rsidRPr="00F306A0">
        <w:rPr>
          <w:rFonts w:asciiTheme="majorHAnsi" w:hAnsiTheme="majorHAnsi" w:cstheme="majorHAnsi"/>
          <w:b/>
          <w:lang w:eastAsia="fr-FR"/>
        </w:rPr>
        <w:t xml:space="preserve">Maranger R. </w:t>
      </w:r>
      <w:r w:rsidR="006236F4" w:rsidRPr="00F306A0">
        <w:rPr>
          <w:rFonts w:asciiTheme="majorHAnsi" w:hAnsiTheme="majorHAnsi" w:cstheme="majorHAnsi"/>
          <w:lang w:eastAsia="fr-FR"/>
        </w:rPr>
        <w:t xml:space="preserve">2017. </w:t>
      </w:r>
      <w:r w:rsidR="00BE743E" w:rsidRPr="00F306A0">
        <w:rPr>
          <w:rFonts w:asciiTheme="majorHAnsi" w:hAnsiTheme="majorHAnsi" w:cstheme="majorHAnsi"/>
          <w:lang w:eastAsia="fr-FR"/>
        </w:rPr>
        <w:t xml:space="preserve">Ammonium and nitrate uptake by phytoplankton in tropical reservoirs. </w:t>
      </w:r>
      <w:r w:rsidR="00BE743E" w:rsidRPr="00F306A0">
        <w:rPr>
          <w:rFonts w:asciiTheme="majorHAnsi" w:hAnsiTheme="majorHAnsi" w:cstheme="majorHAnsi"/>
          <w:i/>
          <w:lang w:eastAsia="fr-FR"/>
        </w:rPr>
        <w:t>International Journal of Hydrobiology</w:t>
      </w:r>
      <w:r w:rsidR="00BE743E" w:rsidRPr="00F306A0">
        <w:rPr>
          <w:rFonts w:asciiTheme="majorHAnsi" w:hAnsiTheme="majorHAnsi" w:cstheme="majorHAnsi"/>
          <w:lang w:eastAsia="fr-FR"/>
        </w:rPr>
        <w:t xml:space="preserve"> </w:t>
      </w:r>
      <w:r w:rsidR="00BE743E" w:rsidRPr="00F306A0">
        <w:rPr>
          <w:rStyle w:val="article-headermeta-info-label"/>
          <w:rFonts w:asciiTheme="majorHAnsi" w:hAnsiTheme="majorHAnsi" w:cstheme="majorHAnsi"/>
        </w:rPr>
        <w:t xml:space="preserve">DOI: </w:t>
      </w:r>
      <w:r w:rsidR="00BE743E" w:rsidRPr="00F306A0">
        <w:rPr>
          <w:rStyle w:val="article-headermeta-info-data"/>
          <w:rFonts w:asciiTheme="majorHAnsi" w:hAnsiTheme="majorHAnsi" w:cstheme="majorHAnsi"/>
        </w:rPr>
        <w:t>10.1002/iroh.201701900</w:t>
      </w:r>
      <w:r w:rsidR="00BE743E" w:rsidRPr="00F306A0">
        <w:rPr>
          <w:rFonts w:asciiTheme="majorHAnsi" w:hAnsiTheme="majorHAnsi" w:cstheme="majorHAnsi"/>
          <w:lang w:eastAsia="fr-FR"/>
        </w:rPr>
        <w:t>.</w:t>
      </w:r>
    </w:p>
    <w:p w14:paraId="27267244" w14:textId="0A748F69" w:rsidR="00941F97" w:rsidRPr="00F306A0" w:rsidRDefault="00941F97" w:rsidP="00941F97">
      <w:pPr>
        <w:numPr>
          <w:ilvl w:val="0"/>
          <w:numId w:val="9"/>
        </w:numPr>
        <w:ind w:left="426" w:hanging="426"/>
        <w:rPr>
          <w:rFonts w:asciiTheme="majorHAnsi" w:hAnsiTheme="majorHAnsi" w:cstheme="majorHAnsi"/>
          <w:bCs/>
        </w:rPr>
      </w:pPr>
      <w:r w:rsidRPr="00F306A0">
        <w:rPr>
          <w:rFonts w:asciiTheme="majorHAnsi" w:hAnsiTheme="majorHAnsi" w:cstheme="majorHAnsi"/>
          <w:bCs/>
          <w:u w:val="single"/>
        </w:rPr>
        <w:t>Botrel M</w:t>
      </w:r>
      <w:r w:rsidRPr="00F306A0">
        <w:rPr>
          <w:rFonts w:asciiTheme="majorHAnsi" w:hAnsiTheme="majorHAnsi" w:cstheme="majorHAnsi"/>
          <w:bCs/>
        </w:rPr>
        <w:t xml:space="preserve">, Altabet M, Bristowe L*, Gregory-Eaves I, </w:t>
      </w:r>
      <w:r w:rsidRPr="00F306A0">
        <w:rPr>
          <w:rFonts w:asciiTheme="majorHAnsi" w:hAnsiTheme="majorHAnsi" w:cstheme="majorHAnsi"/>
          <w:b/>
          <w:bCs/>
        </w:rPr>
        <w:t>Maranger R.</w:t>
      </w:r>
      <w:r w:rsidRPr="00F306A0">
        <w:rPr>
          <w:rFonts w:asciiTheme="majorHAnsi" w:hAnsiTheme="majorHAnsi" w:cstheme="majorHAnsi"/>
          <w:bCs/>
        </w:rPr>
        <w:t xml:space="preserve"> 2017. </w:t>
      </w:r>
      <w:r w:rsidRPr="00F306A0">
        <w:rPr>
          <w:rFonts w:asciiTheme="majorHAnsi" w:hAnsiTheme="majorHAnsi" w:cstheme="majorHAnsi"/>
          <w:bCs/>
          <w:lang w:eastAsia="fr-FR"/>
        </w:rPr>
        <w:t>Assimilation and nitrification in pelagic waters: insights using dual nitrate stable isotopes (</w:t>
      </w:r>
      <w:r w:rsidR="00D843BB" w:rsidRPr="00F306A0">
        <w:rPr>
          <w:rFonts w:asciiTheme="majorHAnsi" w:hAnsiTheme="majorHAnsi" w:cstheme="majorHAnsi"/>
        </w:rPr>
        <w:sym w:font="Symbol" w:char="F064"/>
      </w:r>
      <w:r w:rsidRPr="00F306A0">
        <w:rPr>
          <w:rFonts w:asciiTheme="majorHAnsi" w:hAnsiTheme="majorHAnsi" w:cstheme="majorHAnsi"/>
          <w:bCs/>
          <w:vertAlign w:val="superscript"/>
          <w:lang w:eastAsia="fr-FR"/>
        </w:rPr>
        <w:t>15</w:t>
      </w:r>
      <w:r w:rsidRPr="00F306A0">
        <w:rPr>
          <w:rFonts w:asciiTheme="majorHAnsi" w:hAnsiTheme="majorHAnsi" w:cstheme="majorHAnsi"/>
          <w:bCs/>
          <w:lang w:eastAsia="fr-FR"/>
        </w:rPr>
        <w:t xml:space="preserve">N, </w:t>
      </w:r>
      <w:r w:rsidR="00D843BB" w:rsidRPr="00F306A0">
        <w:rPr>
          <w:rFonts w:asciiTheme="majorHAnsi" w:hAnsiTheme="majorHAnsi" w:cstheme="majorHAnsi"/>
        </w:rPr>
        <w:sym w:font="Symbol" w:char="F064"/>
      </w:r>
      <w:r w:rsidRPr="00F306A0">
        <w:rPr>
          <w:rFonts w:asciiTheme="majorHAnsi" w:hAnsiTheme="majorHAnsi" w:cstheme="majorHAnsi"/>
          <w:bCs/>
          <w:vertAlign w:val="superscript"/>
          <w:lang w:eastAsia="fr-FR"/>
        </w:rPr>
        <w:t>18</w:t>
      </w:r>
      <w:r w:rsidRPr="00F306A0">
        <w:rPr>
          <w:rFonts w:asciiTheme="majorHAnsi" w:hAnsiTheme="majorHAnsi" w:cstheme="majorHAnsi"/>
          <w:bCs/>
          <w:lang w:eastAsia="fr-FR"/>
        </w:rPr>
        <w:t>O) in a shallow lake</w:t>
      </w:r>
      <w:r w:rsidRPr="00F306A0">
        <w:rPr>
          <w:rFonts w:asciiTheme="majorHAnsi" w:hAnsiTheme="majorHAnsi" w:cstheme="majorHAnsi"/>
          <w:bCs/>
        </w:rPr>
        <w:t xml:space="preserve">. </w:t>
      </w:r>
      <w:r w:rsidRPr="00F306A0">
        <w:rPr>
          <w:rFonts w:asciiTheme="majorHAnsi" w:hAnsiTheme="majorHAnsi" w:cstheme="majorHAnsi"/>
          <w:bCs/>
          <w:i/>
        </w:rPr>
        <w:t xml:space="preserve"> Biogeochemistry</w:t>
      </w:r>
      <w:r w:rsidR="00EE19B7" w:rsidRPr="00F306A0">
        <w:rPr>
          <w:rFonts w:asciiTheme="majorHAnsi" w:hAnsiTheme="majorHAnsi" w:cstheme="majorHAnsi"/>
        </w:rPr>
        <w:t xml:space="preserve"> 135: 221-237</w:t>
      </w:r>
      <w:r w:rsidR="00EE19B7" w:rsidRPr="00F306A0">
        <w:rPr>
          <w:rFonts w:asciiTheme="majorHAnsi" w:hAnsiTheme="majorHAnsi" w:cstheme="majorHAnsi"/>
          <w:bCs/>
        </w:rPr>
        <w:t>.</w:t>
      </w:r>
      <w:r w:rsidRPr="00F306A0">
        <w:rPr>
          <w:rFonts w:asciiTheme="majorHAnsi" w:hAnsiTheme="majorHAnsi" w:cstheme="majorHAnsi"/>
          <w:bCs/>
        </w:rPr>
        <w:t xml:space="preserve"> </w:t>
      </w:r>
    </w:p>
    <w:p w14:paraId="199041AB" w14:textId="77777777" w:rsidR="00941F97" w:rsidRPr="00F306A0" w:rsidRDefault="00941F97" w:rsidP="00941F97">
      <w:pPr>
        <w:numPr>
          <w:ilvl w:val="0"/>
          <w:numId w:val="9"/>
        </w:numPr>
        <w:ind w:left="426" w:hanging="426"/>
        <w:rPr>
          <w:rFonts w:asciiTheme="majorHAnsi" w:hAnsiTheme="majorHAnsi" w:cstheme="majorHAnsi"/>
          <w:bCs/>
        </w:rPr>
      </w:pPr>
      <w:r w:rsidRPr="00F306A0">
        <w:rPr>
          <w:rFonts w:asciiTheme="majorHAnsi" w:hAnsiTheme="majorHAnsi" w:cstheme="majorHAnsi"/>
          <w:bCs/>
        </w:rPr>
        <w:t xml:space="preserve">Potvin C et al. (60 co-authors including </w:t>
      </w:r>
      <w:r w:rsidRPr="00F306A0">
        <w:rPr>
          <w:rFonts w:asciiTheme="majorHAnsi" w:hAnsiTheme="majorHAnsi" w:cstheme="majorHAnsi"/>
          <w:b/>
          <w:bCs/>
        </w:rPr>
        <w:t>Maranger</w:t>
      </w:r>
      <w:r w:rsidRPr="00F306A0">
        <w:rPr>
          <w:rFonts w:asciiTheme="majorHAnsi" w:hAnsiTheme="majorHAnsi" w:cstheme="majorHAnsi"/>
          <w:bCs/>
        </w:rPr>
        <w:t xml:space="preserve">) 2017. Stimulating a Canadian narrative for climate. FACETS 2: 131-149. doi:10.1139/facets-2016-0029.  </w:t>
      </w:r>
    </w:p>
    <w:p w14:paraId="088391C8" w14:textId="3CC9C0DE" w:rsidR="00360ED3" w:rsidRPr="00F306A0" w:rsidRDefault="00360ED3" w:rsidP="00360ED3">
      <w:pPr>
        <w:numPr>
          <w:ilvl w:val="0"/>
          <w:numId w:val="9"/>
        </w:numPr>
        <w:ind w:left="426" w:hanging="426"/>
        <w:rPr>
          <w:rFonts w:asciiTheme="majorHAnsi" w:hAnsiTheme="majorHAnsi" w:cstheme="majorHAnsi"/>
          <w:bCs/>
        </w:rPr>
      </w:pPr>
      <w:r w:rsidRPr="00F306A0">
        <w:rPr>
          <w:rFonts w:asciiTheme="majorHAnsi" w:hAnsiTheme="majorHAnsi" w:cstheme="majorHAnsi"/>
          <w:bCs/>
          <w:u w:val="single"/>
        </w:rPr>
        <w:t>Hébert MP,</w:t>
      </w:r>
      <w:r w:rsidRPr="00F306A0">
        <w:rPr>
          <w:rFonts w:asciiTheme="majorHAnsi" w:hAnsiTheme="majorHAnsi" w:cstheme="majorHAnsi"/>
          <w:bCs/>
        </w:rPr>
        <w:t xml:space="preserve"> Beisner BE, </w:t>
      </w:r>
      <w:r w:rsidRPr="00F306A0">
        <w:rPr>
          <w:rFonts w:asciiTheme="majorHAnsi" w:hAnsiTheme="majorHAnsi" w:cstheme="majorHAnsi"/>
          <w:b/>
          <w:bCs/>
        </w:rPr>
        <w:t xml:space="preserve">Maranger R. </w:t>
      </w:r>
      <w:r w:rsidR="0014278A" w:rsidRPr="00F306A0">
        <w:rPr>
          <w:rFonts w:asciiTheme="majorHAnsi" w:hAnsiTheme="majorHAnsi" w:cstheme="majorHAnsi"/>
          <w:bCs/>
        </w:rPr>
        <w:t>2017</w:t>
      </w:r>
      <w:r w:rsidR="00152CFF" w:rsidRPr="00F306A0">
        <w:rPr>
          <w:rFonts w:asciiTheme="majorHAnsi" w:hAnsiTheme="majorHAnsi" w:cstheme="majorHAnsi"/>
          <w:bCs/>
        </w:rPr>
        <w:t>.</w:t>
      </w:r>
      <w:r w:rsidR="00152CFF" w:rsidRPr="00F306A0">
        <w:rPr>
          <w:rFonts w:asciiTheme="majorHAnsi" w:hAnsiTheme="majorHAnsi" w:cstheme="majorHAnsi"/>
          <w:b/>
          <w:bCs/>
        </w:rPr>
        <w:t xml:space="preserve"> </w:t>
      </w:r>
      <w:r w:rsidRPr="00F306A0">
        <w:rPr>
          <w:rFonts w:asciiTheme="majorHAnsi" w:hAnsiTheme="majorHAnsi" w:cstheme="majorHAnsi"/>
        </w:rPr>
        <w:t xml:space="preserve">Linking zooplankton to ecosystem function: toward an effect-trait classification framework. </w:t>
      </w:r>
      <w:r w:rsidRPr="00F306A0">
        <w:rPr>
          <w:rFonts w:asciiTheme="majorHAnsi" w:hAnsiTheme="majorHAnsi" w:cstheme="majorHAnsi"/>
          <w:i/>
        </w:rPr>
        <w:t>Journal of Plankton Research Horizons</w:t>
      </w:r>
      <w:r w:rsidRPr="00F306A0">
        <w:rPr>
          <w:rFonts w:asciiTheme="majorHAnsi" w:hAnsiTheme="majorHAnsi" w:cstheme="majorHAnsi"/>
        </w:rPr>
        <w:t xml:space="preserve"> </w:t>
      </w:r>
      <w:r w:rsidR="00152CFF" w:rsidRPr="00F306A0">
        <w:rPr>
          <w:rFonts w:asciiTheme="majorHAnsi" w:hAnsiTheme="majorHAnsi" w:cstheme="majorHAnsi"/>
        </w:rPr>
        <w:t>DOI: 10.1093/plankt/fbw068</w:t>
      </w:r>
      <w:r w:rsidR="0014278A" w:rsidRPr="00F306A0">
        <w:rPr>
          <w:rFonts w:asciiTheme="majorHAnsi" w:hAnsiTheme="majorHAnsi" w:cstheme="majorHAnsi"/>
        </w:rPr>
        <w:t xml:space="preserve"> </w:t>
      </w:r>
      <w:r w:rsidR="0014278A" w:rsidRPr="00F306A0">
        <w:rPr>
          <w:rFonts w:asciiTheme="majorHAnsi" w:hAnsiTheme="majorHAnsi" w:cstheme="majorHAnsi"/>
          <w:i/>
        </w:rPr>
        <w:t>awarded David Cushing prize</w:t>
      </w:r>
    </w:p>
    <w:p w14:paraId="58216566" w14:textId="7FA41D97" w:rsidR="00415142" w:rsidRPr="00F306A0" w:rsidRDefault="00415142" w:rsidP="00415142">
      <w:pPr>
        <w:numPr>
          <w:ilvl w:val="0"/>
          <w:numId w:val="9"/>
        </w:numPr>
        <w:ind w:left="426" w:hanging="426"/>
        <w:rPr>
          <w:rFonts w:asciiTheme="majorHAnsi" w:hAnsiTheme="majorHAnsi" w:cstheme="majorHAnsi"/>
          <w:bCs/>
        </w:rPr>
      </w:pPr>
      <w:r w:rsidRPr="00F306A0">
        <w:rPr>
          <w:rFonts w:asciiTheme="majorHAnsi" w:hAnsiTheme="majorHAnsi" w:cstheme="majorHAnsi"/>
          <w:bCs/>
          <w:u w:val="single"/>
        </w:rPr>
        <w:t>Goyette JO</w:t>
      </w:r>
      <w:r w:rsidRPr="00F306A0">
        <w:rPr>
          <w:rFonts w:asciiTheme="majorHAnsi" w:hAnsiTheme="majorHAnsi" w:cstheme="majorHAnsi"/>
          <w:bCs/>
        </w:rPr>
        <w:t xml:space="preserve">, Bennett E, Howarth, RW, </w:t>
      </w:r>
      <w:r w:rsidRPr="00F306A0">
        <w:rPr>
          <w:rFonts w:asciiTheme="majorHAnsi" w:hAnsiTheme="majorHAnsi" w:cstheme="majorHAnsi"/>
          <w:b/>
          <w:bCs/>
        </w:rPr>
        <w:t>Maranger R.</w:t>
      </w:r>
      <w:r w:rsidRPr="00F306A0">
        <w:rPr>
          <w:rFonts w:asciiTheme="majorHAnsi" w:hAnsiTheme="majorHAnsi" w:cstheme="majorHAnsi"/>
          <w:bCs/>
        </w:rPr>
        <w:t xml:space="preserve"> </w:t>
      </w:r>
      <w:r w:rsidR="00152CFF" w:rsidRPr="00F306A0">
        <w:rPr>
          <w:rFonts w:asciiTheme="majorHAnsi" w:hAnsiTheme="majorHAnsi" w:cstheme="majorHAnsi"/>
          <w:bCs/>
        </w:rPr>
        <w:t xml:space="preserve">2016 </w:t>
      </w:r>
      <w:r w:rsidRPr="00F306A0">
        <w:rPr>
          <w:rFonts w:asciiTheme="majorHAnsi" w:hAnsiTheme="majorHAnsi" w:cstheme="majorHAnsi"/>
        </w:rPr>
        <w:t>Changes in anthropogenic nitrogen and phosphorus inputs in the St. Lawrence sub-basin over 110 years: impacts on riverine export</w:t>
      </w:r>
      <w:r w:rsidRPr="00F306A0">
        <w:rPr>
          <w:rFonts w:asciiTheme="majorHAnsi" w:hAnsiTheme="majorHAnsi" w:cstheme="majorHAnsi"/>
          <w:bCs/>
        </w:rPr>
        <w:t>.</w:t>
      </w:r>
      <w:r w:rsidRPr="00F306A0">
        <w:rPr>
          <w:rFonts w:asciiTheme="majorHAnsi" w:hAnsiTheme="majorHAnsi" w:cstheme="majorHAnsi"/>
          <w:bCs/>
          <w:i/>
        </w:rPr>
        <w:t xml:space="preserve"> Global Biogeochemical </w:t>
      </w:r>
      <w:r w:rsidR="00D60B29" w:rsidRPr="00F306A0">
        <w:rPr>
          <w:rFonts w:asciiTheme="majorHAnsi" w:hAnsiTheme="majorHAnsi" w:cstheme="majorHAnsi"/>
          <w:bCs/>
          <w:i/>
        </w:rPr>
        <w:t xml:space="preserve">Cycles </w:t>
      </w:r>
      <w:r w:rsidR="00D60B29" w:rsidRPr="00F306A0">
        <w:rPr>
          <w:rFonts w:asciiTheme="majorHAnsi" w:hAnsiTheme="majorHAnsi" w:cstheme="majorHAnsi"/>
          <w:lang w:val="fr-FR" w:eastAsia="fr-FR"/>
        </w:rPr>
        <w:t>10.1002/2016GB005384</w:t>
      </w:r>
      <w:r w:rsidRPr="00F306A0">
        <w:rPr>
          <w:rFonts w:asciiTheme="majorHAnsi" w:hAnsiTheme="majorHAnsi" w:cstheme="majorHAnsi"/>
          <w:bCs/>
        </w:rPr>
        <w:t xml:space="preserve"> (ND, GRIL)</w:t>
      </w:r>
    </w:p>
    <w:p w14:paraId="6AA5BAC9" w14:textId="28F2B2C1" w:rsidR="00415142" w:rsidRPr="00F306A0" w:rsidRDefault="00415142" w:rsidP="000D04E1">
      <w:pPr>
        <w:numPr>
          <w:ilvl w:val="0"/>
          <w:numId w:val="9"/>
        </w:numPr>
        <w:ind w:left="426" w:hanging="426"/>
        <w:rPr>
          <w:rFonts w:asciiTheme="majorHAnsi" w:hAnsiTheme="majorHAnsi" w:cstheme="majorHAnsi"/>
          <w:bCs/>
        </w:rPr>
      </w:pPr>
      <w:r w:rsidRPr="00F306A0">
        <w:rPr>
          <w:rFonts w:asciiTheme="majorHAnsi" w:hAnsiTheme="majorHAnsi" w:cstheme="majorHAnsi"/>
          <w:bCs/>
        </w:rPr>
        <w:t xml:space="preserve">Glaz P*, </w:t>
      </w:r>
      <w:r w:rsidRPr="00F306A0">
        <w:rPr>
          <w:rFonts w:asciiTheme="majorHAnsi" w:hAnsiTheme="majorHAnsi" w:cstheme="majorHAnsi"/>
          <w:bCs/>
          <w:u w:val="single"/>
        </w:rPr>
        <w:t>Bartosiewicz</w:t>
      </w:r>
      <w:r w:rsidRPr="00F306A0">
        <w:rPr>
          <w:rFonts w:asciiTheme="majorHAnsi" w:hAnsiTheme="majorHAnsi" w:cstheme="majorHAnsi"/>
          <w:bCs/>
          <w:vertAlign w:val="superscript"/>
        </w:rPr>
        <w:t xml:space="preserve"> </w:t>
      </w:r>
      <w:r w:rsidRPr="00F306A0">
        <w:rPr>
          <w:rFonts w:asciiTheme="majorHAnsi" w:hAnsiTheme="majorHAnsi" w:cstheme="majorHAnsi"/>
          <w:bCs/>
        </w:rPr>
        <w:t xml:space="preserve">M, </w:t>
      </w:r>
      <w:r w:rsidRPr="00F306A0">
        <w:rPr>
          <w:rFonts w:asciiTheme="majorHAnsi" w:hAnsiTheme="majorHAnsi" w:cstheme="majorHAnsi"/>
          <w:b/>
          <w:bCs/>
        </w:rPr>
        <w:t>Maranger</w:t>
      </w:r>
      <w:r w:rsidRPr="00F306A0">
        <w:rPr>
          <w:rFonts w:asciiTheme="majorHAnsi" w:hAnsiTheme="majorHAnsi" w:cstheme="majorHAnsi"/>
          <w:b/>
          <w:bCs/>
          <w:vertAlign w:val="superscript"/>
        </w:rPr>
        <w:t xml:space="preserve"> </w:t>
      </w:r>
      <w:r w:rsidRPr="00F306A0">
        <w:rPr>
          <w:rFonts w:asciiTheme="majorHAnsi" w:hAnsiTheme="majorHAnsi" w:cstheme="majorHAnsi"/>
          <w:b/>
          <w:bCs/>
        </w:rPr>
        <w:t>R</w:t>
      </w:r>
      <w:r w:rsidRPr="00F306A0">
        <w:rPr>
          <w:rFonts w:asciiTheme="majorHAnsi" w:hAnsiTheme="majorHAnsi" w:cstheme="majorHAnsi"/>
          <w:bCs/>
        </w:rPr>
        <w:t xml:space="preserve">, Reichwaldt ES, Ghadouand A, Laurion I. </w:t>
      </w:r>
      <w:r w:rsidR="00152CFF" w:rsidRPr="00F306A0">
        <w:rPr>
          <w:rFonts w:asciiTheme="majorHAnsi" w:hAnsiTheme="majorHAnsi" w:cstheme="majorHAnsi"/>
          <w:bCs/>
        </w:rPr>
        <w:t xml:space="preserve">2016. </w:t>
      </w:r>
      <w:r w:rsidRPr="00F306A0">
        <w:rPr>
          <w:rFonts w:asciiTheme="majorHAnsi" w:hAnsiTheme="majorHAnsi" w:cstheme="majorHAnsi"/>
          <w:lang w:eastAsia="fr-CA"/>
        </w:rPr>
        <w:t xml:space="preserve">Greenhouse gas emissions from waste stabilization ponds in Western Australia. </w:t>
      </w:r>
      <w:r w:rsidRPr="00F306A0">
        <w:rPr>
          <w:rFonts w:asciiTheme="majorHAnsi" w:hAnsiTheme="majorHAnsi" w:cstheme="majorHAnsi"/>
          <w:i/>
          <w:lang w:eastAsia="fr-CA"/>
        </w:rPr>
        <w:t>Water Research</w:t>
      </w:r>
      <w:r w:rsidRPr="00F306A0">
        <w:rPr>
          <w:rFonts w:asciiTheme="majorHAnsi" w:hAnsiTheme="majorHAnsi" w:cstheme="majorHAnsi"/>
          <w:lang w:eastAsia="fr-CA"/>
        </w:rPr>
        <w:t xml:space="preserve"> </w:t>
      </w:r>
      <w:r w:rsidR="003A0BC3" w:rsidRPr="00F306A0">
        <w:rPr>
          <w:rFonts w:asciiTheme="majorHAnsi" w:hAnsiTheme="majorHAnsi" w:cstheme="majorHAnsi"/>
        </w:rPr>
        <w:t>DOI: 10.1016/j.watres.2016.05.060</w:t>
      </w:r>
      <w:r w:rsidR="003A0BC3" w:rsidRPr="00F306A0">
        <w:rPr>
          <w:rFonts w:asciiTheme="majorHAnsi" w:hAnsiTheme="majorHAnsi" w:cstheme="majorHAnsi"/>
          <w:lang w:eastAsia="fr-CA"/>
        </w:rPr>
        <w:t xml:space="preserve"> </w:t>
      </w:r>
      <w:r w:rsidRPr="00F306A0">
        <w:rPr>
          <w:rFonts w:asciiTheme="majorHAnsi" w:hAnsiTheme="majorHAnsi" w:cstheme="majorHAnsi"/>
          <w:lang w:eastAsia="fr-CA"/>
        </w:rPr>
        <w:t>(ND, GRIL)</w:t>
      </w:r>
    </w:p>
    <w:p w14:paraId="3EA8EAD3" w14:textId="7EBD77A4" w:rsidR="000D04E1" w:rsidRPr="00F306A0" w:rsidRDefault="00891AC3" w:rsidP="000D04E1">
      <w:pPr>
        <w:numPr>
          <w:ilvl w:val="0"/>
          <w:numId w:val="9"/>
        </w:numPr>
        <w:ind w:left="426" w:hanging="426"/>
        <w:rPr>
          <w:rFonts w:asciiTheme="majorHAnsi" w:hAnsiTheme="majorHAnsi" w:cstheme="majorHAnsi"/>
          <w:bCs/>
        </w:rPr>
      </w:pPr>
      <w:r w:rsidRPr="00F306A0">
        <w:rPr>
          <w:rFonts w:asciiTheme="majorHAnsi" w:hAnsiTheme="majorHAnsi" w:cstheme="majorHAnsi"/>
          <w:u w:val="single"/>
        </w:rPr>
        <w:t>Bartosiewicz M</w:t>
      </w:r>
      <w:r w:rsidRPr="00F306A0">
        <w:rPr>
          <w:rFonts w:asciiTheme="majorHAnsi" w:hAnsiTheme="majorHAnsi" w:cstheme="majorHAnsi"/>
        </w:rPr>
        <w:t xml:space="preserve">, Laurion I, </w:t>
      </w:r>
      <w:r w:rsidRPr="00F306A0">
        <w:rPr>
          <w:rFonts w:asciiTheme="majorHAnsi" w:hAnsiTheme="majorHAnsi" w:cstheme="majorHAnsi"/>
          <w:b/>
        </w:rPr>
        <w:t xml:space="preserve">Maranger R. </w:t>
      </w:r>
      <w:r w:rsidR="00152CFF" w:rsidRPr="00F306A0">
        <w:rPr>
          <w:rFonts w:asciiTheme="majorHAnsi" w:hAnsiTheme="majorHAnsi" w:cstheme="majorHAnsi"/>
        </w:rPr>
        <w:t xml:space="preserve">2016. </w:t>
      </w:r>
      <w:r w:rsidRPr="00F306A0">
        <w:rPr>
          <w:rFonts w:asciiTheme="majorHAnsi" w:hAnsiTheme="majorHAnsi" w:cstheme="majorHAnsi"/>
        </w:rPr>
        <w:t xml:space="preserve">Heat wave effects on oxygen, nutrients and global warming potential of a small lake. </w:t>
      </w:r>
      <w:r w:rsidRPr="00F306A0">
        <w:rPr>
          <w:rFonts w:asciiTheme="majorHAnsi" w:hAnsiTheme="majorHAnsi" w:cstheme="majorHAnsi"/>
          <w:i/>
        </w:rPr>
        <w:t>E</w:t>
      </w:r>
      <w:r w:rsidR="00D60B29" w:rsidRPr="00F306A0">
        <w:rPr>
          <w:rFonts w:asciiTheme="majorHAnsi" w:hAnsiTheme="majorHAnsi" w:cstheme="majorHAnsi"/>
          <w:i/>
        </w:rPr>
        <w:t xml:space="preserve">nviron </w:t>
      </w:r>
      <w:r w:rsidRPr="00F306A0">
        <w:rPr>
          <w:rFonts w:asciiTheme="majorHAnsi" w:hAnsiTheme="majorHAnsi" w:cstheme="majorHAnsi"/>
          <w:i/>
        </w:rPr>
        <w:t>S</w:t>
      </w:r>
      <w:r w:rsidR="00D60B29" w:rsidRPr="00F306A0">
        <w:rPr>
          <w:rFonts w:asciiTheme="majorHAnsi" w:hAnsiTheme="majorHAnsi" w:cstheme="majorHAnsi"/>
          <w:i/>
        </w:rPr>
        <w:t xml:space="preserve">ci </w:t>
      </w:r>
      <w:r w:rsidRPr="00F306A0">
        <w:rPr>
          <w:rFonts w:asciiTheme="majorHAnsi" w:hAnsiTheme="majorHAnsi" w:cstheme="majorHAnsi"/>
          <w:i/>
        </w:rPr>
        <w:t>T</w:t>
      </w:r>
      <w:r w:rsidR="00D60B29" w:rsidRPr="00F306A0">
        <w:rPr>
          <w:rFonts w:asciiTheme="majorHAnsi" w:hAnsiTheme="majorHAnsi" w:cstheme="majorHAnsi"/>
          <w:i/>
        </w:rPr>
        <w:t>ech</w:t>
      </w:r>
      <w:r w:rsidRPr="00F306A0">
        <w:rPr>
          <w:rFonts w:asciiTheme="majorHAnsi" w:hAnsiTheme="majorHAnsi" w:cstheme="majorHAnsi"/>
        </w:rPr>
        <w:t xml:space="preserve"> </w:t>
      </w:r>
      <w:r w:rsidR="00D60B29" w:rsidRPr="00F306A0">
        <w:rPr>
          <w:rFonts w:asciiTheme="majorHAnsi" w:hAnsiTheme="majorHAnsi" w:cstheme="majorHAnsi"/>
        </w:rPr>
        <w:t xml:space="preserve">50: </w:t>
      </w:r>
      <w:r w:rsidR="00D60B29" w:rsidRPr="00F306A0">
        <w:rPr>
          <w:rStyle w:val="databold"/>
          <w:rFonts w:asciiTheme="majorHAnsi" w:hAnsiTheme="majorHAnsi" w:cstheme="majorHAnsi"/>
        </w:rPr>
        <w:t>6267-6275</w:t>
      </w:r>
      <w:r w:rsidR="00D60B29" w:rsidRPr="00F306A0">
        <w:rPr>
          <w:rFonts w:asciiTheme="majorHAnsi" w:hAnsiTheme="majorHAnsi" w:cstheme="majorHAnsi"/>
        </w:rPr>
        <w:t xml:space="preserve"> </w:t>
      </w:r>
      <w:r w:rsidRPr="00F306A0">
        <w:rPr>
          <w:rFonts w:asciiTheme="majorHAnsi" w:hAnsiTheme="majorHAnsi" w:cstheme="majorHAnsi"/>
        </w:rPr>
        <w:t>(ND, GRIL)</w:t>
      </w:r>
      <w:r w:rsidR="009F6853" w:rsidRPr="00F306A0">
        <w:rPr>
          <w:rFonts w:asciiTheme="majorHAnsi" w:hAnsiTheme="majorHAnsi" w:cstheme="majorHAnsi"/>
        </w:rPr>
        <w:t>.</w:t>
      </w:r>
    </w:p>
    <w:p w14:paraId="3FAAA9A2" w14:textId="6F3B763F" w:rsidR="00D60B29" w:rsidRPr="00F306A0" w:rsidRDefault="00D60B29" w:rsidP="00D60B29">
      <w:pPr>
        <w:numPr>
          <w:ilvl w:val="0"/>
          <w:numId w:val="9"/>
        </w:numPr>
        <w:ind w:left="426" w:hanging="426"/>
        <w:rPr>
          <w:rFonts w:asciiTheme="majorHAnsi" w:hAnsiTheme="majorHAnsi" w:cstheme="majorHAnsi"/>
          <w:bCs/>
        </w:rPr>
      </w:pPr>
      <w:r w:rsidRPr="00F306A0">
        <w:rPr>
          <w:rFonts w:asciiTheme="majorHAnsi" w:hAnsiTheme="majorHAnsi" w:cstheme="majorHAnsi"/>
        </w:rPr>
        <w:t xml:space="preserve">Weathers KC, Groffman PM, Van Dolah E, Bernhardt E, Grimm N, McMahon K, Schimel J, Paolisso M, </w:t>
      </w:r>
      <w:r w:rsidRPr="00F306A0">
        <w:rPr>
          <w:rFonts w:asciiTheme="majorHAnsi" w:hAnsiTheme="majorHAnsi" w:cstheme="majorHAnsi"/>
          <w:b/>
        </w:rPr>
        <w:t>Maranger R,</w:t>
      </w:r>
      <w:r w:rsidRPr="00F306A0">
        <w:rPr>
          <w:rFonts w:asciiTheme="majorHAnsi" w:hAnsiTheme="majorHAnsi" w:cstheme="majorHAnsi"/>
        </w:rPr>
        <w:t xml:space="preserve"> Baer S, Brauman K, Hinckley E. 2016. Fronti</w:t>
      </w:r>
      <w:r w:rsidR="00037AB4" w:rsidRPr="00F306A0">
        <w:rPr>
          <w:rFonts w:asciiTheme="majorHAnsi" w:hAnsiTheme="majorHAnsi" w:cstheme="majorHAnsi"/>
        </w:rPr>
        <w:t>ers in Ecosystem Ecology from a</w:t>
      </w:r>
      <w:r w:rsidRPr="00F306A0">
        <w:rPr>
          <w:rFonts w:asciiTheme="majorHAnsi" w:hAnsiTheme="majorHAnsi" w:cstheme="majorHAnsi"/>
        </w:rPr>
        <w:t xml:space="preserve"> Community Perspective: The Future is Boundless and Bright. </w:t>
      </w:r>
      <w:r w:rsidRPr="00F306A0">
        <w:rPr>
          <w:rFonts w:asciiTheme="majorHAnsi" w:hAnsiTheme="majorHAnsi" w:cstheme="majorHAnsi"/>
          <w:i/>
        </w:rPr>
        <w:t xml:space="preserve">Ecosystems </w:t>
      </w:r>
      <w:r w:rsidRPr="00F306A0">
        <w:rPr>
          <w:rFonts w:asciiTheme="majorHAnsi" w:hAnsiTheme="majorHAnsi" w:cstheme="majorHAnsi"/>
        </w:rPr>
        <w:t>19:</w:t>
      </w:r>
      <w:r w:rsidRPr="00F306A0">
        <w:rPr>
          <w:rStyle w:val="databold"/>
          <w:rFonts w:asciiTheme="majorHAnsi" w:hAnsiTheme="majorHAnsi" w:cstheme="majorHAnsi"/>
        </w:rPr>
        <w:t xml:space="preserve"> 753-770</w:t>
      </w:r>
      <w:r w:rsidRPr="00F306A0">
        <w:rPr>
          <w:rFonts w:asciiTheme="majorHAnsi" w:hAnsiTheme="majorHAnsi" w:cstheme="majorHAnsi"/>
        </w:rPr>
        <w:t>.</w:t>
      </w:r>
    </w:p>
    <w:p w14:paraId="34E7DF5E" w14:textId="61266B0B" w:rsidR="00D44469" w:rsidRPr="00F306A0" w:rsidRDefault="0031217A" w:rsidP="0014545B">
      <w:pPr>
        <w:numPr>
          <w:ilvl w:val="0"/>
          <w:numId w:val="9"/>
        </w:numPr>
        <w:ind w:left="426" w:hanging="426"/>
        <w:rPr>
          <w:rFonts w:asciiTheme="majorHAnsi" w:hAnsiTheme="majorHAnsi" w:cstheme="majorHAnsi"/>
          <w:bCs/>
        </w:rPr>
      </w:pPr>
      <w:r w:rsidRPr="00F306A0">
        <w:rPr>
          <w:rFonts w:asciiTheme="majorHAnsi" w:hAnsiTheme="majorHAnsi" w:cstheme="majorHAnsi"/>
          <w:bCs/>
          <w:u w:val="single"/>
        </w:rPr>
        <w:t>Hébert MP,</w:t>
      </w:r>
      <w:r w:rsidRPr="00F306A0">
        <w:rPr>
          <w:rFonts w:asciiTheme="majorHAnsi" w:hAnsiTheme="majorHAnsi" w:cstheme="majorHAnsi"/>
          <w:bCs/>
        </w:rPr>
        <w:t xml:space="preserve"> Beisner BE, </w:t>
      </w:r>
      <w:r w:rsidRPr="00F306A0">
        <w:rPr>
          <w:rFonts w:asciiTheme="majorHAnsi" w:hAnsiTheme="majorHAnsi" w:cstheme="majorHAnsi"/>
          <w:b/>
          <w:bCs/>
        </w:rPr>
        <w:t xml:space="preserve">Maranger R. </w:t>
      </w:r>
      <w:r w:rsidR="00F86977" w:rsidRPr="00F306A0">
        <w:rPr>
          <w:rFonts w:asciiTheme="majorHAnsi" w:hAnsiTheme="majorHAnsi" w:cstheme="majorHAnsi"/>
          <w:bCs/>
        </w:rPr>
        <w:t>2016.</w:t>
      </w:r>
      <w:r w:rsidR="00F86977" w:rsidRPr="00F306A0">
        <w:rPr>
          <w:rFonts w:asciiTheme="majorHAnsi" w:hAnsiTheme="majorHAnsi" w:cstheme="majorHAnsi"/>
          <w:b/>
          <w:bCs/>
        </w:rPr>
        <w:t xml:space="preserve"> </w:t>
      </w:r>
      <w:r w:rsidRPr="00F306A0">
        <w:rPr>
          <w:rFonts w:asciiTheme="majorHAnsi" w:hAnsiTheme="majorHAnsi" w:cstheme="majorHAnsi"/>
        </w:rPr>
        <w:t xml:space="preserve">A compilation of quantitative functional traits for marine and freshwater crustacean zooplankton. </w:t>
      </w:r>
      <w:r w:rsidR="00D462FE" w:rsidRPr="00F306A0">
        <w:rPr>
          <w:rFonts w:asciiTheme="majorHAnsi" w:hAnsiTheme="majorHAnsi" w:cstheme="majorHAnsi"/>
          <w:bCs/>
          <w:i/>
        </w:rPr>
        <w:t>Ecology</w:t>
      </w:r>
      <w:r w:rsidRPr="00F306A0">
        <w:rPr>
          <w:rFonts w:asciiTheme="majorHAnsi" w:hAnsiTheme="majorHAnsi" w:cstheme="majorHAnsi"/>
          <w:bCs/>
        </w:rPr>
        <w:t xml:space="preserve"> </w:t>
      </w:r>
      <w:r w:rsidR="00D60B29" w:rsidRPr="00F306A0">
        <w:rPr>
          <w:rFonts w:asciiTheme="majorHAnsi" w:hAnsiTheme="majorHAnsi" w:cstheme="majorHAnsi"/>
          <w:bCs/>
        </w:rPr>
        <w:t xml:space="preserve">97: 1081, </w:t>
      </w:r>
      <w:r w:rsidR="00D60B29" w:rsidRPr="00F306A0">
        <w:rPr>
          <w:rFonts w:asciiTheme="majorHAnsi" w:hAnsiTheme="majorHAnsi" w:cstheme="majorHAnsi"/>
        </w:rPr>
        <w:t>DOI: 10.1890/15-1275.1</w:t>
      </w:r>
      <w:r w:rsidR="00D462FE" w:rsidRPr="00F306A0">
        <w:rPr>
          <w:rFonts w:asciiTheme="majorHAnsi" w:hAnsiTheme="majorHAnsi" w:cstheme="majorHAnsi"/>
          <w:bCs/>
        </w:rPr>
        <w:t xml:space="preserve"> (FQRNT Team, GRIL)</w:t>
      </w:r>
      <w:r w:rsidR="009F6853" w:rsidRPr="00F306A0">
        <w:rPr>
          <w:rFonts w:asciiTheme="majorHAnsi" w:hAnsiTheme="majorHAnsi" w:cstheme="majorHAnsi"/>
          <w:bCs/>
        </w:rPr>
        <w:t>.</w:t>
      </w:r>
    </w:p>
    <w:p w14:paraId="400724A6" w14:textId="41898B2E" w:rsidR="00E4108C" w:rsidRPr="00F306A0" w:rsidRDefault="00E4108C" w:rsidP="00D60B29">
      <w:pPr>
        <w:numPr>
          <w:ilvl w:val="0"/>
          <w:numId w:val="9"/>
        </w:numPr>
        <w:ind w:left="426" w:hanging="426"/>
        <w:rPr>
          <w:rFonts w:asciiTheme="majorHAnsi" w:hAnsiTheme="majorHAnsi" w:cstheme="majorHAnsi"/>
          <w:bCs/>
        </w:rPr>
      </w:pPr>
      <w:r w:rsidRPr="00F306A0">
        <w:rPr>
          <w:rFonts w:asciiTheme="majorHAnsi" w:hAnsiTheme="majorHAnsi" w:cstheme="majorHAnsi"/>
          <w:bCs/>
          <w:u w:val="single"/>
        </w:rPr>
        <w:t>Hébert MP,</w:t>
      </w:r>
      <w:r w:rsidRPr="00F306A0">
        <w:rPr>
          <w:rFonts w:asciiTheme="majorHAnsi" w:hAnsiTheme="majorHAnsi" w:cstheme="majorHAnsi"/>
          <w:bCs/>
        </w:rPr>
        <w:t xml:space="preserve"> Beisner BE, </w:t>
      </w:r>
      <w:r w:rsidRPr="00F306A0">
        <w:rPr>
          <w:rFonts w:asciiTheme="majorHAnsi" w:hAnsiTheme="majorHAnsi" w:cstheme="majorHAnsi"/>
          <w:b/>
          <w:bCs/>
        </w:rPr>
        <w:t xml:space="preserve">Maranger R. </w:t>
      </w:r>
      <w:r w:rsidRPr="00F306A0">
        <w:rPr>
          <w:rFonts w:asciiTheme="majorHAnsi" w:hAnsiTheme="majorHAnsi" w:cstheme="majorHAnsi"/>
          <w:bCs/>
        </w:rPr>
        <w:t xml:space="preserve">2016. </w:t>
      </w:r>
      <w:r w:rsidR="00D60B29" w:rsidRPr="00F306A0">
        <w:rPr>
          <w:rFonts w:asciiTheme="majorHAnsi" w:hAnsiTheme="majorHAnsi" w:cstheme="majorHAnsi"/>
        </w:rPr>
        <w:t>A meta-analysis of zooplankton functional traits influencing ecosystem function</w:t>
      </w:r>
      <w:r w:rsidRPr="00F306A0">
        <w:rPr>
          <w:rFonts w:asciiTheme="majorHAnsi" w:hAnsiTheme="majorHAnsi" w:cstheme="majorHAnsi"/>
          <w:bCs/>
        </w:rPr>
        <w:t>.</w:t>
      </w:r>
      <w:r w:rsidRPr="00F306A0">
        <w:rPr>
          <w:rFonts w:asciiTheme="majorHAnsi" w:hAnsiTheme="majorHAnsi" w:cstheme="majorHAnsi"/>
          <w:bCs/>
          <w:i/>
        </w:rPr>
        <w:t xml:space="preserve"> </w:t>
      </w:r>
      <w:r w:rsidRPr="00F306A0">
        <w:rPr>
          <w:rFonts w:asciiTheme="majorHAnsi" w:hAnsiTheme="majorHAnsi" w:cstheme="majorHAnsi"/>
          <w:i/>
        </w:rPr>
        <w:t>Ecology</w:t>
      </w:r>
      <w:r w:rsidR="00D60B29" w:rsidRPr="00F306A0">
        <w:rPr>
          <w:rFonts w:asciiTheme="majorHAnsi" w:hAnsiTheme="majorHAnsi" w:cstheme="majorHAnsi"/>
          <w:i/>
        </w:rPr>
        <w:t xml:space="preserve"> </w:t>
      </w:r>
      <w:r w:rsidR="00D60B29" w:rsidRPr="00F306A0">
        <w:rPr>
          <w:rFonts w:asciiTheme="majorHAnsi" w:hAnsiTheme="majorHAnsi" w:cstheme="majorHAnsi"/>
        </w:rPr>
        <w:t xml:space="preserve">97: </w:t>
      </w:r>
      <w:r w:rsidR="00D60B29" w:rsidRPr="00F306A0">
        <w:rPr>
          <w:rStyle w:val="databold"/>
          <w:rFonts w:asciiTheme="majorHAnsi" w:hAnsiTheme="majorHAnsi" w:cstheme="majorHAnsi"/>
        </w:rPr>
        <w:t>1069-1080</w:t>
      </w:r>
      <w:r w:rsidRPr="00F306A0">
        <w:rPr>
          <w:rFonts w:asciiTheme="majorHAnsi" w:hAnsiTheme="majorHAnsi" w:cstheme="majorHAnsi"/>
        </w:rPr>
        <w:t>, online doi: 10.1890/15-1084.1 (</w:t>
      </w:r>
      <w:r w:rsidRPr="00F306A0">
        <w:rPr>
          <w:rFonts w:asciiTheme="majorHAnsi" w:hAnsiTheme="majorHAnsi" w:cstheme="majorHAnsi"/>
          <w:bCs/>
        </w:rPr>
        <w:t>FQRNT Team, GRIL</w:t>
      </w:r>
      <w:r w:rsidRPr="00F306A0">
        <w:rPr>
          <w:rFonts w:asciiTheme="majorHAnsi" w:hAnsiTheme="majorHAnsi" w:cstheme="majorHAnsi"/>
        </w:rPr>
        <w:t>).</w:t>
      </w:r>
    </w:p>
    <w:p w14:paraId="03003DF9" w14:textId="180601A5" w:rsidR="0031217A" w:rsidRPr="00F306A0" w:rsidRDefault="003E61AF" w:rsidP="0031217A">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u w:val="single"/>
        </w:rPr>
        <w:lastRenderedPageBreak/>
        <w:t xml:space="preserve">Soued </w:t>
      </w:r>
      <w:r w:rsidR="007C7B85" w:rsidRPr="00F306A0">
        <w:rPr>
          <w:rFonts w:asciiTheme="majorHAnsi" w:hAnsiTheme="majorHAnsi" w:cstheme="majorHAnsi"/>
          <w:u w:val="single"/>
        </w:rPr>
        <w:t>C</w:t>
      </w:r>
      <w:r w:rsidRPr="00F306A0">
        <w:rPr>
          <w:rFonts w:asciiTheme="majorHAnsi" w:hAnsiTheme="majorHAnsi" w:cstheme="majorHAnsi"/>
        </w:rPr>
        <w:t xml:space="preserve">, del Giorgio PA, </w:t>
      </w:r>
      <w:r w:rsidRPr="00F306A0">
        <w:rPr>
          <w:rFonts w:asciiTheme="majorHAnsi" w:hAnsiTheme="majorHAnsi" w:cstheme="majorHAnsi"/>
          <w:b/>
        </w:rPr>
        <w:t>Maranger R.</w:t>
      </w:r>
      <w:r w:rsidRPr="00F306A0">
        <w:rPr>
          <w:rFonts w:asciiTheme="majorHAnsi" w:hAnsiTheme="majorHAnsi" w:cstheme="majorHAnsi"/>
        </w:rPr>
        <w:t xml:space="preserve"> </w:t>
      </w:r>
      <w:r w:rsidR="00415142" w:rsidRPr="00F306A0">
        <w:rPr>
          <w:rFonts w:asciiTheme="majorHAnsi" w:hAnsiTheme="majorHAnsi" w:cstheme="majorHAnsi"/>
        </w:rPr>
        <w:t xml:space="preserve">2016 </w:t>
      </w:r>
      <w:r w:rsidRPr="00F306A0">
        <w:rPr>
          <w:rFonts w:asciiTheme="majorHAnsi" w:hAnsiTheme="majorHAnsi" w:cstheme="majorHAnsi"/>
        </w:rPr>
        <w:t>Patterns in N</w:t>
      </w:r>
      <w:r w:rsidRPr="00F306A0">
        <w:rPr>
          <w:rFonts w:asciiTheme="majorHAnsi" w:hAnsiTheme="majorHAnsi" w:cstheme="majorHAnsi"/>
          <w:vertAlign w:val="subscript"/>
        </w:rPr>
        <w:t>2</w:t>
      </w:r>
      <w:r w:rsidRPr="00F306A0">
        <w:rPr>
          <w:rFonts w:asciiTheme="majorHAnsi" w:hAnsiTheme="majorHAnsi" w:cstheme="majorHAnsi"/>
        </w:rPr>
        <w:t xml:space="preserve">O fluxes across boreal aquatic networks challenge global emission models. </w:t>
      </w:r>
      <w:r w:rsidR="00316E3E" w:rsidRPr="00F306A0">
        <w:rPr>
          <w:rFonts w:asciiTheme="majorHAnsi" w:hAnsiTheme="majorHAnsi" w:cstheme="majorHAnsi"/>
          <w:i/>
        </w:rPr>
        <w:t xml:space="preserve">Nature </w:t>
      </w:r>
      <w:r w:rsidR="00D462FE" w:rsidRPr="00F306A0">
        <w:rPr>
          <w:rFonts w:asciiTheme="majorHAnsi" w:hAnsiTheme="majorHAnsi" w:cstheme="majorHAnsi"/>
          <w:i/>
        </w:rPr>
        <w:t>Geoscience</w:t>
      </w:r>
      <w:r w:rsidR="00316E3E" w:rsidRPr="00F306A0">
        <w:rPr>
          <w:rFonts w:asciiTheme="majorHAnsi" w:hAnsiTheme="majorHAnsi" w:cstheme="majorHAnsi"/>
          <w:i/>
        </w:rPr>
        <w:t>s</w:t>
      </w:r>
      <w:r w:rsidR="00710C9C" w:rsidRPr="00F306A0">
        <w:rPr>
          <w:rFonts w:asciiTheme="majorHAnsi" w:hAnsiTheme="majorHAnsi" w:cstheme="majorHAnsi"/>
        </w:rPr>
        <w:t xml:space="preserve"> </w:t>
      </w:r>
      <w:r w:rsidR="00415142" w:rsidRPr="00F306A0">
        <w:rPr>
          <w:rFonts w:asciiTheme="majorHAnsi" w:hAnsiTheme="majorHAnsi" w:cstheme="majorHAnsi"/>
        </w:rPr>
        <w:t xml:space="preserve">9: 116-120 </w:t>
      </w:r>
      <w:r w:rsidRPr="00F306A0">
        <w:rPr>
          <w:rFonts w:asciiTheme="majorHAnsi" w:hAnsiTheme="majorHAnsi" w:cstheme="majorHAnsi"/>
        </w:rPr>
        <w:t>(ND, GRIL)</w:t>
      </w:r>
      <w:r w:rsidR="00415142" w:rsidRPr="00F306A0">
        <w:rPr>
          <w:rFonts w:asciiTheme="majorHAnsi" w:hAnsiTheme="majorHAnsi" w:cstheme="majorHAnsi"/>
        </w:rPr>
        <w:t>.</w:t>
      </w:r>
    </w:p>
    <w:p w14:paraId="0867DEAC" w14:textId="5EF08E11" w:rsidR="000D04E1" w:rsidRPr="00F306A0" w:rsidRDefault="003E61AF" w:rsidP="0031217A">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lang w:val="fr-CA"/>
        </w:rPr>
        <w:t>Maranger R,</w:t>
      </w:r>
      <w:r w:rsidR="0059366C" w:rsidRPr="00F306A0">
        <w:rPr>
          <w:rFonts w:asciiTheme="majorHAnsi" w:hAnsiTheme="majorHAnsi" w:cstheme="majorHAnsi"/>
          <w:b/>
          <w:lang w:val="fr-CA"/>
        </w:rPr>
        <w:t xml:space="preserve"> </w:t>
      </w:r>
      <w:r w:rsidR="0059366C" w:rsidRPr="00F306A0">
        <w:rPr>
          <w:rFonts w:asciiTheme="majorHAnsi" w:hAnsiTheme="majorHAnsi" w:cstheme="majorHAnsi"/>
          <w:lang w:val="fr-CA"/>
        </w:rPr>
        <w:t>Vaqué D,</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Nguyen D</w:t>
      </w:r>
      <w:r w:rsidRPr="00F306A0">
        <w:rPr>
          <w:rFonts w:asciiTheme="majorHAnsi" w:hAnsiTheme="majorHAnsi" w:cstheme="majorHAnsi"/>
          <w:b/>
          <w:lang w:val="fr-CA"/>
        </w:rPr>
        <w:t>,</w:t>
      </w:r>
      <w:r w:rsidRPr="00F306A0">
        <w:rPr>
          <w:rFonts w:asciiTheme="majorHAnsi" w:hAnsiTheme="majorHAnsi" w:cstheme="majorHAnsi"/>
          <w:lang w:val="fr-CA"/>
        </w:rPr>
        <w:t xml:space="preserve"> </w:t>
      </w:r>
      <w:r w:rsidR="00CC7358" w:rsidRPr="00F306A0">
        <w:rPr>
          <w:rFonts w:asciiTheme="majorHAnsi" w:hAnsiTheme="majorHAnsi" w:cstheme="majorHAnsi"/>
          <w:u w:val="single"/>
          <w:lang w:val="fr-CA"/>
        </w:rPr>
        <w:t>Hébert MP</w:t>
      </w:r>
      <w:r w:rsidRPr="00F306A0">
        <w:rPr>
          <w:rFonts w:asciiTheme="majorHAnsi" w:hAnsiTheme="majorHAnsi" w:cstheme="majorHAnsi"/>
          <w:u w:val="single"/>
          <w:lang w:val="fr-CA"/>
        </w:rPr>
        <w:t xml:space="preserve">, </w:t>
      </w:r>
      <w:r w:rsidRPr="00F306A0">
        <w:rPr>
          <w:rFonts w:asciiTheme="majorHAnsi" w:hAnsiTheme="majorHAnsi" w:cstheme="majorHAnsi"/>
          <w:lang w:val="fr-CA"/>
        </w:rPr>
        <w:t xml:space="preserve">Lara E*. </w:t>
      </w:r>
      <w:r w:rsidR="00316E3E" w:rsidRPr="00F306A0">
        <w:rPr>
          <w:rFonts w:asciiTheme="majorHAnsi" w:hAnsiTheme="majorHAnsi" w:cstheme="majorHAnsi"/>
          <w:lang w:val="fr-CA"/>
        </w:rPr>
        <w:t xml:space="preserve">2015. </w:t>
      </w:r>
      <w:r w:rsidRPr="00F306A0">
        <w:rPr>
          <w:rFonts w:asciiTheme="majorHAnsi" w:hAnsiTheme="majorHAnsi" w:cstheme="majorHAnsi"/>
          <w:bCs/>
        </w:rPr>
        <w:t>Pan-Arctic patterns of planktonic microbial abundance and processes: controlling factors and potential impacts of warming.</w:t>
      </w:r>
      <w:r w:rsidRPr="00F306A0">
        <w:rPr>
          <w:rFonts w:asciiTheme="majorHAnsi" w:hAnsiTheme="majorHAnsi" w:cstheme="majorHAnsi"/>
        </w:rPr>
        <w:t xml:space="preserve"> </w:t>
      </w:r>
      <w:r w:rsidRPr="00F306A0">
        <w:rPr>
          <w:rFonts w:asciiTheme="majorHAnsi" w:hAnsiTheme="majorHAnsi" w:cstheme="majorHAnsi"/>
          <w:i/>
        </w:rPr>
        <w:t>Progress in Oceanography</w:t>
      </w:r>
      <w:r w:rsidRPr="00F306A0">
        <w:rPr>
          <w:rFonts w:asciiTheme="majorHAnsi" w:hAnsiTheme="majorHAnsi" w:cstheme="majorHAnsi"/>
        </w:rPr>
        <w:t xml:space="preserve"> </w:t>
      </w:r>
      <w:r w:rsidR="003A0BC3" w:rsidRPr="00F306A0">
        <w:rPr>
          <w:rFonts w:asciiTheme="majorHAnsi" w:hAnsiTheme="majorHAnsi" w:cstheme="majorHAnsi"/>
        </w:rPr>
        <w:t xml:space="preserve">139: </w:t>
      </w:r>
      <w:r w:rsidR="003A0BC3" w:rsidRPr="00F306A0">
        <w:rPr>
          <w:rStyle w:val="databold"/>
          <w:rFonts w:asciiTheme="majorHAnsi" w:hAnsiTheme="majorHAnsi" w:cstheme="majorHAnsi"/>
        </w:rPr>
        <w:t>221-232</w:t>
      </w:r>
      <w:r w:rsidR="003A0BC3" w:rsidRPr="00F306A0">
        <w:rPr>
          <w:rFonts w:asciiTheme="majorHAnsi" w:hAnsiTheme="majorHAnsi" w:cstheme="majorHAnsi"/>
        </w:rPr>
        <w:t xml:space="preserve"> </w:t>
      </w:r>
      <w:r w:rsidR="00787888" w:rsidRPr="00F306A0">
        <w:rPr>
          <w:rFonts w:asciiTheme="majorHAnsi" w:hAnsiTheme="majorHAnsi" w:cstheme="majorHAnsi"/>
        </w:rPr>
        <w:t>(ND)</w:t>
      </w:r>
      <w:r w:rsidR="00316E3E" w:rsidRPr="00F306A0">
        <w:rPr>
          <w:rFonts w:asciiTheme="majorHAnsi" w:hAnsiTheme="majorHAnsi" w:cstheme="majorHAnsi"/>
        </w:rPr>
        <w:t xml:space="preserve">. </w:t>
      </w:r>
    </w:p>
    <w:p w14:paraId="638ED347" w14:textId="44B53656" w:rsidR="0014545B" w:rsidRPr="00F306A0" w:rsidRDefault="0014545B" w:rsidP="000D04E1">
      <w:pPr>
        <w:numPr>
          <w:ilvl w:val="0"/>
          <w:numId w:val="9"/>
        </w:numPr>
        <w:ind w:left="426" w:hanging="426"/>
        <w:rPr>
          <w:rFonts w:asciiTheme="majorHAnsi" w:hAnsiTheme="majorHAnsi" w:cstheme="majorHAnsi"/>
          <w:bCs/>
        </w:rPr>
      </w:pPr>
      <w:r w:rsidRPr="00F306A0">
        <w:rPr>
          <w:rFonts w:asciiTheme="majorHAnsi" w:hAnsiTheme="majorHAnsi" w:cstheme="majorHAnsi"/>
          <w:lang w:val="fr-CA"/>
        </w:rPr>
        <w:t>Colatriano D*</w:t>
      </w:r>
      <w:r w:rsidR="006A0B03" w:rsidRPr="00F306A0">
        <w:rPr>
          <w:rFonts w:asciiTheme="majorHAnsi" w:hAnsiTheme="majorHAnsi" w:cstheme="majorHAnsi"/>
          <w:lang w:val="fr-CA"/>
        </w:rPr>
        <w:t xml:space="preserve">, </w:t>
      </w:r>
      <w:r w:rsidRPr="00F306A0">
        <w:rPr>
          <w:rFonts w:asciiTheme="majorHAnsi" w:hAnsiTheme="majorHAnsi" w:cstheme="majorHAnsi"/>
          <w:lang w:val="fr-CA"/>
        </w:rPr>
        <w:t>Ramachandran</w:t>
      </w:r>
      <w:r w:rsidRPr="00F306A0">
        <w:rPr>
          <w:rFonts w:asciiTheme="majorHAnsi" w:hAnsiTheme="majorHAnsi" w:cstheme="majorHAnsi"/>
          <w:vertAlign w:val="superscript"/>
          <w:lang w:val="fr-CA"/>
        </w:rPr>
        <w:t xml:space="preserve"> </w:t>
      </w:r>
      <w:proofErr w:type="gramStart"/>
      <w:r w:rsidRPr="00F306A0">
        <w:rPr>
          <w:rFonts w:asciiTheme="majorHAnsi" w:hAnsiTheme="majorHAnsi" w:cstheme="majorHAnsi"/>
          <w:lang w:val="fr-CA"/>
        </w:rPr>
        <w:t>A,  Yergeau</w:t>
      </w:r>
      <w:proofErr w:type="gramEnd"/>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E, </w:t>
      </w:r>
      <w:r w:rsidRPr="00F306A0">
        <w:rPr>
          <w:rFonts w:asciiTheme="majorHAnsi" w:hAnsiTheme="majorHAnsi" w:cstheme="majorHAnsi"/>
          <w:b/>
          <w:lang w:val="fr-CA"/>
        </w:rPr>
        <w:t>Maranger</w:t>
      </w:r>
      <w:r w:rsidRPr="00F306A0">
        <w:rPr>
          <w:rFonts w:asciiTheme="majorHAnsi" w:hAnsiTheme="majorHAnsi" w:cstheme="majorHAnsi"/>
          <w:b/>
          <w:vertAlign w:val="superscript"/>
          <w:lang w:val="fr-CA"/>
        </w:rPr>
        <w:t xml:space="preserve"> </w:t>
      </w:r>
      <w:r w:rsidRPr="00F306A0">
        <w:rPr>
          <w:rFonts w:asciiTheme="majorHAnsi" w:hAnsiTheme="majorHAnsi" w:cstheme="majorHAnsi"/>
          <w:b/>
          <w:lang w:val="fr-CA"/>
        </w:rPr>
        <w:t>R</w:t>
      </w:r>
      <w:r w:rsidRPr="00F306A0">
        <w:rPr>
          <w:rFonts w:asciiTheme="majorHAnsi" w:hAnsiTheme="majorHAnsi" w:cstheme="majorHAnsi"/>
          <w:lang w:val="fr-CA"/>
        </w:rPr>
        <w:t>, Gélinas</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Y, Walsh DA. 2015</w:t>
      </w:r>
      <w:r w:rsidR="00CF6834" w:rsidRPr="00F306A0">
        <w:rPr>
          <w:rFonts w:asciiTheme="majorHAnsi" w:hAnsiTheme="majorHAnsi" w:cstheme="majorHAnsi"/>
          <w:lang w:val="fr-CA"/>
        </w:rPr>
        <w:t>.</w:t>
      </w:r>
      <w:r w:rsidRPr="00F306A0">
        <w:rPr>
          <w:rFonts w:asciiTheme="majorHAnsi" w:hAnsiTheme="majorHAnsi" w:cstheme="majorHAnsi"/>
          <w:bCs/>
          <w:kern w:val="36"/>
          <w:lang w:val="fr-CA"/>
        </w:rPr>
        <w:t xml:space="preserve"> </w:t>
      </w:r>
      <w:r w:rsidRPr="00F306A0">
        <w:rPr>
          <w:rFonts w:asciiTheme="majorHAnsi" w:hAnsiTheme="majorHAnsi" w:cstheme="majorHAnsi"/>
          <w:bCs/>
          <w:kern w:val="36"/>
        </w:rPr>
        <w:t xml:space="preserve">Metaproteomics of aquatic microbial communities in a deep and stratified estuary. Proteomics </w:t>
      </w:r>
      <w:r w:rsidRPr="00F306A0">
        <w:rPr>
          <w:rFonts w:asciiTheme="majorHAnsi" w:hAnsiTheme="majorHAnsi" w:cstheme="majorHAnsi"/>
        </w:rPr>
        <w:t>DOI: 10.1002/pmic.201500079</w:t>
      </w:r>
      <w:r w:rsidR="00787888" w:rsidRPr="00F306A0">
        <w:rPr>
          <w:rFonts w:asciiTheme="majorHAnsi" w:hAnsiTheme="majorHAnsi" w:cstheme="majorHAnsi"/>
        </w:rPr>
        <w:t xml:space="preserve"> (ND)</w:t>
      </w:r>
      <w:r w:rsidRPr="00F306A0">
        <w:rPr>
          <w:rFonts w:asciiTheme="majorHAnsi" w:hAnsiTheme="majorHAnsi" w:cstheme="majorHAnsi"/>
        </w:rPr>
        <w:t>.</w:t>
      </w:r>
    </w:p>
    <w:p w14:paraId="77369F50" w14:textId="73321933" w:rsidR="00316E3E" w:rsidRPr="00F306A0" w:rsidRDefault="00316E3E" w:rsidP="00316E3E">
      <w:pPr>
        <w:numPr>
          <w:ilvl w:val="0"/>
          <w:numId w:val="9"/>
        </w:numPr>
        <w:tabs>
          <w:tab w:val="num" w:pos="426"/>
        </w:tabs>
        <w:ind w:left="426" w:hanging="426"/>
        <w:rPr>
          <w:rFonts w:asciiTheme="majorHAnsi" w:hAnsiTheme="majorHAnsi" w:cstheme="majorHAnsi"/>
          <w:bCs/>
        </w:rPr>
      </w:pPr>
      <w:r w:rsidRPr="00F306A0">
        <w:rPr>
          <w:rFonts w:asciiTheme="majorHAnsi" w:hAnsiTheme="majorHAnsi" w:cstheme="majorHAnsi"/>
          <w:bCs/>
          <w:u w:val="single"/>
        </w:rPr>
        <w:t>Nguyen D,</w:t>
      </w:r>
      <w:r w:rsidRPr="00F306A0">
        <w:rPr>
          <w:rFonts w:asciiTheme="majorHAnsi" w:hAnsiTheme="majorHAnsi" w:cstheme="majorHAnsi"/>
          <w:bCs/>
        </w:rPr>
        <w:t xml:space="preserve"> </w:t>
      </w:r>
      <w:r w:rsidRPr="00F306A0">
        <w:rPr>
          <w:rFonts w:asciiTheme="majorHAnsi" w:hAnsiTheme="majorHAnsi" w:cstheme="majorHAnsi"/>
          <w:b/>
          <w:bCs/>
        </w:rPr>
        <w:t>Maranger R</w:t>
      </w:r>
      <w:r w:rsidRPr="00F306A0">
        <w:rPr>
          <w:rFonts w:asciiTheme="majorHAnsi" w:hAnsiTheme="majorHAnsi" w:cstheme="majorHAnsi"/>
          <w:bCs/>
        </w:rPr>
        <w:t xml:space="preserve">, Balagué V, Coll M*, Lovejoy C, Pedrós-Alió C. 2015. </w:t>
      </w:r>
      <w:r w:rsidRPr="00F306A0">
        <w:rPr>
          <w:rFonts w:asciiTheme="majorHAnsi" w:hAnsiTheme="majorHAnsi" w:cstheme="majorHAnsi"/>
          <w:color w:val="000000"/>
        </w:rPr>
        <w:t>Winter diversity and expression of proteorhodopsin genes in a polar ocean</w:t>
      </w:r>
      <w:r w:rsidRPr="00F306A0">
        <w:rPr>
          <w:rFonts w:asciiTheme="majorHAnsi" w:hAnsiTheme="majorHAnsi" w:cstheme="majorHAnsi"/>
          <w:bCs/>
          <w:i/>
        </w:rPr>
        <w:t>. ISME Journal</w:t>
      </w:r>
      <w:r w:rsidRPr="00F306A0">
        <w:rPr>
          <w:rFonts w:asciiTheme="majorHAnsi" w:hAnsiTheme="majorHAnsi" w:cstheme="majorHAnsi"/>
          <w:bCs/>
        </w:rPr>
        <w:t xml:space="preserve"> </w:t>
      </w:r>
      <w:r w:rsidR="00787888" w:rsidRPr="00F306A0">
        <w:rPr>
          <w:rFonts w:asciiTheme="majorHAnsi" w:hAnsiTheme="majorHAnsi" w:cstheme="majorHAnsi"/>
          <w:b/>
          <w:bCs/>
        </w:rPr>
        <w:t>9,</w:t>
      </w:r>
      <w:r w:rsidR="00787888" w:rsidRPr="00F306A0">
        <w:rPr>
          <w:rFonts w:asciiTheme="majorHAnsi" w:hAnsiTheme="majorHAnsi" w:cstheme="majorHAnsi"/>
        </w:rPr>
        <w:t xml:space="preserve"> 1835–1845; doi:10.1038/ismej.2015.1</w:t>
      </w:r>
      <w:r w:rsidR="00787888" w:rsidRPr="00F306A0">
        <w:rPr>
          <w:rFonts w:asciiTheme="majorHAnsi" w:hAnsiTheme="majorHAnsi" w:cstheme="majorHAnsi"/>
          <w:bCs/>
        </w:rPr>
        <w:t xml:space="preserve"> </w:t>
      </w:r>
      <w:r w:rsidRPr="00F306A0">
        <w:rPr>
          <w:rFonts w:asciiTheme="majorHAnsi" w:hAnsiTheme="majorHAnsi" w:cstheme="majorHAnsi"/>
          <w:bCs/>
        </w:rPr>
        <w:t>(NSERC-IPY, ND)</w:t>
      </w:r>
    </w:p>
    <w:p w14:paraId="46CA991D" w14:textId="320B3027" w:rsidR="003E61AF" w:rsidRPr="00F306A0" w:rsidRDefault="00CC7358" w:rsidP="007A1F13">
      <w:pPr>
        <w:numPr>
          <w:ilvl w:val="0"/>
          <w:numId w:val="9"/>
        </w:numPr>
        <w:tabs>
          <w:tab w:val="num" w:pos="426"/>
        </w:tabs>
        <w:ind w:left="426" w:hanging="426"/>
        <w:jc w:val="both"/>
        <w:rPr>
          <w:rFonts w:asciiTheme="majorHAnsi" w:hAnsiTheme="majorHAnsi" w:cstheme="majorHAnsi"/>
        </w:rPr>
      </w:pPr>
      <w:r w:rsidRPr="00F306A0">
        <w:rPr>
          <w:rFonts w:asciiTheme="majorHAnsi" w:hAnsiTheme="majorHAnsi" w:cstheme="majorHAnsi"/>
          <w:u w:val="single"/>
        </w:rPr>
        <w:t>Botrel M</w:t>
      </w:r>
      <w:r w:rsidR="003E61AF" w:rsidRPr="00F306A0">
        <w:rPr>
          <w:rFonts w:asciiTheme="majorHAnsi" w:hAnsiTheme="majorHAnsi" w:cstheme="majorHAnsi"/>
          <w:u w:val="single"/>
        </w:rPr>
        <w:t>,</w:t>
      </w:r>
      <w:r w:rsidR="003E61AF" w:rsidRPr="00F306A0">
        <w:rPr>
          <w:rFonts w:asciiTheme="majorHAnsi" w:hAnsiTheme="majorHAnsi" w:cstheme="majorHAnsi"/>
        </w:rPr>
        <w:t xml:space="preserve"> Gregory-Eaves I, </w:t>
      </w:r>
      <w:r w:rsidR="003E61AF" w:rsidRPr="00F306A0">
        <w:rPr>
          <w:rFonts w:asciiTheme="majorHAnsi" w:hAnsiTheme="majorHAnsi" w:cstheme="majorHAnsi"/>
          <w:b/>
        </w:rPr>
        <w:t>Maranger R.</w:t>
      </w:r>
      <w:r w:rsidR="003E61AF" w:rsidRPr="00F306A0">
        <w:rPr>
          <w:rFonts w:asciiTheme="majorHAnsi" w:hAnsiTheme="majorHAnsi" w:cstheme="majorHAnsi"/>
        </w:rPr>
        <w:t xml:space="preserve"> </w:t>
      </w:r>
      <w:r w:rsidR="00316E3E" w:rsidRPr="00F306A0">
        <w:rPr>
          <w:rFonts w:asciiTheme="majorHAnsi" w:hAnsiTheme="majorHAnsi" w:cstheme="majorHAnsi"/>
        </w:rPr>
        <w:t xml:space="preserve">2014. </w:t>
      </w:r>
      <w:r w:rsidR="003E61AF" w:rsidRPr="00F306A0">
        <w:rPr>
          <w:rFonts w:asciiTheme="majorHAnsi" w:hAnsiTheme="majorHAnsi" w:cstheme="majorHAnsi"/>
        </w:rPr>
        <w:t>Empirical analysis of factors regulating nitrogen stable isotopes variation (</w:t>
      </w:r>
      <w:r w:rsidR="003E61AF" w:rsidRPr="00F306A0">
        <w:rPr>
          <w:rFonts w:asciiTheme="majorHAnsi" w:hAnsiTheme="majorHAnsi" w:cstheme="majorHAnsi"/>
        </w:rPr>
        <w:sym w:font="Symbol" w:char="F064"/>
      </w:r>
      <w:r w:rsidR="003E61AF" w:rsidRPr="00F306A0">
        <w:rPr>
          <w:rFonts w:asciiTheme="majorHAnsi" w:hAnsiTheme="majorHAnsi" w:cstheme="majorHAnsi"/>
          <w:vertAlign w:val="superscript"/>
        </w:rPr>
        <w:t>15</w:t>
      </w:r>
      <w:r w:rsidR="003E61AF" w:rsidRPr="00F306A0">
        <w:rPr>
          <w:rFonts w:asciiTheme="majorHAnsi" w:hAnsiTheme="majorHAnsi" w:cstheme="majorHAnsi"/>
        </w:rPr>
        <w:t xml:space="preserve">N) of surface sediments from temperate lakes. </w:t>
      </w:r>
      <w:r w:rsidR="003E61AF" w:rsidRPr="00F306A0">
        <w:rPr>
          <w:rFonts w:asciiTheme="majorHAnsi" w:hAnsiTheme="majorHAnsi" w:cstheme="majorHAnsi"/>
          <w:i/>
        </w:rPr>
        <w:t>Journal of Paleolimnology</w:t>
      </w:r>
      <w:r w:rsidRPr="00F306A0">
        <w:rPr>
          <w:rFonts w:asciiTheme="majorHAnsi" w:hAnsiTheme="majorHAnsi" w:cstheme="majorHAnsi"/>
        </w:rPr>
        <w:t xml:space="preserve"> </w:t>
      </w:r>
      <w:r w:rsidR="00A51D64" w:rsidRPr="00F306A0">
        <w:rPr>
          <w:rFonts w:asciiTheme="majorHAnsi" w:hAnsiTheme="majorHAnsi" w:cstheme="majorHAnsi"/>
        </w:rPr>
        <w:t>doi.10.1007/s10933-014-9802-6</w:t>
      </w:r>
      <w:r w:rsidR="00316E3E" w:rsidRPr="00F306A0">
        <w:rPr>
          <w:rFonts w:asciiTheme="majorHAnsi" w:hAnsiTheme="majorHAnsi" w:cstheme="majorHAnsi"/>
        </w:rPr>
        <w:t xml:space="preserve"> </w:t>
      </w:r>
      <w:r w:rsidR="003E61AF" w:rsidRPr="00F306A0">
        <w:rPr>
          <w:rFonts w:asciiTheme="majorHAnsi" w:hAnsiTheme="majorHAnsi" w:cstheme="majorHAnsi"/>
        </w:rPr>
        <w:t>(ND, FQRNT Team, GRIL)</w:t>
      </w:r>
    </w:p>
    <w:p w14:paraId="39ED0674" w14:textId="23DAB6D9" w:rsidR="00316E3E" w:rsidRPr="00F306A0" w:rsidRDefault="00316E3E" w:rsidP="00316E3E">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lang w:val="fr-CA"/>
        </w:rPr>
        <w:t xml:space="preserve">Glibert PM,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Sabota DJ, Boumann L. 2014. </w:t>
      </w:r>
      <w:r w:rsidRPr="00F306A0">
        <w:rPr>
          <w:rFonts w:asciiTheme="majorHAnsi" w:hAnsiTheme="majorHAnsi" w:cstheme="majorHAnsi"/>
        </w:rPr>
        <w:t xml:space="preserve">The Haber Bosch – Harmful Algal Bloom (HB-HAB) link. </w:t>
      </w:r>
      <w:r w:rsidRPr="00F306A0">
        <w:rPr>
          <w:rFonts w:asciiTheme="majorHAnsi" w:hAnsiTheme="majorHAnsi" w:cstheme="majorHAnsi"/>
          <w:i/>
        </w:rPr>
        <w:t>Environmental Research Letters</w:t>
      </w:r>
      <w:r w:rsidRPr="00F306A0">
        <w:rPr>
          <w:rFonts w:asciiTheme="majorHAnsi" w:hAnsiTheme="majorHAnsi" w:cstheme="majorHAnsi"/>
        </w:rPr>
        <w:t xml:space="preserve"> </w:t>
      </w:r>
      <w:r w:rsidR="009E13C5" w:rsidRPr="00F306A0">
        <w:rPr>
          <w:rFonts w:asciiTheme="majorHAnsi" w:hAnsiTheme="majorHAnsi" w:cstheme="majorHAnsi"/>
          <w:b/>
          <w:bCs/>
        </w:rPr>
        <w:t>9</w:t>
      </w:r>
      <w:r w:rsidR="009E13C5" w:rsidRPr="00F306A0">
        <w:rPr>
          <w:rFonts w:asciiTheme="majorHAnsi" w:hAnsiTheme="majorHAnsi" w:cstheme="majorHAnsi"/>
        </w:rPr>
        <w:t xml:space="preserve"> 105001 doi:10.1088/1748-9326/9/10/105001</w:t>
      </w:r>
      <w:r w:rsidRPr="00F306A0">
        <w:rPr>
          <w:rFonts w:asciiTheme="majorHAnsi" w:hAnsiTheme="majorHAnsi" w:cstheme="majorHAnsi"/>
        </w:rPr>
        <w:t>.</w:t>
      </w:r>
    </w:p>
    <w:p w14:paraId="6560D083" w14:textId="4BD278F6" w:rsidR="003E61AF" w:rsidRPr="00F306A0" w:rsidRDefault="003E61AF" w:rsidP="007A1F13">
      <w:pPr>
        <w:numPr>
          <w:ilvl w:val="0"/>
          <w:numId w:val="9"/>
        </w:numPr>
        <w:tabs>
          <w:tab w:val="num" w:pos="426"/>
        </w:tabs>
        <w:ind w:left="426" w:hanging="426"/>
        <w:jc w:val="both"/>
        <w:rPr>
          <w:rFonts w:asciiTheme="majorHAnsi" w:hAnsiTheme="majorHAnsi" w:cstheme="majorHAnsi"/>
          <w:lang w:val="fr-CA"/>
        </w:rPr>
      </w:pPr>
      <w:r w:rsidRPr="00F306A0">
        <w:rPr>
          <w:rFonts w:asciiTheme="majorHAnsi" w:hAnsiTheme="majorHAnsi" w:cstheme="majorHAnsi"/>
          <w:u w:val="single"/>
        </w:rPr>
        <w:t>Monchamp ME</w:t>
      </w:r>
      <w:r w:rsidRPr="00F306A0">
        <w:rPr>
          <w:rFonts w:asciiTheme="majorHAnsi" w:hAnsiTheme="majorHAnsi" w:cstheme="majorHAnsi"/>
        </w:rPr>
        <w:t xml:space="preserve">, Pick FR, Beisner BE, </w:t>
      </w:r>
      <w:r w:rsidRPr="00F306A0">
        <w:rPr>
          <w:rFonts w:asciiTheme="majorHAnsi" w:hAnsiTheme="majorHAnsi" w:cstheme="majorHAnsi"/>
          <w:b/>
        </w:rPr>
        <w:t>Maranger R.</w:t>
      </w:r>
      <w:r w:rsidRPr="00F306A0">
        <w:rPr>
          <w:rFonts w:asciiTheme="majorHAnsi" w:hAnsiTheme="majorHAnsi" w:cstheme="majorHAnsi"/>
        </w:rPr>
        <w:t xml:space="preserve"> 2014. Variation in microcystin concentration and composition in relation to cyanobacterial community structure. </w:t>
      </w:r>
      <w:r w:rsidR="0059366C" w:rsidRPr="00F306A0">
        <w:rPr>
          <w:rFonts w:asciiTheme="majorHAnsi" w:hAnsiTheme="majorHAnsi" w:cstheme="majorHAnsi"/>
          <w:i/>
        </w:rPr>
        <w:t>PLoS</w:t>
      </w:r>
      <w:r w:rsidRPr="00F306A0">
        <w:rPr>
          <w:rFonts w:asciiTheme="majorHAnsi" w:hAnsiTheme="majorHAnsi" w:cstheme="majorHAnsi"/>
          <w:i/>
        </w:rPr>
        <w:t>One</w:t>
      </w:r>
      <w:r w:rsidRPr="00F306A0">
        <w:rPr>
          <w:rFonts w:asciiTheme="majorHAnsi" w:hAnsiTheme="majorHAnsi" w:cstheme="majorHAnsi"/>
        </w:rPr>
        <w:t xml:space="preserve">  9 (1) e85573 DOI: 10.1371/journal.pone 0085573. (FQRNT Team, GRIL)</w:t>
      </w:r>
    </w:p>
    <w:p w14:paraId="4E2C2FC5" w14:textId="77777777" w:rsidR="003E61AF" w:rsidRPr="00F306A0" w:rsidRDefault="003E61AF" w:rsidP="007A1F13">
      <w:pPr>
        <w:numPr>
          <w:ilvl w:val="0"/>
          <w:numId w:val="9"/>
        </w:numPr>
        <w:tabs>
          <w:tab w:val="num" w:pos="426"/>
        </w:tabs>
        <w:ind w:left="426" w:hanging="426"/>
        <w:jc w:val="both"/>
        <w:rPr>
          <w:rFonts w:asciiTheme="majorHAnsi" w:hAnsiTheme="majorHAnsi" w:cstheme="majorHAnsi"/>
        </w:rPr>
      </w:pPr>
      <w:r w:rsidRPr="00F306A0">
        <w:rPr>
          <w:rFonts w:asciiTheme="majorHAnsi" w:hAnsiTheme="majorHAnsi" w:cstheme="majorHAnsi"/>
          <w:bCs/>
          <w:lang w:eastAsia="fr-FR"/>
        </w:rPr>
        <w:t>Crowe</w:t>
      </w:r>
      <w:r w:rsidRPr="00F306A0">
        <w:rPr>
          <w:rFonts w:asciiTheme="majorHAnsi" w:hAnsiTheme="majorHAnsi" w:cstheme="majorHAnsi"/>
          <w:lang w:eastAsia="fr-FR"/>
        </w:rPr>
        <w:t xml:space="preserve"> SA</w:t>
      </w:r>
      <w:r w:rsidR="001F0E61" w:rsidRPr="00F306A0">
        <w:rPr>
          <w:rFonts w:asciiTheme="majorHAnsi" w:hAnsiTheme="majorHAnsi" w:cstheme="majorHAnsi"/>
          <w:lang w:eastAsia="fr-FR"/>
        </w:rPr>
        <w:t>*</w:t>
      </w:r>
      <w:r w:rsidRPr="00F306A0">
        <w:rPr>
          <w:rFonts w:asciiTheme="majorHAnsi" w:hAnsiTheme="majorHAnsi" w:cstheme="majorHAnsi"/>
          <w:bCs/>
          <w:lang w:eastAsia="fr-FR"/>
        </w:rPr>
        <w:t>, Canfield</w:t>
      </w:r>
      <w:r w:rsidRPr="00F306A0">
        <w:rPr>
          <w:rFonts w:asciiTheme="majorHAnsi" w:hAnsiTheme="majorHAnsi" w:cstheme="majorHAnsi"/>
          <w:lang w:eastAsia="fr-FR"/>
        </w:rPr>
        <w:t xml:space="preserve"> DE</w:t>
      </w:r>
      <w:r w:rsidRPr="00F306A0">
        <w:rPr>
          <w:rFonts w:asciiTheme="majorHAnsi" w:hAnsiTheme="majorHAnsi" w:cstheme="majorHAnsi"/>
          <w:bCs/>
          <w:lang w:eastAsia="fr-FR"/>
        </w:rPr>
        <w:t>, Mucci</w:t>
      </w:r>
      <w:r w:rsidRPr="00F306A0">
        <w:rPr>
          <w:rFonts w:asciiTheme="majorHAnsi" w:hAnsiTheme="majorHAnsi" w:cstheme="majorHAnsi"/>
          <w:lang w:eastAsia="fr-FR"/>
        </w:rPr>
        <w:t xml:space="preserve"> A</w:t>
      </w:r>
      <w:r w:rsidRPr="00F306A0">
        <w:rPr>
          <w:rFonts w:asciiTheme="majorHAnsi" w:hAnsiTheme="majorHAnsi" w:cstheme="majorHAnsi"/>
          <w:bCs/>
          <w:lang w:eastAsia="fr-FR"/>
        </w:rPr>
        <w:t>, Sundby</w:t>
      </w:r>
      <w:r w:rsidRPr="00F306A0">
        <w:rPr>
          <w:rFonts w:asciiTheme="majorHAnsi" w:hAnsiTheme="majorHAnsi" w:cstheme="majorHAnsi"/>
          <w:lang w:eastAsia="fr-FR"/>
        </w:rPr>
        <w:t xml:space="preserve"> B</w:t>
      </w:r>
      <w:r w:rsidRPr="00F306A0">
        <w:rPr>
          <w:rFonts w:asciiTheme="majorHAnsi" w:hAnsiTheme="majorHAnsi" w:cstheme="majorHAnsi"/>
          <w:bCs/>
          <w:lang w:eastAsia="fr-FR"/>
        </w:rPr>
        <w:t xml:space="preserve">, and </w:t>
      </w:r>
      <w:r w:rsidRPr="00F306A0">
        <w:rPr>
          <w:rFonts w:asciiTheme="majorHAnsi" w:hAnsiTheme="majorHAnsi" w:cstheme="majorHAnsi"/>
          <w:b/>
          <w:bCs/>
          <w:lang w:eastAsia="fr-FR"/>
        </w:rPr>
        <w:t>Maranger</w:t>
      </w:r>
      <w:r w:rsidRPr="00F306A0">
        <w:rPr>
          <w:rFonts w:asciiTheme="majorHAnsi" w:hAnsiTheme="majorHAnsi" w:cstheme="majorHAnsi"/>
          <w:b/>
          <w:lang w:eastAsia="fr-FR"/>
        </w:rPr>
        <w:t xml:space="preserve"> R.</w:t>
      </w:r>
      <w:r w:rsidRPr="00F306A0">
        <w:rPr>
          <w:rFonts w:asciiTheme="majorHAnsi" w:hAnsiTheme="majorHAnsi" w:cstheme="majorHAnsi"/>
          <w:bCs/>
          <w:lang w:eastAsia="fr-FR"/>
        </w:rPr>
        <w:t xml:space="preserve"> 2012. Anammox, denitrification and</w:t>
      </w:r>
      <w:r w:rsidRPr="00F306A0">
        <w:rPr>
          <w:rFonts w:asciiTheme="majorHAnsi" w:hAnsiTheme="majorHAnsi" w:cstheme="majorHAnsi"/>
        </w:rPr>
        <w:t xml:space="preserve"> </w:t>
      </w:r>
      <w:r w:rsidRPr="00F306A0">
        <w:rPr>
          <w:rFonts w:asciiTheme="majorHAnsi" w:hAnsiTheme="majorHAnsi" w:cstheme="majorHAnsi"/>
          <w:bCs/>
          <w:lang w:eastAsia="fr-FR"/>
        </w:rPr>
        <w:t>fixed-nitrogen removal in sediments from</w:t>
      </w:r>
      <w:r w:rsidRPr="00F306A0">
        <w:rPr>
          <w:rFonts w:asciiTheme="majorHAnsi" w:hAnsiTheme="majorHAnsi" w:cstheme="majorHAnsi"/>
        </w:rPr>
        <w:t xml:space="preserve"> </w:t>
      </w:r>
      <w:r w:rsidRPr="00F306A0">
        <w:rPr>
          <w:rFonts w:asciiTheme="majorHAnsi" w:hAnsiTheme="majorHAnsi" w:cstheme="majorHAnsi"/>
          <w:bCs/>
          <w:lang w:eastAsia="fr-FR"/>
        </w:rPr>
        <w:t xml:space="preserve">the Lower St. Lawrence Estuary. </w:t>
      </w:r>
      <w:r w:rsidRPr="00F306A0">
        <w:rPr>
          <w:rFonts w:asciiTheme="majorHAnsi" w:hAnsiTheme="majorHAnsi" w:cstheme="majorHAnsi"/>
          <w:i/>
          <w:lang w:eastAsia="fr-FR"/>
        </w:rPr>
        <w:t>Biogeosciences</w:t>
      </w:r>
      <w:r w:rsidRPr="00F306A0">
        <w:rPr>
          <w:rFonts w:asciiTheme="majorHAnsi" w:hAnsiTheme="majorHAnsi" w:cstheme="majorHAnsi"/>
          <w:lang w:eastAsia="fr-FR"/>
        </w:rPr>
        <w:t xml:space="preserve"> 9: 1-13 </w:t>
      </w:r>
      <w:r w:rsidRPr="00F306A0">
        <w:rPr>
          <w:rFonts w:asciiTheme="majorHAnsi" w:hAnsiTheme="majorHAnsi" w:cstheme="majorHAnsi"/>
        </w:rPr>
        <w:t>(NSERC-Disc=ND, Start Up=SU)</w:t>
      </w:r>
    </w:p>
    <w:p w14:paraId="10316DEA" w14:textId="77777777" w:rsidR="003E61AF" w:rsidRPr="00F306A0" w:rsidRDefault="001F0E61" w:rsidP="007A1F13">
      <w:pPr>
        <w:numPr>
          <w:ilvl w:val="0"/>
          <w:numId w:val="9"/>
        </w:numPr>
        <w:tabs>
          <w:tab w:val="num" w:pos="426"/>
        </w:tabs>
        <w:ind w:left="426" w:hanging="426"/>
        <w:jc w:val="both"/>
        <w:rPr>
          <w:rFonts w:asciiTheme="majorHAnsi" w:hAnsiTheme="majorHAnsi" w:cstheme="majorHAnsi"/>
        </w:rPr>
      </w:pPr>
      <w:r w:rsidRPr="00F306A0">
        <w:rPr>
          <w:rFonts w:asciiTheme="majorHAnsi" w:hAnsiTheme="majorHAnsi" w:cstheme="majorHAnsi"/>
        </w:rPr>
        <w:t>Grundle</w:t>
      </w:r>
      <w:r w:rsidR="003E61AF" w:rsidRPr="00F306A0">
        <w:rPr>
          <w:rFonts w:asciiTheme="majorHAnsi" w:hAnsiTheme="majorHAnsi" w:cstheme="majorHAnsi"/>
        </w:rPr>
        <w:t xml:space="preserve"> D</w:t>
      </w:r>
      <w:r w:rsidRPr="00F306A0">
        <w:rPr>
          <w:rFonts w:asciiTheme="majorHAnsi" w:hAnsiTheme="majorHAnsi" w:cstheme="majorHAnsi"/>
        </w:rPr>
        <w:t>*</w:t>
      </w:r>
      <w:r w:rsidR="003E61AF" w:rsidRPr="00F306A0">
        <w:rPr>
          <w:rFonts w:asciiTheme="majorHAnsi" w:hAnsiTheme="majorHAnsi" w:cstheme="majorHAnsi"/>
        </w:rPr>
        <w:t xml:space="preserve">, </w:t>
      </w:r>
      <w:r w:rsidR="003E61AF" w:rsidRPr="00F306A0">
        <w:rPr>
          <w:rFonts w:asciiTheme="majorHAnsi" w:hAnsiTheme="majorHAnsi" w:cstheme="majorHAnsi"/>
          <w:b/>
        </w:rPr>
        <w:t>Maranger R</w:t>
      </w:r>
      <w:r w:rsidR="003E61AF" w:rsidRPr="00F306A0">
        <w:rPr>
          <w:rFonts w:asciiTheme="majorHAnsi" w:hAnsiTheme="majorHAnsi" w:cstheme="majorHAnsi"/>
        </w:rPr>
        <w:t xml:space="preserve">, Juniper SK. 2012. Upper water column nitrous oxide distributions in the NE subarctic Pacific, </w:t>
      </w:r>
      <w:r w:rsidR="003E61AF" w:rsidRPr="00F306A0">
        <w:rPr>
          <w:rFonts w:asciiTheme="majorHAnsi" w:hAnsiTheme="majorHAnsi" w:cstheme="majorHAnsi"/>
          <w:i/>
        </w:rPr>
        <w:t xml:space="preserve">Atmosphere-Ocean </w:t>
      </w:r>
      <w:r w:rsidR="003E61AF" w:rsidRPr="00F306A0">
        <w:rPr>
          <w:rFonts w:asciiTheme="majorHAnsi" w:hAnsiTheme="majorHAnsi" w:cstheme="majorHAnsi"/>
        </w:rPr>
        <w:t>DOI 0.1080/07055900.2012.727779. (ND)</w:t>
      </w:r>
    </w:p>
    <w:p w14:paraId="53525936" w14:textId="77777777" w:rsidR="003E61AF" w:rsidRPr="00F306A0" w:rsidRDefault="003E61AF" w:rsidP="007A1F13">
      <w:pPr>
        <w:numPr>
          <w:ilvl w:val="0"/>
          <w:numId w:val="9"/>
        </w:numPr>
        <w:tabs>
          <w:tab w:val="num" w:pos="426"/>
        </w:tabs>
        <w:ind w:left="426" w:hanging="426"/>
        <w:jc w:val="both"/>
        <w:rPr>
          <w:rFonts w:asciiTheme="majorHAnsi" w:hAnsiTheme="majorHAnsi" w:cstheme="majorHAnsi"/>
        </w:rPr>
      </w:pP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Gosselin M, Tremblay JE. 2012. </w:t>
      </w:r>
      <w:r w:rsidRPr="00F306A0">
        <w:rPr>
          <w:rFonts w:asciiTheme="majorHAnsi" w:hAnsiTheme="majorHAnsi" w:cstheme="majorHAnsi"/>
        </w:rPr>
        <w:t xml:space="preserve">Respiration and bacterial carbon dynamics in the Amundsen Gulf, Western Arctic. </w:t>
      </w:r>
      <w:r w:rsidRPr="00F306A0">
        <w:rPr>
          <w:rFonts w:asciiTheme="majorHAnsi" w:hAnsiTheme="majorHAnsi" w:cstheme="majorHAnsi"/>
          <w:i/>
        </w:rPr>
        <w:t>Journal of Geophysical Research Ocean-Atmosphere</w:t>
      </w:r>
      <w:r w:rsidRPr="00F306A0">
        <w:rPr>
          <w:rFonts w:asciiTheme="majorHAnsi" w:hAnsiTheme="majorHAnsi" w:cstheme="majorHAnsi"/>
        </w:rPr>
        <w:t xml:space="preserve">, </w:t>
      </w:r>
      <w:r w:rsidRPr="00F306A0">
        <w:rPr>
          <w:rStyle w:val="ital"/>
          <w:rFonts w:asciiTheme="majorHAnsi" w:hAnsiTheme="majorHAnsi" w:cstheme="majorHAnsi"/>
        </w:rPr>
        <w:t>117</w:t>
      </w:r>
      <w:r w:rsidRPr="00F306A0">
        <w:rPr>
          <w:rFonts w:asciiTheme="majorHAnsi" w:hAnsiTheme="majorHAnsi" w:cstheme="majorHAnsi"/>
        </w:rPr>
        <w:t>, C00G16, doi:10.1029/</w:t>
      </w:r>
      <w:r w:rsidR="007A1F13" w:rsidRPr="00F306A0">
        <w:rPr>
          <w:rFonts w:asciiTheme="majorHAnsi" w:hAnsiTheme="majorHAnsi" w:cstheme="majorHAnsi"/>
        </w:rPr>
        <w:t xml:space="preserve"> </w:t>
      </w:r>
      <w:r w:rsidRPr="00F306A0">
        <w:rPr>
          <w:rFonts w:asciiTheme="majorHAnsi" w:hAnsiTheme="majorHAnsi" w:cstheme="majorHAnsi"/>
        </w:rPr>
        <w:t>2011JC007343. (NSERC IPY, ND)</w:t>
      </w:r>
    </w:p>
    <w:p w14:paraId="19355718" w14:textId="77777777" w:rsidR="003E61AF" w:rsidRPr="00F306A0" w:rsidRDefault="003E61AF" w:rsidP="007A1F13">
      <w:pPr>
        <w:numPr>
          <w:ilvl w:val="0"/>
          <w:numId w:val="9"/>
        </w:numPr>
        <w:tabs>
          <w:tab w:val="num" w:pos="426"/>
        </w:tabs>
        <w:ind w:left="426" w:hanging="426"/>
        <w:jc w:val="both"/>
        <w:rPr>
          <w:rFonts w:asciiTheme="majorHAnsi" w:hAnsiTheme="majorHAnsi" w:cstheme="majorHAnsi"/>
        </w:rPr>
      </w:pPr>
      <w:r w:rsidRPr="00F306A0">
        <w:rPr>
          <w:rFonts w:asciiTheme="majorHAnsi" w:hAnsiTheme="majorHAnsi" w:cstheme="majorHAnsi"/>
          <w:bCs/>
        </w:rPr>
        <w:t>Baulch</w:t>
      </w:r>
      <w:r w:rsidRPr="00F306A0">
        <w:rPr>
          <w:rFonts w:asciiTheme="majorHAnsi" w:hAnsiTheme="majorHAnsi" w:cstheme="majorHAnsi"/>
        </w:rPr>
        <w:t xml:space="preserve"> HM*, Schiff S, </w:t>
      </w:r>
      <w:r w:rsidRPr="00F306A0">
        <w:rPr>
          <w:rFonts w:asciiTheme="majorHAnsi" w:hAnsiTheme="majorHAnsi" w:cstheme="majorHAnsi"/>
          <w:b/>
        </w:rPr>
        <w:t>Maranger R</w:t>
      </w:r>
      <w:r w:rsidRPr="00F306A0">
        <w:rPr>
          <w:rFonts w:asciiTheme="majorHAnsi" w:hAnsiTheme="majorHAnsi" w:cstheme="majorHAnsi"/>
        </w:rPr>
        <w:t>, PJ. Dillon, Karlsson J. 2012.  Testing models of aquatic N</w:t>
      </w:r>
      <w:r w:rsidRPr="00F306A0">
        <w:rPr>
          <w:rFonts w:asciiTheme="majorHAnsi" w:hAnsiTheme="majorHAnsi" w:cstheme="majorHAnsi"/>
          <w:vertAlign w:val="subscript"/>
        </w:rPr>
        <w:t>2</w:t>
      </w:r>
      <w:r w:rsidRPr="00F306A0">
        <w:rPr>
          <w:rFonts w:asciiTheme="majorHAnsi" w:hAnsiTheme="majorHAnsi" w:cstheme="majorHAnsi"/>
        </w:rPr>
        <w:t xml:space="preserve">O flux for inland waters, </w:t>
      </w:r>
      <w:r w:rsidRPr="00F306A0">
        <w:rPr>
          <w:rFonts w:asciiTheme="majorHAnsi" w:hAnsiTheme="majorHAnsi" w:cstheme="majorHAnsi"/>
          <w:i/>
        </w:rPr>
        <w:t>Canadian Journal of Fisheries and Aquatic Sciences</w:t>
      </w:r>
      <w:r w:rsidRPr="00F306A0">
        <w:rPr>
          <w:rFonts w:asciiTheme="majorHAnsi" w:hAnsiTheme="majorHAnsi" w:cstheme="majorHAnsi"/>
        </w:rPr>
        <w:t xml:space="preserve"> 69: 145-160 (ND; SU)</w:t>
      </w:r>
    </w:p>
    <w:p w14:paraId="2E5AEB78" w14:textId="77777777" w:rsidR="003E61AF" w:rsidRPr="00F306A0" w:rsidRDefault="003E61AF" w:rsidP="007A1F13">
      <w:pPr>
        <w:numPr>
          <w:ilvl w:val="0"/>
          <w:numId w:val="9"/>
        </w:numPr>
        <w:tabs>
          <w:tab w:val="num" w:pos="426"/>
        </w:tabs>
        <w:ind w:left="426" w:hanging="426"/>
        <w:jc w:val="both"/>
        <w:rPr>
          <w:rFonts w:asciiTheme="majorHAnsi" w:hAnsiTheme="majorHAnsi" w:cstheme="majorHAnsi"/>
          <w:u w:val="single"/>
        </w:rPr>
      </w:pPr>
      <w:r w:rsidRPr="00F306A0">
        <w:rPr>
          <w:rFonts w:asciiTheme="majorHAnsi" w:hAnsiTheme="majorHAnsi" w:cstheme="majorHAnsi"/>
          <w:bCs/>
        </w:rPr>
        <w:t xml:space="preserve">Baulch </w:t>
      </w:r>
      <w:r w:rsidRPr="00F306A0">
        <w:rPr>
          <w:rFonts w:asciiTheme="majorHAnsi" w:hAnsiTheme="majorHAnsi" w:cstheme="majorHAnsi"/>
        </w:rPr>
        <w:t>HM*, Dillon</w:t>
      </w:r>
      <w:r w:rsidR="001F0E61" w:rsidRPr="00F306A0">
        <w:rPr>
          <w:rFonts w:asciiTheme="majorHAnsi" w:hAnsiTheme="majorHAnsi" w:cstheme="majorHAnsi"/>
        </w:rPr>
        <w:t xml:space="preserve"> PJ</w:t>
      </w:r>
      <w:r w:rsidRPr="00F306A0">
        <w:rPr>
          <w:rFonts w:asciiTheme="majorHAnsi" w:hAnsiTheme="majorHAnsi" w:cstheme="majorHAnsi"/>
        </w:rPr>
        <w:t xml:space="preserve">, </w:t>
      </w:r>
      <w:r w:rsidRPr="00F306A0">
        <w:rPr>
          <w:rFonts w:asciiTheme="majorHAnsi" w:hAnsiTheme="majorHAnsi" w:cstheme="majorHAnsi"/>
          <w:b/>
        </w:rPr>
        <w:t>Maranger</w:t>
      </w:r>
      <w:r w:rsidR="001F0E61" w:rsidRPr="00F306A0">
        <w:rPr>
          <w:rFonts w:asciiTheme="majorHAnsi" w:hAnsiTheme="majorHAnsi" w:cstheme="majorHAnsi"/>
          <w:b/>
        </w:rPr>
        <w:t xml:space="preserve"> R</w:t>
      </w:r>
      <w:r w:rsidRPr="00F306A0">
        <w:rPr>
          <w:rFonts w:asciiTheme="majorHAnsi" w:hAnsiTheme="majorHAnsi" w:cstheme="majorHAnsi"/>
          <w:b/>
        </w:rPr>
        <w:t>,</w:t>
      </w:r>
      <w:r w:rsidRPr="00F306A0">
        <w:rPr>
          <w:rFonts w:asciiTheme="majorHAnsi" w:hAnsiTheme="majorHAnsi" w:cstheme="majorHAnsi"/>
        </w:rPr>
        <w:t xml:space="preserve"> Venkiteswaran</w:t>
      </w:r>
      <w:r w:rsidR="001F0E61" w:rsidRPr="00F306A0">
        <w:rPr>
          <w:rFonts w:asciiTheme="majorHAnsi" w:hAnsiTheme="majorHAnsi" w:cstheme="majorHAnsi"/>
        </w:rPr>
        <w:t xml:space="preserve"> JJ</w:t>
      </w:r>
      <w:r w:rsidRPr="00F306A0">
        <w:rPr>
          <w:rFonts w:asciiTheme="majorHAnsi" w:hAnsiTheme="majorHAnsi" w:cstheme="majorHAnsi"/>
        </w:rPr>
        <w:t>*, Wilson</w:t>
      </w:r>
      <w:r w:rsidR="001F0E61" w:rsidRPr="00F306A0">
        <w:rPr>
          <w:rFonts w:asciiTheme="majorHAnsi" w:hAnsiTheme="majorHAnsi" w:cstheme="majorHAnsi"/>
        </w:rPr>
        <w:t xml:space="preserve"> H</w:t>
      </w:r>
      <w:r w:rsidRPr="00F306A0">
        <w:rPr>
          <w:rFonts w:asciiTheme="majorHAnsi" w:hAnsiTheme="majorHAnsi" w:cstheme="majorHAnsi"/>
        </w:rPr>
        <w:t>*, SL Schiff. 2012. Night and day: Short-term variation in nitrogen chemistry and N</w:t>
      </w:r>
      <w:r w:rsidRPr="00F306A0">
        <w:rPr>
          <w:rFonts w:asciiTheme="majorHAnsi" w:hAnsiTheme="majorHAnsi" w:cstheme="majorHAnsi"/>
          <w:vertAlign w:val="subscript"/>
        </w:rPr>
        <w:t>2</w:t>
      </w:r>
      <w:r w:rsidRPr="00F306A0">
        <w:rPr>
          <w:rFonts w:asciiTheme="majorHAnsi" w:hAnsiTheme="majorHAnsi" w:cstheme="majorHAnsi"/>
        </w:rPr>
        <w:t xml:space="preserve">O emissions and implications of daytime sampling. </w:t>
      </w:r>
      <w:r w:rsidRPr="00F306A0">
        <w:rPr>
          <w:rFonts w:asciiTheme="majorHAnsi" w:hAnsiTheme="majorHAnsi" w:cstheme="majorHAnsi"/>
          <w:i/>
        </w:rPr>
        <w:t xml:space="preserve">Freshwater Biology </w:t>
      </w:r>
      <w:r w:rsidRPr="00F306A0">
        <w:rPr>
          <w:rFonts w:asciiTheme="majorHAnsi" w:hAnsiTheme="majorHAnsi" w:cstheme="majorHAnsi"/>
        </w:rPr>
        <w:t>57: 509-525 (ND, SU)</w:t>
      </w:r>
    </w:p>
    <w:p w14:paraId="71081376" w14:textId="77777777" w:rsidR="003E61AF" w:rsidRPr="00F306A0" w:rsidRDefault="00CC7358" w:rsidP="007A1F13">
      <w:pPr>
        <w:numPr>
          <w:ilvl w:val="0"/>
          <w:numId w:val="9"/>
        </w:numPr>
        <w:tabs>
          <w:tab w:val="num" w:pos="426"/>
        </w:tabs>
        <w:ind w:left="426" w:hanging="426"/>
        <w:jc w:val="both"/>
        <w:rPr>
          <w:rFonts w:asciiTheme="majorHAnsi" w:hAnsiTheme="majorHAnsi" w:cstheme="majorHAnsi"/>
        </w:rPr>
      </w:pPr>
      <w:r w:rsidRPr="00F306A0">
        <w:rPr>
          <w:rFonts w:asciiTheme="majorHAnsi" w:hAnsiTheme="majorHAnsi" w:cstheme="majorHAnsi"/>
          <w:u w:val="single"/>
          <w:lang w:val="fr-CA"/>
        </w:rPr>
        <w:t>Blanchet C</w:t>
      </w:r>
      <w:r w:rsidR="003E61AF" w:rsidRPr="00F306A0">
        <w:rPr>
          <w:rFonts w:asciiTheme="majorHAnsi" w:hAnsiTheme="majorHAnsi" w:cstheme="majorHAnsi"/>
          <w:u w:val="single"/>
          <w:lang w:val="fr-CA"/>
        </w:rPr>
        <w:t xml:space="preserve">, </w:t>
      </w:r>
      <w:r w:rsidR="003E61AF" w:rsidRPr="00F306A0">
        <w:rPr>
          <w:rFonts w:asciiTheme="majorHAnsi" w:hAnsiTheme="majorHAnsi" w:cstheme="majorHAnsi"/>
          <w:color w:val="000000"/>
          <w:u w:val="single"/>
          <w:lang w:val="fr-CA"/>
        </w:rPr>
        <w:t>Maltais-</w:t>
      </w:r>
      <w:r w:rsidR="003E61AF" w:rsidRPr="00F306A0">
        <w:rPr>
          <w:rFonts w:asciiTheme="majorHAnsi" w:hAnsiTheme="majorHAnsi" w:cstheme="majorHAnsi"/>
          <w:u w:val="single"/>
          <w:lang w:val="fr-CA"/>
        </w:rPr>
        <w:t>Landry G</w:t>
      </w:r>
      <w:r w:rsidR="003E61AF" w:rsidRPr="00F306A0">
        <w:rPr>
          <w:rFonts w:asciiTheme="majorHAnsi" w:hAnsiTheme="majorHAnsi" w:cstheme="majorHAnsi"/>
          <w:lang w:val="fr-CA"/>
        </w:rPr>
        <w:t xml:space="preserve">, </w:t>
      </w:r>
      <w:r w:rsidR="003E61AF" w:rsidRPr="00F306A0">
        <w:rPr>
          <w:rFonts w:asciiTheme="majorHAnsi" w:hAnsiTheme="majorHAnsi" w:cstheme="majorHAnsi"/>
          <w:b/>
          <w:bCs/>
          <w:color w:val="000000"/>
          <w:lang w:val="fr-CA"/>
        </w:rPr>
        <w:t>Maranger R</w:t>
      </w:r>
      <w:r w:rsidR="003E61AF" w:rsidRPr="00F306A0">
        <w:rPr>
          <w:rFonts w:asciiTheme="majorHAnsi" w:hAnsiTheme="majorHAnsi" w:cstheme="majorHAnsi"/>
          <w:color w:val="000000"/>
          <w:lang w:val="fr-CA"/>
        </w:rPr>
        <w:t xml:space="preserve">. 2012. </w:t>
      </w:r>
      <w:r w:rsidR="003E61AF" w:rsidRPr="00F306A0">
        <w:rPr>
          <w:rFonts w:asciiTheme="majorHAnsi" w:hAnsiTheme="majorHAnsi" w:cstheme="majorHAnsi"/>
        </w:rPr>
        <w:t xml:space="preserve">The role of aquatic plants as an indicator of N dynamics in lakes, </w:t>
      </w:r>
      <w:r w:rsidR="003E61AF" w:rsidRPr="00F306A0">
        <w:rPr>
          <w:rFonts w:asciiTheme="majorHAnsi" w:hAnsiTheme="majorHAnsi" w:cstheme="majorHAnsi"/>
          <w:i/>
          <w:color w:val="000000"/>
        </w:rPr>
        <w:t>Water Science and Technology</w:t>
      </w:r>
      <w:r w:rsidR="003E61AF" w:rsidRPr="00F306A0">
        <w:rPr>
          <w:rFonts w:asciiTheme="majorHAnsi" w:hAnsiTheme="majorHAnsi" w:cstheme="majorHAnsi"/>
        </w:rPr>
        <w:t xml:space="preserve"> 65: 1151-1157 (ND, SU)</w:t>
      </w:r>
    </w:p>
    <w:p w14:paraId="5DDF90E6" w14:textId="77777777" w:rsidR="003E61AF" w:rsidRPr="00F306A0" w:rsidRDefault="001F0E61" w:rsidP="007A1F13">
      <w:pPr>
        <w:numPr>
          <w:ilvl w:val="0"/>
          <w:numId w:val="9"/>
        </w:numPr>
        <w:tabs>
          <w:tab w:val="left" w:pos="142"/>
          <w:tab w:val="num" w:pos="426"/>
        </w:tabs>
        <w:ind w:left="426" w:hanging="426"/>
        <w:jc w:val="both"/>
        <w:rPr>
          <w:rFonts w:asciiTheme="majorHAnsi" w:hAnsiTheme="majorHAnsi" w:cstheme="majorHAnsi"/>
          <w:lang w:val="fr-CA"/>
        </w:rPr>
      </w:pPr>
      <w:r w:rsidRPr="00F306A0">
        <w:rPr>
          <w:rFonts w:asciiTheme="majorHAnsi" w:hAnsiTheme="majorHAnsi" w:cstheme="majorHAnsi"/>
          <w:lang w:val="fr-CA"/>
        </w:rPr>
        <w:t xml:space="preserve">Baulch HM*, </w:t>
      </w:r>
      <w:r w:rsidR="003E61AF" w:rsidRPr="00F306A0">
        <w:rPr>
          <w:rFonts w:asciiTheme="majorHAnsi" w:hAnsiTheme="majorHAnsi" w:cstheme="majorHAnsi"/>
          <w:lang w:val="fr-CA"/>
        </w:rPr>
        <w:t>Dillon</w:t>
      </w:r>
      <w:r w:rsidRPr="00F306A0">
        <w:rPr>
          <w:rFonts w:asciiTheme="majorHAnsi" w:hAnsiTheme="majorHAnsi" w:cstheme="majorHAnsi"/>
          <w:lang w:val="fr-CA"/>
        </w:rPr>
        <w:t xml:space="preserve"> PJ</w:t>
      </w:r>
      <w:r w:rsidR="003E61AF" w:rsidRPr="00F306A0">
        <w:rPr>
          <w:rFonts w:asciiTheme="majorHAnsi" w:hAnsiTheme="majorHAnsi" w:cstheme="majorHAnsi"/>
          <w:lang w:val="fr-CA"/>
        </w:rPr>
        <w:t xml:space="preserve">, </w:t>
      </w:r>
      <w:r w:rsidR="003E61AF" w:rsidRPr="00F306A0">
        <w:rPr>
          <w:rFonts w:asciiTheme="majorHAnsi" w:hAnsiTheme="majorHAnsi" w:cstheme="majorHAnsi"/>
          <w:b/>
          <w:lang w:val="fr-CA"/>
        </w:rPr>
        <w:t>Maranger R</w:t>
      </w:r>
      <w:r w:rsidR="003E61AF" w:rsidRPr="00F306A0">
        <w:rPr>
          <w:rFonts w:asciiTheme="majorHAnsi" w:hAnsiTheme="majorHAnsi" w:cstheme="majorHAnsi"/>
          <w:lang w:val="fr-CA"/>
        </w:rPr>
        <w:t xml:space="preserve">, Schiff S. 2011. </w:t>
      </w:r>
      <w:r w:rsidR="003E61AF" w:rsidRPr="00F306A0">
        <w:rPr>
          <w:rFonts w:asciiTheme="majorHAnsi" w:hAnsiTheme="majorHAnsi" w:cstheme="majorHAnsi"/>
        </w:rPr>
        <w:t xml:space="preserve">Diffusive and ebullitive fluxes of greenhouse gases from low order streams: are bubble-mediated fluxes important? </w:t>
      </w:r>
      <w:r w:rsidR="003E61AF" w:rsidRPr="00F306A0">
        <w:rPr>
          <w:rFonts w:asciiTheme="majorHAnsi" w:hAnsiTheme="majorHAnsi" w:cstheme="majorHAnsi"/>
          <w:lang w:val="fr-CA"/>
        </w:rPr>
        <w:lastRenderedPageBreak/>
        <w:t xml:space="preserve">Journal of Geophysical Research- Biogeosciences </w:t>
      </w:r>
      <w:r w:rsidR="003E61AF" w:rsidRPr="00F306A0">
        <w:rPr>
          <w:rStyle w:val="label"/>
          <w:rFonts w:asciiTheme="majorHAnsi" w:hAnsiTheme="majorHAnsi" w:cstheme="majorHAnsi"/>
        </w:rPr>
        <w:t xml:space="preserve">Volume: </w:t>
      </w:r>
      <w:r w:rsidR="003E61AF" w:rsidRPr="00F306A0">
        <w:rPr>
          <w:rStyle w:val="databold"/>
          <w:rFonts w:asciiTheme="majorHAnsi" w:hAnsiTheme="majorHAnsi" w:cstheme="majorHAnsi"/>
        </w:rPr>
        <w:t>116,</w:t>
      </w:r>
      <w:r w:rsidR="003E61AF" w:rsidRPr="00F306A0">
        <w:rPr>
          <w:rStyle w:val="label"/>
          <w:rFonts w:asciiTheme="majorHAnsi" w:hAnsiTheme="majorHAnsi" w:cstheme="majorHAnsi"/>
        </w:rPr>
        <w:t xml:space="preserve"> DOI: </w:t>
      </w:r>
      <w:r w:rsidR="003E61AF" w:rsidRPr="00F306A0">
        <w:rPr>
          <w:rStyle w:val="databold"/>
          <w:rFonts w:asciiTheme="majorHAnsi" w:hAnsiTheme="majorHAnsi" w:cstheme="majorHAnsi"/>
        </w:rPr>
        <w:t xml:space="preserve">10.1029/2011JG001656 </w:t>
      </w:r>
    </w:p>
    <w:p w14:paraId="64C6AB48" w14:textId="77777777" w:rsidR="003E61AF" w:rsidRPr="00F306A0" w:rsidRDefault="003E61AF" w:rsidP="007A1F13">
      <w:pPr>
        <w:numPr>
          <w:ilvl w:val="0"/>
          <w:numId w:val="9"/>
        </w:numPr>
        <w:tabs>
          <w:tab w:val="num" w:pos="426"/>
        </w:tabs>
        <w:ind w:left="426" w:hanging="426"/>
        <w:rPr>
          <w:rFonts w:asciiTheme="majorHAnsi" w:hAnsiTheme="majorHAnsi" w:cstheme="majorHAnsi"/>
          <w:lang w:val="fr-CA"/>
        </w:rPr>
      </w:pPr>
      <w:r w:rsidRPr="00F306A0">
        <w:rPr>
          <w:rFonts w:asciiTheme="majorHAnsi" w:hAnsiTheme="majorHAnsi" w:cstheme="majorHAnsi"/>
        </w:rPr>
        <w:t>Baulch HM*</w:t>
      </w:r>
      <w:r w:rsidR="001F0E61" w:rsidRPr="00F306A0">
        <w:rPr>
          <w:rFonts w:asciiTheme="majorHAnsi" w:hAnsiTheme="majorHAnsi" w:cstheme="majorHAnsi"/>
        </w:rPr>
        <w:t xml:space="preserve">, </w:t>
      </w:r>
      <w:r w:rsidRPr="00F306A0">
        <w:rPr>
          <w:rFonts w:asciiTheme="majorHAnsi" w:hAnsiTheme="majorHAnsi" w:cstheme="majorHAnsi"/>
        </w:rPr>
        <w:t>Dillon</w:t>
      </w:r>
      <w:r w:rsidR="001F0E61" w:rsidRPr="00F306A0">
        <w:rPr>
          <w:rFonts w:asciiTheme="majorHAnsi" w:hAnsiTheme="majorHAnsi" w:cstheme="majorHAnsi"/>
        </w:rPr>
        <w:t xml:space="preserve"> PJ, Schiff S</w:t>
      </w:r>
      <w:r w:rsidRPr="00F306A0">
        <w:rPr>
          <w:rFonts w:asciiTheme="majorHAnsi" w:hAnsiTheme="majorHAnsi" w:cstheme="majorHAnsi"/>
        </w:rPr>
        <w:t>, </w:t>
      </w:r>
      <w:r w:rsidRPr="00F306A0">
        <w:rPr>
          <w:rFonts w:asciiTheme="majorHAnsi" w:hAnsiTheme="majorHAnsi" w:cstheme="majorHAnsi"/>
          <w:b/>
        </w:rPr>
        <w:t xml:space="preserve">Maranger R. </w:t>
      </w:r>
      <w:r w:rsidRPr="00F306A0">
        <w:rPr>
          <w:rFonts w:asciiTheme="majorHAnsi" w:hAnsiTheme="majorHAnsi" w:cstheme="majorHAnsi"/>
        </w:rPr>
        <w:t>2011.</w:t>
      </w:r>
      <w:r w:rsidRPr="00F306A0">
        <w:rPr>
          <w:rFonts w:asciiTheme="majorHAnsi" w:hAnsiTheme="majorHAnsi" w:cstheme="majorHAnsi"/>
          <w:b/>
        </w:rPr>
        <w:t xml:space="preserve"> </w:t>
      </w:r>
      <w:r w:rsidRPr="00F306A0">
        <w:rPr>
          <w:rFonts w:asciiTheme="majorHAnsi" w:hAnsiTheme="majorHAnsi" w:cstheme="majorHAnsi"/>
        </w:rPr>
        <w:t xml:space="preserve">Nitrous oxide emissions from streams. </w:t>
      </w:r>
      <w:r w:rsidRPr="00F306A0">
        <w:rPr>
          <w:rFonts w:asciiTheme="majorHAnsi" w:hAnsiTheme="majorHAnsi" w:cstheme="majorHAnsi"/>
          <w:i/>
          <w:lang w:val="fr-CA"/>
        </w:rPr>
        <w:t>Global Biogeochemical Cycles</w:t>
      </w:r>
      <w:r w:rsidRPr="00F306A0">
        <w:rPr>
          <w:rFonts w:asciiTheme="majorHAnsi" w:hAnsiTheme="majorHAnsi" w:cstheme="majorHAnsi"/>
          <w:lang w:val="fr-CA"/>
        </w:rPr>
        <w:t xml:space="preserve"> </w:t>
      </w:r>
      <w:r w:rsidRPr="00F306A0">
        <w:rPr>
          <w:rStyle w:val="label"/>
          <w:rFonts w:asciiTheme="majorHAnsi" w:hAnsiTheme="majorHAnsi" w:cstheme="majorHAnsi"/>
        </w:rPr>
        <w:t xml:space="preserve">Volume: </w:t>
      </w:r>
      <w:r w:rsidRPr="00F306A0">
        <w:rPr>
          <w:rStyle w:val="databold"/>
          <w:rFonts w:asciiTheme="majorHAnsi" w:hAnsiTheme="majorHAnsi" w:cstheme="majorHAnsi"/>
        </w:rPr>
        <w:t>25</w:t>
      </w:r>
      <w:r w:rsidRPr="00F306A0">
        <w:rPr>
          <w:rFonts w:asciiTheme="majorHAnsi" w:hAnsiTheme="majorHAnsi" w:cstheme="majorHAnsi"/>
        </w:rPr>
        <w:t xml:space="preserve">, </w:t>
      </w:r>
      <w:r w:rsidRPr="00F306A0">
        <w:rPr>
          <w:rStyle w:val="label"/>
          <w:rFonts w:asciiTheme="majorHAnsi" w:hAnsiTheme="majorHAnsi" w:cstheme="majorHAnsi"/>
        </w:rPr>
        <w:t xml:space="preserve">DOI: </w:t>
      </w:r>
      <w:r w:rsidRPr="00F306A0">
        <w:rPr>
          <w:rStyle w:val="databold"/>
          <w:rFonts w:asciiTheme="majorHAnsi" w:hAnsiTheme="majorHAnsi" w:cstheme="majorHAnsi"/>
        </w:rPr>
        <w:t>10.1029/2011GB004047</w:t>
      </w:r>
    </w:p>
    <w:p w14:paraId="34A5E04B" w14:textId="77777777" w:rsidR="003E61AF" w:rsidRPr="00F306A0" w:rsidRDefault="003E61AF" w:rsidP="007A1F13">
      <w:pPr>
        <w:numPr>
          <w:ilvl w:val="0"/>
          <w:numId w:val="9"/>
        </w:numPr>
        <w:tabs>
          <w:tab w:val="num" w:pos="426"/>
          <w:tab w:val="num" w:pos="1276"/>
        </w:tabs>
        <w:ind w:left="426" w:hanging="426"/>
        <w:jc w:val="both"/>
        <w:rPr>
          <w:rFonts w:asciiTheme="majorHAnsi" w:hAnsiTheme="majorHAnsi" w:cstheme="majorHAnsi"/>
          <w:lang w:val="fr-CA"/>
        </w:rPr>
      </w:pPr>
      <w:r w:rsidRPr="00F306A0">
        <w:rPr>
          <w:rFonts w:asciiTheme="majorHAnsi" w:hAnsiTheme="majorHAnsi" w:cstheme="majorHAnsi"/>
          <w:lang w:val="fr-CA"/>
        </w:rPr>
        <w:t xml:space="preserve">Forest A*, Tremblay JE, Gratton Y, Martin J, Gagnon J, Darnis G, Sampei M, Fortier L, Ardyna M, Gosselin M, Hattori H, </w:t>
      </w: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Maranger RJ, Vaqué D, Marrasé C, Pedrós-Alió C, Sallon A, Michel C, Kellogg C, Deming J, Shadwick E, Thomas H, Link H, Archambault P, Piepenburg D 2011. </w:t>
      </w:r>
      <w:r w:rsidRPr="00F306A0">
        <w:rPr>
          <w:rFonts w:asciiTheme="majorHAnsi" w:hAnsiTheme="majorHAnsi" w:cstheme="majorHAnsi"/>
        </w:rPr>
        <w:t xml:space="preserve">Biogenic carbon flows through the planktonic food web of the Amundsen Gulf (Arctic Ocean): A synthesis of field measurements and inverse modeling analyses. </w:t>
      </w:r>
      <w:r w:rsidRPr="00F306A0">
        <w:rPr>
          <w:rFonts w:asciiTheme="majorHAnsi" w:hAnsiTheme="majorHAnsi" w:cstheme="majorHAnsi"/>
          <w:i/>
          <w:lang w:val="fr-CA"/>
        </w:rPr>
        <w:t>Progress in Oceanography</w:t>
      </w:r>
      <w:r w:rsidRPr="00F306A0">
        <w:rPr>
          <w:rFonts w:asciiTheme="majorHAnsi" w:hAnsiTheme="majorHAnsi" w:cstheme="majorHAnsi"/>
          <w:lang w:val="fr-CA"/>
        </w:rPr>
        <w:t>, 91:410-436</w:t>
      </w:r>
    </w:p>
    <w:p w14:paraId="5A9A6FBE" w14:textId="77777777" w:rsidR="003E61AF" w:rsidRPr="00F306A0" w:rsidRDefault="003E61AF" w:rsidP="007A1F13">
      <w:pPr>
        <w:numPr>
          <w:ilvl w:val="0"/>
          <w:numId w:val="9"/>
        </w:numPr>
        <w:tabs>
          <w:tab w:val="num" w:pos="142"/>
          <w:tab w:val="num" w:pos="426"/>
        </w:tabs>
        <w:ind w:left="426" w:hanging="426"/>
        <w:jc w:val="both"/>
        <w:rPr>
          <w:rFonts w:asciiTheme="majorHAnsi" w:hAnsiTheme="majorHAnsi" w:cstheme="majorHAnsi"/>
          <w:lang w:val="fr-CA"/>
        </w:rPr>
      </w:pPr>
      <w:r w:rsidRPr="00F306A0">
        <w:rPr>
          <w:rFonts w:asciiTheme="majorHAnsi" w:hAnsiTheme="majorHAnsi" w:cstheme="majorHAnsi"/>
          <w:color w:val="000000"/>
          <w:u w:val="single"/>
          <w:lang w:val="fr-CA"/>
        </w:rPr>
        <w:t>Tall L</w:t>
      </w:r>
      <w:r w:rsidRPr="00F306A0">
        <w:rPr>
          <w:rFonts w:asciiTheme="majorHAnsi" w:hAnsiTheme="majorHAnsi" w:cstheme="majorHAnsi"/>
          <w:color w:val="000000"/>
          <w:lang w:val="fr-CA"/>
        </w:rPr>
        <w:t xml:space="preserve">, </w:t>
      </w:r>
      <w:r w:rsidR="00CC7358" w:rsidRPr="00F306A0">
        <w:rPr>
          <w:rFonts w:asciiTheme="majorHAnsi" w:hAnsiTheme="majorHAnsi" w:cstheme="majorHAnsi"/>
          <w:b/>
          <w:color w:val="000000"/>
          <w:lang w:val="fr-CA"/>
        </w:rPr>
        <w:t>Maranger R</w:t>
      </w:r>
      <w:r w:rsidRPr="00F306A0">
        <w:rPr>
          <w:rFonts w:asciiTheme="majorHAnsi" w:hAnsiTheme="majorHAnsi" w:cstheme="majorHAnsi"/>
          <w:b/>
          <w:color w:val="000000"/>
          <w:lang w:val="fr-CA"/>
        </w:rPr>
        <w:t>,</w:t>
      </w:r>
      <w:r w:rsidRPr="00F306A0">
        <w:rPr>
          <w:rFonts w:asciiTheme="majorHAnsi" w:hAnsiTheme="majorHAnsi" w:cstheme="majorHAnsi"/>
          <w:color w:val="000000"/>
          <w:lang w:val="fr-CA"/>
        </w:rPr>
        <w:t xml:space="preserve"> Caraco N</w:t>
      </w:r>
      <w:r w:rsidRPr="00F306A0">
        <w:rPr>
          <w:rFonts w:asciiTheme="majorHAnsi" w:hAnsiTheme="majorHAnsi" w:cstheme="majorHAnsi"/>
          <w:b/>
          <w:color w:val="000000"/>
          <w:lang w:val="fr-CA"/>
        </w:rPr>
        <w:t xml:space="preserve"> </w:t>
      </w:r>
      <w:r w:rsidRPr="00F306A0">
        <w:rPr>
          <w:rFonts w:asciiTheme="majorHAnsi" w:hAnsiTheme="majorHAnsi" w:cstheme="majorHAnsi"/>
          <w:color w:val="000000"/>
          <w:lang w:val="fr-CA"/>
        </w:rPr>
        <w:t>2011.</w:t>
      </w:r>
      <w:r w:rsidRPr="00F306A0">
        <w:rPr>
          <w:rFonts w:asciiTheme="majorHAnsi" w:hAnsiTheme="majorHAnsi" w:cstheme="majorHAnsi"/>
          <w:b/>
          <w:color w:val="000000"/>
          <w:lang w:val="fr-CA"/>
        </w:rPr>
        <w:t xml:space="preserve"> </w:t>
      </w:r>
      <w:r w:rsidRPr="00F306A0">
        <w:rPr>
          <w:rFonts w:asciiTheme="majorHAnsi" w:hAnsiTheme="majorHAnsi" w:cstheme="majorHAnsi"/>
        </w:rPr>
        <w:t>Denitrification hot spots: dominant role of invasive macrophyte Trapa natans in removing nitrogen from a tidal river</w:t>
      </w:r>
      <w:r w:rsidRPr="00F306A0">
        <w:rPr>
          <w:rFonts w:asciiTheme="majorHAnsi" w:hAnsiTheme="majorHAnsi" w:cstheme="majorHAnsi"/>
          <w:color w:val="000000"/>
        </w:rPr>
        <w:t xml:space="preserve">. </w:t>
      </w:r>
      <w:r w:rsidRPr="00F306A0">
        <w:rPr>
          <w:rFonts w:asciiTheme="majorHAnsi" w:hAnsiTheme="majorHAnsi" w:cstheme="majorHAnsi"/>
          <w:i/>
          <w:color w:val="000000"/>
          <w:lang w:val="fr-CA"/>
        </w:rPr>
        <w:t>Ecological Application</w:t>
      </w:r>
      <w:r w:rsidR="00ED5E3F" w:rsidRPr="00F306A0">
        <w:rPr>
          <w:rFonts w:asciiTheme="majorHAnsi" w:hAnsiTheme="majorHAnsi" w:cstheme="majorHAnsi"/>
          <w:i/>
          <w:color w:val="000000"/>
          <w:lang w:val="fr-CA"/>
        </w:rPr>
        <w:t>s</w:t>
      </w:r>
      <w:r w:rsidRPr="00F306A0">
        <w:rPr>
          <w:rStyle w:val="databold"/>
          <w:rFonts w:asciiTheme="majorHAnsi" w:hAnsiTheme="majorHAnsi" w:cstheme="majorHAnsi"/>
          <w:lang w:val="fr-CA"/>
        </w:rPr>
        <w:t xml:space="preserve"> 21</w:t>
      </w:r>
      <w:r w:rsidRPr="00F306A0">
        <w:rPr>
          <w:rStyle w:val="label"/>
          <w:rFonts w:asciiTheme="majorHAnsi" w:hAnsiTheme="majorHAnsi" w:cstheme="majorHAnsi"/>
          <w:lang w:val="fr-CA"/>
        </w:rPr>
        <w:t xml:space="preserve">: </w:t>
      </w:r>
      <w:r w:rsidRPr="00F306A0">
        <w:rPr>
          <w:rStyle w:val="databold"/>
          <w:rFonts w:asciiTheme="majorHAnsi" w:hAnsiTheme="majorHAnsi" w:cstheme="majorHAnsi"/>
          <w:lang w:val="fr-CA"/>
        </w:rPr>
        <w:t>3104-3114.</w:t>
      </w:r>
    </w:p>
    <w:p w14:paraId="71BDA556" w14:textId="77777777" w:rsidR="003E61AF" w:rsidRPr="00F306A0" w:rsidRDefault="003E61AF" w:rsidP="007A1F13">
      <w:pPr>
        <w:numPr>
          <w:ilvl w:val="0"/>
          <w:numId w:val="9"/>
        </w:numPr>
        <w:tabs>
          <w:tab w:val="num" w:pos="426"/>
          <w:tab w:val="left" w:pos="709"/>
          <w:tab w:val="num" w:pos="851"/>
          <w:tab w:val="num" w:pos="1276"/>
        </w:tabs>
        <w:ind w:left="426" w:hanging="426"/>
        <w:jc w:val="both"/>
        <w:rPr>
          <w:rFonts w:asciiTheme="majorHAnsi" w:hAnsiTheme="majorHAnsi" w:cstheme="majorHAnsi"/>
          <w:lang w:val="fr-CA"/>
        </w:rPr>
      </w:pPr>
      <w:r w:rsidRPr="00F306A0">
        <w:rPr>
          <w:rFonts w:asciiTheme="majorHAnsi" w:hAnsiTheme="majorHAnsi" w:cstheme="majorHAnsi"/>
          <w:u w:val="single"/>
        </w:rPr>
        <w:t>Nguyen D</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2011. Respiration and bacterial carbon dynamics in Arctic sea ice. </w:t>
      </w:r>
      <w:r w:rsidRPr="00F306A0">
        <w:rPr>
          <w:rFonts w:asciiTheme="majorHAnsi" w:hAnsiTheme="majorHAnsi" w:cstheme="majorHAnsi"/>
          <w:i/>
          <w:lang w:val="fr-CA"/>
        </w:rPr>
        <w:t>Polar Biology</w:t>
      </w:r>
      <w:r w:rsidRPr="00F306A0">
        <w:rPr>
          <w:rFonts w:asciiTheme="majorHAnsi" w:hAnsiTheme="majorHAnsi" w:cstheme="majorHAnsi"/>
          <w:lang w:val="fr-CA"/>
        </w:rPr>
        <w:t>, 34 :1843-1855.</w:t>
      </w:r>
    </w:p>
    <w:p w14:paraId="137CC1DE" w14:textId="77777777" w:rsidR="003E61AF" w:rsidRPr="00F306A0" w:rsidRDefault="003E61AF" w:rsidP="007A1F13">
      <w:pPr>
        <w:numPr>
          <w:ilvl w:val="0"/>
          <w:numId w:val="9"/>
        </w:numPr>
        <w:tabs>
          <w:tab w:val="num" w:pos="426"/>
        </w:tabs>
        <w:ind w:left="426" w:hanging="426"/>
        <w:rPr>
          <w:rFonts w:asciiTheme="majorHAnsi" w:hAnsiTheme="majorHAnsi" w:cstheme="majorHAnsi"/>
          <w:bCs/>
        </w:rPr>
      </w:pPr>
      <w:r w:rsidRPr="00F306A0">
        <w:rPr>
          <w:rFonts w:asciiTheme="majorHAnsi" w:hAnsiTheme="majorHAnsi" w:cstheme="majorHAnsi"/>
          <w:bCs/>
          <w:lang w:val="fr-CA"/>
        </w:rPr>
        <w:t xml:space="preserve">Thibodeau B*, Lehmann M, </w:t>
      </w:r>
      <w:r w:rsidRPr="00F306A0">
        <w:rPr>
          <w:rFonts w:asciiTheme="majorHAnsi" w:hAnsiTheme="majorHAnsi" w:cstheme="majorHAnsi"/>
          <w:bCs/>
          <w:u w:val="single"/>
          <w:lang w:val="fr-CA"/>
        </w:rPr>
        <w:t>Kowarzyk J</w:t>
      </w:r>
      <w:r w:rsidRPr="00F306A0">
        <w:rPr>
          <w:rFonts w:asciiTheme="majorHAnsi" w:hAnsiTheme="majorHAnsi" w:cstheme="majorHAnsi"/>
          <w:bCs/>
          <w:lang w:val="fr-CA"/>
        </w:rPr>
        <w:t>, Mucci A, Gélinas Y, Gilbert D,</w:t>
      </w:r>
      <w:r w:rsidRPr="00F306A0">
        <w:rPr>
          <w:rFonts w:asciiTheme="majorHAnsi" w:hAnsiTheme="majorHAnsi" w:cstheme="majorHAnsi"/>
          <w:b/>
          <w:bCs/>
          <w:lang w:val="fr-CA"/>
        </w:rPr>
        <w:t xml:space="preserve"> Maran</w:t>
      </w:r>
      <w:r w:rsidR="002B1678" w:rsidRPr="00F306A0">
        <w:rPr>
          <w:rFonts w:asciiTheme="majorHAnsi" w:hAnsiTheme="majorHAnsi" w:cstheme="majorHAnsi"/>
          <w:b/>
          <w:bCs/>
          <w:lang w:val="fr-CA"/>
        </w:rPr>
        <w:t xml:space="preserve">ger R, </w:t>
      </w:r>
      <w:r w:rsidRPr="00F306A0">
        <w:rPr>
          <w:rFonts w:asciiTheme="majorHAnsi" w:hAnsiTheme="majorHAnsi" w:cstheme="majorHAnsi"/>
          <w:bCs/>
          <w:lang w:val="fr-CA"/>
        </w:rPr>
        <w:t>Alkahati</w:t>
      </w:r>
      <w:r w:rsidR="001F0E61" w:rsidRPr="00F306A0">
        <w:rPr>
          <w:rFonts w:asciiTheme="majorHAnsi" w:hAnsiTheme="majorHAnsi" w:cstheme="majorHAnsi"/>
          <w:lang w:val="fr-CA"/>
        </w:rPr>
        <w:t xml:space="preserve"> M</w:t>
      </w:r>
      <w:r w:rsidRPr="00F306A0">
        <w:rPr>
          <w:rFonts w:asciiTheme="majorHAnsi" w:hAnsiTheme="majorHAnsi" w:cstheme="majorHAnsi"/>
          <w:lang w:val="fr-CA"/>
        </w:rPr>
        <w:t xml:space="preserve">*. 2010. </w:t>
      </w:r>
      <w:r w:rsidRPr="00F306A0">
        <w:rPr>
          <w:rFonts w:asciiTheme="majorHAnsi" w:hAnsiTheme="majorHAnsi" w:cstheme="majorHAnsi"/>
        </w:rPr>
        <w:t xml:space="preserve">Benthic nutrient fluxes along the Laurentian Channel: Impacts on the N budget of the St. Lawrence marine system. </w:t>
      </w:r>
      <w:r w:rsidRPr="00F306A0">
        <w:rPr>
          <w:rFonts w:asciiTheme="majorHAnsi" w:hAnsiTheme="majorHAnsi" w:cstheme="majorHAnsi"/>
          <w:i/>
        </w:rPr>
        <w:t xml:space="preserve">Estuarine, Coastal and Shelf Science 20: 195-205. </w:t>
      </w:r>
    </w:p>
    <w:p w14:paraId="34260B3C" w14:textId="77777777" w:rsidR="003E61AF" w:rsidRPr="00F306A0" w:rsidRDefault="003E61AF" w:rsidP="007A1F13">
      <w:pPr>
        <w:numPr>
          <w:ilvl w:val="0"/>
          <w:numId w:val="9"/>
        </w:numPr>
        <w:tabs>
          <w:tab w:val="num" w:pos="426"/>
        </w:tabs>
        <w:ind w:left="426" w:hanging="426"/>
        <w:rPr>
          <w:rFonts w:asciiTheme="majorHAnsi" w:hAnsiTheme="majorHAnsi" w:cstheme="majorHAnsi"/>
          <w:bCs/>
        </w:rPr>
      </w:pPr>
      <w:r w:rsidRPr="00F306A0">
        <w:rPr>
          <w:rFonts w:asciiTheme="majorHAnsi" w:hAnsiTheme="majorHAnsi" w:cstheme="majorHAnsi"/>
        </w:rPr>
        <w:t>Baulch</w:t>
      </w:r>
      <w:r w:rsidR="001F0E61" w:rsidRPr="00F306A0">
        <w:rPr>
          <w:rFonts w:asciiTheme="majorHAnsi" w:hAnsiTheme="majorHAnsi" w:cstheme="majorHAnsi"/>
        </w:rPr>
        <w:t xml:space="preserve"> </w:t>
      </w:r>
      <w:r w:rsidR="007A1F13" w:rsidRPr="00F306A0">
        <w:rPr>
          <w:rFonts w:asciiTheme="majorHAnsi" w:hAnsiTheme="majorHAnsi" w:cstheme="majorHAnsi"/>
        </w:rPr>
        <w:t>H</w:t>
      </w:r>
      <w:r w:rsidRPr="00F306A0">
        <w:rPr>
          <w:rFonts w:asciiTheme="majorHAnsi" w:hAnsiTheme="majorHAnsi" w:cstheme="majorHAnsi"/>
        </w:rPr>
        <w:t>*, Venkiteswaran</w:t>
      </w:r>
      <w:r w:rsidR="001F0E61" w:rsidRPr="00F306A0">
        <w:rPr>
          <w:rFonts w:asciiTheme="majorHAnsi" w:hAnsiTheme="majorHAnsi" w:cstheme="majorHAnsi"/>
        </w:rPr>
        <w:t xml:space="preserve"> J</w:t>
      </w:r>
      <w:r w:rsidRPr="00F306A0">
        <w:rPr>
          <w:rFonts w:asciiTheme="majorHAnsi" w:hAnsiTheme="majorHAnsi" w:cstheme="majorHAnsi"/>
        </w:rPr>
        <w:t>*</w:t>
      </w:r>
      <w:r w:rsidR="001F0E61" w:rsidRPr="00F306A0">
        <w:rPr>
          <w:rFonts w:asciiTheme="majorHAnsi" w:hAnsiTheme="majorHAnsi" w:cstheme="majorHAnsi"/>
        </w:rPr>
        <w:t>, Dillon P</w:t>
      </w:r>
      <w:r w:rsidRPr="00F306A0">
        <w:rPr>
          <w:rFonts w:asciiTheme="majorHAnsi" w:hAnsiTheme="majorHAnsi" w:cstheme="majorHAnsi"/>
        </w:rPr>
        <w:t xml:space="preserve">, </w:t>
      </w:r>
      <w:r w:rsidRPr="00F306A0">
        <w:rPr>
          <w:rFonts w:asciiTheme="majorHAnsi" w:hAnsiTheme="majorHAnsi" w:cstheme="majorHAnsi"/>
          <w:b/>
        </w:rPr>
        <w:t xml:space="preserve">Maranger R. </w:t>
      </w:r>
      <w:r w:rsidRPr="00F306A0">
        <w:rPr>
          <w:rFonts w:asciiTheme="majorHAnsi" w:hAnsiTheme="majorHAnsi" w:cstheme="majorHAnsi"/>
        </w:rPr>
        <w:t>2010.</w:t>
      </w:r>
      <w:r w:rsidRPr="00F306A0">
        <w:rPr>
          <w:rFonts w:asciiTheme="majorHAnsi" w:hAnsiTheme="majorHAnsi" w:cstheme="majorHAnsi"/>
          <w:b/>
        </w:rPr>
        <w:t xml:space="preserve"> </w:t>
      </w:r>
      <w:r w:rsidRPr="00F306A0">
        <w:rPr>
          <w:rFonts w:asciiTheme="majorHAnsi" w:hAnsiTheme="majorHAnsi" w:cstheme="majorHAnsi"/>
        </w:rPr>
        <w:t xml:space="preserve">Revisiting the application of open channel estimates of denitrification. </w:t>
      </w:r>
      <w:r w:rsidRPr="00F306A0">
        <w:rPr>
          <w:rFonts w:asciiTheme="majorHAnsi" w:hAnsiTheme="majorHAnsi" w:cstheme="majorHAnsi"/>
          <w:i/>
        </w:rPr>
        <w:t>Limnology and Oceanography Methods 8: 202-215</w:t>
      </w:r>
    </w:p>
    <w:p w14:paraId="3289CF5E" w14:textId="77777777" w:rsidR="003E61AF" w:rsidRPr="00F306A0" w:rsidRDefault="003E61AF" w:rsidP="007A1F13">
      <w:pPr>
        <w:numPr>
          <w:ilvl w:val="0"/>
          <w:numId w:val="9"/>
        </w:numPr>
        <w:tabs>
          <w:tab w:val="num" w:pos="426"/>
        </w:tabs>
        <w:ind w:left="426" w:hanging="426"/>
        <w:rPr>
          <w:rFonts w:asciiTheme="majorHAnsi" w:hAnsiTheme="majorHAnsi" w:cstheme="majorHAnsi"/>
          <w:bCs/>
        </w:rPr>
      </w:pPr>
      <w:r w:rsidRPr="00F306A0">
        <w:rPr>
          <w:rFonts w:asciiTheme="majorHAnsi" w:hAnsiTheme="majorHAnsi" w:cstheme="majorHAnsi"/>
          <w:lang w:val="nb-NO"/>
        </w:rPr>
        <w:t>Blanchet</w:t>
      </w:r>
      <w:r w:rsidR="001F0E61" w:rsidRPr="00F306A0">
        <w:rPr>
          <w:rFonts w:asciiTheme="majorHAnsi" w:hAnsiTheme="majorHAnsi" w:cstheme="majorHAnsi"/>
          <w:lang w:val="nb-NO"/>
        </w:rPr>
        <w:t xml:space="preserve"> FG*, </w:t>
      </w:r>
      <w:r w:rsidRPr="00F306A0">
        <w:rPr>
          <w:rFonts w:asciiTheme="majorHAnsi" w:hAnsiTheme="majorHAnsi" w:cstheme="majorHAnsi"/>
          <w:lang w:val="nb-NO"/>
        </w:rPr>
        <w:t>Legendre</w:t>
      </w:r>
      <w:r w:rsidR="00915D38" w:rsidRPr="00F306A0">
        <w:rPr>
          <w:rFonts w:asciiTheme="majorHAnsi" w:hAnsiTheme="majorHAnsi" w:cstheme="majorHAnsi"/>
          <w:lang w:val="nb-NO"/>
        </w:rPr>
        <w:t xml:space="preserve"> </w:t>
      </w:r>
      <w:proofErr w:type="gramStart"/>
      <w:r w:rsidR="00915D38" w:rsidRPr="00F306A0">
        <w:rPr>
          <w:rFonts w:asciiTheme="majorHAnsi" w:hAnsiTheme="majorHAnsi" w:cstheme="majorHAnsi"/>
          <w:lang w:val="nb-NO"/>
        </w:rPr>
        <w:t xml:space="preserve">P, </w:t>
      </w:r>
      <w:r w:rsidRPr="00F306A0">
        <w:rPr>
          <w:rFonts w:asciiTheme="majorHAnsi" w:hAnsiTheme="majorHAnsi" w:cstheme="majorHAnsi"/>
          <w:lang w:val="nb-NO"/>
        </w:rPr>
        <w:t xml:space="preserve"> </w:t>
      </w:r>
      <w:r w:rsidRPr="00F306A0">
        <w:rPr>
          <w:rFonts w:asciiTheme="majorHAnsi" w:hAnsiTheme="majorHAnsi" w:cstheme="majorHAnsi"/>
          <w:b/>
          <w:lang w:val="nb-NO"/>
        </w:rPr>
        <w:t>Maranger</w:t>
      </w:r>
      <w:proofErr w:type="gramEnd"/>
      <w:r w:rsidR="00915D38" w:rsidRPr="00F306A0">
        <w:rPr>
          <w:rFonts w:asciiTheme="majorHAnsi" w:hAnsiTheme="majorHAnsi" w:cstheme="majorHAnsi"/>
          <w:b/>
          <w:lang w:val="nb-NO"/>
        </w:rPr>
        <w:t xml:space="preserve"> R</w:t>
      </w:r>
      <w:r w:rsidRPr="00F306A0">
        <w:rPr>
          <w:rFonts w:asciiTheme="majorHAnsi" w:hAnsiTheme="majorHAnsi" w:cstheme="majorHAnsi"/>
          <w:b/>
          <w:lang w:val="nb-NO"/>
        </w:rPr>
        <w:t xml:space="preserve">, </w:t>
      </w:r>
      <w:r w:rsidRPr="00F306A0">
        <w:rPr>
          <w:rFonts w:asciiTheme="majorHAnsi" w:hAnsiTheme="majorHAnsi" w:cstheme="majorHAnsi"/>
          <w:lang w:val="nb-NO"/>
        </w:rPr>
        <w:t>Monti</w:t>
      </w:r>
      <w:r w:rsidR="00915D38" w:rsidRPr="00F306A0">
        <w:rPr>
          <w:rFonts w:asciiTheme="majorHAnsi" w:hAnsiTheme="majorHAnsi" w:cstheme="majorHAnsi"/>
          <w:lang w:val="nb-NO"/>
        </w:rPr>
        <w:t xml:space="preserve"> D, </w:t>
      </w:r>
      <w:r w:rsidRPr="00F306A0">
        <w:rPr>
          <w:rFonts w:asciiTheme="majorHAnsi" w:hAnsiTheme="majorHAnsi" w:cstheme="majorHAnsi"/>
          <w:lang w:val="nb-NO"/>
        </w:rPr>
        <w:t>Pepin</w:t>
      </w:r>
      <w:r w:rsidR="00915D38" w:rsidRPr="00F306A0">
        <w:rPr>
          <w:rFonts w:asciiTheme="majorHAnsi" w:hAnsiTheme="majorHAnsi" w:cstheme="majorHAnsi"/>
          <w:lang w:val="nb-NO"/>
        </w:rPr>
        <w:t xml:space="preserve"> P</w:t>
      </w:r>
      <w:r w:rsidRPr="00F306A0">
        <w:rPr>
          <w:rFonts w:asciiTheme="majorHAnsi" w:hAnsiTheme="majorHAnsi" w:cstheme="majorHAnsi"/>
          <w:lang w:val="nb-NO"/>
        </w:rPr>
        <w:t xml:space="preserve">. 2010. </w:t>
      </w:r>
      <w:r w:rsidRPr="00F306A0">
        <w:rPr>
          <w:rFonts w:asciiTheme="majorHAnsi" w:hAnsiTheme="majorHAnsi" w:cstheme="majorHAnsi"/>
        </w:rPr>
        <w:t xml:space="preserve">Modeling the effect of directional spatial ecological processes at different scales. </w:t>
      </w:r>
      <w:r w:rsidRPr="00F306A0">
        <w:rPr>
          <w:rFonts w:asciiTheme="majorHAnsi" w:hAnsiTheme="majorHAnsi" w:cstheme="majorHAnsi"/>
          <w:i/>
        </w:rPr>
        <w:t>Oikos</w:t>
      </w:r>
      <w:r w:rsidRPr="00F306A0">
        <w:rPr>
          <w:rFonts w:asciiTheme="majorHAnsi" w:hAnsiTheme="majorHAnsi" w:cstheme="majorHAnsi"/>
        </w:rPr>
        <w:t xml:space="preserve">, DOI: 10.1007/s00442-010-1867-y. </w:t>
      </w:r>
    </w:p>
    <w:p w14:paraId="6BE5296E" w14:textId="77777777" w:rsidR="003E61AF" w:rsidRPr="00F306A0" w:rsidRDefault="003E61AF" w:rsidP="007A1F13">
      <w:pPr>
        <w:numPr>
          <w:ilvl w:val="0"/>
          <w:numId w:val="9"/>
        </w:numPr>
        <w:tabs>
          <w:tab w:val="num" w:pos="426"/>
        </w:tabs>
        <w:ind w:left="426" w:hanging="426"/>
        <w:rPr>
          <w:rFonts w:asciiTheme="majorHAnsi" w:hAnsiTheme="majorHAnsi" w:cstheme="majorHAnsi"/>
          <w:bCs/>
        </w:rPr>
      </w:pPr>
      <w:r w:rsidRPr="00F306A0">
        <w:rPr>
          <w:rFonts w:asciiTheme="majorHAnsi" w:hAnsiTheme="majorHAnsi" w:cstheme="majorHAnsi"/>
        </w:rPr>
        <w:t xml:space="preserve">Lehmann MF, Bender ML, Barnett B, Gélinas Y, </w:t>
      </w:r>
      <w:r w:rsidRPr="00F306A0">
        <w:rPr>
          <w:rFonts w:asciiTheme="majorHAnsi" w:hAnsiTheme="majorHAnsi" w:cstheme="majorHAnsi"/>
          <w:b/>
        </w:rPr>
        <w:t>Maranger R</w:t>
      </w:r>
      <w:r w:rsidRPr="00F306A0">
        <w:rPr>
          <w:rFonts w:asciiTheme="majorHAnsi" w:hAnsiTheme="majorHAnsi" w:cstheme="majorHAnsi"/>
        </w:rPr>
        <w:t xml:space="preserve">, Mucci A, Gilbert G. 2009. Aerobic respiration and hypoxia in the lower St. Lawrence Estuary: Constraints from stable isotope ratios of dissolved oxygen in the water column. </w:t>
      </w:r>
      <w:r w:rsidRPr="00F306A0">
        <w:rPr>
          <w:rFonts w:asciiTheme="majorHAnsi" w:hAnsiTheme="majorHAnsi" w:cstheme="majorHAnsi"/>
          <w:i/>
        </w:rPr>
        <w:t>Limnology and Oceanography</w:t>
      </w:r>
      <w:r w:rsidRPr="00F306A0">
        <w:rPr>
          <w:rFonts w:asciiTheme="majorHAnsi" w:hAnsiTheme="majorHAnsi" w:cstheme="majorHAnsi"/>
        </w:rPr>
        <w:t xml:space="preserve"> 54: 2157-2169.</w:t>
      </w:r>
    </w:p>
    <w:p w14:paraId="51734A76"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rPr>
        <w:t>Harrison JH</w:t>
      </w:r>
      <w:r w:rsidR="003E61AF" w:rsidRPr="00F306A0">
        <w:rPr>
          <w:rFonts w:asciiTheme="majorHAnsi" w:hAnsiTheme="majorHAnsi" w:cstheme="majorHAnsi"/>
        </w:rPr>
        <w:t>,</w:t>
      </w:r>
      <w:r w:rsidRPr="00F306A0">
        <w:rPr>
          <w:rFonts w:asciiTheme="majorHAnsi" w:hAnsiTheme="majorHAnsi" w:cstheme="majorHAnsi"/>
          <w:b/>
        </w:rPr>
        <w:t xml:space="preserve"> Maranger R</w:t>
      </w:r>
      <w:r w:rsidR="003E61AF" w:rsidRPr="00F306A0">
        <w:rPr>
          <w:rFonts w:asciiTheme="majorHAnsi" w:hAnsiTheme="majorHAnsi" w:cstheme="majorHAnsi"/>
          <w:b/>
        </w:rPr>
        <w:t xml:space="preserve">, </w:t>
      </w:r>
      <w:r w:rsidR="003E61AF" w:rsidRPr="00F306A0">
        <w:rPr>
          <w:rFonts w:asciiTheme="majorHAnsi" w:hAnsiTheme="majorHAnsi" w:cstheme="majorHAnsi"/>
        </w:rPr>
        <w:t>Alexander R, Giblin A, Jacinthe PA, Mayorga E</w:t>
      </w:r>
      <w:r w:rsidRPr="00F306A0">
        <w:rPr>
          <w:rFonts w:asciiTheme="majorHAnsi" w:hAnsiTheme="majorHAnsi" w:cstheme="majorHAnsi"/>
        </w:rPr>
        <w:t>*</w:t>
      </w:r>
      <w:r w:rsidR="003E61AF" w:rsidRPr="00F306A0">
        <w:rPr>
          <w:rFonts w:asciiTheme="majorHAnsi" w:hAnsiTheme="majorHAnsi" w:cstheme="majorHAnsi"/>
        </w:rPr>
        <w:t>, Seitzinger S, Sobota D</w:t>
      </w:r>
      <w:r w:rsidRPr="00F306A0">
        <w:rPr>
          <w:rFonts w:asciiTheme="majorHAnsi" w:hAnsiTheme="majorHAnsi" w:cstheme="majorHAnsi"/>
        </w:rPr>
        <w:t>*</w:t>
      </w:r>
      <w:r w:rsidR="003E61AF" w:rsidRPr="00F306A0">
        <w:rPr>
          <w:rFonts w:asciiTheme="majorHAnsi" w:hAnsiTheme="majorHAnsi" w:cstheme="majorHAnsi"/>
        </w:rPr>
        <w:t xml:space="preserve">, Wollheim W. 2009. The Regional and Global Significance of Nitrogen Removal in Lakes and Reservoirs. </w:t>
      </w:r>
      <w:r w:rsidR="003E61AF" w:rsidRPr="00F306A0">
        <w:rPr>
          <w:rFonts w:asciiTheme="majorHAnsi" w:hAnsiTheme="majorHAnsi" w:cstheme="majorHAnsi"/>
          <w:i/>
        </w:rPr>
        <w:t>Biogeochemistry</w:t>
      </w:r>
      <w:r w:rsidR="003E61AF" w:rsidRPr="00F306A0">
        <w:rPr>
          <w:rFonts w:asciiTheme="majorHAnsi" w:hAnsiTheme="majorHAnsi" w:cstheme="majorHAnsi"/>
        </w:rPr>
        <w:t>. 10.1007/s10533-008-9272-x.</w:t>
      </w:r>
    </w:p>
    <w:p w14:paraId="4EFC611D" w14:textId="77777777" w:rsidR="003E61AF" w:rsidRPr="00F306A0" w:rsidRDefault="00915D38" w:rsidP="007A1F13">
      <w:pPr>
        <w:numPr>
          <w:ilvl w:val="0"/>
          <w:numId w:val="9"/>
        </w:numPr>
        <w:tabs>
          <w:tab w:val="num" w:pos="426"/>
        </w:tabs>
        <w:ind w:left="426" w:hanging="426"/>
        <w:rPr>
          <w:rFonts w:asciiTheme="majorHAnsi" w:hAnsiTheme="majorHAnsi" w:cstheme="majorHAnsi"/>
          <w:iCs/>
        </w:rPr>
      </w:pPr>
      <w:r w:rsidRPr="00F306A0">
        <w:rPr>
          <w:rFonts w:asciiTheme="majorHAnsi" w:hAnsiTheme="majorHAnsi" w:cstheme="majorHAnsi"/>
          <w:bCs/>
          <w:u w:val="single"/>
          <w:lang w:val="fr-CA"/>
        </w:rPr>
        <w:t>Maltais-Landry G</w:t>
      </w:r>
      <w:r w:rsidR="003E61AF" w:rsidRPr="00F306A0">
        <w:rPr>
          <w:rFonts w:asciiTheme="majorHAnsi" w:hAnsiTheme="majorHAnsi" w:cstheme="majorHAnsi"/>
          <w:u w:val="single"/>
          <w:lang w:val="fr-CA"/>
        </w:rPr>
        <w:t>,</w:t>
      </w:r>
      <w:r w:rsidR="003E61AF"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003E61AF" w:rsidRPr="00F306A0">
        <w:rPr>
          <w:rFonts w:asciiTheme="majorHAnsi" w:hAnsiTheme="majorHAnsi" w:cstheme="majorHAnsi"/>
          <w:b/>
          <w:lang w:val="fr-CA"/>
        </w:rPr>
        <w:t>, </w:t>
      </w:r>
      <w:r w:rsidRPr="00F306A0">
        <w:rPr>
          <w:rFonts w:asciiTheme="majorHAnsi" w:hAnsiTheme="majorHAnsi" w:cstheme="majorHAnsi"/>
          <w:lang w:val="fr-CA"/>
        </w:rPr>
        <w:t>Brisson J, Chazarenc</w:t>
      </w:r>
      <w:r w:rsidR="003E61AF" w:rsidRPr="00F306A0">
        <w:rPr>
          <w:rFonts w:asciiTheme="majorHAnsi" w:hAnsiTheme="majorHAnsi" w:cstheme="majorHAnsi"/>
          <w:lang w:val="fr-CA"/>
        </w:rPr>
        <w:t xml:space="preserve"> F</w:t>
      </w:r>
      <w:r w:rsidRPr="00F306A0">
        <w:rPr>
          <w:rFonts w:asciiTheme="majorHAnsi" w:hAnsiTheme="majorHAnsi" w:cstheme="majorHAnsi"/>
          <w:lang w:val="fr-CA"/>
        </w:rPr>
        <w:t>*</w:t>
      </w:r>
      <w:r w:rsidR="003E61AF" w:rsidRPr="00F306A0">
        <w:rPr>
          <w:rFonts w:asciiTheme="majorHAnsi" w:hAnsiTheme="majorHAnsi" w:cstheme="majorHAnsi"/>
          <w:lang w:val="fr-CA"/>
        </w:rPr>
        <w:t xml:space="preserve">. 2009. </w:t>
      </w:r>
      <w:r w:rsidR="003E61AF" w:rsidRPr="00F306A0">
        <w:rPr>
          <w:rFonts w:asciiTheme="majorHAnsi" w:hAnsiTheme="majorHAnsi" w:cstheme="majorHAnsi"/>
        </w:rPr>
        <w:t xml:space="preserve">Greenhouse gas production and global efficiency of planted and artificially aerated constructed wetlands. </w:t>
      </w:r>
      <w:r w:rsidR="003E61AF" w:rsidRPr="00F306A0">
        <w:rPr>
          <w:rFonts w:asciiTheme="majorHAnsi" w:hAnsiTheme="majorHAnsi" w:cstheme="majorHAnsi"/>
          <w:i/>
          <w:iCs/>
        </w:rPr>
        <w:t>Environmental Pollution</w:t>
      </w:r>
      <w:r w:rsidR="003E61AF" w:rsidRPr="00F306A0">
        <w:rPr>
          <w:rFonts w:asciiTheme="majorHAnsi" w:hAnsiTheme="majorHAnsi" w:cstheme="majorHAnsi"/>
          <w:iCs/>
        </w:rPr>
        <w:t xml:space="preserve"> 157: 748-754.</w:t>
      </w:r>
    </w:p>
    <w:p w14:paraId="432683FB" w14:textId="77777777" w:rsidR="003E61AF" w:rsidRPr="00F306A0" w:rsidRDefault="00915D38" w:rsidP="007A1F13">
      <w:pPr>
        <w:numPr>
          <w:ilvl w:val="0"/>
          <w:numId w:val="9"/>
        </w:numPr>
        <w:tabs>
          <w:tab w:val="num" w:pos="426"/>
        </w:tabs>
        <w:ind w:left="426" w:hanging="426"/>
        <w:rPr>
          <w:rFonts w:asciiTheme="majorHAnsi" w:hAnsiTheme="majorHAnsi" w:cstheme="majorHAnsi"/>
          <w:iCs/>
        </w:rPr>
      </w:pPr>
      <w:r w:rsidRPr="00F306A0">
        <w:rPr>
          <w:rFonts w:asciiTheme="majorHAnsi" w:hAnsiTheme="majorHAnsi" w:cstheme="majorHAnsi"/>
          <w:bCs/>
          <w:u w:val="single"/>
          <w:lang w:val="fr-CA"/>
        </w:rPr>
        <w:t>Maltais-Landry G</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r w:rsidRPr="00F306A0">
        <w:rPr>
          <w:rFonts w:asciiTheme="majorHAnsi" w:hAnsiTheme="majorHAnsi" w:cstheme="majorHAnsi"/>
          <w:b/>
          <w:lang w:val="fr-CA"/>
        </w:rPr>
        <w:t>Maranger R, </w:t>
      </w:r>
      <w:r w:rsidRPr="00F306A0">
        <w:rPr>
          <w:rFonts w:asciiTheme="majorHAnsi" w:hAnsiTheme="majorHAnsi" w:cstheme="majorHAnsi"/>
          <w:lang w:val="fr-CA"/>
        </w:rPr>
        <w:t>Brisson J, Chazarenc F*.</w:t>
      </w:r>
      <w:r w:rsidR="003E61AF" w:rsidRPr="00F306A0">
        <w:rPr>
          <w:rFonts w:asciiTheme="majorHAnsi" w:hAnsiTheme="majorHAnsi" w:cstheme="majorHAnsi"/>
          <w:lang w:val="fr-CA"/>
        </w:rPr>
        <w:t xml:space="preserve"> 2009. </w:t>
      </w:r>
      <w:r w:rsidR="003E61AF" w:rsidRPr="00F306A0">
        <w:rPr>
          <w:rFonts w:asciiTheme="majorHAnsi" w:hAnsiTheme="majorHAnsi" w:cstheme="majorHAnsi"/>
        </w:rPr>
        <w:t xml:space="preserve">Seasonal variations of nitrogen transformation and retention in planted and artificially aerated constructed wetlands. </w:t>
      </w:r>
      <w:r w:rsidR="003E61AF" w:rsidRPr="00F306A0">
        <w:rPr>
          <w:rFonts w:asciiTheme="majorHAnsi" w:hAnsiTheme="majorHAnsi" w:cstheme="majorHAnsi"/>
          <w:i/>
          <w:iCs/>
        </w:rPr>
        <w:t>Water Research</w:t>
      </w:r>
      <w:r w:rsidR="003E61AF" w:rsidRPr="00F306A0">
        <w:rPr>
          <w:rFonts w:asciiTheme="majorHAnsi" w:hAnsiTheme="majorHAnsi" w:cstheme="majorHAnsi"/>
          <w:iCs/>
        </w:rPr>
        <w:t xml:space="preserve"> 43: 535-545.</w:t>
      </w:r>
    </w:p>
    <w:p w14:paraId="37A203FC" w14:textId="77777777" w:rsidR="003E61AF" w:rsidRPr="00F306A0" w:rsidRDefault="003E61AF"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r w:rsidR="00915D38" w:rsidRPr="00F306A0">
        <w:rPr>
          <w:rFonts w:asciiTheme="majorHAnsi" w:hAnsiTheme="majorHAnsi" w:cstheme="majorHAnsi"/>
          <w:b/>
          <w:lang w:val="fr-CA"/>
        </w:rPr>
        <w:t>Maranger R</w:t>
      </w:r>
      <w:r w:rsidRPr="00F306A0">
        <w:rPr>
          <w:rFonts w:asciiTheme="majorHAnsi" w:hAnsiTheme="majorHAnsi" w:cstheme="majorHAnsi"/>
          <w:b/>
          <w:lang w:val="fr-CA"/>
        </w:rPr>
        <w:t>,</w:t>
      </w:r>
      <w:r w:rsidRPr="00F306A0">
        <w:rPr>
          <w:rFonts w:asciiTheme="majorHAnsi" w:hAnsiTheme="majorHAnsi" w:cstheme="majorHAnsi"/>
          <w:lang w:val="fr-CA"/>
        </w:rPr>
        <w:t xml:space="preserve"> Brisson J. 2009. </w:t>
      </w:r>
      <w:r w:rsidRPr="00F306A0">
        <w:rPr>
          <w:rFonts w:asciiTheme="majorHAnsi" w:hAnsiTheme="majorHAnsi" w:cstheme="majorHAnsi"/>
        </w:rPr>
        <w:t xml:space="preserve">Effect of macrophytes and artificial aeration on nitrogen cycling and the flux of greenhouse gas from constructed wetlands </w:t>
      </w:r>
      <w:r w:rsidRPr="00F306A0">
        <w:rPr>
          <w:rFonts w:asciiTheme="majorHAnsi" w:hAnsiTheme="majorHAnsi" w:cstheme="majorHAnsi"/>
          <w:i/>
        </w:rPr>
        <w:t xml:space="preserve">Ecological Engineering </w:t>
      </w:r>
      <w:r w:rsidRPr="00F306A0">
        <w:rPr>
          <w:rFonts w:asciiTheme="majorHAnsi" w:hAnsiTheme="majorHAnsi" w:cstheme="majorHAnsi"/>
        </w:rPr>
        <w:t xml:space="preserve">35: 221-229. </w:t>
      </w:r>
    </w:p>
    <w:p w14:paraId="5D7F9F2E" w14:textId="77777777" w:rsidR="003E61AF" w:rsidRPr="00F306A0" w:rsidRDefault="003E61AF"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lang w:val="fr-CA"/>
        </w:rPr>
        <w:lastRenderedPageBreak/>
        <w:t>Maranger R</w:t>
      </w:r>
      <w:r w:rsidR="00915D38" w:rsidRPr="00F306A0">
        <w:rPr>
          <w:rFonts w:asciiTheme="majorHAnsi" w:hAnsiTheme="majorHAnsi" w:cstheme="majorHAnsi"/>
          <w:lang w:val="fr-CA"/>
        </w:rPr>
        <w:t>, Caraco N</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Duhamel J</w:t>
      </w:r>
      <w:r w:rsidRPr="00F306A0">
        <w:rPr>
          <w:rFonts w:asciiTheme="majorHAnsi" w:hAnsiTheme="majorHAnsi" w:cstheme="majorHAnsi"/>
          <w:lang w:val="fr-CA"/>
        </w:rPr>
        <w:t xml:space="preserve">, Amyot M. 2008. </w:t>
      </w:r>
      <w:r w:rsidRPr="00F306A0">
        <w:rPr>
          <w:rFonts w:asciiTheme="majorHAnsi" w:hAnsiTheme="majorHAnsi" w:cstheme="majorHAnsi"/>
        </w:rPr>
        <w:t xml:space="preserve">Nitrogen transfer from sea to land via commercial fisheries. </w:t>
      </w:r>
      <w:r w:rsidRPr="00F306A0">
        <w:rPr>
          <w:rFonts w:asciiTheme="majorHAnsi" w:hAnsiTheme="majorHAnsi" w:cstheme="majorHAnsi"/>
          <w:i/>
        </w:rPr>
        <w:t>Nature Geoscience</w:t>
      </w:r>
      <w:r w:rsidRPr="00F306A0">
        <w:rPr>
          <w:rFonts w:asciiTheme="majorHAnsi" w:hAnsiTheme="majorHAnsi" w:cstheme="majorHAnsi"/>
        </w:rPr>
        <w:t xml:space="preserve"> 2: 111-113.</w:t>
      </w:r>
    </w:p>
    <w:p w14:paraId="040A903D"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lang w:val="pt-BR"/>
        </w:rPr>
        <w:t>Maranger R</w:t>
      </w:r>
      <w:r w:rsidR="003E61AF" w:rsidRPr="00F306A0">
        <w:rPr>
          <w:rFonts w:asciiTheme="majorHAnsi" w:hAnsiTheme="majorHAnsi" w:cstheme="majorHAnsi"/>
          <w:b/>
          <w:lang w:val="pt-BR"/>
        </w:rPr>
        <w:t xml:space="preserve">, </w:t>
      </w:r>
      <w:r w:rsidRPr="00F306A0">
        <w:rPr>
          <w:rFonts w:asciiTheme="majorHAnsi" w:hAnsiTheme="majorHAnsi" w:cstheme="majorHAnsi"/>
          <w:lang w:val="pt-BR"/>
        </w:rPr>
        <w:t>Canham CD, Pace ML</w:t>
      </w:r>
      <w:r w:rsidR="003E61AF" w:rsidRPr="00F306A0">
        <w:rPr>
          <w:rFonts w:asciiTheme="majorHAnsi" w:hAnsiTheme="majorHAnsi" w:cstheme="majorHAnsi"/>
          <w:lang w:val="pt-BR"/>
        </w:rPr>
        <w:t xml:space="preserve">, </w:t>
      </w:r>
      <w:r w:rsidRPr="00F306A0">
        <w:rPr>
          <w:rFonts w:asciiTheme="majorHAnsi" w:hAnsiTheme="majorHAnsi" w:cstheme="majorHAnsi"/>
          <w:lang w:val="pt-BR"/>
        </w:rPr>
        <w:t>Papaik M</w:t>
      </w:r>
      <w:r w:rsidR="003E61AF" w:rsidRPr="00F306A0">
        <w:rPr>
          <w:rFonts w:asciiTheme="majorHAnsi" w:hAnsiTheme="majorHAnsi" w:cstheme="majorHAnsi"/>
          <w:lang w:val="pt-BR"/>
        </w:rPr>
        <w:t>J</w:t>
      </w:r>
      <w:r w:rsidRPr="00F306A0">
        <w:rPr>
          <w:rFonts w:asciiTheme="majorHAnsi" w:hAnsiTheme="majorHAnsi" w:cstheme="majorHAnsi"/>
          <w:lang w:val="pt-BR"/>
        </w:rPr>
        <w:t>*</w:t>
      </w:r>
      <w:r w:rsidR="003E61AF" w:rsidRPr="00F306A0">
        <w:rPr>
          <w:rFonts w:asciiTheme="majorHAnsi" w:hAnsiTheme="majorHAnsi" w:cstheme="majorHAnsi"/>
          <w:lang w:val="pt-BR"/>
        </w:rPr>
        <w:t xml:space="preserve">. 2006. </w:t>
      </w:r>
      <w:r w:rsidR="003E61AF" w:rsidRPr="00F306A0">
        <w:rPr>
          <w:rFonts w:asciiTheme="majorHAnsi" w:hAnsiTheme="majorHAnsi" w:cstheme="majorHAnsi"/>
        </w:rPr>
        <w:t xml:space="preserve">Variable loading of Fe to lakes from different cover types in the watershed. </w:t>
      </w:r>
      <w:r w:rsidR="003E61AF" w:rsidRPr="00F306A0">
        <w:rPr>
          <w:rFonts w:asciiTheme="majorHAnsi" w:hAnsiTheme="majorHAnsi" w:cstheme="majorHAnsi"/>
          <w:i/>
        </w:rPr>
        <w:t xml:space="preserve">Limnology and Oceanography </w:t>
      </w:r>
      <w:r w:rsidR="003E61AF" w:rsidRPr="00F306A0">
        <w:rPr>
          <w:rFonts w:asciiTheme="majorHAnsi" w:hAnsiTheme="majorHAnsi" w:cstheme="majorHAnsi"/>
        </w:rPr>
        <w:t xml:space="preserve">51: 247-256. </w:t>
      </w:r>
    </w:p>
    <w:p w14:paraId="244C368C" w14:textId="77777777" w:rsidR="003E61AF" w:rsidRPr="00F306A0" w:rsidRDefault="00915D38" w:rsidP="007A1F13">
      <w:pPr>
        <w:pStyle w:val="Heading1"/>
        <w:numPr>
          <w:ilvl w:val="0"/>
          <w:numId w:val="9"/>
        </w:numPr>
        <w:tabs>
          <w:tab w:val="clear" w:pos="8080"/>
          <w:tab w:val="num" w:pos="426"/>
        </w:tabs>
        <w:ind w:left="426" w:hanging="426"/>
        <w:rPr>
          <w:rFonts w:asciiTheme="majorHAnsi" w:hAnsiTheme="majorHAnsi" w:cstheme="majorHAnsi"/>
          <w:b w:val="0"/>
          <w:bCs/>
          <w:caps w:val="0"/>
        </w:rPr>
      </w:pPr>
      <w:r w:rsidRPr="00F306A0">
        <w:rPr>
          <w:rFonts w:asciiTheme="majorHAnsi" w:hAnsiTheme="majorHAnsi" w:cstheme="majorHAnsi"/>
          <w:caps w:val="0"/>
        </w:rPr>
        <w:t>Maranger R</w:t>
      </w:r>
      <w:r w:rsidR="003E61AF" w:rsidRPr="00F306A0">
        <w:rPr>
          <w:rFonts w:asciiTheme="majorHAnsi" w:hAnsiTheme="majorHAnsi" w:cstheme="majorHAnsi"/>
          <w:caps w:val="0"/>
        </w:rPr>
        <w:t xml:space="preserve">, </w:t>
      </w:r>
      <w:r w:rsidRPr="00F306A0">
        <w:rPr>
          <w:rFonts w:asciiTheme="majorHAnsi" w:hAnsiTheme="majorHAnsi" w:cstheme="majorHAnsi"/>
          <w:b w:val="0"/>
          <w:caps w:val="0"/>
        </w:rPr>
        <w:t>Pace ML, del Giorgio PA, Caraco NF, Cole J</w:t>
      </w:r>
      <w:r w:rsidR="003E61AF" w:rsidRPr="00F306A0">
        <w:rPr>
          <w:rFonts w:asciiTheme="majorHAnsi" w:hAnsiTheme="majorHAnsi" w:cstheme="majorHAnsi"/>
          <w:b w:val="0"/>
          <w:caps w:val="0"/>
        </w:rPr>
        <w:t xml:space="preserve">J. 2005. Longitudinal Spatial Patterns of Bacterial Production and Respiration in a Large River-Estuary: Implications for Ecosystem Carbon Consumption. </w:t>
      </w:r>
      <w:r w:rsidR="003E61AF" w:rsidRPr="00F306A0">
        <w:rPr>
          <w:rFonts w:asciiTheme="majorHAnsi" w:hAnsiTheme="majorHAnsi" w:cstheme="majorHAnsi"/>
          <w:b w:val="0"/>
          <w:i/>
          <w:iCs/>
          <w:caps w:val="0"/>
        </w:rPr>
        <w:t>Ecosystems</w:t>
      </w:r>
      <w:r w:rsidR="003E61AF" w:rsidRPr="00F306A0">
        <w:rPr>
          <w:rFonts w:asciiTheme="majorHAnsi" w:hAnsiTheme="majorHAnsi" w:cstheme="majorHAnsi"/>
          <w:b w:val="0"/>
          <w:caps w:val="0"/>
        </w:rPr>
        <w:t xml:space="preserve"> 8: 318-330</w:t>
      </w:r>
      <w:r w:rsidR="003E61AF" w:rsidRPr="00F306A0">
        <w:rPr>
          <w:rFonts w:asciiTheme="majorHAnsi" w:hAnsiTheme="majorHAnsi" w:cstheme="majorHAnsi"/>
          <w:b w:val="0"/>
          <w:i/>
          <w:iCs/>
          <w:caps w:val="0"/>
        </w:rPr>
        <w:t>.</w:t>
      </w:r>
    </w:p>
    <w:p w14:paraId="1AD57027"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rPr>
        <w:t>Canham CD</w:t>
      </w:r>
      <w:r w:rsidR="003E61AF" w:rsidRPr="00F306A0">
        <w:rPr>
          <w:rFonts w:asciiTheme="majorHAnsi" w:hAnsiTheme="majorHAnsi" w:cstheme="majorHAnsi"/>
        </w:rPr>
        <w:t>, Pace</w:t>
      </w:r>
      <w:r w:rsidRPr="00F306A0">
        <w:rPr>
          <w:rFonts w:asciiTheme="majorHAnsi" w:hAnsiTheme="majorHAnsi" w:cstheme="majorHAnsi"/>
        </w:rPr>
        <w:t xml:space="preserve"> ML</w:t>
      </w:r>
      <w:r w:rsidR="003E61AF" w:rsidRPr="00F306A0">
        <w:rPr>
          <w:rFonts w:asciiTheme="majorHAnsi" w:hAnsiTheme="majorHAnsi" w:cstheme="majorHAnsi"/>
        </w:rPr>
        <w:t xml:space="preserve">, </w:t>
      </w:r>
      <w:r w:rsidRPr="00F306A0">
        <w:rPr>
          <w:rFonts w:asciiTheme="majorHAnsi" w:hAnsiTheme="majorHAnsi" w:cstheme="majorHAnsi"/>
        </w:rPr>
        <w:t>Papaik MJ*, Primack AGB, Roy KM</w:t>
      </w:r>
      <w:r w:rsidR="003E61AF" w:rsidRPr="00F306A0">
        <w:rPr>
          <w:rFonts w:asciiTheme="majorHAnsi" w:hAnsiTheme="majorHAnsi" w:cstheme="majorHAnsi"/>
        </w:rPr>
        <w:t xml:space="preserve">, </w:t>
      </w:r>
      <w:r w:rsidRPr="00F306A0">
        <w:rPr>
          <w:rFonts w:asciiTheme="majorHAnsi" w:hAnsiTheme="majorHAnsi" w:cstheme="majorHAnsi"/>
          <w:b/>
          <w:bCs/>
        </w:rPr>
        <w:t>Maranger R</w:t>
      </w:r>
      <w:r w:rsidR="003E61AF" w:rsidRPr="00F306A0">
        <w:rPr>
          <w:rFonts w:asciiTheme="majorHAnsi" w:hAnsiTheme="majorHAnsi" w:cstheme="majorHAnsi"/>
          <w:b/>
          <w:bCs/>
        </w:rPr>
        <w:t>,</w:t>
      </w:r>
      <w:r w:rsidRPr="00F306A0">
        <w:rPr>
          <w:rFonts w:asciiTheme="majorHAnsi" w:hAnsiTheme="majorHAnsi" w:cstheme="majorHAnsi"/>
        </w:rPr>
        <w:t xml:space="preserve"> Curran RP, Spada D</w:t>
      </w:r>
      <w:r w:rsidR="003E61AF" w:rsidRPr="00F306A0">
        <w:rPr>
          <w:rFonts w:asciiTheme="majorHAnsi" w:hAnsiTheme="majorHAnsi" w:cstheme="majorHAnsi"/>
        </w:rPr>
        <w:t>M. 2004.</w:t>
      </w:r>
      <w:r w:rsidR="003E61AF" w:rsidRPr="00F306A0">
        <w:rPr>
          <w:rFonts w:asciiTheme="majorHAnsi" w:hAnsiTheme="majorHAnsi" w:cstheme="majorHAnsi"/>
          <w:b/>
          <w:bCs/>
        </w:rPr>
        <w:t xml:space="preserve"> </w:t>
      </w:r>
      <w:r w:rsidR="003E61AF" w:rsidRPr="00F306A0">
        <w:rPr>
          <w:rFonts w:asciiTheme="majorHAnsi" w:hAnsiTheme="majorHAnsi" w:cstheme="majorHAnsi"/>
        </w:rPr>
        <w:t xml:space="preserve">A spatially-explicit watershed model for regional scale analysis of dissolved organic carbon in lakes. </w:t>
      </w:r>
      <w:r w:rsidR="003E61AF" w:rsidRPr="00F306A0">
        <w:rPr>
          <w:rFonts w:asciiTheme="majorHAnsi" w:hAnsiTheme="majorHAnsi" w:cstheme="majorHAnsi"/>
          <w:i/>
          <w:iCs/>
        </w:rPr>
        <w:t xml:space="preserve">Ecological Applications </w:t>
      </w:r>
      <w:r w:rsidR="003E61AF" w:rsidRPr="00F306A0">
        <w:rPr>
          <w:rFonts w:asciiTheme="majorHAnsi" w:hAnsiTheme="majorHAnsi" w:cstheme="majorHAnsi"/>
        </w:rPr>
        <w:t>14(3):</w:t>
      </w:r>
      <w:r w:rsidR="001832A6" w:rsidRPr="00F306A0">
        <w:rPr>
          <w:rFonts w:asciiTheme="majorHAnsi" w:hAnsiTheme="majorHAnsi" w:cstheme="majorHAnsi"/>
        </w:rPr>
        <w:t xml:space="preserve"> </w:t>
      </w:r>
      <w:r w:rsidR="003E61AF" w:rsidRPr="00F306A0">
        <w:rPr>
          <w:rFonts w:asciiTheme="majorHAnsi" w:hAnsiTheme="majorHAnsi" w:cstheme="majorHAnsi"/>
        </w:rPr>
        <w:t>839-854</w:t>
      </w:r>
      <w:r w:rsidR="003E61AF" w:rsidRPr="00F306A0">
        <w:rPr>
          <w:rFonts w:asciiTheme="majorHAnsi" w:hAnsiTheme="majorHAnsi" w:cstheme="majorHAnsi"/>
          <w:i/>
          <w:iCs/>
        </w:rPr>
        <w:t>.</w:t>
      </w:r>
    </w:p>
    <w:p w14:paraId="093C531A" w14:textId="77777777" w:rsidR="003E61AF" w:rsidRPr="00F306A0" w:rsidRDefault="002B1678" w:rsidP="007A1F13">
      <w:pPr>
        <w:numPr>
          <w:ilvl w:val="0"/>
          <w:numId w:val="9"/>
        </w:numPr>
        <w:tabs>
          <w:tab w:val="num" w:pos="426"/>
        </w:tabs>
        <w:ind w:left="426" w:hanging="426"/>
        <w:rPr>
          <w:rFonts w:asciiTheme="majorHAnsi" w:hAnsiTheme="majorHAnsi" w:cstheme="majorHAnsi"/>
          <w:iCs/>
        </w:rPr>
      </w:pPr>
      <w:r w:rsidRPr="00F306A0">
        <w:rPr>
          <w:rFonts w:asciiTheme="majorHAnsi" w:hAnsiTheme="majorHAnsi" w:cstheme="majorHAnsi"/>
          <w:b/>
        </w:rPr>
        <w:t>Maranger</w:t>
      </w:r>
      <w:r w:rsidR="003E61AF" w:rsidRPr="00F306A0">
        <w:rPr>
          <w:rFonts w:asciiTheme="majorHAnsi" w:hAnsiTheme="majorHAnsi" w:cstheme="majorHAnsi"/>
          <w:b/>
        </w:rPr>
        <w:t xml:space="preserve"> R</w:t>
      </w:r>
      <w:r w:rsidR="003E61AF" w:rsidRPr="00F306A0">
        <w:rPr>
          <w:rFonts w:asciiTheme="majorHAnsi" w:hAnsiTheme="majorHAnsi" w:cstheme="majorHAnsi"/>
        </w:rPr>
        <w:t>, del Giorg</w:t>
      </w:r>
      <w:r w:rsidR="00915D38" w:rsidRPr="00F306A0">
        <w:rPr>
          <w:rFonts w:asciiTheme="majorHAnsi" w:hAnsiTheme="majorHAnsi" w:cstheme="majorHAnsi"/>
        </w:rPr>
        <w:t>io PA, Bird D</w:t>
      </w:r>
      <w:r w:rsidR="003E61AF" w:rsidRPr="00F306A0">
        <w:rPr>
          <w:rFonts w:asciiTheme="majorHAnsi" w:hAnsiTheme="majorHAnsi" w:cstheme="majorHAnsi"/>
        </w:rPr>
        <w:t xml:space="preserve">F. 2002. Accumulation of viruses and damaged bacteria in lake water exposed to solar radiation. </w:t>
      </w:r>
      <w:r w:rsidR="003E61AF" w:rsidRPr="00F306A0">
        <w:rPr>
          <w:rFonts w:asciiTheme="majorHAnsi" w:hAnsiTheme="majorHAnsi" w:cstheme="majorHAnsi"/>
          <w:i/>
        </w:rPr>
        <w:t>Aquatic Microbial Ecology</w:t>
      </w:r>
      <w:r w:rsidR="003E61AF" w:rsidRPr="00F306A0">
        <w:rPr>
          <w:rFonts w:asciiTheme="majorHAnsi" w:hAnsiTheme="majorHAnsi" w:cstheme="majorHAnsi"/>
          <w:iCs/>
        </w:rPr>
        <w:t xml:space="preserve"> 28: 213-227.</w:t>
      </w:r>
      <w:r w:rsidR="003E61AF" w:rsidRPr="00F306A0">
        <w:rPr>
          <w:rFonts w:asciiTheme="majorHAnsi" w:hAnsiTheme="majorHAnsi" w:cstheme="majorHAnsi"/>
          <w:i/>
        </w:rPr>
        <w:t xml:space="preserve"> </w:t>
      </w:r>
    </w:p>
    <w:p w14:paraId="6A4CB222"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rPr>
        <w:t>Maranger</w:t>
      </w:r>
      <w:r w:rsidR="003E61AF" w:rsidRPr="00F306A0">
        <w:rPr>
          <w:rFonts w:asciiTheme="majorHAnsi" w:hAnsiTheme="majorHAnsi" w:cstheme="majorHAnsi"/>
          <w:b/>
        </w:rPr>
        <w:t xml:space="preserve"> R</w:t>
      </w:r>
      <w:r w:rsidRPr="00F306A0">
        <w:rPr>
          <w:rFonts w:asciiTheme="majorHAnsi" w:hAnsiTheme="majorHAnsi" w:cstheme="majorHAnsi"/>
        </w:rPr>
        <w:t>, Bird DF, Price NM. 1998.</w:t>
      </w:r>
      <w:r w:rsidR="003E61AF" w:rsidRPr="00F306A0">
        <w:rPr>
          <w:rFonts w:asciiTheme="majorHAnsi" w:hAnsiTheme="majorHAnsi" w:cstheme="majorHAnsi"/>
        </w:rPr>
        <w:t xml:space="preserve"> Iron acquisition by photosynthetic marine phytoplankton from ingested bacteria. </w:t>
      </w:r>
      <w:r w:rsidR="003E61AF" w:rsidRPr="00F306A0">
        <w:rPr>
          <w:rFonts w:asciiTheme="majorHAnsi" w:hAnsiTheme="majorHAnsi" w:cstheme="majorHAnsi"/>
          <w:i/>
        </w:rPr>
        <w:t>Nature</w:t>
      </w:r>
      <w:r w:rsidR="003E61AF" w:rsidRPr="00F306A0">
        <w:rPr>
          <w:rFonts w:asciiTheme="majorHAnsi" w:hAnsiTheme="majorHAnsi" w:cstheme="majorHAnsi"/>
        </w:rPr>
        <w:t xml:space="preserve"> 396: 248-251.</w:t>
      </w:r>
    </w:p>
    <w:p w14:paraId="1B5AAA34"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rPr>
        <w:t>Maranger R</w:t>
      </w:r>
      <w:r w:rsidR="003E61AF" w:rsidRPr="00F306A0">
        <w:rPr>
          <w:rFonts w:asciiTheme="majorHAnsi" w:hAnsiTheme="majorHAnsi" w:cstheme="majorHAnsi"/>
          <w:b/>
        </w:rPr>
        <w:t xml:space="preserve">, </w:t>
      </w:r>
      <w:r w:rsidRPr="00F306A0">
        <w:rPr>
          <w:rFonts w:asciiTheme="majorHAnsi" w:hAnsiTheme="majorHAnsi" w:cstheme="majorHAnsi"/>
        </w:rPr>
        <w:t>Bird</w:t>
      </w:r>
      <w:r w:rsidR="003E61AF" w:rsidRPr="00F306A0">
        <w:rPr>
          <w:rFonts w:asciiTheme="majorHAnsi" w:hAnsiTheme="majorHAnsi" w:cstheme="majorHAnsi"/>
        </w:rPr>
        <w:t xml:space="preserve"> D</w:t>
      </w:r>
      <w:r w:rsidRPr="00F306A0">
        <w:rPr>
          <w:rFonts w:asciiTheme="majorHAnsi" w:hAnsiTheme="majorHAnsi" w:cstheme="majorHAnsi"/>
        </w:rPr>
        <w:t>F. 1996.</w:t>
      </w:r>
      <w:r w:rsidR="003E61AF" w:rsidRPr="00F306A0">
        <w:rPr>
          <w:rFonts w:asciiTheme="majorHAnsi" w:hAnsiTheme="majorHAnsi" w:cstheme="majorHAnsi"/>
        </w:rPr>
        <w:t xml:space="preserve"> High concentrations of viruses in the sediments of Lac Gilbert, Québec. </w:t>
      </w:r>
      <w:r w:rsidR="003E61AF" w:rsidRPr="00F306A0">
        <w:rPr>
          <w:rFonts w:asciiTheme="majorHAnsi" w:hAnsiTheme="majorHAnsi" w:cstheme="majorHAnsi"/>
          <w:i/>
        </w:rPr>
        <w:t>Microbial Ecology</w:t>
      </w:r>
      <w:r w:rsidR="003E61AF" w:rsidRPr="00F306A0">
        <w:rPr>
          <w:rFonts w:asciiTheme="majorHAnsi" w:hAnsiTheme="majorHAnsi" w:cstheme="majorHAnsi"/>
        </w:rPr>
        <w:t xml:space="preserve"> 31: 141-151. </w:t>
      </w:r>
    </w:p>
    <w:p w14:paraId="00405D4B"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rPr>
        <w:t>Maranger R</w:t>
      </w:r>
      <w:r w:rsidR="003E61AF" w:rsidRPr="00F306A0">
        <w:rPr>
          <w:rFonts w:asciiTheme="majorHAnsi" w:hAnsiTheme="majorHAnsi" w:cstheme="majorHAnsi"/>
          <w:b/>
        </w:rPr>
        <w:t xml:space="preserve">, </w:t>
      </w:r>
      <w:r w:rsidRPr="00F306A0">
        <w:rPr>
          <w:rFonts w:asciiTheme="majorHAnsi" w:hAnsiTheme="majorHAnsi" w:cstheme="majorHAnsi"/>
        </w:rPr>
        <w:t>Bird D</w:t>
      </w:r>
      <w:r w:rsidR="003E61AF" w:rsidRPr="00F306A0">
        <w:rPr>
          <w:rFonts w:asciiTheme="majorHAnsi" w:hAnsiTheme="majorHAnsi" w:cstheme="majorHAnsi"/>
        </w:rPr>
        <w:t xml:space="preserve">F. (1995) Viral abundance in aquatic systems: a comparison between marine and freshwaters. </w:t>
      </w:r>
      <w:r w:rsidR="003E61AF" w:rsidRPr="00F306A0">
        <w:rPr>
          <w:rFonts w:asciiTheme="majorHAnsi" w:hAnsiTheme="majorHAnsi" w:cstheme="majorHAnsi"/>
          <w:i/>
        </w:rPr>
        <w:t>Marine Ecology Progress Series</w:t>
      </w:r>
      <w:r w:rsidR="003E61AF" w:rsidRPr="00F306A0">
        <w:rPr>
          <w:rFonts w:asciiTheme="majorHAnsi" w:hAnsiTheme="majorHAnsi" w:cstheme="majorHAnsi"/>
        </w:rPr>
        <w:t xml:space="preserve"> 121: 217-226.</w:t>
      </w:r>
    </w:p>
    <w:p w14:paraId="4047B5E7"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rPr>
        <w:t>Maranger R</w:t>
      </w:r>
      <w:r w:rsidR="003E61AF" w:rsidRPr="00F306A0">
        <w:rPr>
          <w:rFonts w:asciiTheme="majorHAnsi" w:hAnsiTheme="majorHAnsi" w:cstheme="majorHAnsi"/>
          <w:b/>
        </w:rPr>
        <w:t>,</w:t>
      </w:r>
      <w:r w:rsidRPr="00F306A0">
        <w:rPr>
          <w:rFonts w:asciiTheme="majorHAnsi" w:hAnsiTheme="majorHAnsi" w:cstheme="majorHAnsi"/>
        </w:rPr>
        <w:t xml:space="preserve"> Bird DF, Juniper S</w:t>
      </w:r>
      <w:r w:rsidR="003E61AF" w:rsidRPr="00F306A0">
        <w:rPr>
          <w:rFonts w:asciiTheme="majorHAnsi" w:hAnsiTheme="majorHAnsi" w:cstheme="majorHAnsi"/>
        </w:rPr>
        <w:t xml:space="preserve">K. (1994) Viral and bacterial dynamics in Arctic sea ice during the spring algal bloom near Resolute NWT, Canada. </w:t>
      </w:r>
      <w:r w:rsidR="003E61AF" w:rsidRPr="00F306A0">
        <w:rPr>
          <w:rFonts w:asciiTheme="majorHAnsi" w:hAnsiTheme="majorHAnsi" w:cstheme="majorHAnsi"/>
          <w:i/>
        </w:rPr>
        <w:t>Marine Ecology Progress Series</w:t>
      </w:r>
      <w:r w:rsidR="003E61AF" w:rsidRPr="00F306A0">
        <w:rPr>
          <w:rFonts w:asciiTheme="majorHAnsi" w:hAnsiTheme="majorHAnsi" w:cstheme="majorHAnsi"/>
        </w:rPr>
        <w:t xml:space="preserve"> 111: 121-127. </w:t>
      </w:r>
    </w:p>
    <w:p w14:paraId="1A1A267B"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b/>
        </w:rPr>
        <w:t>Maranger R</w:t>
      </w:r>
      <w:r w:rsidR="003E61AF" w:rsidRPr="00F306A0">
        <w:rPr>
          <w:rFonts w:asciiTheme="majorHAnsi" w:hAnsiTheme="majorHAnsi" w:cstheme="majorHAnsi"/>
          <w:b/>
        </w:rPr>
        <w:t>,</w:t>
      </w:r>
      <w:r w:rsidRPr="00F306A0">
        <w:rPr>
          <w:rFonts w:asciiTheme="majorHAnsi" w:hAnsiTheme="majorHAnsi" w:cstheme="majorHAnsi"/>
        </w:rPr>
        <w:t xml:space="preserve"> Bird DF, Karl D</w:t>
      </w:r>
      <w:r w:rsidR="003E61AF" w:rsidRPr="00F306A0">
        <w:rPr>
          <w:rFonts w:asciiTheme="majorHAnsi" w:hAnsiTheme="majorHAnsi" w:cstheme="majorHAnsi"/>
        </w:rPr>
        <w:t xml:space="preserve">M. (1994) Spatial distribution of viruses in the LTER-Palmer region. </w:t>
      </w:r>
      <w:r w:rsidR="003E61AF" w:rsidRPr="00F306A0">
        <w:rPr>
          <w:rFonts w:asciiTheme="majorHAnsi" w:hAnsiTheme="majorHAnsi" w:cstheme="majorHAnsi"/>
          <w:i/>
        </w:rPr>
        <w:t>Antarctic Journal of the United States</w:t>
      </w:r>
      <w:r w:rsidR="003E61AF" w:rsidRPr="00F306A0">
        <w:rPr>
          <w:rFonts w:asciiTheme="majorHAnsi" w:hAnsiTheme="majorHAnsi" w:cstheme="majorHAnsi"/>
        </w:rPr>
        <w:t xml:space="preserve"> 29: 209-211. (not refereed)</w:t>
      </w:r>
    </w:p>
    <w:p w14:paraId="7842EA16" w14:textId="77777777" w:rsidR="003E61AF" w:rsidRPr="00F306A0" w:rsidRDefault="00915D38" w:rsidP="007A1F13">
      <w:pPr>
        <w:numPr>
          <w:ilvl w:val="0"/>
          <w:numId w:val="9"/>
        </w:numPr>
        <w:tabs>
          <w:tab w:val="num" w:pos="426"/>
        </w:tabs>
        <w:ind w:left="426" w:hanging="426"/>
        <w:rPr>
          <w:rFonts w:asciiTheme="majorHAnsi" w:hAnsiTheme="majorHAnsi" w:cstheme="majorHAnsi"/>
        </w:rPr>
      </w:pPr>
      <w:r w:rsidRPr="00F306A0">
        <w:rPr>
          <w:rFonts w:asciiTheme="majorHAnsi" w:hAnsiTheme="majorHAnsi" w:cstheme="majorHAnsi"/>
        </w:rPr>
        <w:t>Bird DF</w:t>
      </w:r>
      <w:r w:rsidR="003E61AF" w:rsidRPr="00F306A0">
        <w:rPr>
          <w:rFonts w:asciiTheme="majorHAnsi" w:hAnsiTheme="majorHAnsi" w:cstheme="majorHAnsi"/>
        </w:rPr>
        <w:t xml:space="preserve">, </w:t>
      </w:r>
      <w:r w:rsidRPr="00F306A0">
        <w:rPr>
          <w:rFonts w:asciiTheme="majorHAnsi" w:hAnsiTheme="majorHAnsi" w:cstheme="majorHAnsi"/>
          <w:b/>
        </w:rPr>
        <w:t>Maranger R</w:t>
      </w:r>
      <w:r w:rsidR="003E61AF" w:rsidRPr="00F306A0">
        <w:rPr>
          <w:rFonts w:asciiTheme="majorHAnsi" w:hAnsiTheme="majorHAnsi" w:cstheme="majorHAnsi"/>
          <w:b/>
        </w:rPr>
        <w:t>,</w:t>
      </w:r>
      <w:r w:rsidRPr="00F306A0">
        <w:rPr>
          <w:rFonts w:asciiTheme="majorHAnsi" w:hAnsiTheme="majorHAnsi" w:cstheme="majorHAnsi"/>
        </w:rPr>
        <w:t xml:space="preserve"> Karl D</w:t>
      </w:r>
      <w:r w:rsidR="003E61AF" w:rsidRPr="00F306A0">
        <w:rPr>
          <w:rFonts w:asciiTheme="majorHAnsi" w:hAnsiTheme="majorHAnsi" w:cstheme="majorHAnsi"/>
        </w:rPr>
        <w:t xml:space="preserve">M. (1993) Aquatic virus abundance near the Antarctic Peninsula. </w:t>
      </w:r>
      <w:r w:rsidR="003E61AF" w:rsidRPr="00F306A0">
        <w:rPr>
          <w:rFonts w:asciiTheme="majorHAnsi" w:hAnsiTheme="majorHAnsi" w:cstheme="majorHAnsi"/>
          <w:i/>
        </w:rPr>
        <w:t>Antarctic Journal of the United States</w:t>
      </w:r>
      <w:r w:rsidR="003E61AF" w:rsidRPr="00F306A0">
        <w:rPr>
          <w:rFonts w:asciiTheme="majorHAnsi" w:hAnsiTheme="majorHAnsi" w:cstheme="majorHAnsi"/>
        </w:rPr>
        <w:t xml:space="preserve"> 28: 234-235. (not refereed)</w:t>
      </w:r>
    </w:p>
    <w:p w14:paraId="3A1B510B" w14:textId="77777777" w:rsidR="003E61AF" w:rsidRPr="00F306A0" w:rsidRDefault="003E61AF" w:rsidP="003E61AF">
      <w:pPr>
        <w:tabs>
          <w:tab w:val="num" w:pos="480"/>
        </w:tabs>
        <w:ind w:left="284"/>
        <w:rPr>
          <w:rFonts w:asciiTheme="majorHAnsi" w:hAnsiTheme="majorHAnsi" w:cstheme="majorHAnsi"/>
          <w:bCs/>
        </w:rPr>
      </w:pPr>
    </w:p>
    <w:p w14:paraId="4500E0FF" w14:textId="77777777" w:rsidR="003E61AF" w:rsidRPr="00F306A0" w:rsidRDefault="003E61AF" w:rsidP="003E61AF">
      <w:pPr>
        <w:tabs>
          <w:tab w:val="num" w:pos="480"/>
        </w:tabs>
        <w:rPr>
          <w:rFonts w:asciiTheme="majorHAnsi" w:hAnsiTheme="majorHAnsi" w:cstheme="majorHAnsi"/>
          <w:bCs/>
          <w:i/>
        </w:rPr>
      </w:pPr>
      <w:r w:rsidRPr="00F306A0">
        <w:rPr>
          <w:rFonts w:asciiTheme="majorHAnsi" w:hAnsiTheme="majorHAnsi" w:cstheme="majorHAnsi"/>
          <w:bCs/>
          <w:i/>
        </w:rPr>
        <w:t>Book Chapters (peer-reviewed)</w:t>
      </w:r>
    </w:p>
    <w:p w14:paraId="1AF220F3" w14:textId="6C749DDE" w:rsidR="003547F4" w:rsidRPr="00F306A0" w:rsidRDefault="003547F4" w:rsidP="003547F4">
      <w:pPr>
        <w:numPr>
          <w:ilvl w:val="0"/>
          <w:numId w:val="9"/>
        </w:numPr>
        <w:ind w:left="426" w:hanging="426"/>
        <w:rPr>
          <w:rFonts w:asciiTheme="majorHAnsi" w:hAnsiTheme="majorHAnsi" w:cstheme="majorHAnsi"/>
          <w:bCs/>
        </w:rPr>
      </w:pPr>
      <w:r w:rsidRPr="00F306A0">
        <w:rPr>
          <w:rFonts w:asciiTheme="majorHAnsi" w:hAnsiTheme="majorHAnsi" w:cstheme="majorHAnsi"/>
        </w:rPr>
        <w:t xml:space="preserve">Glibert PM, </w:t>
      </w:r>
      <w:r w:rsidRPr="00F306A0">
        <w:rPr>
          <w:rFonts w:asciiTheme="majorHAnsi" w:hAnsiTheme="majorHAnsi" w:cstheme="majorHAnsi"/>
          <w:b/>
        </w:rPr>
        <w:t>Maranger</w:t>
      </w:r>
      <w:r w:rsidRPr="00F306A0">
        <w:rPr>
          <w:rFonts w:asciiTheme="majorHAnsi" w:hAnsiTheme="majorHAnsi" w:cstheme="majorHAnsi"/>
          <w:b/>
          <w:vertAlign w:val="superscript"/>
        </w:rPr>
        <w:t xml:space="preserve"> </w:t>
      </w:r>
      <w:r w:rsidRPr="00F306A0">
        <w:rPr>
          <w:rFonts w:asciiTheme="majorHAnsi" w:hAnsiTheme="majorHAnsi" w:cstheme="majorHAnsi"/>
          <w:b/>
        </w:rPr>
        <w:t>R,</w:t>
      </w:r>
      <w:r w:rsidRPr="00F306A0">
        <w:rPr>
          <w:rFonts w:asciiTheme="majorHAnsi" w:hAnsiTheme="majorHAnsi" w:cstheme="majorHAnsi"/>
        </w:rPr>
        <w:t xml:space="preserve"> Sobota</w:t>
      </w:r>
      <w:r w:rsidRPr="00F306A0">
        <w:rPr>
          <w:rFonts w:asciiTheme="majorHAnsi" w:hAnsiTheme="majorHAnsi" w:cstheme="majorHAnsi"/>
          <w:vertAlign w:val="superscript"/>
        </w:rPr>
        <w:t xml:space="preserve"> </w:t>
      </w:r>
      <w:r w:rsidRPr="00F306A0">
        <w:rPr>
          <w:rFonts w:asciiTheme="majorHAnsi" w:hAnsiTheme="majorHAnsi" w:cstheme="majorHAnsi"/>
        </w:rPr>
        <w:t>DJ, Bouwman L.</w:t>
      </w:r>
      <w:r w:rsidRPr="00F306A0">
        <w:rPr>
          <w:rFonts w:asciiTheme="majorHAnsi" w:hAnsiTheme="majorHAnsi" w:cstheme="majorHAnsi"/>
          <w:vertAlign w:val="superscript"/>
        </w:rPr>
        <w:t xml:space="preserve"> </w:t>
      </w:r>
      <w:r w:rsidRPr="00F306A0">
        <w:rPr>
          <w:rFonts w:asciiTheme="majorHAnsi" w:hAnsiTheme="majorHAnsi" w:cstheme="majorHAnsi"/>
        </w:rPr>
        <w:t xml:space="preserve">Further evidence of the Haber Bosch – Harmful Algal Bloom (HB-HAB) link and the risk of suggesting HAB control through phosphorus reductions only </w:t>
      </w:r>
      <w:r w:rsidRPr="00F306A0">
        <w:rPr>
          <w:rFonts w:asciiTheme="majorHAnsi" w:hAnsiTheme="majorHAnsi" w:cstheme="majorHAnsi"/>
          <w:i/>
        </w:rPr>
        <w:t>in</w:t>
      </w:r>
      <w:r w:rsidRPr="00F306A0">
        <w:rPr>
          <w:rFonts w:asciiTheme="majorHAnsi" w:hAnsiTheme="majorHAnsi" w:cstheme="majorHAnsi"/>
        </w:rPr>
        <w:t xml:space="preserve"> </w:t>
      </w:r>
      <w:r w:rsidRPr="00F306A0">
        <w:rPr>
          <w:rFonts w:asciiTheme="majorHAnsi" w:eastAsiaTheme="minorEastAsia" w:hAnsiTheme="majorHAnsi" w:cstheme="majorHAnsi"/>
          <w:lang w:eastAsia="fr-FR"/>
        </w:rPr>
        <w:t>Just Enough Nitrogen. Perspectives on how to get there for regions with too much and too little nitrogen.  Sutton MA, Mason KE, Bleeker A, Hicks WK, Masson C, Raghuram N, Reis S, Bekunda M. (Eds.) Springer.</w:t>
      </w:r>
      <w:r w:rsidRPr="00F306A0">
        <w:rPr>
          <w:rFonts w:asciiTheme="majorHAnsi" w:hAnsiTheme="majorHAnsi" w:cstheme="majorHAnsi"/>
        </w:rPr>
        <w:t xml:space="preserve"> </w:t>
      </w:r>
      <w:r w:rsidRPr="00F306A0">
        <w:rPr>
          <w:rFonts w:asciiTheme="majorHAnsi" w:eastAsiaTheme="minorEastAsia" w:hAnsiTheme="majorHAnsi" w:cstheme="majorHAnsi"/>
          <w:lang w:eastAsia="fr-FR"/>
        </w:rPr>
        <w:t>(issue in preparation)</w:t>
      </w:r>
      <w:r w:rsidR="00490912" w:rsidRPr="00F306A0">
        <w:rPr>
          <w:rFonts w:asciiTheme="majorHAnsi" w:eastAsiaTheme="minorEastAsia" w:hAnsiTheme="majorHAnsi" w:cstheme="majorHAnsi"/>
          <w:lang w:eastAsia="fr-FR"/>
        </w:rPr>
        <w:t>.</w:t>
      </w:r>
      <w:r w:rsidRPr="00F306A0">
        <w:rPr>
          <w:rFonts w:asciiTheme="majorHAnsi" w:eastAsiaTheme="minorEastAsia" w:hAnsiTheme="majorHAnsi" w:cstheme="majorHAnsi"/>
          <w:lang w:eastAsia="fr-FR"/>
        </w:rPr>
        <w:t xml:space="preserve"> </w:t>
      </w:r>
    </w:p>
    <w:p w14:paraId="4DC473D9" w14:textId="77777777" w:rsidR="003E61AF" w:rsidRPr="00F306A0" w:rsidRDefault="00915D38" w:rsidP="007A1F13">
      <w:pPr>
        <w:numPr>
          <w:ilvl w:val="0"/>
          <w:numId w:val="9"/>
        </w:numPr>
        <w:ind w:left="426" w:hanging="426"/>
        <w:rPr>
          <w:rFonts w:asciiTheme="majorHAnsi" w:hAnsiTheme="majorHAnsi" w:cstheme="majorHAnsi"/>
          <w:bCs/>
        </w:rPr>
      </w:pPr>
      <w:r w:rsidRPr="00F306A0">
        <w:rPr>
          <w:rFonts w:asciiTheme="majorHAnsi" w:hAnsiTheme="majorHAnsi" w:cstheme="majorHAnsi"/>
          <w:bCs/>
        </w:rPr>
        <w:t>Duarte CM, Amthor J, DeAngelis D, Joyce LA</w:t>
      </w:r>
      <w:r w:rsidR="003E61AF" w:rsidRPr="00F306A0">
        <w:rPr>
          <w:rFonts w:asciiTheme="majorHAnsi" w:hAnsiTheme="majorHAnsi" w:cstheme="majorHAnsi"/>
          <w:bCs/>
        </w:rPr>
        <w:t xml:space="preserve">, </w:t>
      </w:r>
      <w:r w:rsidRPr="00F306A0">
        <w:rPr>
          <w:rFonts w:asciiTheme="majorHAnsi" w:hAnsiTheme="majorHAnsi" w:cstheme="majorHAnsi"/>
          <w:b/>
        </w:rPr>
        <w:t>Maranger R</w:t>
      </w:r>
      <w:r w:rsidR="003E61AF" w:rsidRPr="00F306A0">
        <w:rPr>
          <w:rFonts w:asciiTheme="majorHAnsi" w:hAnsiTheme="majorHAnsi" w:cstheme="majorHAnsi"/>
          <w:b/>
        </w:rPr>
        <w:t>,</w:t>
      </w:r>
      <w:r w:rsidRPr="00F306A0">
        <w:rPr>
          <w:rFonts w:asciiTheme="majorHAnsi" w:hAnsiTheme="majorHAnsi" w:cstheme="majorHAnsi"/>
          <w:bCs/>
        </w:rPr>
        <w:t xml:space="preserve"> Pace ML, Pastor J</w:t>
      </w:r>
      <w:r w:rsidR="003E61AF" w:rsidRPr="00F306A0">
        <w:rPr>
          <w:rFonts w:asciiTheme="majorHAnsi" w:hAnsiTheme="majorHAnsi" w:cstheme="majorHAnsi"/>
          <w:bCs/>
        </w:rPr>
        <w:t xml:space="preserve">, Running S. 2003. The limits to models in ecology in </w:t>
      </w:r>
      <w:r w:rsidR="003E61AF" w:rsidRPr="00F306A0">
        <w:rPr>
          <w:rFonts w:asciiTheme="majorHAnsi" w:hAnsiTheme="majorHAnsi" w:cstheme="majorHAnsi"/>
          <w:bCs/>
          <w:i/>
          <w:iCs/>
        </w:rPr>
        <w:t>The Role of Models in Ecosystem Science</w:t>
      </w:r>
      <w:r w:rsidR="003E61AF" w:rsidRPr="00F306A0">
        <w:rPr>
          <w:rFonts w:asciiTheme="majorHAnsi" w:hAnsiTheme="majorHAnsi" w:cstheme="majorHAnsi"/>
          <w:bCs/>
        </w:rPr>
        <w:t>, Cary Conference IX, Canham CD, Cole JJ, Lauenroth W. (eds). Princeton University Press, 437-451.</w:t>
      </w:r>
    </w:p>
    <w:p w14:paraId="049D242D" w14:textId="77777777" w:rsidR="003E61AF" w:rsidRPr="00F306A0" w:rsidRDefault="00915D38" w:rsidP="007A1F13">
      <w:pPr>
        <w:numPr>
          <w:ilvl w:val="0"/>
          <w:numId w:val="9"/>
        </w:numPr>
        <w:ind w:left="426" w:hanging="426"/>
        <w:rPr>
          <w:rFonts w:asciiTheme="majorHAnsi" w:hAnsiTheme="majorHAnsi" w:cstheme="majorHAnsi"/>
          <w:bCs/>
        </w:rPr>
      </w:pPr>
      <w:r w:rsidRPr="00F306A0">
        <w:rPr>
          <w:rFonts w:asciiTheme="majorHAnsi" w:hAnsiTheme="majorHAnsi" w:cstheme="majorHAnsi"/>
          <w:b/>
        </w:rPr>
        <w:t>Maranger R,</w:t>
      </w:r>
      <w:r w:rsidR="003E61AF" w:rsidRPr="00F306A0">
        <w:rPr>
          <w:rFonts w:asciiTheme="majorHAnsi" w:hAnsiTheme="majorHAnsi" w:cstheme="majorHAnsi"/>
          <w:b/>
        </w:rPr>
        <w:t xml:space="preserve"> </w:t>
      </w:r>
      <w:r w:rsidRPr="00F306A0">
        <w:rPr>
          <w:rFonts w:asciiTheme="majorHAnsi" w:hAnsiTheme="majorHAnsi" w:cstheme="majorHAnsi"/>
          <w:bCs/>
        </w:rPr>
        <w:t>Pullin M</w:t>
      </w:r>
      <w:r w:rsidR="003E61AF" w:rsidRPr="00F306A0">
        <w:rPr>
          <w:rFonts w:asciiTheme="majorHAnsi" w:hAnsiTheme="majorHAnsi" w:cstheme="majorHAnsi"/>
          <w:bCs/>
        </w:rPr>
        <w:t xml:space="preserve">J. 2003. Elemental complexation by dissolved organic matter in lakes: implications for Fe speciation and the bioavailability of Fe and P. in </w:t>
      </w:r>
      <w:r w:rsidR="003E61AF" w:rsidRPr="00F306A0">
        <w:rPr>
          <w:rFonts w:asciiTheme="majorHAnsi" w:hAnsiTheme="majorHAnsi" w:cstheme="majorHAnsi"/>
          <w:i/>
        </w:rPr>
        <w:t>Aquatic Ecosystems:  Interactivity of Dissolved Organic Matter</w:t>
      </w:r>
      <w:r w:rsidR="003E61AF" w:rsidRPr="00F306A0">
        <w:rPr>
          <w:rFonts w:asciiTheme="majorHAnsi" w:hAnsiTheme="majorHAnsi" w:cstheme="majorHAnsi"/>
          <w:bCs/>
        </w:rPr>
        <w:t xml:space="preserve">, Findlay SEG, Sinsabaugh RL. (eds) Academic Press. San Diego, pp 185-214. </w:t>
      </w:r>
    </w:p>
    <w:p w14:paraId="1B818BBF" w14:textId="77777777" w:rsidR="003E61AF" w:rsidRPr="00F306A0" w:rsidRDefault="003E61AF" w:rsidP="007A1F13">
      <w:pPr>
        <w:ind w:left="567" w:hanging="567"/>
        <w:rPr>
          <w:rFonts w:asciiTheme="majorHAnsi" w:hAnsiTheme="majorHAnsi" w:cstheme="majorHAnsi"/>
          <w:b/>
        </w:rPr>
      </w:pPr>
    </w:p>
    <w:p w14:paraId="53DAD71B"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lastRenderedPageBreak/>
        <w:t>Currently in preparation with working drafts</w:t>
      </w:r>
    </w:p>
    <w:p w14:paraId="54389B41" w14:textId="77777777" w:rsidR="00B558EB" w:rsidRPr="00F306A0" w:rsidRDefault="00B558EB" w:rsidP="00B558EB">
      <w:pPr>
        <w:rPr>
          <w:rFonts w:asciiTheme="majorHAnsi" w:hAnsiTheme="majorHAnsi" w:cstheme="majorHAnsi"/>
          <w:bCs/>
        </w:rPr>
      </w:pPr>
      <w:r w:rsidRPr="00F306A0">
        <w:rPr>
          <w:rFonts w:asciiTheme="majorHAnsi" w:hAnsiTheme="majorHAnsi" w:cstheme="majorHAnsi"/>
          <w:bCs/>
        </w:rPr>
        <w:t xml:space="preserve"> </w:t>
      </w:r>
    </w:p>
    <w:p w14:paraId="477603ED" w14:textId="15816880" w:rsidR="00462475" w:rsidRPr="00F306A0" w:rsidRDefault="00462475" w:rsidP="00462475">
      <w:pPr>
        <w:numPr>
          <w:ilvl w:val="0"/>
          <w:numId w:val="9"/>
        </w:numPr>
        <w:ind w:left="426" w:hanging="426"/>
        <w:rPr>
          <w:rFonts w:asciiTheme="majorHAnsi" w:hAnsiTheme="majorHAnsi" w:cstheme="majorHAnsi"/>
          <w:bCs/>
        </w:rPr>
      </w:pPr>
      <w:r w:rsidRPr="00F306A0">
        <w:rPr>
          <w:rFonts w:asciiTheme="majorHAnsi" w:hAnsiTheme="majorHAnsi" w:cstheme="majorHAnsi"/>
          <w:b/>
          <w:bCs/>
        </w:rPr>
        <w:t>Maranger R,</w:t>
      </w:r>
      <w:r w:rsidRPr="00F306A0">
        <w:rPr>
          <w:rFonts w:asciiTheme="majorHAnsi" w:hAnsiTheme="majorHAnsi" w:cstheme="majorHAnsi"/>
          <w:bCs/>
        </w:rPr>
        <w:t xml:space="preserve"> Day JW, Kuenzer C, Smith TF, Syvitski J. et al. Avoiding collapse of the coastal zone: A blue print for a sustainable future. </w:t>
      </w:r>
    </w:p>
    <w:p w14:paraId="375C8F3F" w14:textId="77777777" w:rsidR="00BF26EB" w:rsidRPr="00BF26EB" w:rsidRDefault="00BF26EB" w:rsidP="00B558EB">
      <w:pPr>
        <w:pStyle w:val="ListParagraph"/>
        <w:numPr>
          <w:ilvl w:val="0"/>
          <w:numId w:val="9"/>
        </w:numPr>
        <w:rPr>
          <w:rFonts w:asciiTheme="majorHAnsi" w:hAnsiTheme="majorHAnsi" w:cstheme="majorHAnsi"/>
        </w:rPr>
      </w:pPr>
      <w:r w:rsidRPr="00F306A0">
        <w:rPr>
          <w:rFonts w:asciiTheme="majorHAnsi" w:hAnsiTheme="majorHAnsi" w:cstheme="majorHAnsi"/>
          <w:u w:val="single"/>
        </w:rPr>
        <w:t xml:space="preserve">Fortin St Gelais N, </w:t>
      </w:r>
      <w:r w:rsidRPr="00F306A0">
        <w:rPr>
          <w:rFonts w:asciiTheme="majorHAnsi" w:hAnsiTheme="majorHAnsi" w:cstheme="majorHAnsi"/>
        </w:rPr>
        <w:t>Lapierre JF</w:t>
      </w:r>
      <w:r>
        <w:rPr>
          <w:rFonts w:asciiTheme="majorHAnsi" w:hAnsiTheme="majorHAnsi" w:cstheme="majorHAnsi"/>
        </w:rPr>
        <w:t>,</w:t>
      </w:r>
      <w:r w:rsidRPr="00BF26EB">
        <w:rPr>
          <w:rFonts w:asciiTheme="majorHAnsi" w:hAnsiTheme="majorHAnsi" w:cstheme="majorHAnsi"/>
        </w:rPr>
        <w:t xml:space="preserve"> </w:t>
      </w:r>
      <w:r w:rsidRPr="00F306A0">
        <w:rPr>
          <w:rFonts w:asciiTheme="majorHAnsi" w:hAnsiTheme="majorHAnsi" w:cstheme="majorHAnsi"/>
        </w:rPr>
        <w:t xml:space="preserve">Siron R, </w:t>
      </w: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color w:val="000000"/>
        </w:rPr>
        <w:t>A novel approach to quantify the multiple dimensions of water quality and aquatic ecosystem services.</w:t>
      </w:r>
    </w:p>
    <w:p w14:paraId="69E19E33" w14:textId="5C39FAEF" w:rsidR="00B558EB" w:rsidRPr="00F306A0" w:rsidRDefault="00B558EB" w:rsidP="00B558EB">
      <w:pPr>
        <w:pStyle w:val="ListParagraph"/>
        <w:numPr>
          <w:ilvl w:val="0"/>
          <w:numId w:val="9"/>
        </w:numPr>
        <w:rPr>
          <w:rFonts w:asciiTheme="majorHAnsi" w:hAnsiTheme="majorHAnsi" w:cstheme="majorHAnsi"/>
        </w:rPr>
      </w:pPr>
      <w:r w:rsidRPr="00F306A0">
        <w:rPr>
          <w:rFonts w:asciiTheme="majorHAnsi" w:hAnsiTheme="majorHAnsi" w:cstheme="majorHAnsi"/>
          <w:bCs/>
          <w:u w:val="single"/>
          <w:lang w:val="en-CA"/>
        </w:rPr>
        <w:t>Goyette JO</w:t>
      </w:r>
      <w:r w:rsidRPr="00F306A0">
        <w:rPr>
          <w:rFonts w:asciiTheme="majorHAnsi" w:hAnsiTheme="majorHAnsi" w:cstheme="majorHAnsi"/>
          <w:bCs/>
          <w:lang w:val="en-CA"/>
        </w:rPr>
        <w:t xml:space="preserve">, Billen G, Garnier J, Bennett E, </w:t>
      </w:r>
      <w:r w:rsidRPr="00F306A0">
        <w:rPr>
          <w:rFonts w:asciiTheme="majorHAnsi" w:hAnsiTheme="majorHAnsi" w:cstheme="majorHAnsi"/>
          <w:b/>
          <w:bCs/>
          <w:lang w:val="en-CA"/>
        </w:rPr>
        <w:t>Maranger R.</w:t>
      </w:r>
      <w:r w:rsidRPr="00F306A0">
        <w:rPr>
          <w:rFonts w:asciiTheme="majorHAnsi" w:hAnsiTheme="majorHAnsi" w:cstheme="majorHAnsi"/>
          <w:bCs/>
          <w:lang w:val="en-CA"/>
        </w:rPr>
        <w:t xml:space="preserve"> </w:t>
      </w:r>
      <w:r w:rsidRPr="00F306A0">
        <w:rPr>
          <w:rFonts w:asciiTheme="majorHAnsi" w:hAnsiTheme="majorHAnsi" w:cstheme="majorHAnsi"/>
        </w:rPr>
        <w:t>Changes in the nutrient-use efficiency in the agro-food system of the St. Lawrence Basin over the last century.</w:t>
      </w:r>
    </w:p>
    <w:p w14:paraId="6AF5B39E" w14:textId="6EF8B5A6" w:rsidR="00490912" w:rsidRPr="00F306A0" w:rsidRDefault="00490912" w:rsidP="00462475">
      <w:pPr>
        <w:numPr>
          <w:ilvl w:val="0"/>
          <w:numId w:val="9"/>
        </w:numPr>
        <w:ind w:left="426" w:hanging="426"/>
        <w:rPr>
          <w:rFonts w:asciiTheme="majorHAnsi" w:hAnsiTheme="majorHAnsi" w:cstheme="majorHAnsi"/>
          <w:bCs/>
        </w:rPr>
      </w:pPr>
      <w:r w:rsidRPr="00F306A0">
        <w:rPr>
          <w:rFonts w:asciiTheme="majorHAnsi" w:hAnsiTheme="majorHAnsi" w:cstheme="majorHAnsi"/>
          <w:color w:val="000000"/>
          <w:u w:val="single"/>
        </w:rPr>
        <w:t>Péquin B, Fortin St-Gelais N, LaBrie R,</w:t>
      </w:r>
      <w:r w:rsidRPr="00F306A0">
        <w:rPr>
          <w:rFonts w:asciiTheme="majorHAnsi" w:hAnsiTheme="majorHAnsi" w:cstheme="majorHAnsi"/>
          <w:color w:val="000000"/>
        </w:rPr>
        <w:t xml:space="preserve"> </w:t>
      </w:r>
      <w:r w:rsidRPr="00F306A0">
        <w:rPr>
          <w:rFonts w:asciiTheme="majorHAnsi" w:hAnsiTheme="majorHAnsi" w:cstheme="majorHAnsi"/>
          <w:b/>
          <w:color w:val="000000"/>
        </w:rPr>
        <w:t>Maranger R.</w:t>
      </w:r>
      <w:r w:rsidRPr="00F306A0">
        <w:rPr>
          <w:rFonts w:asciiTheme="majorHAnsi" w:hAnsiTheme="majorHAnsi" w:cstheme="majorHAnsi"/>
          <w:color w:val="000000"/>
        </w:rPr>
        <w:t xml:space="preserve"> Bloom timing explains succession of protistan functional community structure.</w:t>
      </w:r>
    </w:p>
    <w:p w14:paraId="605380EE" w14:textId="77777777" w:rsidR="00462475" w:rsidRPr="00F306A0" w:rsidRDefault="00462475" w:rsidP="00462475">
      <w:pPr>
        <w:rPr>
          <w:rFonts w:asciiTheme="majorHAnsi" w:hAnsiTheme="majorHAnsi" w:cstheme="majorHAnsi"/>
        </w:rPr>
      </w:pPr>
    </w:p>
    <w:p w14:paraId="7E8609C4" w14:textId="77777777" w:rsidR="00462475" w:rsidRPr="00F306A0" w:rsidRDefault="00462475" w:rsidP="00462475">
      <w:pPr>
        <w:rPr>
          <w:rFonts w:asciiTheme="majorHAnsi" w:hAnsiTheme="majorHAnsi" w:cstheme="majorHAnsi"/>
        </w:rPr>
      </w:pPr>
    </w:p>
    <w:p w14:paraId="3E3AD60E" w14:textId="77777777" w:rsidR="003E61AF" w:rsidRPr="00F306A0" w:rsidRDefault="003E61AF" w:rsidP="003E61AF">
      <w:pPr>
        <w:rPr>
          <w:rFonts w:asciiTheme="majorHAnsi" w:hAnsiTheme="majorHAnsi" w:cstheme="majorHAnsi"/>
          <w:b/>
        </w:rPr>
      </w:pPr>
      <w:r w:rsidRPr="00F306A0">
        <w:rPr>
          <w:rFonts w:asciiTheme="majorHAnsi" w:hAnsiTheme="majorHAnsi" w:cstheme="majorHAnsi"/>
          <w:b/>
        </w:rPr>
        <w:t>Abstracts and Presentations (since 2008)</w:t>
      </w:r>
    </w:p>
    <w:p w14:paraId="4394E3AF" w14:textId="77777777" w:rsidR="000D04E1" w:rsidRPr="00F306A0" w:rsidRDefault="000D04E1" w:rsidP="003E61AF">
      <w:pPr>
        <w:rPr>
          <w:rFonts w:asciiTheme="majorHAnsi" w:hAnsiTheme="majorHAnsi" w:cstheme="majorHAnsi"/>
        </w:rPr>
      </w:pPr>
    </w:p>
    <w:p w14:paraId="2B142F32" w14:textId="49776DDB" w:rsidR="00D44469" w:rsidRPr="00F306A0" w:rsidRDefault="003E61AF" w:rsidP="000D04E1">
      <w:pPr>
        <w:ind w:left="600" w:hanging="600"/>
        <w:rPr>
          <w:rFonts w:asciiTheme="majorHAnsi" w:hAnsiTheme="majorHAnsi" w:cstheme="majorHAnsi"/>
          <w:i/>
        </w:rPr>
      </w:pPr>
      <w:r w:rsidRPr="00F306A0">
        <w:rPr>
          <w:rFonts w:asciiTheme="majorHAnsi" w:hAnsiTheme="majorHAnsi" w:cstheme="majorHAnsi"/>
          <w:i/>
        </w:rPr>
        <w:t>International meetings</w:t>
      </w:r>
    </w:p>
    <w:p w14:paraId="4773E13E" w14:textId="77777777" w:rsidR="000D04E1" w:rsidRPr="00F306A0" w:rsidRDefault="000D04E1" w:rsidP="000D04E1">
      <w:pPr>
        <w:ind w:left="600" w:hanging="600"/>
        <w:rPr>
          <w:rFonts w:asciiTheme="majorHAnsi" w:hAnsiTheme="majorHAnsi" w:cstheme="majorHAnsi"/>
          <w:b/>
          <w:i/>
        </w:rPr>
      </w:pPr>
    </w:p>
    <w:p w14:paraId="72FD2452" w14:textId="1CB91BB1" w:rsidR="005F34C0" w:rsidRPr="00F306A0" w:rsidRDefault="005F34C0" w:rsidP="000374A3">
      <w:pPr>
        <w:ind w:left="600" w:hanging="600"/>
        <w:rPr>
          <w:rFonts w:asciiTheme="majorHAnsi" w:hAnsiTheme="majorHAnsi" w:cstheme="majorHAnsi"/>
        </w:rPr>
      </w:pPr>
      <w:r w:rsidRPr="00F306A0">
        <w:rPr>
          <w:rFonts w:asciiTheme="majorHAnsi" w:hAnsiTheme="majorHAnsi" w:cstheme="majorHAnsi"/>
          <w:u w:val="single"/>
        </w:rPr>
        <w:t xml:space="preserve">Botrel M, </w:t>
      </w:r>
      <w:r w:rsidRPr="00F306A0">
        <w:rPr>
          <w:rFonts w:asciiTheme="majorHAnsi" w:hAnsiTheme="majorHAnsi" w:cstheme="majorHAnsi"/>
        </w:rPr>
        <w:t xml:space="preserve">Hudon C, Biron P, </w:t>
      </w:r>
      <w:r w:rsidRPr="00F306A0">
        <w:rPr>
          <w:rFonts w:asciiTheme="majorHAnsi" w:hAnsiTheme="majorHAnsi" w:cstheme="majorHAnsi"/>
          <w:b/>
        </w:rPr>
        <w:t xml:space="preserve">Maranger R. </w:t>
      </w:r>
      <w:r w:rsidRPr="00F306A0">
        <w:rPr>
          <w:rFonts w:asciiTheme="majorHAnsi" w:hAnsiTheme="majorHAnsi" w:cstheme="majorHAnsi"/>
        </w:rPr>
        <w:t xml:space="preserve">Influence of climate variability on nitrate retention in a riverine submerged aquatic vegetation bed. </w:t>
      </w:r>
      <w:r w:rsidRPr="00F306A0">
        <w:rPr>
          <w:rFonts w:asciiTheme="majorHAnsi" w:hAnsiTheme="majorHAnsi" w:cstheme="majorHAnsi"/>
          <w:bCs/>
        </w:rPr>
        <w:t xml:space="preserve">Water Connects! </w:t>
      </w:r>
      <w:r w:rsidRPr="00F306A0">
        <w:rPr>
          <w:rFonts w:asciiTheme="majorHAnsi" w:hAnsiTheme="majorHAnsi" w:cstheme="majorHAnsi"/>
        </w:rPr>
        <w:t>Association for Sciences Limnology and Oceanography (</w:t>
      </w:r>
      <w:r w:rsidRPr="00F306A0">
        <w:rPr>
          <w:rFonts w:asciiTheme="majorHAnsi" w:hAnsiTheme="majorHAnsi" w:cstheme="majorHAnsi"/>
          <w:bCs/>
        </w:rPr>
        <w:t>ASLO), Victoria BC, June 10-15, 2018.</w:t>
      </w:r>
    </w:p>
    <w:p w14:paraId="772C94FC" w14:textId="77777777" w:rsidR="000374A3" w:rsidRPr="00F306A0" w:rsidRDefault="000374A3" w:rsidP="000374A3">
      <w:pPr>
        <w:ind w:left="600" w:hanging="600"/>
        <w:rPr>
          <w:rFonts w:asciiTheme="majorHAnsi" w:hAnsiTheme="majorHAnsi" w:cstheme="majorHAnsi"/>
          <w:bCs/>
        </w:rPr>
      </w:pPr>
      <w:r w:rsidRPr="00F306A0">
        <w:rPr>
          <w:rFonts w:asciiTheme="majorHAnsi" w:hAnsiTheme="majorHAnsi" w:cstheme="majorHAnsi"/>
          <w:u w:val="single"/>
        </w:rPr>
        <w:t>Fortin St Gelais N, Goyette JO,</w:t>
      </w:r>
      <w:r w:rsidRPr="00F306A0">
        <w:rPr>
          <w:rFonts w:asciiTheme="majorHAnsi" w:hAnsiTheme="majorHAnsi" w:cstheme="majorHAnsi"/>
        </w:rPr>
        <w:t xml:space="preserve"> Siron R, Lapierre JF, </w:t>
      </w: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color w:val="000000"/>
        </w:rPr>
        <w:t xml:space="preserve">A novel approach to quantify the multiple dimensions of water quality and aquatic ecosystem services. </w:t>
      </w:r>
      <w:r w:rsidRPr="00F306A0">
        <w:rPr>
          <w:rFonts w:asciiTheme="majorHAnsi" w:hAnsiTheme="majorHAnsi" w:cstheme="majorHAnsi"/>
          <w:bCs/>
        </w:rPr>
        <w:t>Water Connects! ASLO, Victoria BC, June 10-15, 2018.</w:t>
      </w:r>
    </w:p>
    <w:p w14:paraId="3A5DEC5F" w14:textId="77777777" w:rsidR="000374A3" w:rsidRPr="00F306A0" w:rsidRDefault="00245CF8" w:rsidP="000374A3">
      <w:pPr>
        <w:ind w:left="600" w:hanging="600"/>
        <w:rPr>
          <w:rFonts w:asciiTheme="majorHAnsi" w:hAnsiTheme="majorHAnsi" w:cstheme="majorHAnsi"/>
          <w:bCs/>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r w:rsidRPr="00F306A0">
        <w:rPr>
          <w:rFonts w:asciiTheme="majorHAnsi" w:hAnsiTheme="majorHAnsi" w:cstheme="majorHAnsi"/>
          <w:b/>
        </w:rPr>
        <w:t xml:space="preserve">Maranger R. </w:t>
      </w:r>
      <w:r w:rsidRPr="00F306A0">
        <w:rPr>
          <w:rFonts w:asciiTheme="majorHAnsi" w:hAnsiTheme="majorHAnsi" w:cstheme="majorHAnsi"/>
          <w:color w:val="000000"/>
        </w:rPr>
        <w:t xml:space="preserve">The influence of landscape features, dams, lakes, and climate on uncoupling nitrogen and phosphorus transport throughout the watershed. </w:t>
      </w:r>
      <w:r w:rsidRPr="00F306A0">
        <w:rPr>
          <w:rFonts w:asciiTheme="majorHAnsi" w:hAnsiTheme="majorHAnsi" w:cstheme="majorHAnsi"/>
          <w:bCs/>
        </w:rPr>
        <w:t xml:space="preserve">Water Connects! </w:t>
      </w:r>
      <w:r w:rsidRPr="00F306A0">
        <w:rPr>
          <w:rFonts w:asciiTheme="majorHAnsi" w:hAnsiTheme="majorHAnsi" w:cstheme="majorHAnsi"/>
        </w:rPr>
        <w:t>Association for Sciences Limnology and Oceanography (</w:t>
      </w:r>
      <w:r w:rsidRPr="00F306A0">
        <w:rPr>
          <w:rFonts w:asciiTheme="majorHAnsi" w:hAnsiTheme="majorHAnsi" w:cstheme="majorHAnsi"/>
          <w:bCs/>
        </w:rPr>
        <w:t>ASLO), Victoria BC, June 10-15, 2018.</w:t>
      </w:r>
    </w:p>
    <w:p w14:paraId="7C04DCCE" w14:textId="4041D7BF" w:rsidR="00245CF8" w:rsidRPr="00F306A0" w:rsidRDefault="00B558EB" w:rsidP="000374A3">
      <w:pPr>
        <w:ind w:left="600" w:hanging="600"/>
        <w:rPr>
          <w:rFonts w:asciiTheme="majorHAnsi" w:hAnsiTheme="majorHAnsi" w:cstheme="majorHAnsi"/>
          <w:bCs/>
          <w:lang w:val="fr-CA"/>
        </w:rPr>
      </w:pPr>
      <w:r w:rsidRPr="00F306A0">
        <w:rPr>
          <w:rFonts w:asciiTheme="majorHAnsi" w:hAnsiTheme="majorHAnsi" w:cstheme="majorHAnsi"/>
          <w:bCs/>
          <w:u w:val="single"/>
        </w:rPr>
        <w:t xml:space="preserve">LaBrie R, </w:t>
      </w:r>
      <w:r w:rsidRPr="00F306A0">
        <w:rPr>
          <w:rFonts w:asciiTheme="majorHAnsi" w:hAnsiTheme="majorHAnsi" w:cstheme="majorHAnsi"/>
          <w:bCs/>
        </w:rPr>
        <w:t xml:space="preserve">Lapierre JF, </w:t>
      </w:r>
      <w:r w:rsidRPr="00F306A0">
        <w:rPr>
          <w:rFonts w:asciiTheme="majorHAnsi" w:hAnsiTheme="majorHAnsi" w:cstheme="majorHAnsi"/>
          <w:b/>
          <w:bCs/>
        </w:rPr>
        <w:t>Maranger R.</w:t>
      </w:r>
      <w:r w:rsidRPr="00F306A0">
        <w:rPr>
          <w:rFonts w:asciiTheme="majorHAnsi" w:hAnsiTheme="majorHAnsi" w:cstheme="majorHAnsi"/>
          <w:bCs/>
        </w:rPr>
        <w:t xml:space="preserve"> Contrasting patterns of labile and semi-labile dissolved. </w:t>
      </w:r>
      <w:r w:rsidR="000C020B" w:rsidRPr="00F306A0">
        <w:rPr>
          <w:rFonts w:asciiTheme="majorHAnsi" w:hAnsiTheme="majorHAnsi" w:cstheme="majorHAnsi"/>
          <w:bCs/>
        </w:rPr>
        <w:t xml:space="preserve">Water Connects! </w:t>
      </w:r>
      <w:r w:rsidR="000C020B" w:rsidRPr="00F306A0">
        <w:rPr>
          <w:rFonts w:asciiTheme="majorHAnsi" w:hAnsiTheme="majorHAnsi" w:cstheme="majorHAnsi"/>
          <w:bCs/>
          <w:lang w:val="fr-CA"/>
        </w:rPr>
        <w:t>ASLO, Victoria BC, June 10-15, 2018.</w:t>
      </w:r>
      <w:r w:rsidRPr="00F306A0">
        <w:rPr>
          <w:rFonts w:asciiTheme="majorHAnsi" w:hAnsiTheme="majorHAnsi" w:cstheme="majorHAnsi"/>
          <w:bCs/>
          <w:lang w:val="fr-CA"/>
        </w:rPr>
        <w:t xml:space="preserve"> </w:t>
      </w:r>
    </w:p>
    <w:p w14:paraId="38FE8F0E" w14:textId="5A189081" w:rsidR="000374A3" w:rsidRPr="00F306A0" w:rsidRDefault="000374A3" w:rsidP="000374A3">
      <w:pPr>
        <w:ind w:left="600" w:hanging="600"/>
        <w:rPr>
          <w:rFonts w:asciiTheme="majorHAnsi" w:hAnsiTheme="majorHAnsi" w:cstheme="majorHAnsi"/>
          <w:bCs/>
        </w:rPr>
      </w:pP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Jones SE, Cotner JB. </w:t>
      </w:r>
      <w:r w:rsidRPr="00F306A0">
        <w:rPr>
          <w:rFonts w:asciiTheme="majorHAnsi" w:hAnsiTheme="majorHAnsi" w:cstheme="majorHAnsi"/>
          <w:bCs/>
        </w:rPr>
        <w:t>Stoichiometry of carbon, nitrogen and phosphorus through the freshwater pipe. Water Connects! ASLO, Victoria BC, June 10-15, 2018.</w:t>
      </w:r>
    </w:p>
    <w:p w14:paraId="583A9564" w14:textId="6197CB43" w:rsidR="00490912" w:rsidRPr="00F306A0" w:rsidRDefault="00490912" w:rsidP="00245CF8">
      <w:pPr>
        <w:ind w:left="600" w:hanging="600"/>
        <w:rPr>
          <w:rFonts w:asciiTheme="majorHAnsi" w:hAnsiTheme="majorHAnsi" w:cstheme="majorHAnsi"/>
          <w:bCs/>
        </w:rPr>
      </w:pPr>
      <w:r w:rsidRPr="00F306A0">
        <w:rPr>
          <w:rFonts w:asciiTheme="majorHAnsi" w:hAnsiTheme="majorHAnsi" w:cstheme="majorHAnsi"/>
          <w:color w:val="000000"/>
          <w:u w:val="single"/>
        </w:rPr>
        <w:t>Péquin B, Fortin St-Gelais N, LaBrie R,</w:t>
      </w:r>
      <w:r w:rsidRPr="00F306A0">
        <w:rPr>
          <w:rFonts w:asciiTheme="majorHAnsi" w:hAnsiTheme="majorHAnsi" w:cstheme="majorHAnsi"/>
          <w:color w:val="000000"/>
        </w:rPr>
        <w:t xml:space="preserve"> </w:t>
      </w:r>
      <w:r w:rsidRPr="00F306A0">
        <w:rPr>
          <w:rFonts w:asciiTheme="majorHAnsi" w:hAnsiTheme="majorHAnsi" w:cstheme="majorHAnsi"/>
          <w:b/>
          <w:color w:val="000000"/>
        </w:rPr>
        <w:t>Maranger R.</w:t>
      </w:r>
      <w:r w:rsidRPr="00F306A0">
        <w:rPr>
          <w:rFonts w:asciiTheme="majorHAnsi" w:hAnsiTheme="majorHAnsi" w:cstheme="majorHAnsi"/>
          <w:color w:val="000000"/>
        </w:rPr>
        <w:t xml:space="preserve"> Bloom timing explains succession of protistan functional community structure. World Conference on Marine Biodiversity. Montreal, QC, Canada, May 13-16, 2018.</w:t>
      </w:r>
    </w:p>
    <w:p w14:paraId="0AA53E15" w14:textId="370F28F4" w:rsidR="00BE743E" w:rsidRPr="00F306A0" w:rsidRDefault="00BE743E" w:rsidP="00D44469">
      <w:pPr>
        <w:ind w:left="600" w:hanging="600"/>
        <w:rPr>
          <w:rFonts w:asciiTheme="majorHAnsi" w:hAnsiTheme="majorHAnsi" w:cstheme="majorHAnsi"/>
          <w:b/>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r w:rsidRPr="00F306A0">
        <w:rPr>
          <w:rFonts w:asciiTheme="majorHAnsi" w:hAnsiTheme="majorHAnsi" w:cstheme="majorHAnsi"/>
          <w:b/>
        </w:rPr>
        <w:t xml:space="preserve">Maranger R. </w:t>
      </w:r>
      <w:r w:rsidRPr="00F306A0">
        <w:rPr>
          <w:rFonts w:asciiTheme="majorHAnsi" w:hAnsiTheme="majorHAnsi" w:cstheme="majorHAnsi"/>
        </w:rPr>
        <w:t>Rapid onset of legacy P accumulation in watersheds- long road to recovery.</w:t>
      </w:r>
      <w:r w:rsidRPr="00F306A0">
        <w:rPr>
          <w:rFonts w:asciiTheme="majorHAnsi" w:hAnsiTheme="majorHAnsi" w:cstheme="majorHAnsi"/>
          <w:b/>
        </w:rPr>
        <w:t xml:space="preserve"> </w:t>
      </w:r>
      <w:r w:rsidR="00F004F2" w:rsidRPr="00F306A0">
        <w:rPr>
          <w:rFonts w:asciiTheme="majorHAnsi" w:hAnsiTheme="majorHAnsi" w:cstheme="majorHAnsi"/>
        </w:rPr>
        <w:t>Programme in</w:t>
      </w:r>
      <w:r w:rsidR="00593E99" w:rsidRPr="00F306A0">
        <w:rPr>
          <w:rFonts w:asciiTheme="majorHAnsi" w:hAnsiTheme="majorHAnsi" w:cstheme="majorHAnsi"/>
        </w:rPr>
        <w:t xml:space="preserve"> Ecosystem C</w:t>
      </w:r>
      <w:r w:rsidR="00DF4FBA" w:rsidRPr="00F306A0">
        <w:rPr>
          <w:rFonts w:asciiTheme="majorHAnsi" w:hAnsiTheme="majorHAnsi" w:cstheme="majorHAnsi"/>
        </w:rPr>
        <w:t>hange and Society II (PECS II), Oaxaca Mexico, November 7-10, 2017.</w:t>
      </w:r>
    </w:p>
    <w:p w14:paraId="0FAE3378" w14:textId="3DCD6C55" w:rsidR="009970BD" w:rsidRPr="00F306A0" w:rsidRDefault="009970BD" w:rsidP="00D44469">
      <w:pPr>
        <w:ind w:left="600" w:hanging="600"/>
        <w:rPr>
          <w:rFonts w:asciiTheme="majorHAnsi" w:hAnsiTheme="majorHAnsi" w:cstheme="majorHAnsi"/>
          <w:bCs/>
          <w:lang w:eastAsia="fr-FR"/>
        </w:rPr>
      </w:pPr>
      <w:r w:rsidRPr="00F306A0">
        <w:rPr>
          <w:rFonts w:asciiTheme="majorHAnsi" w:hAnsiTheme="majorHAnsi" w:cstheme="majorHAnsi"/>
          <w:b/>
          <w:lang w:eastAsia="fr-FR"/>
        </w:rPr>
        <w:t>Maranger R</w:t>
      </w:r>
      <w:r w:rsidRPr="00F306A0">
        <w:rPr>
          <w:rFonts w:asciiTheme="majorHAnsi" w:hAnsiTheme="majorHAnsi" w:cstheme="majorHAnsi"/>
          <w:lang w:eastAsia="fr-FR"/>
        </w:rPr>
        <w:t xml:space="preserve">. </w:t>
      </w:r>
      <w:r w:rsidRPr="00F306A0">
        <w:rPr>
          <w:rFonts w:asciiTheme="majorHAnsi" w:hAnsiTheme="majorHAnsi" w:cstheme="majorHAnsi"/>
          <w:bCs/>
          <w:lang w:eastAsia="fr-FR"/>
        </w:rPr>
        <w:t>Making ecosystem science matter: stakeholder-engaged research through co-design and integrated social-ecological synthesis.</w:t>
      </w:r>
      <w:r w:rsidR="00DF4FBA" w:rsidRPr="00F306A0">
        <w:rPr>
          <w:rFonts w:asciiTheme="majorHAnsi" w:hAnsiTheme="majorHAnsi" w:cstheme="majorHAnsi"/>
        </w:rPr>
        <w:t xml:space="preserve"> PECS II, Oaxaca Mexico, November 7-10, 2017.</w:t>
      </w:r>
      <w:r w:rsidRPr="00F306A0">
        <w:rPr>
          <w:rFonts w:asciiTheme="majorHAnsi" w:hAnsiTheme="majorHAnsi" w:cstheme="majorHAnsi"/>
          <w:bCs/>
          <w:lang w:eastAsia="fr-FR"/>
        </w:rPr>
        <w:t xml:space="preserve"> </w:t>
      </w:r>
    </w:p>
    <w:p w14:paraId="7E837678" w14:textId="0C6FAF05" w:rsidR="00186CE6" w:rsidRPr="00F306A0" w:rsidRDefault="00842E9C" w:rsidP="00D44469">
      <w:pPr>
        <w:ind w:left="600" w:hanging="600"/>
        <w:rPr>
          <w:rFonts w:asciiTheme="majorHAnsi" w:hAnsiTheme="majorHAnsi" w:cstheme="majorHAnsi"/>
          <w:b/>
        </w:rPr>
      </w:pPr>
      <w:r w:rsidRPr="00F306A0">
        <w:rPr>
          <w:rFonts w:asciiTheme="majorHAnsi" w:hAnsiTheme="majorHAnsi" w:cstheme="majorHAnsi"/>
          <w:b/>
        </w:rPr>
        <w:t xml:space="preserve">Maranger R, </w:t>
      </w:r>
      <w:r w:rsidR="00186CE6" w:rsidRPr="00F306A0">
        <w:rPr>
          <w:rFonts w:asciiTheme="majorHAnsi" w:hAnsiTheme="majorHAnsi" w:cstheme="majorHAnsi"/>
          <w:u w:val="single"/>
        </w:rPr>
        <w:t>Goyette JO</w:t>
      </w:r>
      <w:r w:rsidRPr="00F306A0">
        <w:rPr>
          <w:rFonts w:asciiTheme="majorHAnsi" w:hAnsiTheme="majorHAnsi" w:cstheme="majorHAnsi"/>
        </w:rPr>
        <w:t>, Bennett E.</w:t>
      </w:r>
      <w:r w:rsidR="00186CE6" w:rsidRPr="00F306A0">
        <w:rPr>
          <w:rFonts w:asciiTheme="majorHAnsi" w:hAnsiTheme="majorHAnsi" w:cstheme="majorHAnsi"/>
        </w:rPr>
        <w:t xml:space="preserve"> Rapid onset of legacy P accumulation in watersheds- long road to recovery.</w:t>
      </w:r>
      <w:r w:rsidR="00186CE6" w:rsidRPr="00F306A0">
        <w:rPr>
          <w:rFonts w:asciiTheme="majorHAnsi" w:hAnsiTheme="majorHAnsi" w:cstheme="majorHAnsi"/>
          <w:b/>
        </w:rPr>
        <w:t xml:space="preserve"> </w:t>
      </w:r>
      <w:r w:rsidR="00186CE6" w:rsidRPr="00F306A0">
        <w:rPr>
          <w:rFonts w:asciiTheme="majorHAnsi" w:hAnsiTheme="majorHAnsi" w:cstheme="majorHAnsi"/>
        </w:rPr>
        <w:t>Association for Sciences Limnology and Oceanography</w:t>
      </w:r>
      <w:r w:rsidRPr="00F306A0">
        <w:rPr>
          <w:rFonts w:asciiTheme="majorHAnsi" w:hAnsiTheme="majorHAnsi" w:cstheme="majorHAnsi"/>
        </w:rPr>
        <w:t xml:space="preserve"> ASLO meeting, Honolulu HI, February 28- March 3 </w:t>
      </w:r>
      <w:r w:rsidR="00186CE6" w:rsidRPr="00F306A0">
        <w:rPr>
          <w:rFonts w:asciiTheme="majorHAnsi" w:hAnsiTheme="majorHAnsi" w:cstheme="majorHAnsi"/>
        </w:rPr>
        <w:t>2017.</w:t>
      </w:r>
    </w:p>
    <w:p w14:paraId="00CE0F3A" w14:textId="6E787B70" w:rsidR="00360ED3" w:rsidRPr="00F306A0" w:rsidRDefault="003A0BC3" w:rsidP="00D44469">
      <w:pPr>
        <w:ind w:left="600" w:hanging="600"/>
        <w:rPr>
          <w:rFonts w:asciiTheme="majorHAnsi" w:hAnsiTheme="majorHAnsi" w:cstheme="majorHAnsi"/>
        </w:rPr>
      </w:pPr>
      <w:r w:rsidRPr="00F306A0">
        <w:rPr>
          <w:rFonts w:asciiTheme="majorHAnsi" w:hAnsiTheme="majorHAnsi" w:cstheme="majorHAnsi"/>
          <w:b/>
        </w:rPr>
        <w:lastRenderedPageBreak/>
        <w:t>Maranger R.</w:t>
      </w:r>
      <w:r w:rsidRPr="00F306A0">
        <w:rPr>
          <w:rFonts w:asciiTheme="majorHAnsi" w:hAnsiTheme="majorHAnsi" w:cstheme="majorHAnsi"/>
        </w:rPr>
        <w:t xml:space="preserve"> Damming the coasts: the ecoservice tradeoffs between reservoirs and deltas. ASLO meeting, Santa Fe NM, June 5-10 2016.</w:t>
      </w:r>
    </w:p>
    <w:p w14:paraId="3CFF25B9" w14:textId="5F7467B4" w:rsidR="00D44469" w:rsidRPr="00F306A0" w:rsidRDefault="005A587D" w:rsidP="00D44469">
      <w:pPr>
        <w:ind w:left="600" w:hanging="600"/>
        <w:rPr>
          <w:rFonts w:asciiTheme="majorHAnsi" w:hAnsiTheme="majorHAnsi" w:cstheme="majorHAnsi"/>
          <w: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r w:rsidRPr="00F306A0">
        <w:rPr>
          <w:rFonts w:asciiTheme="majorHAnsi" w:hAnsiTheme="majorHAnsi" w:cstheme="majorHAnsi"/>
          <w:b/>
        </w:rPr>
        <w:t>Maranger R.</w:t>
      </w:r>
      <w:r w:rsidRPr="00F306A0">
        <w:rPr>
          <w:rFonts w:asciiTheme="majorHAnsi" w:hAnsiTheme="majorHAnsi" w:cstheme="majorHAnsi"/>
        </w:rPr>
        <w:t xml:space="preserve"> </w:t>
      </w:r>
      <w:r w:rsidR="00D44469" w:rsidRPr="00F306A0">
        <w:rPr>
          <w:rFonts w:asciiTheme="majorHAnsi" w:eastAsia="MS PGothic" w:hAnsiTheme="majorHAnsi" w:cstheme="majorHAnsi"/>
          <w:bCs/>
        </w:rPr>
        <w:t>Climate patterns and legacies of anthropogenic inputs as drivers of Nitrogen and Phosphorus riverine exports</w:t>
      </w:r>
      <w:r w:rsidRPr="00F306A0">
        <w:rPr>
          <w:rFonts w:asciiTheme="majorHAnsi" w:hAnsiTheme="majorHAnsi" w:cstheme="majorHAnsi"/>
        </w:rPr>
        <w:t>.</w:t>
      </w:r>
      <w:r w:rsidR="00D44469" w:rsidRPr="00F306A0">
        <w:rPr>
          <w:rFonts w:asciiTheme="majorHAnsi" w:hAnsiTheme="majorHAnsi" w:cstheme="majorHAnsi"/>
        </w:rPr>
        <w:t xml:space="preserve"> </w:t>
      </w:r>
      <w:r w:rsidR="00D44469" w:rsidRPr="00F306A0">
        <w:rPr>
          <w:rFonts w:asciiTheme="majorHAnsi" w:hAnsiTheme="majorHAnsi" w:cstheme="majorHAnsi"/>
          <w:bCs/>
          <w:kern w:val="36"/>
        </w:rPr>
        <w:t xml:space="preserve">Catchment Science: Interactions of Hydrology, Biology &amp; Geochemistry, Gordon Research Conference, </w:t>
      </w:r>
      <w:r w:rsidR="00D44469" w:rsidRPr="00F306A0">
        <w:rPr>
          <w:rFonts w:asciiTheme="majorHAnsi" w:hAnsiTheme="majorHAnsi" w:cstheme="majorHAnsi"/>
        </w:rPr>
        <w:t>Proctor Academy, Andover, NH,</w:t>
      </w:r>
      <w:r w:rsidR="00D44469" w:rsidRPr="00F306A0">
        <w:rPr>
          <w:rFonts w:asciiTheme="majorHAnsi" w:hAnsiTheme="majorHAnsi" w:cstheme="majorHAnsi"/>
          <w:bCs/>
          <w:kern w:val="36"/>
        </w:rPr>
        <w:t xml:space="preserve"> June 14-19 2015.</w:t>
      </w:r>
    </w:p>
    <w:p w14:paraId="2DA9D660" w14:textId="796298C4" w:rsidR="00CF6834" w:rsidRPr="00F306A0" w:rsidRDefault="00CF6834" w:rsidP="00D44469">
      <w:pPr>
        <w:ind w:left="600" w:hanging="600"/>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Howarth RW, Bennett E,</w:t>
      </w:r>
      <w:r w:rsidRPr="00F306A0">
        <w:rPr>
          <w:rFonts w:asciiTheme="majorHAnsi" w:hAnsiTheme="majorHAnsi" w:cstheme="majorHAnsi"/>
          <w:b/>
        </w:rPr>
        <w:t xml:space="preserve"> Maranger R. </w:t>
      </w:r>
      <w:r w:rsidR="007C3C8F" w:rsidRPr="00F306A0">
        <w:rPr>
          <w:rFonts w:asciiTheme="majorHAnsi" w:hAnsiTheme="majorHAnsi" w:cstheme="majorHAnsi"/>
        </w:rPr>
        <w:t xml:space="preserve">Changes in anthropogenic nitrogen and phosphorus inputs to the St-Lawrence basin over the last 100 years: impact on riverine export, </w:t>
      </w:r>
      <w:r w:rsidR="00D35F8A" w:rsidRPr="00F306A0">
        <w:rPr>
          <w:rFonts w:asciiTheme="majorHAnsi" w:hAnsiTheme="majorHAnsi" w:cstheme="majorHAnsi"/>
        </w:rPr>
        <w:t>American Geophysical Union, Joint Assembly Meeting, Montreal, QC, May 3-7, 2015.</w:t>
      </w:r>
    </w:p>
    <w:p w14:paraId="5AD6FAA4" w14:textId="77777777" w:rsidR="00D950C8" w:rsidRPr="00F306A0" w:rsidRDefault="00D35F8A" w:rsidP="00D950C8">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 xml:space="preserve"> </w:t>
      </w:r>
      <w:r w:rsidRPr="00F306A0">
        <w:rPr>
          <w:rFonts w:asciiTheme="majorHAnsi" w:hAnsiTheme="majorHAnsi" w:cstheme="majorHAnsi"/>
          <w:b/>
        </w:rPr>
        <w:t xml:space="preserve">Maranger R. </w:t>
      </w:r>
      <w:r w:rsidR="00D950C8" w:rsidRPr="00F306A0">
        <w:rPr>
          <w:rFonts w:asciiTheme="majorHAnsi" w:hAnsiTheme="majorHAnsi" w:cstheme="majorHAnsi"/>
          <w:lang w:eastAsia="fr-FR"/>
        </w:rPr>
        <w:t>N influence on the bacterial C cycling of a large fluvial lake</w:t>
      </w:r>
      <w:r w:rsidRPr="00F306A0">
        <w:rPr>
          <w:rFonts w:asciiTheme="majorHAnsi" w:hAnsiTheme="majorHAnsi" w:cstheme="majorHAnsi"/>
        </w:rPr>
        <w:t xml:space="preserve"> American Geophysical Union, Joint Assembly Meeting, Montreal, QC, May 3-7, 2015.</w:t>
      </w:r>
    </w:p>
    <w:p w14:paraId="033C3F84" w14:textId="045A5A8C" w:rsidR="00316E3E" w:rsidRPr="00F306A0" w:rsidRDefault="00316E3E" w:rsidP="00D950C8">
      <w:pPr>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u w:val="single"/>
        </w:rPr>
        <w:t>Soued C,</w:t>
      </w:r>
      <w:r w:rsidRPr="00F306A0">
        <w:rPr>
          <w:rFonts w:asciiTheme="majorHAnsi" w:hAnsiTheme="majorHAnsi" w:cstheme="majorHAnsi"/>
        </w:rPr>
        <w:t xml:space="preserve"> del Giorgio PA.</w:t>
      </w:r>
      <w:r w:rsidR="00A51D64" w:rsidRPr="00F306A0">
        <w:rPr>
          <w:rFonts w:asciiTheme="majorHAnsi" w:hAnsiTheme="majorHAnsi" w:cstheme="majorHAnsi"/>
        </w:rPr>
        <w:t xml:space="preserve"> Patterns in N</w:t>
      </w:r>
      <w:r w:rsidR="00A51D64" w:rsidRPr="00F306A0">
        <w:rPr>
          <w:rFonts w:asciiTheme="majorHAnsi" w:hAnsiTheme="majorHAnsi" w:cstheme="majorHAnsi"/>
          <w:vertAlign w:val="subscript"/>
        </w:rPr>
        <w:t>2</w:t>
      </w:r>
      <w:r w:rsidR="00A51D64" w:rsidRPr="00F306A0">
        <w:rPr>
          <w:rFonts w:asciiTheme="majorHAnsi" w:hAnsiTheme="majorHAnsi" w:cstheme="majorHAnsi"/>
        </w:rPr>
        <w:t>O, CH</w:t>
      </w:r>
      <w:r w:rsidR="00A51D64" w:rsidRPr="00F306A0">
        <w:rPr>
          <w:rFonts w:asciiTheme="majorHAnsi" w:hAnsiTheme="majorHAnsi" w:cstheme="majorHAnsi"/>
          <w:vertAlign w:val="subscript"/>
        </w:rPr>
        <w:t>4</w:t>
      </w:r>
      <w:r w:rsidR="00A51D64" w:rsidRPr="00F306A0">
        <w:rPr>
          <w:rFonts w:asciiTheme="majorHAnsi" w:hAnsiTheme="majorHAnsi" w:cstheme="majorHAnsi"/>
        </w:rPr>
        <w:t xml:space="preserve"> and CO</w:t>
      </w:r>
      <w:r w:rsidR="00A51D64" w:rsidRPr="00F306A0">
        <w:rPr>
          <w:rFonts w:asciiTheme="majorHAnsi" w:hAnsiTheme="majorHAnsi" w:cstheme="majorHAnsi"/>
          <w:vertAlign w:val="subscript"/>
        </w:rPr>
        <w:t>2</w:t>
      </w:r>
      <w:r w:rsidR="00A51D64" w:rsidRPr="00F306A0">
        <w:rPr>
          <w:rFonts w:asciiTheme="majorHAnsi" w:hAnsiTheme="majorHAnsi" w:cstheme="majorHAnsi"/>
        </w:rPr>
        <w:t xml:space="preserve"> Flux: Are N and C gases coupled or not? Aquatic Sciences Meeting, ASLO, Granada, Spain, February 22-27, 2015</w:t>
      </w:r>
      <w:r w:rsidRPr="00F306A0">
        <w:rPr>
          <w:rFonts w:asciiTheme="majorHAnsi" w:hAnsiTheme="majorHAnsi" w:cstheme="majorHAnsi"/>
        </w:rPr>
        <w:t>.</w:t>
      </w:r>
    </w:p>
    <w:p w14:paraId="20826A40" w14:textId="77777777" w:rsidR="00D44469" w:rsidRPr="00F306A0" w:rsidRDefault="00124A8F" w:rsidP="00D44469">
      <w:pPr>
        <w:ind w:left="567" w:hanging="567"/>
        <w:rPr>
          <w:rFonts w:asciiTheme="majorHAnsi" w:hAnsiTheme="majorHAnsi" w:cstheme="majorHAnsi"/>
        </w:rPr>
      </w:pPr>
      <w:r w:rsidRPr="00F306A0">
        <w:rPr>
          <w:rFonts w:asciiTheme="majorHAnsi" w:hAnsiTheme="majorHAnsi" w:cstheme="majorHAnsi"/>
        </w:rPr>
        <w:t xml:space="preserve">Glibert PM, </w:t>
      </w:r>
      <w:r w:rsidRPr="00F306A0">
        <w:rPr>
          <w:rFonts w:asciiTheme="majorHAnsi" w:hAnsiTheme="majorHAnsi" w:cstheme="majorHAnsi"/>
          <w:b/>
        </w:rPr>
        <w:t>Maranger R,</w:t>
      </w:r>
      <w:r w:rsidRPr="00F306A0">
        <w:rPr>
          <w:rFonts w:asciiTheme="majorHAnsi" w:hAnsiTheme="majorHAnsi" w:cstheme="majorHAnsi"/>
        </w:rPr>
        <w:t xml:space="preserve"> Sabota DJ, Boumann L. The Haber Bosch – Harmful Algal Bloom (HB-HAB) link. Aquatic Sciences Meeting, ASLO, Granada, Spain, February 22-27, 2015.</w:t>
      </w:r>
    </w:p>
    <w:p w14:paraId="2DF70E69" w14:textId="4632DB09" w:rsidR="000D0AC1" w:rsidRPr="00F306A0" w:rsidRDefault="000D0AC1" w:rsidP="00D44469">
      <w:pPr>
        <w:ind w:left="567" w:hanging="567"/>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r w:rsidRPr="00F306A0">
        <w:rPr>
          <w:rFonts w:asciiTheme="majorHAnsi" w:hAnsiTheme="majorHAnsi" w:cstheme="majorHAnsi"/>
          <w:b/>
        </w:rPr>
        <w:t>Maranger R.</w:t>
      </w:r>
      <w:r w:rsidRPr="00F306A0">
        <w:rPr>
          <w:rFonts w:asciiTheme="majorHAnsi" w:hAnsiTheme="majorHAnsi" w:cstheme="majorHAnsi"/>
        </w:rPr>
        <w:t xml:space="preserve"> Change in anthropogenic Nitrogen inputs to the St-Lawrence Basin over the last 100 years. JASM, Portland, OR May 18-23, 2014.</w:t>
      </w:r>
    </w:p>
    <w:p w14:paraId="79F0AE9A" w14:textId="77777777" w:rsidR="002F657B" w:rsidRPr="00F306A0" w:rsidRDefault="00203674" w:rsidP="002F657B">
      <w:pPr>
        <w:ind w:left="567" w:hanging="567"/>
        <w:rPr>
          <w:rFonts w:asciiTheme="majorHAnsi" w:hAnsiTheme="majorHAnsi" w:cstheme="majorHAnsi"/>
        </w:rPr>
      </w:pPr>
      <w:r w:rsidRPr="00F306A0">
        <w:rPr>
          <w:rFonts w:asciiTheme="majorHAnsi" w:hAnsiTheme="majorHAnsi" w:cstheme="majorHAnsi"/>
          <w:u w:val="single"/>
        </w:rPr>
        <w:t>Hébert MP</w:t>
      </w:r>
      <w:r w:rsidRPr="00F306A0">
        <w:rPr>
          <w:rFonts w:asciiTheme="majorHAnsi" w:hAnsiTheme="majorHAnsi" w:cstheme="majorHAnsi"/>
        </w:rPr>
        <w:t xml:space="preserve">, Beisner BE, </w:t>
      </w:r>
      <w:r w:rsidRPr="00F306A0">
        <w:rPr>
          <w:rFonts w:asciiTheme="majorHAnsi" w:hAnsiTheme="majorHAnsi" w:cstheme="majorHAnsi"/>
          <w:b/>
        </w:rPr>
        <w:t>Maranger R.</w:t>
      </w:r>
      <w:r w:rsidRPr="00F306A0">
        <w:rPr>
          <w:rFonts w:asciiTheme="majorHAnsi" w:hAnsiTheme="majorHAnsi" w:cstheme="majorHAnsi"/>
        </w:rPr>
        <w:t xml:space="preserve"> Crustacean zooplankton functional traits; linking organisms to ecosystems. Joint Aquatic Sciences Meeting (JASM), Portland, OR May 18-23, 2014. </w:t>
      </w:r>
    </w:p>
    <w:p w14:paraId="21674FB2" w14:textId="77777777" w:rsidR="0039189C" w:rsidRPr="00F306A0" w:rsidRDefault="00203674" w:rsidP="002F657B">
      <w:pPr>
        <w:ind w:left="567" w:hanging="567"/>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u w:val="single"/>
        </w:rPr>
        <w:t>Massé S, Soued C, Botrel M,</w:t>
      </w:r>
      <w:r w:rsidRPr="00F306A0">
        <w:rPr>
          <w:rFonts w:asciiTheme="majorHAnsi" w:hAnsiTheme="majorHAnsi" w:cstheme="majorHAnsi"/>
        </w:rPr>
        <w:t xml:space="preserve"> Walsh D, </w:t>
      </w:r>
      <w:r w:rsidRPr="00F306A0">
        <w:rPr>
          <w:rFonts w:asciiTheme="majorHAnsi" w:hAnsiTheme="majorHAnsi" w:cstheme="majorHAnsi"/>
          <w:u w:val="single"/>
        </w:rPr>
        <w:t>Galipeau P.</w:t>
      </w:r>
      <w:r w:rsidRPr="00F306A0">
        <w:rPr>
          <w:rFonts w:asciiTheme="majorHAnsi" w:hAnsiTheme="majorHAnsi" w:cstheme="majorHAnsi"/>
        </w:rPr>
        <w:t xml:space="preserve"> Ammonium oxid</w:t>
      </w:r>
      <w:r w:rsidR="002F657B" w:rsidRPr="00F306A0">
        <w:rPr>
          <w:rFonts w:asciiTheme="majorHAnsi" w:hAnsiTheme="majorHAnsi" w:cstheme="majorHAnsi"/>
        </w:rPr>
        <w:t>ation in small stratified lakes: when, where, who and what</w:t>
      </w:r>
      <w:r w:rsidRPr="00F306A0">
        <w:rPr>
          <w:rFonts w:asciiTheme="majorHAnsi" w:hAnsiTheme="majorHAnsi" w:cstheme="majorHAnsi"/>
        </w:rPr>
        <w:t xml:space="preserve">? </w:t>
      </w:r>
      <w:r w:rsidR="0039189C" w:rsidRPr="00F306A0">
        <w:rPr>
          <w:rFonts w:asciiTheme="majorHAnsi" w:hAnsiTheme="majorHAnsi" w:cstheme="majorHAnsi"/>
        </w:rPr>
        <w:t>JASM, Portland, OR May 18-23, 2014.</w:t>
      </w:r>
    </w:p>
    <w:p w14:paraId="13691BFC" w14:textId="77777777" w:rsidR="00203674" w:rsidRPr="00F306A0" w:rsidRDefault="00203674" w:rsidP="002F657B">
      <w:pPr>
        <w:ind w:left="567" w:hanging="567"/>
        <w:rPr>
          <w:rFonts w:asciiTheme="majorHAnsi" w:hAnsiTheme="majorHAnsi" w:cstheme="majorHAnsi"/>
        </w:rPr>
      </w:pPr>
      <w:r w:rsidRPr="00F306A0">
        <w:rPr>
          <w:rFonts w:asciiTheme="majorHAnsi" w:hAnsiTheme="majorHAnsi" w:cstheme="majorHAnsi"/>
          <w:u w:val="single"/>
        </w:rPr>
        <w:t>Soued C,</w:t>
      </w:r>
      <w:r w:rsidRPr="00F306A0">
        <w:rPr>
          <w:rFonts w:asciiTheme="majorHAnsi" w:hAnsiTheme="majorHAnsi" w:cstheme="majorHAnsi"/>
        </w:rPr>
        <w:t xml:space="preserve"> del Giorgio PA, </w:t>
      </w:r>
      <w:r w:rsidRPr="00F306A0">
        <w:rPr>
          <w:rFonts w:asciiTheme="majorHAnsi" w:hAnsiTheme="majorHAnsi" w:cstheme="majorHAnsi"/>
          <w:b/>
        </w:rPr>
        <w:t>Maranger R.</w:t>
      </w:r>
      <w:r w:rsidRPr="00F306A0">
        <w:rPr>
          <w:rFonts w:asciiTheme="majorHAnsi" w:hAnsiTheme="majorHAnsi" w:cstheme="majorHAnsi"/>
        </w:rPr>
        <w:t xml:space="preserve"> Cross-regional patterns of nitrous oxide fl</w:t>
      </w:r>
      <w:r w:rsidR="006A639C" w:rsidRPr="00F306A0">
        <w:rPr>
          <w:rFonts w:asciiTheme="majorHAnsi" w:hAnsiTheme="majorHAnsi" w:cstheme="majorHAnsi"/>
        </w:rPr>
        <w:t>u</w:t>
      </w:r>
      <w:r w:rsidRPr="00F306A0">
        <w:rPr>
          <w:rFonts w:asciiTheme="majorHAnsi" w:hAnsiTheme="majorHAnsi" w:cstheme="majorHAnsi"/>
        </w:rPr>
        <w:t xml:space="preserve">xes from boreal freshwater networks. </w:t>
      </w:r>
      <w:r w:rsidR="0039189C" w:rsidRPr="00F306A0">
        <w:rPr>
          <w:rFonts w:asciiTheme="majorHAnsi" w:hAnsiTheme="majorHAnsi" w:cstheme="majorHAnsi"/>
        </w:rPr>
        <w:t>JASM, Portland, OR May 18-23, 2014.</w:t>
      </w:r>
    </w:p>
    <w:p w14:paraId="42634E7D" w14:textId="77777777" w:rsidR="00203674" w:rsidRPr="00F306A0" w:rsidRDefault="00203674" w:rsidP="002F657B">
      <w:pPr>
        <w:ind w:left="567" w:hanging="567"/>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u w:val="single"/>
        </w:rPr>
        <w:t>Monchamp ME</w:t>
      </w:r>
      <w:r w:rsidRPr="00F306A0">
        <w:rPr>
          <w:rFonts w:asciiTheme="majorHAnsi" w:hAnsiTheme="majorHAnsi" w:cstheme="majorHAnsi"/>
        </w:rPr>
        <w:t>, Pick F, Beisner BE. Nitrogen forms influence microcystin concentration and composition via changes in cyanobacterial community composition. Internation</w:t>
      </w:r>
      <w:r w:rsidR="002F657B" w:rsidRPr="00F306A0">
        <w:rPr>
          <w:rFonts w:asciiTheme="majorHAnsi" w:hAnsiTheme="majorHAnsi" w:cstheme="majorHAnsi"/>
        </w:rPr>
        <w:t>al</w:t>
      </w:r>
      <w:r w:rsidRPr="00F306A0">
        <w:rPr>
          <w:rFonts w:asciiTheme="majorHAnsi" w:hAnsiTheme="majorHAnsi" w:cstheme="majorHAnsi"/>
        </w:rPr>
        <w:t xml:space="preserve"> Nitrogen Initiative Conference, Kampala, Uganda, November 18-22, 2013. </w:t>
      </w:r>
    </w:p>
    <w:p w14:paraId="76C6F73C" w14:textId="19DF8E7B" w:rsidR="00203674" w:rsidRPr="00F306A0" w:rsidRDefault="00203674" w:rsidP="002F657B">
      <w:pPr>
        <w:ind w:left="567" w:hanging="567"/>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u w:val="single"/>
        </w:rPr>
        <w:t>Soued C, Massé S, Galipeau P</w:t>
      </w:r>
      <w:r w:rsidR="00130E57" w:rsidRPr="00F306A0">
        <w:rPr>
          <w:rFonts w:asciiTheme="majorHAnsi" w:hAnsiTheme="majorHAnsi" w:cstheme="majorHAnsi"/>
        </w:rPr>
        <w:t>, del Giorgio PA, Walsh</w:t>
      </w:r>
      <w:r w:rsidRPr="00F306A0">
        <w:rPr>
          <w:rFonts w:asciiTheme="majorHAnsi" w:hAnsiTheme="majorHAnsi" w:cstheme="majorHAnsi"/>
        </w:rPr>
        <w:t>. Nit</w:t>
      </w:r>
      <w:r w:rsidR="00130E57" w:rsidRPr="00F306A0">
        <w:rPr>
          <w:rFonts w:asciiTheme="majorHAnsi" w:hAnsiTheme="majorHAnsi" w:cstheme="majorHAnsi"/>
        </w:rPr>
        <w:t>rous oxide emissions from lakes</w:t>
      </w:r>
      <w:r w:rsidRPr="00F306A0">
        <w:rPr>
          <w:rFonts w:asciiTheme="majorHAnsi" w:hAnsiTheme="majorHAnsi" w:cstheme="majorHAnsi"/>
        </w:rPr>
        <w:t xml:space="preserve">: the mysterious role of winter. Aquatic Microbial Ecology SAME13, </w:t>
      </w:r>
      <w:r w:rsidR="007C7F12" w:rsidRPr="00F306A0">
        <w:rPr>
          <w:rFonts w:asciiTheme="majorHAnsi" w:hAnsiTheme="majorHAnsi" w:cstheme="majorHAnsi"/>
        </w:rPr>
        <w:t xml:space="preserve">Stresa, Italy, </w:t>
      </w:r>
      <w:r w:rsidRPr="00F306A0">
        <w:rPr>
          <w:rFonts w:asciiTheme="majorHAnsi" w:hAnsiTheme="majorHAnsi" w:cstheme="majorHAnsi"/>
        </w:rPr>
        <w:t>September 8-12, 2013.</w:t>
      </w:r>
    </w:p>
    <w:p w14:paraId="4A07B33B" w14:textId="523A1879" w:rsidR="003E61AF" w:rsidRPr="00F306A0" w:rsidRDefault="003E61AF" w:rsidP="002F657B">
      <w:pPr>
        <w:ind w:left="567" w:hanging="567"/>
        <w:contextualSpacing/>
        <w:rPr>
          <w:rFonts w:asciiTheme="majorHAnsi" w:hAnsiTheme="majorHAnsi" w:cstheme="majorHAnsi"/>
        </w:rPr>
      </w:pPr>
      <w:r w:rsidRPr="00F306A0">
        <w:rPr>
          <w:rFonts w:asciiTheme="majorHAnsi" w:hAnsiTheme="majorHAnsi" w:cstheme="majorHAnsi"/>
          <w:u w:val="single"/>
        </w:rPr>
        <w:t>Botrel M</w:t>
      </w:r>
      <w:r w:rsidR="006A639C" w:rsidRPr="00F306A0">
        <w:rPr>
          <w:rFonts w:asciiTheme="majorHAnsi" w:hAnsiTheme="majorHAnsi" w:cstheme="majorHAnsi"/>
        </w:rPr>
        <w:t xml:space="preserve">, </w:t>
      </w:r>
      <w:r w:rsidRPr="00F306A0">
        <w:rPr>
          <w:rFonts w:asciiTheme="majorHAnsi" w:hAnsiTheme="majorHAnsi" w:cstheme="majorHAnsi"/>
        </w:rPr>
        <w:t>Altabet</w:t>
      </w:r>
      <w:r w:rsidR="006A639C" w:rsidRPr="00F306A0">
        <w:rPr>
          <w:rFonts w:asciiTheme="majorHAnsi" w:hAnsiTheme="majorHAnsi" w:cstheme="majorHAnsi"/>
        </w:rPr>
        <w:t xml:space="preserve"> MA</w:t>
      </w:r>
      <w:r w:rsidRPr="00F306A0">
        <w:rPr>
          <w:rFonts w:asciiTheme="majorHAnsi" w:hAnsiTheme="majorHAnsi" w:cstheme="majorHAnsi"/>
        </w:rPr>
        <w:t>, Gregory-Eaves</w:t>
      </w:r>
      <w:r w:rsidR="006A639C" w:rsidRPr="00F306A0">
        <w:rPr>
          <w:rFonts w:asciiTheme="majorHAnsi" w:hAnsiTheme="majorHAnsi" w:cstheme="majorHAnsi"/>
        </w:rPr>
        <w:t xml:space="preserve"> I</w:t>
      </w:r>
      <w:r w:rsidRPr="00F306A0">
        <w:rPr>
          <w:rFonts w:asciiTheme="majorHAnsi" w:hAnsiTheme="majorHAnsi" w:cstheme="majorHAnsi"/>
        </w:rPr>
        <w:t xml:space="preserve">, </w:t>
      </w:r>
      <w:r w:rsidRPr="00F306A0">
        <w:rPr>
          <w:rFonts w:asciiTheme="majorHAnsi" w:hAnsiTheme="majorHAnsi" w:cstheme="majorHAnsi"/>
          <w:b/>
        </w:rPr>
        <w:t>Maranger</w:t>
      </w:r>
      <w:r w:rsidR="006A639C" w:rsidRPr="00F306A0">
        <w:rPr>
          <w:rFonts w:asciiTheme="majorHAnsi" w:hAnsiTheme="majorHAnsi" w:cstheme="majorHAnsi"/>
          <w:b/>
        </w:rPr>
        <w:t xml:space="preserve"> R</w:t>
      </w:r>
      <w:r w:rsidRPr="00F306A0">
        <w:rPr>
          <w:rFonts w:asciiTheme="majorHAnsi" w:hAnsiTheme="majorHAnsi" w:cstheme="majorHAnsi"/>
        </w:rPr>
        <w:t xml:space="preserve">. Nitrification in shallow lakes using the dual stable isotopic </w:t>
      </w:r>
      <w:r w:rsidR="00BE6BB6" w:rsidRPr="00F306A0">
        <w:rPr>
          <w:rFonts w:asciiTheme="majorHAnsi" w:hAnsiTheme="majorHAnsi" w:cstheme="majorHAnsi"/>
        </w:rPr>
        <w:t>composition of nitrate (</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rPr>
        <w:t>15</w:t>
      </w:r>
      <w:r w:rsidR="00BE6BB6" w:rsidRPr="00F306A0">
        <w:rPr>
          <w:rFonts w:asciiTheme="majorHAnsi" w:hAnsiTheme="majorHAnsi" w:cstheme="majorHAnsi"/>
        </w:rPr>
        <w:t>N, </w:t>
      </w:r>
      <w:r w:rsidR="00BE6BB6" w:rsidRPr="00F306A0">
        <w:rPr>
          <w:rFonts w:asciiTheme="majorHAnsi" w:hAnsiTheme="majorHAnsi" w:cstheme="majorHAnsi"/>
        </w:rPr>
        <w:sym w:font="Symbol" w:char="F064"/>
      </w:r>
      <w:r w:rsidRPr="00F306A0">
        <w:rPr>
          <w:rFonts w:asciiTheme="majorHAnsi" w:hAnsiTheme="majorHAnsi" w:cstheme="majorHAnsi"/>
          <w:vertAlign w:val="superscript"/>
        </w:rPr>
        <w:t>18</w:t>
      </w:r>
      <w:r w:rsidRPr="00F306A0">
        <w:rPr>
          <w:rFonts w:asciiTheme="majorHAnsi" w:hAnsiTheme="majorHAnsi" w:cstheme="majorHAnsi"/>
        </w:rPr>
        <w:t xml:space="preserve">O) </w:t>
      </w:r>
      <w:r w:rsidRPr="00F306A0">
        <w:rPr>
          <w:rFonts w:asciiTheme="majorHAnsi" w:hAnsiTheme="majorHAnsi" w:cstheme="majorHAnsi"/>
          <w:color w:val="000000"/>
        </w:rPr>
        <w:t xml:space="preserve">Aquatic Science Meeting, </w:t>
      </w:r>
      <w:r w:rsidRPr="00F306A0">
        <w:rPr>
          <w:rFonts w:asciiTheme="majorHAnsi" w:hAnsiTheme="majorHAnsi" w:cstheme="majorHAnsi"/>
        </w:rPr>
        <w:t>Association for Sciences Limnology and Oceanography ASM- ASLO, New Orleans, LA, February 18-22, 2013</w:t>
      </w:r>
      <w:r w:rsidRPr="00F306A0">
        <w:rPr>
          <w:rFonts w:asciiTheme="majorHAnsi" w:hAnsiTheme="majorHAnsi" w:cstheme="majorHAnsi"/>
          <w:color w:val="000000"/>
        </w:rPr>
        <w:t>.</w:t>
      </w:r>
    </w:p>
    <w:p w14:paraId="2473B0C8" w14:textId="6BBB9029" w:rsidR="003E61AF" w:rsidRPr="00F306A0" w:rsidRDefault="00842E9C" w:rsidP="002F657B">
      <w:pPr>
        <w:ind w:left="567" w:hanging="567"/>
        <w:contextualSpacing/>
        <w:rPr>
          <w:rFonts w:asciiTheme="majorHAnsi" w:hAnsiTheme="majorHAnsi" w:cstheme="majorHAnsi"/>
          <w:color w:val="000000"/>
          <w:u w:val="single"/>
        </w:rPr>
      </w:pPr>
      <w:r w:rsidRPr="00F306A0">
        <w:rPr>
          <w:rFonts w:asciiTheme="majorHAnsi" w:hAnsiTheme="majorHAnsi" w:cstheme="majorHAnsi"/>
          <w:b/>
        </w:rPr>
        <w:t>Maranger R</w:t>
      </w:r>
      <w:r w:rsidRPr="00F306A0">
        <w:rPr>
          <w:rFonts w:asciiTheme="majorHAnsi" w:hAnsiTheme="majorHAnsi" w:cstheme="majorHAnsi"/>
        </w:rPr>
        <w:t xml:space="preserve">, </w:t>
      </w:r>
      <w:r w:rsidR="0039189C" w:rsidRPr="00F306A0">
        <w:rPr>
          <w:rFonts w:asciiTheme="majorHAnsi" w:hAnsiTheme="majorHAnsi" w:cstheme="majorHAnsi"/>
          <w:u w:val="single"/>
        </w:rPr>
        <w:t>Hébert M</w:t>
      </w:r>
      <w:r w:rsidR="003E61AF" w:rsidRPr="00F306A0">
        <w:rPr>
          <w:rFonts w:asciiTheme="majorHAnsi" w:hAnsiTheme="majorHAnsi" w:cstheme="majorHAnsi"/>
          <w:u w:val="single"/>
        </w:rPr>
        <w:t>P</w:t>
      </w:r>
      <w:r w:rsidRPr="00F306A0">
        <w:rPr>
          <w:rFonts w:asciiTheme="majorHAnsi" w:hAnsiTheme="majorHAnsi" w:cstheme="majorHAnsi"/>
        </w:rPr>
        <w:t>, Beisner B, Guénard G*.</w:t>
      </w:r>
      <w:r w:rsidR="003E61AF" w:rsidRPr="00F306A0">
        <w:rPr>
          <w:rFonts w:asciiTheme="majorHAnsi" w:hAnsiTheme="majorHAnsi" w:cstheme="majorHAnsi"/>
        </w:rPr>
        <w:t xml:space="preserve"> Crustacean zooplankton functional traits affect nutrient recycling in aquatic ecosystems. ASL</w:t>
      </w:r>
      <w:r w:rsidR="0039189C" w:rsidRPr="00F306A0">
        <w:rPr>
          <w:rFonts w:asciiTheme="majorHAnsi" w:hAnsiTheme="majorHAnsi" w:cstheme="majorHAnsi"/>
        </w:rPr>
        <w:t xml:space="preserve">O, New Orleans, LA, USA, 17-22, </w:t>
      </w:r>
      <w:r w:rsidR="003E61AF" w:rsidRPr="00F306A0">
        <w:rPr>
          <w:rFonts w:asciiTheme="majorHAnsi" w:hAnsiTheme="majorHAnsi" w:cstheme="majorHAnsi"/>
        </w:rPr>
        <w:t>2013.</w:t>
      </w:r>
    </w:p>
    <w:p w14:paraId="0551B40A" w14:textId="7DAC0D46" w:rsidR="003E61AF" w:rsidRPr="00F306A0" w:rsidRDefault="003E61AF" w:rsidP="002F657B">
      <w:pPr>
        <w:ind w:left="567" w:hanging="567"/>
        <w:contextualSpacing/>
        <w:rPr>
          <w:rFonts w:asciiTheme="majorHAnsi" w:hAnsiTheme="majorHAnsi" w:cstheme="majorHAnsi"/>
        </w:rPr>
      </w:pPr>
      <w:r w:rsidRPr="00F306A0">
        <w:rPr>
          <w:rStyle w:val="A18"/>
          <w:rFonts w:asciiTheme="majorHAnsi" w:hAnsiTheme="majorHAnsi" w:cstheme="majorHAnsi"/>
          <w:sz w:val="24"/>
          <w:szCs w:val="24"/>
        </w:rPr>
        <w:lastRenderedPageBreak/>
        <w:t>Massé S</w:t>
      </w:r>
      <w:r w:rsidRPr="00F306A0">
        <w:rPr>
          <w:rStyle w:val="A18"/>
          <w:rFonts w:asciiTheme="majorHAnsi" w:hAnsiTheme="majorHAnsi" w:cstheme="majorHAnsi"/>
          <w:b/>
          <w:sz w:val="24"/>
          <w:szCs w:val="24"/>
        </w:rPr>
        <w:t>,</w:t>
      </w:r>
      <w:r w:rsidR="00304613" w:rsidRPr="00F306A0">
        <w:rPr>
          <w:rFonts w:asciiTheme="majorHAnsi" w:hAnsiTheme="majorHAnsi" w:cstheme="majorHAnsi"/>
          <w:color w:val="000000"/>
        </w:rPr>
        <w:t xml:space="preserve"> Walsh D</w:t>
      </w:r>
      <w:r w:rsidRPr="00F306A0">
        <w:rPr>
          <w:rFonts w:asciiTheme="majorHAnsi" w:hAnsiTheme="majorHAnsi" w:cstheme="majorHAnsi"/>
          <w:color w:val="000000"/>
        </w:rPr>
        <w:t xml:space="preserve">, </w:t>
      </w:r>
      <w:r w:rsidRPr="00F306A0">
        <w:rPr>
          <w:rFonts w:asciiTheme="majorHAnsi" w:hAnsiTheme="majorHAnsi" w:cstheme="majorHAnsi"/>
          <w:b/>
          <w:color w:val="000000"/>
        </w:rPr>
        <w:t>Maranger R</w:t>
      </w:r>
      <w:r w:rsidRPr="00F306A0">
        <w:rPr>
          <w:rFonts w:asciiTheme="majorHAnsi" w:hAnsiTheme="majorHAnsi" w:cstheme="majorHAnsi"/>
          <w:color w:val="000000"/>
        </w:rPr>
        <w:t xml:space="preserve">. Seasonal changes of nitrification rates and ammonia oxidizing microbial communities in an oligotrophic lake. </w:t>
      </w:r>
      <w:r w:rsidRPr="00F306A0">
        <w:rPr>
          <w:rFonts w:asciiTheme="majorHAnsi" w:hAnsiTheme="majorHAnsi" w:cstheme="majorHAnsi"/>
        </w:rPr>
        <w:t>ASM- ASLO, New Orleans, LA, February 18-22, 2013</w:t>
      </w:r>
      <w:r w:rsidRPr="00F306A0">
        <w:rPr>
          <w:rFonts w:asciiTheme="majorHAnsi" w:hAnsiTheme="majorHAnsi" w:cstheme="majorHAnsi"/>
          <w:color w:val="000000"/>
        </w:rPr>
        <w:t>.</w:t>
      </w:r>
    </w:p>
    <w:p w14:paraId="2A748CC5" w14:textId="77777777" w:rsidR="003E61AF" w:rsidRPr="00F306A0" w:rsidRDefault="0039189C" w:rsidP="002F657B">
      <w:pPr>
        <w:ind w:left="567" w:hanging="567"/>
        <w:contextualSpacing/>
        <w:rPr>
          <w:rFonts w:asciiTheme="majorHAnsi" w:hAnsiTheme="majorHAnsi" w:cstheme="majorHAnsi"/>
          <w:bCs/>
        </w:rPr>
      </w:pPr>
      <w:r w:rsidRPr="00F306A0">
        <w:rPr>
          <w:rFonts w:asciiTheme="majorHAnsi" w:hAnsiTheme="majorHAnsi" w:cstheme="majorHAnsi"/>
          <w:bCs/>
          <w:u w:val="single"/>
        </w:rPr>
        <w:t>Nguyen D</w:t>
      </w:r>
      <w:r w:rsidR="003E61AF" w:rsidRPr="00F306A0">
        <w:rPr>
          <w:rFonts w:asciiTheme="majorHAnsi" w:hAnsiTheme="majorHAnsi" w:cstheme="majorHAnsi"/>
          <w:bCs/>
          <w:u w:val="single"/>
        </w:rPr>
        <w:t>,</w:t>
      </w:r>
      <w:r w:rsidR="003E61AF" w:rsidRPr="00F306A0">
        <w:rPr>
          <w:rFonts w:asciiTheme="majorHAnsi" w:hAnsiTheme="majorHAnsi" w:cstheme="majorHAnsi"/>
          <w:bCs/>
        </w:rPr>
        <w:t xml:space="preserve"> </w:t>
      </w:r>
      <w:r w:rsidR="003E61AF" w:rsidRPr="00F306A0">
        <w:rPr>
          <w:rFonts w:asciiTheme="majorHAnsi" w:hAnsiTheme="majorHAnsi" w:cstheme="majorHAnsi"/>
          <w:b/>
          <w:bCs/>
        </w:rPr>
        <w:t>Maranger R</w:t>
      </w:r>
      <w:r w:rsidRPr="00F306A0">
        <w:rPr>
          <w:rFonts w:asciiTheme="majorHAnsi" w:hAnsiTheme="majorHAnsi" w:cstheme="majorHAnsi"/>
          <w:bCs/>
        </w:rPr>
        <w:t>, Balagué V, Coll M*, Fernández-Gómez B*</w:t>
      </w:r>
      <w:r w:rsidR="006A639C" w:rsidRPr="00F306A0">
        <w:rPr>
          <w:rFonts w:asciiTheme="majorHAnsi" w:hAnsiTheme="majorHAnsi" w:cstheme="majorHAnsi"/>
          <w:bCs/>
        </w:rPr>
        <w:t>, Lovejoy C, Pedrós-Alió</w:t>
      </w:r>
      <w:r w:rsidR="003E61AF" w:rsidRPr="00F306A0">
        <w:rPr>
          <w:rFonts w:asciiTheme="majorHAnsi" w:hAnsiTheme="majorHAnsi" w:cstheme="majorHAnsi"/>
          <w:bCs/>
        </w:rPr>
        <w:t xml:space="preserve"> C. Seasonal patterns in proteorhodopsin gene dynamics in the Arctic Ocean.</w:t>
      </w:r>
      <w:r w:rsidR="003E61AF" w:rsidRPr="00F306A0">
        <w:rPr>
          <w:rFonts w:asciiTheme="majorHAnsi" w:hAnsiTheme="majorHAnsi" w:cstheme="majorHAnsi"/>
        </w:rPr>
        <w:t xml:space="preserve"> ASM- ASLO, New Orleans, LA, February 18-22, 2013</w:t>
      </w:r>
      <w:r w:rsidR="003E61AF" w:rsidRPr="00F306A0">
        <w:rPr>
          <w:rFonts w:asciiTheme="majorHAnsi" w:hAnsiTheme="majorHAnsi" w:cstheme="majorHAnsi"/>
          <w:color w:val="000000"/>
        </w:rPr>
        <w:t>.</w:t>
      </w:r>
    </w:p>
    <w:p w14:paraId="544930B1" w14:textId="77777777" w:rsidR="003E61AF" w:rsidRPr="00F306A0" w:rsidRDefault="003E61AF" w:rsidP="002F657B">
      <w:pPr>
        <w:ind w:left="567" w:hanging="567"/>
        <w:contextualSpacing/>
        <w:rPr>
          <w:rFonts w:asciiTheme="majorHAnsi" w:hAnsiTheme="majorHAnsi" w:cstheme="majorHAnsi"/>
        </w:rPr>
      </w:pPr>
      <w:r w:rsidRPr="00F306A0">
        <w:rPr>
          <w:rFonts w:asciiTheme="majorHAnsi" w:hAnsiTheme="majorHAnsi" w:cstheme="majorHAnsi"/>
          <w:u w:val="single"/>
        </w:rPr>
        <w:t>Soued C,</w:t>
      </w:r>
      <w:r w:rsidRPr="00F306A0">
        <w:rPr>
          <w:rFonts w:asciiTheme="majorHAnsi" w:hAnsiTheme="majorHAnsi" w:cstheme="majorHAnsi"/>
        </w:rPr>
        <w:t xml:space="preserve"> del Giorgio PA, </w:t>
      </w:r>
      <w:r w:rsidRPr="00F306A0">
        <w:rPr>
          <w:rFonts w:asciiTheme="majorHAnsi" w:hAnsiTheme="majorHAnsi" w:cstheme="majorHAnsi"/>
          <w:b/>
        </w:rPr>
        <w:t>Maranger R</w:t>
      </w:r>
      <w:r w:rsidRPr="00F306A0">
        <w:rPr>
          <w:rFonts w:asciiTheme="majorHAnsi" w:hAnsiTheme="majorHAnsi" w:cstheme="majorHAnsi"/>
        </w:rPr>
        <w:t>. Nitrous Oxide (N</w:t>
      </w:r>
      <w:r w:rsidRPr="00F306A0">
        <w:rPr>
          <w:rFonts w:asciiTheme="majorHAnsi" w:hAnsiTheme="majorHAnsi" w:cstheme="majorHAnsi"/>
          <w:vertAlign w:val="subscript"/>
        </w:rPr>
        <w:t>2</w:t>
      </w:r>
      <w:r w:rsidRPr="00F306A0">
        <w:rPr>
          <w:rFonts w:asciiTheme="majorHAnsi" w:hAnsiTheme="majorHAnsi" w:cstheme="majorHAnsi"/>
        </w:rPr>
        <w:t>O) concentrations and fluxes across boreal rivers, lakes and wetlands. ASM- ASLO, New Orleans, LA, February 18-22, 2013</w:t>
      </w:r>
      <w:r w:rsidRPr="00F306A0">
        <w:rPr>
          <w:rFonts w:asciiTheme="majorHAnsi" w:hAnsiTheme="majorHAnsi" w:cstheme="majorHAnsi"/>
          <w:color w:val="000000"/>
        </w:rPr>
        <w:t>.</w:t>
      </w:r>
    </w:p>
    <w:p w14:paraId="16DDC8F3" w14:textId="4C8631D6" w:rsidR="003E61AF" w:rsidRPr="00F306A0" w:rsidRDefault="003E61AF" w:rsidP="002F657B">
      <w:pPr>
        <w:ind w:left="567" w:hanging="567"/>
        <w:rPr>
          <w:rFonts w:asciiTheme="majorHAnsi" w:hAnsiTheme="majorHAnsi" w:cstheme="majorHAnsi"/>
          <w:lang w:val="fr-CA"/>
        </w:rPr>
      </w:pPr>
      <w:r w:rsidRPr="00F306A0">
        <w:rPr>
          <w:rFonts w:asciiTheme="majorHAnsi" w:hAnsiTheme="majorHAnsi" w:cstheme="majorHAnsi"/>
        </w:rPr>
        <w:t xml:space="preserve">Cornwell ER, </w:t>
      </w:r>
      <w:r w:rsidRPr="00F306A0">
        <w:rPr>
          <w:rFonts w:asciiTheme="majorHAnsi" w:hAnsiTheme="majorHAnsi" w:cstheme="majorHAnsi"/>
          <w:u w:val="single"/>
        </w:rPr>
        <w:t>Goyette JO</w:t>
      </w:r>
      <w:r w:rsidRPr="00F306A0">
        <w:rPr>
          <w:rFonts w:asciiTheme="majorHAnsi" w:hAnsiTheme="majorHAnsi" w:cstheme="majorHAnsi"/>
          <w:b/>
        </w:rPr>
        <w:t>,</w:t>
      </w:r>
      <w:r w:rsidRPr="00F306A0">
        <w:rPr>
          <w:rFonts w:asciiTheme="majorHAnsi" w:hAnsiTheme="majorHAnsi" w:cstheme="majorHAnsi"/>
        </w:rPr>
        <w:t xml:space="preserve"> Sorichetti RJ. Biological and Chemical Contaminants in the Great Lakes-St. Lawrence River Basin. Great</w:t>
      </w:r>
      <w:r w:rsidRPr="00F306A0">
        <w:rPr>
          <w:rFonts w:ascii="MS Gothic" w:eastAsia="MS Gothic" w:hAnsi="MS Gothic" w:cs="MS Gothic" w:hint="eastAsia"/>
        </w:rPr>
        <w:t> </w:t>
      </w:r>
      <w:r w:rsidRPr="00F306A0">
        <w:rPr>
          <w:rFonts w:asciiTheme="majorHAnsi" w:hAnsiTheme="majorHAnsi" w:cstheme="majorHAnsi"/>
        </w:rPr>
        <w:t>Lakes</w:t>
      </w:r>
      <w:r w:rsidRPr="00F306A0">
        <w:rPr>
          <w:rFonts w:ascii="MS Gothic" w:eastAsia="MS Gothic" w:hAnsi="MS Gothic" w:cs="MS Gothic" w:hint="eastAsia"/>
        </w:rPr>
        <w:t> </w:t>
      </w:r>
      <w:r w:rsidRPr="00F306A0">
        <w:rPr>
          <w:rFonts w:asciiTheme="majorHAnsi" w:hAnsiTheme="majorHAnsi" w:cstheme="majorHAnsi"/>
        </w:rPr>
        <w:t>Futures</w:t>
      </w:r>
      <w:r w:rsidRPr="00F306A0">
        <w:rPr>
          <w:rFonts w:ascii="MS Gothic" w:eastAsia="MS Gothic" w:hAnsi="MS Gothic" w:cs="MS Gothic" w:hint="eastAsia"/>
        </w:rPr>
        <w:t> </w:t>
      </w:r>
      <w:r w:rsidRPr="00F306A0">
        <w:rPr>
          <w:rFonts w:asciiTheme="majorHAnsi" w:hAnsiTheme="majorHAnsi" w:cstheme="majorHAnsi"/>
        </w:rPr>
        <w:t>workshop,</w:t>
      </w:r>
      <w:r w:rsidRPr="00F306A0">
        <w:rPr>
          <w:rFonts w:asciiTheme="majorHAnsi" w:eastAsia="MS Mincho" w:hAnsiTheme="majorHAnsi" w:cstheme="majorHAnsi"/>
        </w:rPr>
        <w:t xml:space="preserve"> </w:t>
      </w:r>
      <w:r w:rsidRPr="00F306A0">
        <w:rPr>
          <w:rFonts w:asciiTheme="majorHAnsi" w:hAnsiTheme="majorHAnsi" w:cstheme="majorHAnsi"/>
        </w:rPr>
        <w:t>University</w:t>
      </w:r>
      <w:r w:rsidRPr="00F306A0">
        <w:rPr>
          <w:rFonts w:ascii="MS Gothic" w:eastAsia="MS Gothic" w:hAnsi="MS Gothic" w:cs="MS Gothic" w:hint="eastAsia"/>
        </w:rPr>
        <w:t> </w:t>
      </w:r>
      <w:r w:rsidRPr="00F306A0">
        <w:rPr>
          <w:rFonts w:asciiTheme="majorHAnsi" w:hAnsiTheme="majorHAnsi" w:cstheme="majorHAnsi"/>
        </w:rPr>
        <w:t>of</w:t>
      </w:r>
      <w:r w:rsidRPr="00F306A0">
        <w:rPr>
          <w:rFonts w:ascii="MS Gothic" w:eastAsia="MS Gothic" w:hAnsi="MS Gothic" w:cs="MS Gothic" w:hint="eastAsia"/>
        </w:rPr>
        <w:t> </w:t>
      </w:r>
      <w:r w:rsidRPr="00F306A0">
        <w:rPr>
          <w:rFonts w:asciiTheme="majorHAnsi" w:hAnsiTheme="majorHAnsi" w:cstheme="majorHAnsi"/>
        </w:rPr>
        <w:t>Michigan,</w:t>
      </w:r>
      <w:r w:rsidRPr="00F306A0">
        <w:rPr>
          <w:rFonts w:asciiTheme="majorHAnsi" w:eastAsia="MS Mincho" w:hAnsiTheme="majorHAnsi" w:cstheme="majorHAnsi"/>
        </w:rPr>
        <w:t xml:space="preserve"> </w:t>
      </w:r>
      <w:r w:rsidRPr="00F306A0">
        <w:rPr>
          <w:rFonts w:asciiTheme="majorHAnsi" w:hAnsiTheme="majorHAnsi" w:cstheme="majorHAnsi"/>
        </w:rPr>
        <w:t>Ann</w:t>
      </w:r>
      <w:r w:rsidRPr="00F306A0">
        <w:rPr>
          <w:rFonts w:ascii="MS Gothic" w:eastAsia="MS Gothic" w:hAnsi="MS Gothic" w:cs="MS Gothic" w:hint="eastAsia"/>
        </w:rPr>
        <w:t> </w:t>
      </w:r>
      <w:r w:rsidRPr="00F306A0">
        <w:rPr>
          <w:rFonts w:asciiTheme="majorHAnsi" w:hAnsiTheme="majorHAnsi" w:cstheme="majorHAnsi"/>
          <w:lang w:val="fr-CA"/>
        </w:rPr>
        <w:t>Arbor</w:t>
      </w:r>
      <w:r w:rsidR="006A639C" w:rsidRPr="00F306A0">
        <w:rPr>
          <w:rFonts w:asciiTheme="majorHAnsi" w:hAnsiTheme="majorHAnsi" w:cstheme="majorHAnsi"/>
          <w:lang w:val="fr-CA"/>
        </w:rPr>
        <w:t xml:space="preserve"> MI, January</w:t>
      </w:r>
      <w:r w:rsidR="006A639C" w:rsidRPr="00F306A0">
        <w:rPr>
          <w:rFonts w:ascii="MS Gothic" w:eastAsia="MS Gothic" w:hAnsi="MS Gothic" w:cs="MS Gothic" w:hint="eastAsia"/>
          <w:lang w:val="fr-CA"/>
        </w:rPr>
        <w:t> </w:t>
      </w:r>
      <w:r w:rsidR="006A639C" w:rsidRPr="00F306A0">
        <w:rPr>
          <w:rFonts w:asciiTheme="majorHAnsi" w:hAnsiTheme="majorHAnsi" w:cstheme="majorHAnsi"/>
          <w:lang w:val="fr-CA"/>
        </w:rPr>
        <w:t>8-9,</w:t>
      </w:r>
      <w:r w:rsidR="006A639C" w:rsidRPr="00F306A0">
        <w:rPr>
          <w:rFonts w:asciiTheme="majorHAnsi" w:hAnsiTheme="majorHAnsi" w:cstheme="majorHAnsi"/>
          <w:vertAlign w:val="superscript"/>
          <w:lang w:val="fr-CA"/>
        </w:rPr>
        <w:t xml:space="preserve"> </w:t>
      </w:r>
      <w:r w:rsidR="006A639C" w:rsidRPr="00F306A0">
        <w:rPr>
          <w:rFonts w:asciiTheme="majorHAnsi" w:hAnsiTheme="majorHAnsi" w:cstheme="majorHAnsi"/>
          <w:lang w:val="fr-CA"/>
        </w:rPr>
        <w:t>2013</w:t>
      </w:r>
      <w:r w:rsidRPr="00F306A0">
        <w:rPr>
          <w:rFonts w:asciiTheme="majorHAnsi" w:eastAsia="MS Mincho" w:hAnsiTheme="majorHAnsi" w:cstheme="majorHAnsi"/>
          <w:lang w:val="fr-CA"/>
        </w:rPr>
        <w:t>.</w:t>
      </w:r>
      <w:r w:rsidR="00304613" w:rsidRPr="00F306A0">
        <w:rPr>
          <w:rFonts w:asciiTheme="majorHAnsi" w:eastAsia="MS Mincho" w:hAnsiTheme="majorHAnsi" w:cstheme="majorHAnsi"/>
          <w:lang w:val="fr-CA"/>
        </w:rPr>
        <w:t xml:space="preserve"> </w:t>
      </w:r>
    </w:p>
    <w:p w14:paraId="5572D32A" w14:textId="77777777" w:rsidR="003E61AF" w:rsidRPr="00F306A0" w:rsidRDefault="003E61AF" w:rsidP="002F657B">
      <w:pPr>
        <w:ind w:left="567" w:hanging="567"/>
        <w:rPr>
          <w:rFonts w:asciiTheme="majorHAnsi" w:hAnsiTheme="majorHAnsi" w:cstheme="majorHAnsi"/>
        </w:rPr>
      </w:pPr>
      <w:r w:rsidRPr="00F306A0">
        <w:rPr>
          <w:rFonts w:asciiTheme="majorHAnsi" w:hAnsiTheme="majorHAnsi" w:cstheme="majorHAnsi"/>
          <w:lang w:val="fr-CA"/>
        </w:rPr>
        <w:t xml:space="preserve">Vaqué D,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Hébert MP, Nguyen D</w:t>
      </w:r>
      <w:r w:rsidRPr="00F306A0">
        <w:rPr>
          <w:rFonts w:asciiTheme="majorHAnsi" w:hAnsiTheme="majorHAnsi" w:cstheme="majorHAnsi"/>
          <w:b/>
          <w:lang w:val="fr-CA"/>
        </w:rPr>
        <w:t>,</w:t>
      </w:r>
      <w:r w:rsidRPr="00F306A0">
        <w:rPr>
          <w:rFonts w:asciiTheme="majorHAnsi" w:hAnsiTheme="majorHAnsi" w:cstheme="majorHAnsi"/>
          <w:lang w:val="fr-CA"/>
        </w:rPr>
        <w:t xml:space="preserve"> Lara E</w:t>
      </w:r>
      <w:r w:rsidR="0039189C" w:rsidRPr="00F306A0">
        <w:rPr>
          <w:rFonts w:asciiTheme="majorHAnsi" w:hAnsiTheme="majorHAnsi" w:cstheme="majorHAnsi"/>
          <w:lang w:val="fr-CA"/>
        </w:rPr>
        <w:t>*</w:t>
      </w:r>
      <w:r w:rsidRPr="00F306A0">
        <w:rPr>
          <w:rFonts w:asciiTheme="majorHAnsi" w:hAnsiTheme="majorHAnsi" w:cstheme="majorHAnsi"/>
          <w:lang w:val="fr-CA"/>
        </w:rPr>
        <w:t xml:space="preserve">, Duarte CM. </w:t>
      </w:r>
      <w:r w:rsidRPr="00F306A0">
        <w:rPr>
          <w:rFonts w:asciiTheme="majorHAnsi" w:hAnsiTheme="majorHAnsi" w:cstheme="majorHAnsi"/>
        </w:rPr>
        <w:t>Searching for the main factors in controlling microbial carbon fluxes in the Arctic</w:t>
      </w:r>
      <w:r w:rsidR="002F657B" w:rsidRPr="00F306A0">
        <w:rPr>
          <w:rFonts w:asciiTheme="majorHAnsi" w:hAnsiTheme="majorHAnsi" w:cstheme="majorHAnsi"/>
        </w:rPr>
        <w:t xml:space="preserve"> Ocean. Pan Arctic Workshop, Mo</w:t>
      </w:r>
      <w:r w:rsidRPr="00F306A0">
        <w:rPr>
          <w:rFonts w:asciiTheme="majorHAnsi" w:hAnsiTheme="majorHAnsi" w:cstheme="majorHAnsi"/>
        </w:rPr>
        <w:t>tovun Croatia, October 18-22, 2012.</w:t>
      </w:r>
    </w:p>
    <w:p w14:paraId="311BD7A3" w14:textId="4E2B83D4" w:rsidR="003E61AF" w:rsidRPr="00F306A0" w:rsidRDefault="003E61AF" w:rsidP="002F657B">
      <w:pPr>
        <w:ind w:left="567" w:hanging="567"/>
        <w:contextualSpacing/>
        <w:rPr>
          <w:rFonts w:asciiTheme="majorHAnsi" w:hAnsiTheme="majorHAnsi" w:cstheme="majorHAnsi"/>
          <w:bCs/>
        </w:rPr>
      </w:pPr>
      <w:r w:rsidRPr="00F306A0">
        <w:rPr>
          <w:rFonts w:asciiTheme="majorHAnsi" w:hAnsiTheme="majorHAnsi" w:cstheme="majorHAnsi"/>
          <w:lang w:eastAsia="fr-FR"/>
        </w:rPr>
        <w:t xml:space="preserve">Grundle D*, </w:t>
      </w:r>
      <w:r w:rsidRPr="00F306A0">
        <w:rPr>
          <w:rFonts w:asciiTheme="majorHAnsi" w:hAnsiTheme="majorHAnsi" w:cstheme="majorHAnsi"/>
          <w:b/>
          <w:lang w:eastAsia="fr-FR"/>
        </w:rPr>
        <w:t>Maranger R</w:t>
      </w:r>
      <w:r w:rsidRPr="00F306A0">
        <w:rPr>
          <w:rFonts w:asciiTheme="majorHAnsi" w:hAnsiTheme="majorHAnsi" w:cstheme="majorHAnsi"/>
          <w:lang w:eastAsia="fr-FR"/>
        </w:rPr>
        <w:t>, Juniper SK, Bronk D, Altabet MA. Upper water column nitrous</w:t>
      </w:r>
      <w:r w:rsidR="00D946F2" w:rsidRPr="00F306A0">
        <w:rPr>
          <w:rFonts w:asciiTheme="majorHAnsi" w:hAnsiTheme="majorHAnsi" w:cstheme="majorHAnsi"/>
          <w:lang w:eastAsia="fr-FR"/>
        </w:rPr>
        <w:t xml:space="preserve"> oxide in the Subarctic Pacific</w:t>
      </w:r>
      <w:r w:rsidRPr="00F306A0">
        <w:rPr>
          <w:rFonts w:asciiTheme="majorHAnsi" w:hAnsiTheme="majorHAnsi" w:cstheme="majorHAnsi"/>
          <w:lang w:eastAsia="fr-FR"/>
        </w:rPr>
        <w:t>: Present distributions and future</w:t>
      </w:r>
      <w:r w:rsidR="00304613" w:rsidRPr="00F306A0">
        <w:rPr>
          <w:rFonts w:asciiTheme="majorHAnsi" w:hAnsiTheme="majorHAnsi" w:cstheme="majorHAnsi"/>
          <w:lang w:eastAsia="fr-FR"/>
        </w:rPr>
        <w:t xml:space="preserve"> scenarios.</w:t>
      </w:r>
      <w:r w:rsidRPr="00F306A0">
        <w:rPr>
          <w:rFonts w:asciiTheme="majorHAnsi" w:hAnsiTheme="majorHAnsi" w:cstheme="majorHAnsi"/>
          <w:lang w:eastAsia="fr-FR"/>
        </w:rPr>
        <w:t xml:space="preserve"> </w:t>
      </w:r>
      <w:r w:rsidRPr="00F306A0">
        <w:rPr>
          <w:rFonts w:asciiTheme="majorHAnsi" w:hAnsiTheme="majorHAnsi" w:cstheme="majorHAnsi"/>
          <w:bCs/>
        </w:rPr>
        <w:t>ASLO, Otsu, Japan, July 8-10, 2012.</w:t>
      </w:r>
    </w:p>
    <w:p w14:paraId="142C58D7" w14:textId="77777777" w:rsidR="003E61AF" w:rsidRPr="00F306A0" w:rsidRDefault="00203674" w:rsidP="002F657B">
      <w:pPr>
        <w:ind w:left="567" w:hanging="567"/>
        <w:contextualSpacing/>
        <w:rPr>
          <w:rFonts w:asciiTheme="majorHAnsi" w:hAnsiTheme="majorHAnsi" w:cstheme="majorHAnsi"/>
          <w:bCs/>
        </w:rPr>
      </w:pPr>
      <w:r w:rsidRPr="00F306A0">
        <w:rPr>
          <w:rFonts w:asciiTheme="majorHAnsi" w:hAnsiTheme="majorHAnsi" w:cstheme="majorHAnsi"/>
          <w:b/>
          <w:bCs/>
        </w:rPr>
        <w:t>Maranger R</w:t>
      </w:r>
      <w:r w:rsidR="003E61AF" w:rsidRPr="00F306A0">
        <w:rPr>
          <w:rFonts w:asciiTheme="majorHAnsi" w:hAnsiTheme="majorHAnsi" w:cstheme="majorHAnsi"/>
          <w:b/>
          <w:bCs/>
        </w:rPr>
        <w:t>,</w:t>
      </w:r>
      <w:r w:rsidR="003E61AF" w:rsidRPr="00F306A0">
        <w:rPr>
          <w:rFonts w:asciiTheme="majorHAnsi" w:hAnsiTheme="majorHAnsi" w:cstheme="majorHAnsi"/>
          <w:bCs/>
        </w:rPr>
        <w:t xml:space="preserve"> </w:t>
      </w:r>
      <w:r w:rsidRPr="00F306A0">
        <w:rPr>
          <w:rFonts w:asciiTheme="majorHAnsi" w:hAnsiTheme="majorHAnsi" w:cstheme="majorHAnsi"/>
          <w:bCs/>
          <w:u w:val="single"/>
        </w:rPr>
        <w:t>Monchamp M</w:t>
      </w:r>
      <w:r w:rsidR="003E61AF" w:rsidRPr="00F306A0">
        <w:rPr>
          <w:rFonts w:asciiTheme="majorHAnsi" w:hAnsiTheme="majorHAnsi" w:cstheme="majorHAnsi"/>
          <w:bCs/>
          <w:u w:val="single"/>
        </w:rPr>
        <w:t>E</w:t>
      </w:r>
      <w:r w:rsidRPr="00F306A0">
        <w:rPr>
          <w:rFonts w:asciiTheme="majorHAnsi" w:hAnsiTheme="majorHAnsi" w:cstheme="majorHAnsi"/>
          <w:bCs/>
          <w:u w:val="single"/>
        </w:rPr>
        <w:t>, Botrel</w:t>
      </w:r>
      <w:r w:rsidR="003E61AF" w:rsidRPr="00F306A0">
        <w:rPr>
          <w:rFonts w:asciiTheme="majorHAnsi" w:hAnsiTheme="majorHAnsi" w:cstheme="majorHAnsi"/>
          <w:bCs/>
          <w:u w:val="single"/>
        </w:rPr>
        <w:t xml:space="preserve"> </w:t>
      </w:r>
      <w:r w:rsidRPr="00F306A0">
        <w:rPr>
          <w:rFonts w:asciiTheme="majorHAnsi" w:hAnsiTheme="majorHAnsi" w:cstheme="majorHAnsi"/>
          <w:bCs/>
          <w:u w:val="single"/>
        </w:rPr>
        <w:t>M</w:t>
      </w:r>
      <w:r w:rsidR="003E61AF" w:rsidRPr="00F306A0">
        <w:rPr>
          <w:rFonts w:asciiTheme="majorHAnsi" w:hAnsiTheme="majorHAnsi" w:cstheme="majorHAnsi"/>
          <w:bCs/>
          <w:u w:val="single"/>
        </w:rPr>
        <w:t>,</w:t>
      </w:r>
      <w:r w:rsidRPr="00F306A0">
        <w:rPr>
          <w:rFonts w:asciiTheme="majorHAnsi" w:hAnsiTheme="majorHAnsi" w:cstheme="majorHAnsi"/>
          <w:bCs/>
        </w:rPr>
        <w:t xml:space="preserve"> Pick FR, Beisner BE, Villemur</w:t>
      </w:r>
      <w:r w:rsidR="003E61AF" w:rsidRPr="00F306A0">
        <w:rPr>
          <w:rFonts w:asciiTheme="majorHAnsi" w:hAnsiTheme="majorHAnsi" w:cstheme="majorHAnsi"/>
          <w:bCs/>
        </w:rPr>
        <w:t xml:space="preserve"> R. Cyanobacterial toxicity and N-fixation: Do they co-occur under high P and low DIN conditions? ASLO, Otsu, Japan, July 8-10, 2012.</w:t>
      </w:r>
    </w:p>
    <w:p w14:paraId="0458F4AB" w14:textId="77777777" w:rsidR="003E61AF" w:rsidRPr="00F306A0" w:rsidRDefault="003E61AF" w:rsidP="002F657B">
      <w:pPr>
        <w:ind w:left="567" w:hanging="567"/>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Altabet M, Gilbert D, Mucci A Bristowe L*, Sundby B. Oxygen and di-nitrogen (N</w:t>
      </w:r>
      <w:r w:rsidRPr="00F306A0">
        <w:rPr>
          <w:rFonts w:asciiTheme="majorHAnsi" w:hAnsiTheme="majorHAnsi" w:cstheme="majorHAnsi"/>
          <w:vertAlign w:val="subscript"/>
        </w:rPr>
        <w:t>2</w:t>
      </w:r>
      <w:r w:rsidRPr="00F306A0">
        <w:rPr>
          <w:rFonts w:asciiTheme="majorHAnsi" w:hAnsiTheme="majorHAnsi" w:cstheme="majorHAnsi"/>
        </w:rPr>
        <w:t>) dynamics in the hypoxic zone of the St-Lawrence Estuary Goldschmidt Conference, Montreal QC, Canada June 22-26, 2012.</w:t>
      </w:r>
    </w:p>
    <w:p w14:paraId="63AEFF50" w14:textId="77777777" w:rsidR="003E61AF" w:rsidRPr="00F306A0" w:rsidRDefault="0039189C" w:rsidP="002F657B">
      <w:pPr>
        <w:ind w:left="567" w:hanging="567"/>
        <w:rPr>
          <w:rFonts w:asciiTheme="majorHAnsi" w:hAnsiTheme="majorHAnsi" w:cstheme="majorHAnsi"/>
          <w:bCs/>
        </w:rPr>
      </w:pPr>
      <w:r w:rsidRPr="00F306A0">
        <w:rPr>
          <w:rFonts w:asciiTheme="majorHAnsi" w:hAnsiTheme="majorHAnsi" w:cstheme="majorHAnsi"/>
          <w:bCs/>
          <w:u w:val="single"/>
        </w:rPr>
        <w:t>Monchamp M</w:t>
      </w:r>
      <w:r w:rsidR="003E61AF" w:rsidRPr="00F306A0">
        <w:rPr>
          <w:rFonts w:asciiTheme="majorHAnsi" w:hAnsiTheme="majorHAnsi" w:cstheme="majorHAnsi"/>
          <w:bCs/>
          <w:u w:val="single"/>
        </w:rPr>
        <w:t>E</w:t>
      </w:r>
      <w:r w:rsidR="003E61AF" w:rsidRPr="00F306A0">
        <w:rPr>
          <w:rFonts w:asciiTheme="majorHAnsi" w:hAnsiTheme="majorHAnsi" w:cstheme="majorHAnsi"/>
          <w:b/>
          <w:bCs/>
        </w:rPr>
        <w:t>,</w:t>
      </w:r>
      <w:r w:rsidR="006A639C" w:rsidRPr="00F306A0">
        <w:rPr>
          <w:rFonts w:asciiTheme="majorHAnsi" w:hAnsiTheme="majorHAnsi" w:cstheme="majorHAnsi"/>
          <w:bCs/>
        </w:rPr>
        <w:t xml:space="preserve"> Pick FR, Beisner BE</w:t>
      </w:r>
      <w:r w:rsidR="003E61AF" w:rsidRPr="00F306A0">
        <w:rPr>
          <w:rFonts w:asciiTheme="majorHAnsi" w:hAnsiTheme="majorHAnsi" w:cstheme="majorHAnsi"/>
          <w:bCs/>
        </w:rPr>
        <w:t xml:space="preserve">, </w:t>
      </w:r>
      <w:r w:rsidR="003E61AF" w:rsidRPr="00F306A0">
        <w:rPr>
          <w:rFonts w:asciiTheme="majorHAnsi" w:hAnsiTheme="majorHAnsi" w:cstheme="majorHAnsi"/>
          <w:b/>
          <w:bCs/>
        </w:rPr>
        <w:t>Maranger R.</w:t>
      </w:r>
      <w:r w:rsidR="003E61AF" w:rsidRPr="00F306A0">
        <w:rPr>
          <w:rFonts w:asciiTheme="majorHAnsi" w:hAnsiTheme="majorHAnsi" w:cstheme="majorHAnsi"/>
          <w:bCs/>
        </w:rPr>
        <w:t xml:space="preserve"> Microcystin composition is related to cyanobacterial species composition. </w:t>
      </w:r>
      <w:r w:rsidR="003E61AF" w:rsidRPr="00F306A0">
        <w:rPr>
          <w:rFonts w:asciiTheme="majorHAnsi" w:hAnsiTheme="majorHAnsi" w:cstheme="majorHAnsi"/>
          <w:bCs/>
          <w:iCs/>
        </w:rPr>
        <w:t xml:space="preserve">Phycological Society of America </w:t>
      </w:r>
      <w:r w:rsidR="003E61AF" w:rsidRPr="00F306A0">
        <w:rPr>
          <w:rFonts w:asciiTheme="majorHAnsi" w:hAnsiTheme="majorHAnsi" w:cstheme="majorHAnsi"/>
          <w:bCs/>
        </w:rPr>
        <w:t>(PSA), Charleston, SC, USA, June 19-23, 2012.</w:t>
      </w:r>
    </w:p>
    <w:p w14:paraId="4B858CEF" w14:textId="77777777" w:rsidR="003E61AF" w:rsidRPr="00F306A0" w:rsidRDefault="003E61AF" w:rsidP="002F657B">
      <w:pPr>
        <w:ind w:left="567" w:hanging="567"/>
        <w:rPr>
          <w:rFonts w:asciiTheme="majorHAnsi" w:hAnsiTheme="majorHAnsi" w:cstheme="majorHAnsi"/>
        </w:rPr>
      </w:pPr>
      <w:r w:rsidRPr="00F306A0">
        <w:rPr>
          <w:rFonts w:asciiTheme="majorHAnsi" w:hAnsiTheme="majorHAnsi" w:cstheme="majorHAnsi"/>
        </w:rPr>
        <w:t xml:space="preserve">Pick FR, Zastepa A, </w:t>
      </w:r>
      <w:r w:rsidRPr="00F306A0">
        <w:rPr>
          <w:rFonts w:asciiTheme="majorHAnsi" w:hAnsiTheme="majorHAnsi" w:cstheme="majorHAnsi"/>
          <w:u w:val="single"/>
        </w:rPr>
        <w:t>Monchamp ME</w:t>
      </w:r>
      <w:r w:rsidRPr="00F306A0">
        <w:rPr>
          <w:rFonts w:asciiTheme="majorHAnsi" w:hAnsiTheme="majorHAnsi" w:cstheme="majorHAnsi"/>
          <w:b/>
        </w:rPr>
        <w:t>,</w:t>
      </w:r>
      <w:r w:rsidRPr="00F306A0">
        <w:rPr>
          <w:rFonts w:asciiTheme="majorHAnsi" w:hAnsiTheme="majorHAnsi" w:cstheme="majorHAnsi"/>
        </w:rPr>
        <w:t xml:space="preserve"> Kingston, </w:t>
      </w:r>
      <w:r w:rsidRPr="00F306A0">
        <w:rPr>
          <w:rFonts w:asciiTheme="majorHAnsi" w:hAnsiTheme="majorHAnsi" w:cstheme="majorHAnsi"/>
          <w:b/>
        </w:rPr>
        <w:t>Maranger R</w:t>
      </w:r>
      <w:r w:rsidRPr="00F306A0">
        <w:rPr>
          <w:rFonts w:asciiTheme="majorHAnsi" w:hAnsiTheme="majorHAnsi" w:cstheme="majorHAnsi"/>
        </w:rPr>
        <w:t>, Blais JM, Wiedner C. Variations in the microcystin congener composition among temperate lakes. SETAC, Berlin, Germany May 20-24 2012.</w:t>
      </w:r>
    </w:p>
    <w:p w14:paraId="5D7C83BD" w14:textId="77777777" w:rsidR="003E61AF" w:rsidRPr="00F306A0" w:rsidRDefault="003E61AF" w:rsidP="002F657B">
      <w:pPr>
        <w:ind w:left="567" w:hanging="567"/>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Altabet M, Gilbert D, Mucci A Bristowe L*, Sundby B. Oxygen and di-nitrogen (N</w:t>
      </w:r>
      <w:r w:rsidRPr="00F306A0">
        <w:rPr>
          <w:rFonts w:asciiTheme="majorHAnsi" w:hAnsiTheme="majorHAnsi" w:cstheme="majorHAnsi"/>
          <w:vertAlign w:val="subscript"/>
        </w:rPr>
        <w:t>2</w:t>
      </w:r>
      <w:r w:rsidRPr="00F306A0">
        <w:rPr>
          <w:rFonts w:asciiTheme="majorHAnsi" w:hAnsiTheme="majorHAnsi" w:cstheme="majorHAnsi"/>
        </w:rPr>
        <w:t>) dynamics in the hypoxic zone of the St-Lawrence Estuary, Ocean Science Meeting, Salt Lake City Utah, February 20-24 2012.</w:t>
      </w:r>
    </w:p>
    <w:p w14:paraId="0CD6DE7A" w14:textId="77777777" w:rsidR="003E61AF" w:rsidRPr="00F306A0" w:rsidRDefault="003E61AF" w:rsidP="002F657B">
      <w:pPr>
        <w:pStyle w:val="Heading3"/>
        <w:spacing w:before="2" w:after="2"/>
        <w:ind w:left="567" w:hanging="567"/>
        <w:rPr>
          <w:rFonts w:asciiTheme="majorHAnsi" w:hAnsiTheme="majorHAnsi" w:cstheme="majorHAnsi"/>
          <w:i w:val="0"/>
          <w:sz w:val="24"/>
        </w:rPr>
      </w:pPr>
      <w:r w:rsidRPr="00F306A0">
        <w:rPr>
          <w:rFonts w:asciiTheme="majorHAnsi" w:hAnsiTheme="majorHAnsi" w:cstheme="majorHAnsi"/>
          <w:i w:val="0"/>
          <w:sz w:val="24"/>
          <w:u w:val="single"/>
        </w:rPr>
        <w:t>Tall L.</w:t>
      </w:r>
      <w:r w:rsidRPr="00F306A0">
        <w:rPr>
          <w:rFonts w:asciiTheme="majorHAnsi" w:hAnsiTheme="majorHAnsi" w:cstheme="majorHAnsi"/>
          <w:i w:val="0"/>
          <w:sz w:val="24"/>
        </w:rPr>
        <w:t xml:space="preserve"> </w:t>
      </w:r>
      <w:r w:rsidRPr="00F306A0">
        <w:rPr>
          <w:rFonts w:asciiTheme="majorHAnsi" w:hAnsiTheme="majorHAnsi" w:cstheme="majorHAnsi"/>
          <w:b/>
          <w:i w:val="0"/>
          <w:sz w:val="24"/>
        </w:rPr>
        <w:t>Maranger R.</w:t>
      </w:r>
      <w:r w:rsidRPr="00F306A0">
        <w:rPr>
          <w:rFonts w:asciiTheme="majorHAnsi" w:hAnsiTheme="majorHAnsi" w:cstheme="majorHAnsi"/>
          <w:i w:val="0"/>
          <w:sz w:val="24"/>
        </w:rPr>
        <w:t xml:space="preserve"> Net N</w:t>
      </w:r>
      <w:r w:rsidRPr="00F306A0">
        <w:rPr>
          <w:rFonts w:asciiTheme="majorHAnsi" w:hAnsiTheme="majorHAnsi" w:cstheme="majorHAnsi"/>
          <w:i w:val="0"/>
          <w:sz w:val="24"/>
          <w:vertAlign w:val="subscript"/>
        </w:rPr>
        <w:t>2</w:t>
      </w:r>
      <w:r w:rsidRPr="00F306A0">
        <w:rPr>
          <w:rFonts w:asciiTheme="majorHAnsi" w:hAnsiTheme="majorHAnsi" w:cstheme="majorHAnsi"/>
          <w:i w:val="0"/>
          <w:sz w:val="24"/>
        </w:rPr>
        <w:t xml:space="preserve"> fluxes in cyanobacterial mats: rates and controls in a large river ecosystem, North American Benthic Society meeting (NABS),</w:t>
      </w:r>
      <w:r w:rsidRPr="00F306A0">
        <w:rPr>
          <w:rFonts w:asciiTheme="majorHAnsi" w:hAnsiTheme="majorHAnsi" w:cstheme="majorHAnsi"/>
          <w:sz w:val="24"/>
        </w:rPr>
        <w:t xml:space="preserve"> </w:t>
      </w:r>
      <w:r w:rsidRPr="00F306A0">
        <w:rPr>
          <w:rFonts w:asciiTheme="majorHAnsi" w:hAnsiTheme="majorHAnsi" w:cstheme="majorHAnsi"/>
          <w:i w:val="0"/>
          <w:sz w:val="24"/>
        </w:rPr>
        <w:t>Providence RI, May 22-26, 2011.</w:t>
      </w:r>
    </w:p>
    <w:p w14:paraId="2A21A89E" w14:textId="77777777" w:rsidR="003E61AF" w:rsidRPr="00F306A0" w:rsidRDefault="003E61AF" w:rsidP="003E61AF">
      <w:pPr>
        <w:ind w:left="567" w:hanging="567"/>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Biogeochemical Complexity in Sea Ice (and Seawater). Polar Marine Gordon Conference, Ventura CA, March 20-25, 2011 (invited).</w:t>
      </w:r>
    </w:p>
    <w:p w14:paraId="684E7503" w14:textId="77777777" w:rsidR="003E61AF" w:rsidRPr="00F306A0" w:rsidRDefault="003E61AF" w:rsidP="003E61AF">
      <w:pPr>
        <w:ind w:left="567" w:hanging="567"/>
        <w:rPr>
          <w:rFonts w:asciiTheme="majorHAnsi" w:hAnsiTheme="majorHAnsi" w:cstheme="majorHAnsi"/>
          <w:iCs/>
        </w:rPr>
      </w:pPr>
      <w:r w:rsidRPr="00F306A0">
        <w:rPr>
          <w:rFonts w:asciiTheme="majorHAnsi" w:hAnsiTheme="majorHAnsi" w:cstheme="majorHAnsi"/>
          <w:u w:val="single"/>
        </w:rPr>
        <w:t>Blanchet C., Maltais-Landry G.</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Variability in nitrogen content of submerged aquatic vegetation: utility as an indicator of N dynamics within and among lakes (Diffuse Pollution and Eutrophication, DIPCON International Water Association IWA), Ste-Anne de Beaupré, QC September 12-17, 2010.</w:t>
      </w:r>
    </w:p>
    <w:p w14:paraId="24EBD619" w14:textId="77777777" w:rsidR="003E61AF" w:rsidRPr="00F306A0" w:rsidRDefault="003E61AF" w:rsidP="003E61AF">
      <w:pPr>
        <w:widowControl w:val="0"/>
        <w:tabs>
          <w:tab w:val="left" w:pos="0"/>
          <w:tab w:val="left" w:pos="540"/>
          <w:tab w:val="left" w:pos="1620"/>
        </w:tabs>
        <w:ind w:left="567" w:hanging="567"/>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2010. Respiration in the Arctic Ocean. Marine Microbes Gordon Conference, Tiltin NH, July 4-9, 2010.</w:t>
      </w:r>
    </w:p>
    <w:p w14:paraId="0681470A" w14:textId="77777777" w:rsidR="003E61AF" w:rsidRPr="00F306A0" w:rsidRDefault="003E61AF" w:rsidP="003E61AF">
      <w:pPr>
        <w:widowControl w:val="0"/>
        <w:tabs>
          <w:tab w:val="left" w:pos="0"/>
          <w:tab w:val="left" w:pos="540"/>
          <w:tab w:val="left" w:pos="1620"/>
        </w:tabs>
        <w:ind w:left="567" w:hanging="567"/>
        <w:rPr>
          <w:rFonts w:asciiTheme="majorHAnsi" w:hAnsiTheme="majorHAnsi" w:cstheme="majorHAnsi"/>
        </w:rPr>
      </w:pPr>
      <w:r w:rsidRPr="00F306A0">
        <w:rPr>
          <w:rFonts w:asciiTheme="majorHAnsi" w:hAnsiTheme="majorHAnsi" w:cstheme="majorHAnsi"/>
        </w:rPr>
        <w:lastRenderedPageBreak/>
        <w:t xml:space="preserve">McCarthy M, Fulweiler R, </w:t>
      </w:r>
      <w:r w:rsidRPr="00F306A0">
        <w:rPr>
          <w:rFonts w:asciiTheme="majorHAnsi" w:hAnsiTheme="majorHAnsi" w:cstheme="majorHAnsi"/>
          <w:b/>
        </w:rPr>
        <w:t>Maranger R</w:t>
      </w:r>
      <w:r w:rsidRPr="00F306A0">
        <w:rPr>
          <w:rFonts w:asciiTheme="majorHAnsi" w:hAnsiTheme="majorHAnsi" w:cstheme="majorHAnsi"/>
        </w:rPr>
        <w:t>. Can N fixation reverse N limitation in aquatic ecosystems? ASLO Portland OR, Feb 21-26 2010.</w:t>
      </w:r>
    </w:p>
    <w:p w14:paraId="288F08D3" w14:textId="77777777" w:rsidR="003E61AF" w:rsidRPr="00F306A0" w:rsidRDefault="003E61AF" w:rsidP="003E61AF">
      <w:pPr>
        <w:widowControl w:val="0"/>
        <w:tabs>
          <w:tab w:val="left" w:pos="0"/>
          <w:tab w:val="left" w:pos="540"/>
          <w:tab w:val="left" w:pos="1620"/>
        </w:tabs>
        <w:ind w:left="567" w:hanging="567"/>
        <w:rPr>
          <w:rFonts w:asciiTheme="majorHAnsi" w:hAnsiTheme="majorHAnsi" w:cstheme="majorHAnsi"/>
        </w:rPr>
      </w:pPr>
      <w:r w:rsidRPr="00F306A0">
        <w:rPr>
          <w:rFonts w:asciiTheme="majorHAnsi" w:hAnsiTheme="majorHAnsi" w:cstheme="majorHAnsi"/>
          <w:bCs/>
          <w:u w:val="single"/>
        </w:rPr>
        <w:t>Nguyen D</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Microbial respiration in the Amundsen Gulf of the Arctic Ocean, Advancing the Science of Limnology and Oceanography (ASLO), Portland OR Feb 21-26 2010.</w:t>
      </w:r>
    </w:p>
    <w:p w14:paraId="1252575A"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 xml:space="preserve">Maranger R, </w:t>
      </w:r>
      <w:r w:rsidRPr="00F306A0">
        <w:rPr>
          <w:rFonts w:asciiTheme="majorHAnsi" w:hAnsiTheme="majorHAnsi" w:cstheme="majorHAnsi"/>
          <w:u w:val="single"/>
        </w:rPr>
        <w:t>Nguyen D</w:t>
      </w:r>
      <w:r w:rsidRPr="00F306A0">
        <w:rPr>
          <w:rFonts w:asciiTheme="majorHAnsi" w:hAnsiTheme="majorHAnsi" w:cstheme="majorHAnsi"/>
        </w:rPr>
        <w:t xml:space="preserve">, Tremblay JE, </w:t>
      </w:r>
      <w:r w:rsidRPr="00F306A0">
        <w:rPr>
          <w:rFonts w:asciiTheme="majorHAnsi" w:hAnsiTheme="majorHAnsi" w:cstheme="majorHAnsi"/>
          <w:u w:val="single"/>
        </w:rPr>
        <w:t>Maltais-Landry G</w:t>
      </w:r>
      <w:r w:rsidRPr="00F306A0">
        <w:rPr>
          <w:rFonts w:asciiTheme="majorHAnsi" w:hAnsiTheme="majorHAnsi" w:cstheme="majorHAnsi"/>
        </w:rPr>
        <w:t>. Temporal and spatial nitrous oxide dymanics in the Amundsen Gulf of the Arctic Ocean. Polar Marine Science Gordon Conference, Il Coccio Italy, March 15-20, 2009.</w:t>
      </w:r>
    </w:p>
    <w:p w14:paraId="7BEDE338"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 xml:space="preserve">Maranger </w:t>
      </w:r>
      <w:proofErr w:type="gramStart"/>
      <w:r w:rsidRPr="00F306A0">
        <w:rPr>
          <w:rFonts w:asciiTheme="majorHAnsi" w:hAnsiTheme="majorHAnsi" w:cstheme="majorHAnsi"/>
          <w:b/>
        </w:rPr>
        <w:t xml:space="preserve">R, </w:t>
      </w:r>
      <w:r w:rsidRPr="00F306A0">
        <w:rPr>
          <w:rFonts w:asciiTheme="majorHAnsi" w:hAnsiTheme="majorHAnsi" w:cstheme="majorHAnsi"/>
        </w:rPr>
        <w:t xml:space="preserve"> </w:t>
      </w:r>
      <w:r w:rsidRPr="00F306A0">
        <w:rPr>
          <w:rFonts w:asciiTheme="majorHAnsi" w:hAnsiTheme="majorHAnsi" w:cstheme="majorHAnsi"/>
          <w:u w:val="single"/>
        </w:rPr>
        <w:t>Nguyen</w:t>
      </w:r>
      <w:proofErr w:type="gramEnd"/>
      <w:r w:rsidRPr="00F306A0">
        <w:rPr>
          <w:rFonts w:asciiTheme="majorHAnsi" w:hAnsiTheme="majorHAnsi" w:cstheme="majorHAnsi"/>
          <w:u w:val="single"/>
        </w:rPr>
        <w:t xml:space="preserve"> D</w:t>
      </w:r>
      <w:r w:rsidRPr="00F306A0">
        <w:rPr>
          <w:rFonts w:asciiTheme="majorHAnsi" w:hAnsiTheme="majorHAnsi" w:cstheme="majorHAnsi"/>
        </w:rPr>
        <w:t>, Tremblay JE</w:t>
      </w:r>
      <w:r w:rsidRPr="00F306A0">
        <w:rPr>
          <w:rFonts w:asciiTheme="majorHAnsi" w:hAnsiTheme="majorHAnsi" w:cstheme="majorHAnsi"/>
          <w:u w:val="single"/>
        </w:rPr>
        <w:t>, Maltais-Landry G</w:t>
      </w:r>
      <w:r w:rsidRPr="00F306A0">
        <w:rPr>
          <w:rFonts w:asciiTheme="majorHAnsi" w:hAnsiTheme="majorHAnsi" w:cstheme="majorHAnsi"/>
        </w:rPr>
        <w:t>. Nitrous Oxide concentrations in the Amundsen Gulf. Arctic Change, American Society of Limnology and Oceanography (ASLO), Nice, France Jan 25-30, 2009.</w:t>
      </w:r>
    </w:p>
    <w:p w14:paraId="7032DF24"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w:t>
      </w:r>
      <w:r w:rsidRPr="00F306A0">
        <w:rPr>
          <w:rFonts w:asciiTheme="majorHAnsi" w:hAnsiTheme="majorHAnsi" w:cstheme="majorHAnsi"/>
          <w:b/>
        </w:rPr>
        <w:t xml:space="preserve"> Maranger R. </w:t>
      </w:r>
      <w:r w:rsidRPr="00F306A0">
        <w:rPr>
          <w:rFonts w:asciiTheme="majorHAnsi" w:hAnsiTheme="majorHAnsi" w:cstheme="majorHAnsi"/>
        </w:rPr>
        <w:t>How much C do bacteria respire in Arctic sea ice? Arctic Change, Quebec City QC, Dec 9-12, 2008.</w:t>
      </w:r>
    </w:p>
    <w:p w14:paraId="6AA75565"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Baulch HM, PJ. Dillon, </w:t>
      </w:r>
      <w:r w:rsidRPr="00F306A0">
        <w:rPr>
          <w:rFonts w:asciiTheme="majorHAnsi" w:hAnsiTheme="majorHAnsi" w:cstheme="majorHAnsi"/>
          <w:b/>
        </w:rPr>
        <w:t>Maranger R</w:t>
      </w:r>
      <w:r w:rsidRPr="00F306A0">
        <w:rPr>
          <w:rFonts w:asciiTheme="majorHAnsi" w:hAnsiTheme="majorHAnsi" w:cstheme="majorHAnsi"/>
        </w:rPr>
        <w:t>, Schiff S.  Diffusive and ebullitive fluxes of greenhouse gases from low order streams: are bubble-mediated fluxes important?  American Society of Limnology and Oceanography (ASLO), St. John's Newfoundland June 8-13, 2008. </w:t>
      </w:r>
    </w:p>
    <w:p w14:paraId="3084047F"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lang w:val="fr-CA"/>
        </w:rPr>
        <w:t xml:space="preserve">Baulch HM, PJ. Dillon,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Schiff S.  </w:t>
      </w:r>
      <w:r w:rsidRPr="00F306A0">
        <w:rPr>
          <w:rFonts w:asciiTheme="majorHAnsi" w:hAnsiTheme="majorHAnsi" w:cstheme="majorHAnsi"/>
        </w:rPr>
        <w:t>Ebullition vs. diffusion: Are bubbles a significant mode of N</w:t>
      </w:r>
      <w:r w:rsidRPr="00F306A0">
        <w:rPr>
          <w:rFonts w:asciiTheme="majorHAnsi" w:hAnsiTheme="majorHAnsi" w:cstheme="majorHAnsi"/>
          <w:vertAlign w:val="subscript"/>
        </w:rPr>
        <w:t>2</w:t>
      </w:r>
      <w:r w:rsidRPr="00F306A0">
        <w:rPr>
          <w:rFonts w:asciiTheme="majorHAnsi" w:hAnsiTheme="majorHAnsi" w:cstheme="majorHAnsi"/>
        </w:rPr>
        <w:t>O transport from low order streams?  Denitrification RCN meeting, Horn Point Laboratory, Cambridge MD, May 27-30, 2008.</w:t>
      </w:r>
    </w:p>
    <w:p w14:paraId="53AD38D4"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Harrison JH,</w:t>
      </w:r>
      <w:r w:rsidRPr="00F306A0">
        <w:rPr>
          <w:rFonts w:asciiTheme="majorHAnsi" w:hAnsiTheme="majorHAnsi" w:cstheme="majorHAnsi"/>
          <w:b/>
        </w:rPr>
        <w:t xml:space="preserve"> Maranger R</w:t>
      </w:r>
      <w:r w:rsidRPr="00F306A0">
        <w:rPr>
          <w:rFonts w:asciiTheme="majorHAnsi" w:hAnsiTheme="majorHAnsi" w:cstheme="majorHAnsi"/>
        </w:rPr>
        <w:t>.,</w:t>
      </w:r>
      <w:r w:rsidRPr="00F306A0">
        <w:rPr>
          <w:rFonts w:asciiTheme="majorHAnsi" w:hAnsiTheme="majorHAnsi" w:cstheme="majorHAnsi"/>
          <w:b/>
        </w:rPr>
        <w:t xml:space="preserve"> </w:t>
      </w:r>
      <w:r w:rsidRPr="00F306A0">
        <w:rPr>
          <w:rFonts w:asciiTheme="majorHAnsi" w:hAnsiTheme="majorHAnsi" w:cstheme="majorHAnsi"/>
        </w:rPr>
        <w:t>Alexander R, Giblin A, Jacinthe PA, Mayorga E, Seitzinger S, Sobota D, Wollheim W. The Regional and Global Significance of Nitrogen Removal in Lakes and Reservoirs, Ecological Society of America (ESA), Millwaukee WI, August 3-8 2008.</w:t>
      </w:r>
    </w:p>
    <w:p w14:paraId="3769FBCD"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Lehmann MF, Bender ML, Barnett B, Gélinas Y, Mucci A, </w:t>
      </w:r>
      <w:r w:rsidRPr="00F306A0">
        <w:rPr>
          <w:rFonts w:asciiTheme="majorHAnsi" w:hAnsiTheme="majorHAnsi" w:cstheme="majorHAnsi"/>
          <w:b/>
        </w:rPr>
        <w:t>Maranger R</w:t>
      </w:r>
      <w:r w:rsidRPr="00F306A0">
        <w:rPr>
          <w:rFonts w:asciiTheme="majorHAnsi" w:hAnsiTheme="majorHAnsi" w:cstheme="majorHAnsi"/>
        </w:rPr>
        <w:t>, Gilbert D. Aerobic respiration and hypoxia in the lower St. Lawrence Estuary: Constraints from stable isotope ratios of dissolved oxygen in the water column. American Society of Limnology and Oceanography ASLO joint Ocean Sciences Meeting (ASLO-AGU), Orlando, U.S, March 2-7 2008.</w:t>
      </w:r>
    </w:p>
    <w:p w14:paraId="77EDB8B1"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b/>
        </w:rPr>
        <w:t xml:space="preserve">, Maranger R. </w:t>
      </w:r>
      <w:r w:rsidRPr="00F306A0">
        <w:rPr>
          <w:rFonts w:asciiTheme="majorHAnsi" w:hAnsiTheme="majorHAnsi" w:cstheme="majorHAnsi"/>
        </w:rPr>
        <w:t>How much C do bacteria respire in Arctic sea ice? Arctic Change, Quebec City QC, Dec 9-12, 2008.</w:t>
      </w:r>
    </w:p>
    <w:p w14:paraId="75D35A9B"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u w:val="single"/>
        </w:rPr>
        <w:t>Maltais-Landry G</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Brisson J, Chazarenc F. Seasonal variations of nitrogen transformation and retention in planted and artificially aerated constructed wetlands. ASLO St. John's Newfoundland June 8-13, 2008. </w:t>
      </w:r>
    </w:p>
    <w:p w14:paraId="4847D356"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u w:val="single"/>
        </w:rPr>
        <w:t>Maltais-Landry G</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Brisson J, Chazarenc F.  Greenhouse gas emissions and global efficiency of planted and artificially aerated constructed wetlands. Ecological Society of America (ESA), Milwaukee August 3-8 2008.</w:t>
      </w:r>
    </w:p>
    <w:p w14:paraId="06835ACB"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 xml:space="preserve">Maranger </w:t>
      </w:r>
      <w:proofErr w:type="gramStart"/>
      <w:r w:rsidRPr="00F306A0">
        <w:rPr>
          <w:rFonts w:asciiTheme="majorHAnsi" w:hAnsiTheme="majorHAnsi" w:cstheme="majorHAnsi"/>
          <w:b/>
        </w:rPr>
        <w:t xml:space="preserve">R, </w:t>
      </w:r>
      <w:r w:rsidRPr="00F306A0">
        <w:rPr>
          <w:rFonts w:asciiTheme="majorHAnsi" w:hAnsiTheme="majorHAnsi" w:cstheme="majorHAnsi"/>
        </w:rPr>
        <w:t xml:space="preserve"> Nguyen</w:t>
      </w:r>
      <w:proofErr w:type="gramEnd"/>
      <w:r w:rsidRPr="00F306A0">
        <w:rPr>
          <w:rFonts w:asciiTheme="majorHAnsi" w:hAnsiTheme="majorHAnsi" w:cstheme="majorHAnsi"/>
        </w:rPr>
        <w:t xml:space="preserve"> D, Tremblay JE, Maltais-Landry G. Nitrous oxide concentrations in the Amundsen Gulf of the Arctic Ocean. Arctic Change, Quebec City QC, Dec 9-14, 2008.</w:t>
      </w:r>
    </w:p>
    <w:p w14:paraId="783EDB56"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Harrison J, Baulch H. A global assessment of the role of lakes and reservoirs in nitrogen retention using an empirical approach. ASLO St. John's Newfoundland June 8-13, 2008. </w:t>
      </w:r>
    </w:p>
    <w:p w14:paraId="1E7157EC"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u w:val="single"/>
        </w:rPr>
        <w:lastRenderedPageBreak/>
        <w:t>Tall L</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Caraco N.</w:t>
      </w:r>
      <w:r w:rsidRPr="00F306A0">
        <w:rPr>
          <w:rFonts w:asciiTheme="majorHAnsi" w:hAnsiTheme="majorHAnsi" w:cstheme="majorHAnsi"/>
          <w:color w:val="000000"/>
        </w:rPr>
        <w:t xml:space="preserve"> Impact of an invasive macrophyte, Trapa natans on nitrogen transformations </w:t>
      </w:r>
      <w:proofErr w:type="gramStart"/>
      <w:r w:rsidRPr="00F306A0">
        <w:rPr>
          <w:rFonts w:asciiTheme="majorHAnsi" w:hAnsiTheme="majorHAnsi" w:cstheme="majorHAnsi"/>
          <w:color w:val="000000"/>
        </w:rPr>
        <w:t>in  the</w:t>
      </w:r>
      <w:proofErr w:type="gramEnd"/>
      <w:r w:rsidRPr="00F306A0">
        <w:rPr>
          <w:rFonts w:asciiTheme="majorHAnsi" w:hAnsiTheme="majorHAnsi" w:cstheme="majorHAnsi"/>
          <w:color w:val="000000"/>
        </w:rPr>
        <w:t xml:space="preserve"> Hudson River (New York). ASLO </w:t>
      </w:r>
      <w:r w:rsidRPr="00F306A0">
        <w:rPr>
          <w:rFonts w:asciiTheme="majorHAnsi" w:hAnsiTheme="majorHAnsi" w:cstheme="majorHAnsi"/>
        </w:rPr>
        <w:t>St. John's Newfoundland June 8-13, 2008. </w:t>
      </w:r>
    </w:p>
    <w:p w14:paraId="7D46BEF0"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Thibodeau B, Lehmann M, Chaillou G, </w:t>
      </w:r>
      <w:r w:rsidRPr="00F306A0">
        <w:rPr>
          <w:rFonts w:asciiTheme="majorHAnsi" w:hAnsiTheme="majorHAnsi" w:cstheme="majorHAnsi"/>
          <w:u w:val="single"/>
        </w:rPr>
        <w:t>Kowarzyk J</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Gilbert D, Gélinas Y. A severe nitrogen deficit in the Lower St. Lawrence Estuary: The importance of benthic nitrate elimination. Ocean Sciences Meeting (ASLO-AGU), Orlando, U.S, March 2-7 2008.</w:t>
      </w:r>
    </w:p>
    <w:p w14:paraId="1E1804F6" w14:textId="77777777" w:rsidR="009D3BB4" w:rsidRPr="00F306A0" w:rsidRDefault="009D3BB4" w:rsidP="003E61AF">
      <w:pPr>
        <w:ind w:left="600" w:hanging="600"/>
        <w:rPr>
          <w:rFonts w:asciiTheme="majorHAnsi" w:hAnsiTheme="majorHAnsi" w:cstheme="majorHAnsi"/>
        </w:rPr>
      </w:pPr>
    </w:p>
    <w:p w14:paraId="1A8309F1" w14:textId="77777777" w:rsidR="009D3BB4" w:rsidRPr="00F306A0" w:rsidRDefault="009D3BB4" w:rsidP="003E61AF">
      <w:pPr>
        <w:ind w:left="600" w:hanging="600"/>
        <w:rPr>
          <w:rFonts w:asciiTheme="majorHAnsi" w:hAnsiTheme="majorHAnsi" w:cstheme="majorHAnsi"/>
          <w:i/>
        </w:rPr>
      </w:pPr>
      <w:r w:rsidRPr="00F306A0">
        <w:rPr>
          <w:rFonts w:asciiTheme="majorHAnsi" w:hAnsiTheme="majorHAnsi" w:cstheme="majorHAnsi"/>
          <w:i/>
        </w:rPr>
        <w:t>International Meetings from 2003-2007</w:t>
      </w:r>
    </w:p>
    <w:p w14:paraId="369AA49F" w14:textId="77777777" w:rsidR="00787888" w:rsidRPr="00F306A0" w:rsidRDefault="00787888" w:rsidP="003E61AF">
      <w:pPr>
        <w:ind w:left="600" w:hanging="600"/>
        <w:rPr>
          <w:rFonts w:asciiTheme="majorHAnsi" w:hAnsiTheme="majorHAnsi" w:cstheme="majorHAnsi"/>
          <w:i/>
        </w:rPr>
      </w:pPr>
    </w:p>
    <w:p w14:paraId="30211B59" w14:textId="555C13E1"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bCs/>
        </w:rPr>
        <w:t xml:space="preserve">Baulch H, </w:t>
      </w:r>
      <w:r w:rsidRPr="00F306A0">
        <w:rPr>
          <w:rFonts w:asciiTheme="majorHAnsi" w:hAnsiTheme="majorHAnsi" w:cstheme="majorHAnsi"/>
        </w:rPr>
        <w:t xml:space="preserve">Dillon P, </w:t>
      </w:r>
      <w:r w:rsidRPr="00F306A0">
        <w:rPr>
          <w:rFonts w:asciiTheme="majorHAnsi" w:hAnsiTheme="majorHAnsi" w:cstheme="majorHAnsi"/>
          <w:b/>
        </w:rPr>
        <w:t>Maranger R,</w:t>
      </w:r>
      <w:r w:rsidRPr="00F306A0">
        <w:rPr>
          <w:rFonts w:asciiTheme="majorHAnsi" w:hAnsiTheme="majorHAnsi" w:cstheme="majorHAnsi"/>
        </w:rPr>
        <w:t xml:space="preserve"> Schiff S. Nitrous oxide e</w:t>
      </w:r>
      <w:r w:rsidR="00D946F2" w:rsidRPr="00F306A0">
        <w:rPr>
          <w:rFonts w:asciiTheme="majorHAnsi" w:hAnsiTheme="majorHAnsi" w:cstheme="majorHAnsi"/>
        </w:rPr>
        <w:t>missions from low order streams</w:t>
      </w:r>
      <w:r w:rsidRPr="00F306A0">
        <w:rPr>
          <w:rFonts w:asciiTheme="majorHAnsi" w:hAnsiTheme="majorHAnsi" w:cstheme="majorHAnsi"/>
        </w:rPr>
        <w:t>:  exploring potential environmental controls. Society of applied and theoretical Limnology SIL, Montreal, QC Canada, August 12-18 2007.</w:t>
      </w:r>
    </w:p>
    <w:p w14:paraId="0122F309"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bCs/>
          <w:u w:val="single"/>
        </w:rPr>
        <w:t>Blanchet C</w:t>
      </w:r>
      <w:r w:rsidRPr="00F306A0">
        <w:rPr>
          <w:rFonts w:asciiTheme="majorHAnsi" w:hAnsiTheme="majorHAnsi" w:cstheme="majorHAnsi"/>
          <w:u w:val="single"/>
        </w:rPr>
        <w:t>,</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Variability in the N content of submerged macrophytes across a trophic gradient. SIL, Montreal, QC Canada, August 12-18 2007.</w:t>
      </w:r>
    </w:p>
    <w:p w14:paraId="34D2619C" w14:textId="77777777" w:rsidR="003E61AF" w:rsidRPr="00F306A0" w:rsidRDefault="003E61AF" w:rsidP="003E61AF">
      <w:pPr>
        <w:autoSpaceDE w:val="0"/>
        <w:autoSpaceDN w:val="0"/>
        <w:adjustRightInd w:val="0"/>
        <w:ind w:left="600" w:hanging="600"/>
        <w:rPr>
          <w:rFonts w:asciiTheme="majorHAnsi" w:hAnsiTheme="majorHAnsi" w:cstheme="majorHAnsi"/>
        </w:rPr>
      </w:pPr>
      <w:r w:rsidRPr="00F306A0">
        <w:rPr>
          <w:rFonts w:asciiTheme="majorHAnsi" w:hAnsiTheme="majorHAnsi" w:cstheme="majorHAnsi"/>
          <w:u w:val="single"/>
        </w:rPr>
        <w:t>Kowarzyk J</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SIL, Montréal, QC Canada, August 12-18 2007.</w:t>
      </w:r>
    </w:p>
    <w:p w14:paraId="05F76023"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Maltais-Landry G,</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Brisson J. Effect of artificial aeration and macrophyte species on nitrogen cycling and gas flux in constructed wetland. Wetland Pollutant Dymanics and Control WETPOL Tartu, Estonia September 16-21, 2007.</w:t>
      </w:r>
    </w:p>
    <w:p w14:paraId="7E2FE21C"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Maltais-Landry G,</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Brisson J. Nitrogen transformations in constructed wetlands: effect of macrophytes species and artificial aeration. SIL Montréal, QC Canada, August 12-18 2007.</w:t>
      </w:r>
    </w:p>
    <w:p w14:paraId="0E0247FF" w14:textId="77777777" w:rsidR="003E61AF" w:rsidRPr="00F306A0" w:rsidRDefault="003E61AF" w:rsidP="003E61AF">
      <w:pPr>
        <w:ind w:left="600" w:hanging="600"/>
        <w:rPr>
          <w:rFonts w:asciiTheme="majorHAnsi" w:hAnsiTheme="majorHAnsi" w:cstheme="majorHAnsi"/>
          <w:bCs/>
        </w:rPr>
      </w:pPr>
      <w:r w:rsidRPr="00F306A0">
        <w:rPr>
          <w:rFonts w:asciiTheme="majorHAnsi" w:hAnsiTheme="majorHAnsi" w:cstheme="majorHAnsi"/>
          <w:bCs/>
          <w:u w:val="single"/>
        </w:rPr>
        <w:t>Tall L</w:t>
      </w:r>
      <w:r w:rsidRPr="00F306A0">
        <w:rPr>
          <w:rFonts w:asciiTheme="majorHAnsi" w:hAnsiTheme="majorHAnsi" w:cstheme="majorHAnsi"/>
          <w:u w:val="single"/>
        </w:rPr>
        <w:t>,</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Caraco N.</w:t>
      </w:r>
      <w:r w:rsidRPr="00F306A0">
        <w:rPr>
          <w:rFonts w:asciiTheme="majorHAnsi" w:hAnsiTheme="majorHAnsi" w:cstheme="majorHAnsi"/>
          <w:color w:val="000000"/>
        </w:rPr>
        <w:t xml:space="preserve"> Impact of an invasive macrophyte, Trapa natans on nitrogen transformations </w:t>
      </w:r>
      <w:proofErr w:type="gramStart"/>
      <w:r w:rsidRPr="00F306A0">
        <w:rPr>
          <w:rFonts w:asciiTheme="majorHAnsi" w:hAnsiTheme="majorHAnsi" w:cstheme="majorHAnsi"/>
          <w:color w:val="000000"/>
        </w:rPr>
        <w:t>in  the</w:t>
      </w:r>
      <w:proofErr w:type="gramEnd"/>
      <w:r w:rsidRPr="00F306A0">
        <w:rPr>
          <w:rFonts w:asciiTheme="majorHAnsi" w:hAnsiTheme="majorHAnsi" w:cstheme="majorHAnsi"/>
          <w:color w:val="000000"/>
        </w:rPr>
        <w:t xml:space="preserve"> Hudson River (New York). </w:t>
      </w:r>
      <w:r w:rsidRPr="00F306A0">
        <w:rPr>
          <w:rFonts w:asciiTheme="majorHAnsi" w:hAnsiTheme="majorHAnsi" w:cstheme="majorHAnsi"/>
          <w:bCs/>
        </w:rPr>
        <w:t xml:space="preserve">SIL Montréal QC, Canada, </w:t>
      </w:r>
      <w:r w:rsidRPr="00F306A0">
        <w:rPr>
          <w:rFonts w:asciiTheme="majorHAnsi" w:hAnsiTheme="majorHAnsi" w:cstheme="majorHAnsi"/>
        </w:rPr>
        <w:t>August 12-18 2007.</w:t>
      </w:r>
    </w:p>
    <w:p w14:paraId="0890A83A" w14:textId="77777777" w:rsidR="003E61AF" w:rsidRPr="00F306A0" w:rsidRDefault="003E61AF" w:rsidP="003E61AF">
      <w:pPr>
        <w:ind w:left="600" w:hanging="600"/>
        <w:rPr>
          <w:rFonts w:asciiTheme="majorHAnsi" w:hAnsiTheme="majorHAnsi" w:cstheme="majorHAnsi"/>
          <w:bCs/>
        </w:rPr>
      </w:pPr>
      <w:r w:rsidRPr="00F306A0">
        <w:rPr>
          <w:rFonts w:asciiTheme="majorHAnsi" w:hAnsiTheme="majorHAnsi" w:cstheme="majorHAnsi"/>
          <w:b/>
          <w:bCs/>
        </w:rPr>
        <w:t>Maranger R,</w:t>
      </w:r>
      <w:r w:rsidRPr="00F306A0">
        <w:rPr>
          <w:rFonts w:asciiTheme="majorHAnsi" w:hAnsiTheme="majorHAnsi" w:cstheme="majorHAnsi"/>
          <w:bCs/>
        </w:rPr>
        <w:t xml:space="preserve"> </w:t>
      </w:r>
      <w:r w:rsidRPr="00F306A0">
        <w:rPr>
          <w:rFonts w:asciiTheme="majorHAnsi" w:hAnsiTheme="majorHAnsi" w:cstheme="majorHAnsi"/>
          <w:u w:val="single"/>
        </w:rPr>
        <w:t>Tall L, Blanchet C.</w:t>
      </w:r>
      <w:r w:rsidRPr="00F306A0">
        <w:rPr>
          <w:rFonts w:asciiTheme="majorHAnsi" w:hAnsiTheme="majorHAnsi" w:cstheme="majorHAnsi"/>
        </w:rPr>
        <w:t xml:space="preserve"> N Budget for a large fluvial lake: Nitrous oxide emissions, denitrification and N fixation. D</w:t>
      </w:r>
      <w:r w:rsidRPr="00F306A0">
        <w:rPr>
          <w:rFonts w:asciiTheme="majorHAnsi" w:hAnsiTheme="majorHAnsi" w:cstheme="majorHAnsi"/>
          <w:bCs/>
        </w:rPr>
        <w:t xml:space="preserve">RCN Denitrification workshop, Institute of Ecosystem Studies, Millbrook NY, USA November 28-30 2006. </w:t>
      </w:r>
    </w:p>
    <w:p w14:paraId="30928174"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u w:val="single"/>
        </w:rPr>
        <w:t>Tall L, Blanchet C.</w:t>
      </w:r>
      <w:r w:rsidRPr="00F306A0">
        <w:rPr>
          <w:rFonts w:asciiTheme="majorHAnsi" w:hAnsiTheme="majorHAnsi" w:cstheme="majorHAnsi"/>
        </w:rPr>
        <w:t xml:space="preserve"> Bacterial transformations of Carbon and Nitrogen in lake St-Pierre a large fluvial lake in the St-Lawrence. ASLO, Victoria BC, June 8-12, 2006.</w:t>
      </w:r>
    </w:p>
    <w:p w14:paraId="7F7D0472" w14:textId="77777777" w:rsidR="003E61AF" w:rsidRPr="00F306A0" w:rsidRDefault="003E61AF" w:rsidP="003E61A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b/>
          <w:bCs/>
        </w:rPr>
        <w:t>Maranger R,</w:t>
      </w:r>
      <w:r w:rsidRPr="00F306A0">
        <w:rPr>
          <w:rFonts w:asciiTheme="majorHAnsi" w:hAnsiTheme="majorHAnsi" w:cstheme="majorHAnsi"/>
          <w:bCs/>
        </w:rPr>
        <w:t xml:space="preserve"> Canham CD, Pace ML, Papaik M</w:t>
      </w:r>
      <w:r w:rsidR="006A639C" w:rsidRPr="00F306A0">
        <w:rPr>
          <w:rFonts w:asciiTheme="majorHAnsi" w:hAnsiTheme="majorHAnsi" w:cstheme="majorHAnsi"/>
          <w:bCs/>
        </w:rPr>
        <w:t>*</w:t>
      </w:r>
      <w:r w:rsidRPr="00F306A0">
        <w:rPr>
          <w:rFonts w:asciiTheme="majorHAnsi" w:hAnsiTheme="majorHAnsi" w:cstheme="majorHAnsi"/>
          <w:bCs/>
        </w:rPr>
        <w:t>. Variable loading of Fe to lakes from different cover types in the watershed</w:t>
      </w:r>
      <w:r w:rsidRPr="00F306A0">
        <w:rPr>
          <w:rFonts w:asciiTheme="majorHAnsi" w:hAnsiTheme="majorHAnsi" w:cstheme="majorHAnsi"/>
          <w:b/>
          <w:bCs/>
          <w:caps/>
        </w:rPr>
        <w:t>.</w:t>
      </w:r>
      <w:r w:rsidRPr="00F306A0">
        <w:rPr>
          <w:rFonts w:asciiTheme="majorHAnsi" w:hAnsiTheme="majorHAnsi" w:cstheme="majorHAnsi"/>
          <w:bCs/>
        </w:rPr>
        <w:t xml:space="preserve"> Ecological Society of America (ESA), Montréal QC, August 7-12, 2005</w:t>
      </w:r>
    </w:p>
    <w:p w14:paraId="7A208A4A" w14:textId="77777777" w:rsidR="003E61AF" w:rsidRPr="00F306A0" w:rsidRDefault="003E61AF" w:rsidP="003E61AF">
      <w:pPr>
        <w:tabs>
          <w:tab w:val="left" w:pos="0"/>
        </w:tabs>
        <w:ind w:left="600" w:hanging="600"/>
        <w:rPr>
          <w:rFonts w:asciiTheme="majorHAnsi" w:hAnsiTheme="majorHAnsi" w:cstheme="majorHAnsi"/>
        </w:rPr>
      </w:pPr>
    </w:p>
    <w:p w14:paraId="4D6622E8" w14:textId="77777777" w:rsidR="003E61AF" w:rsidRPr="00F306A0" w:rsidRDefault="003E61AF" w:rsidP="003E61AF">
      <w:pPr>
        <w:ind w:left="600" w:hanging="600"/>
        <w:rPr>
          <w:rFonts w:asciiTheme="majorHAnsi" w:hAnsiTheme="majorHAnsi" w:cstheme="majorHAnsi"/>
          <w:i/>
        </w:rPr>
      </w:pPr>
      <w:r w:rsidRPr="00F306A0">
        <w:rPr>
          <w:rFonts w:asciiTheme="majorHAnsi" w:hAnsiTheme="majorHAnsi" w:cstheme="majorHAnsi"/>
          <w:i/>
        </w:rPr>
        <w:t>National Meetings</w:t>
      </w:r>
    </w:p>
    <w:p w14:paraId="6255F905" w14:textId="77777777" w:rsidR="003E61AF" w:rsidRPr="00F306A0" w:rsidRDefault="003E61AF" w:rsidP="003E61AF">
      <w:pPr>
        <w:ind w:left="600" w:hanging="600"/>
        <w:rPr>
          <w:rFonts w:asciiTheme="majorHAnsi" w:hAnsiTheme="majorHAnsi" w:cstheme="majorHAnsi"/>
          <w:i/>
        </w:rPr>
      </w:pPr>
    </w:p>
    <w:p w14:paraId="7107030E" w14:textId="36D5B596" w:rsidR="00484919" w:rsidRPr="00F306A0" w:rsidRDefault="00484919" w:rsidP="00462475">
      <w:pPr>
        <w:pStyle w:val="CommentText"/>
        <w:spacing w:after="0"/>
        <w:ind w:left="567" w:hanging="567"/>
        <w:rPr>
          <w:rFonts w:asciiTheme="majorHAnsi" w:hAnsiTheme="majorHAnsi" w:cstheme="majorHAnsi"/>
          <w:lang w:eastAsia="fr-FR"/>
        </w:rPr>
      </w:pPr>
      <w:r w:rsidRPr="00F306A0">
        <w:rPr>
          <w:rFonts w:asciiTheme="majorHAnsi" w:hAnsiTheme="majorHAnsi" w:cstheme="majorHAnsi"/>
          <w:b/>
          <w:lang w:val="en-CA" w:eastAsia="fr-FR"/>
        </w:rPr>
        <w:t>Maranger R</w:t>
      </w:r>
      <w:r w:rsidR="00C63A3E" w:rsidRPr="00F306A0">
        <w:rPr>
          <w:rFonts w:asciiTheme="majorHAnsi" w:hAnsiTheme="majorHAnsi" w:cstheme="majorHAnsi"/>
          <w:lang w:val="en-CA" w:eastAsia="fr-FR"/>
        </w:rPr>
        <w:t xml:space="preserve">. </w:t>
      </w:r>
      <w:r w:rsidR="00C63A3E" w:rsidRPr="00F306A0">
        <w:rPr>
          <w:rFonts w:asciiTheme="majorHAnsi" w:hAnsiTheme="majorHAnsi" w:cstheme="majorHAnsi"/>
          <w:bCs/>
          <w:lang w:eastAsia="fr-FR"/>
        </w:rPr>
        <w:t xml:space="preserve">Making ecosystem science matter: stakeholder-engaged research through co-design and integrated social-ecological synthesis. MEOPAR annual meeting, Montreal QC, June </w:t>
      </w:r>
      <w:r w:rsidR="001C16F7" w:rsidRPr="00F306A0">
        <w:rPr>
          <w:rFonts w:asciiTheme="majorHAnsi" w:hAnsiTheme="majorHAnsi" w:cstheme="majorHAnsi"/>
          <w:bCs/>
          <w:lang w:eastAsia="fr-FR"/>
        </w:rPr>
        <w:t>20-22</w:t>
      </w:r>
      <w:r w:rsidR="00C63A3E" w:rsidRPr="00F306A0">
        <w:rPr>
          <w:rFonts w:asciiTheme="majorHAnsi" w:hAnsiTheme="majorHAnsi" w:cstheme="majorHAnsi"/>
          <w:bCs/>
          <w:lang w:eastAsia="fr-FR"/>
        </w:rPr>
        <w:t>, 2017.</w:t>
      </w:r>
    </w:p>
    <w:p w14:paraId="3949D6D8" w14:textId="1B008992" w:rsidR="00484919" w:rsidRPr="00F306A0" w:rsidRDefault="00484919" w:rsidP="00462475">
      <w:pPr>
        <w:pStyle w:val="CommentText"/>
        <w:spacing w:after="0"/>
        <w:ind w:left="567" w:hanging="567"/>
        <w:rPr>
          <w:rFonts w:asciiTheme="majorHAnsi" w:hAnsiTheme="majorHAnsi" w:cstheme="majorHAnsi"/>
          <w:lang w:val="fr-FR" w:eastAsia="fr-FR"/>
        </w:rPr>
      </w:pPr>
      <w:r w:rsidRPr="00F306A0">
        <w:rPr>
          <w:rFonts w:asciiTheme="majorHAnsi" w:hAnsiTheme="majorHAnsi" w:cstheme="majorHAnsi"/>
          <w:b/>
          <w:lang w:eastAsia="fr-FR"/>
        </w:rPr>
        <w:t>Maranger R</w:t>
      </w:r>
      <w:r w:rsidRPr="00F306A0">
        <w:rPr>
          <w:rFonts w:asciiTheme="majorHAnsi" w:hAnsiTheme="majorHAnsi" w:cstheme="majorHAnsi"/>
          <w:lang w:eastAsia="fr-FR"/>
        </w:rPr>
        <w:t>, Lapierre</w:t>
      </w:r>
      <w:r w:rsidRPr="00F306A0">
        <w:rPr>
          <w:rFonts w:asciiTheme="majorHAnsi" w:hAnsiTheme="majorHAnsi" w:cstheme="majorHAnsi"/>
          <w:vertAlign w:val="superscript"/>
          <w:lang w:eastAsia="fr-FR"/>
        </w:rPr>
        <w:t xml:space="preserve"> </w:t>
      </w:r>
      <w:r w:rsidRPr="00F306A0">
        <w:rPr>
          <w:rFonts w:asciiTheme="majorHAnsi" w:hAnsiTheme="majorHAnsi" w:cstheme="majorHAnsi"/>
          <w:lang w:eastAsia="fr-FR"/>
        </w:rPr>
        <w:t xml:space="preserve">JF, Poisot T, </w:t>
      </w:r>
      <w:r w:rsidRPr="00F306A0">
        <w:rPr>
          <w:rFonts w:asciiTheme="majorHAnsi" w:hAnsiTheme="majorHAnsi" w:cstheme="majorHAnsi"/>
          <w:u w:val="single"/>
          <w:lang w:eastAsia="fr-FR"/>
        </w:rPr>
        <w:t>Fortin St-Gelais</w:t>
      </w:r>
      <w:r w:rsidR="00490912" w:rsidRPr="00F306A0">
        <w:rPr>
          <w:rFonts w:asciiTheme="majorHAnsi" w:hAnsiTheme="majorHAnsi" w:cstheme="majorHAnsi"/>
          <w:u w:val="single"/>
          <w:lang w:eastAsia="fr-FR"/>
        </w:rPr>
        <w:t xml:space="preserve"> N</w:t>
      </w:r>
      <w:r w:rsidRPr="00F306A0">
        <w:rPr>
          <w:rFonts w:asciiTheme="majorHAnsi" w:hAnsiTheme="majorHAnsi" w:cstheme="majorHAnsi"/>
          <w:lang w:eastAsia="fr-FR"/>
        </w:rPr>
        <w:t>, Dubé P, Franssen J, Talbot</w:t>
      </w:r>
      <w:r w:rsidR="00C63A3E" w:rsidRPr="00F306A0">
        <w:rPr>
          <w:rFonts w:asciiTheme="majorHAnsi" w:hAnsiTheme="majorHAnsi" w:cstheme="majorHAnsi"/>
          <w:lang w:eastAsia="fr-FR"/>
        </w:rPr>
        <w:t xml:space="preserve"> J. </w:t>
      </w:r>
      <w:r w:rsidRPr="00F306A0">
        <w:rPr>
          <w:rFonts w:asciiTheme="majorHAnsi" w:hAnsiTheme="majorHAnsi" w:cstheme="majorHAnsi"/>
          <w:lang w:eastAsia="fr-FR"/>
        </w:rPr>
        <w:t xml:space="preserve"> </w:t>
      </w:r>
      <w:r w:rsidR="00C63A3E" w:rsidRPr="00F306A0">
        <w:rPr>
          <w:rFonts w:asciiTheme="majorHAnsi" w:hAnsiTheme="majorHAnsi" w:cstheme="majorHAnsi"/>
          <w:bCs/>
          <w:lang w:eastAsia="fr-FR"/>
        </w:rPr>
        <w:t>Making ecosystem science matter: stakeholder-engaged research through co-</w:t>
      </w:r>
      <w:r w:rsidR="00C63A3E" w:rsidRPr="00F306A0">
        <w:rPr>
          <w:rFonts w:asciiTheme="majorHAnsi" w:hAnsiTheme="majorHAnsi" w:cstheme="majorHAnsi"/>
          <w:bCs/>
          <w:lang w:eastAsia="fr-FR"/>
        </w:rPr>
        <w:lastRenderedPageBreak/>
        <w:t>design and integrated social-ecological synthesis.</w:t>
      </w:r>
      <w:r w:rsidR="00C63A3E" w:rsidRPr="00F306A0">
        <w:rPr>
          <w:rFonts w:asciiTheme="majorHAnsi" w:hAnsiTheme="majorHAnsi" w:cstheme="majorHAnsi"/>
          <w:lang w:eastAsia="fr-FR"/>
        </w:rPr>
        <w:t xml:space="preserve"> </w:t>
      </w:r>
      <w:r w:rsidRPr="00F306A0">
        <w:rPr>
          <w:rFonts w:asciiTheme="majorHAnsi" w:hAnsiTheme="majorHAnsi" w:cstheme="majorHAnsi"/>
          <w:lang w:val="fr-FR" w:eastAsia="fr-FR"/>
        </w:rPr>
        <w:t>C</w:t>
      </w:r>
      <w:r w:rsidR="00C63A3E" w:rsidRPr="00F306A0">
        <w:rPr>
          <w:rFonts w:asciiTheme="majorHAnsi" w:hAnsiTheme="majorHAnsi" w:cstheme="majorHAnsi"/>
          <w:lang w:val="fr-FR" w:eastAsia="fr-FR"/>
        </w:rPr>
        <w:t xml:space="preserve">anadian </w:t>
      </w:r>
      <w:r w:rsidRPr="00F306A0">
        <w:rPr>
          <w:rFonts w:asciiTheme="majorHAnsi" w:hAnsiTheme="majorHAnsi" w:cstheme="majorHAnsi"/>
          <w:lang w:val="fr-FR" w:eastAsia="fr-FR"/>
        </w:rPr>
        <w:t>S</w:t>
      </w:r>
      <w:r w:rsidR="00C63A3E" w:rsidRPr="00F306A0">
        <w:rPr>
          <w:rFonts w:asciiTheme="majorHAnsi" w:hAnsiTheme="majorHAnsi" w:cstheme="majorHAnsi"/>
          <w:lang w:val="fr-FR" w:eastAsia="fr-FR"/>
        </w:rPr>
        <w:t xml:space="preserve">ociety of Ecology and </w:t>
      </w:r>
      <w:r w:rsidRPr="00F306A0">
        <w:rPr>
          <w:rFonts w:asciiTheme="majorHAnsi" w:hAnsiTheme="majorHAnsi" w:cstheme="majorHAnsi"/>
          <w:lang w:val="fr-FR" w:eastAsia="fr-FR"/>
        </w:rPr>
        <w:t>E</w:t>
      </w:r>
      <w:r w:rsidR="00C63A3E" w:rsidRPr="00F306A0">
        <w:rPr>
          <w:rFonts w:asciiTheme="majorHAnsi" w:hAnsiTheme="majorHAnsi" w:cstheme="majorHAnsi"/>
          <w:lang w:val="fr-FR" w:eastAsia="fr-FR"/>
        </w:rPr>
        <w:t xml:space="preserve">volution, Victoria BC, </w:t>
      </w:r>
      <w:r w:rsidR="001C16F7" w:rsidRPr="00F306A0">
        <w:rPr>
          <w:rFonts w:asciiTheme="majorHAnsi" w:hAnsiTheme="majorHAnsi" w:cstheme="majorHAnsi"/>
          <w:lang w:val="fr-FR" w:eastAsia="fr-FR"/>
        </w:rPr>
        <w:t>May</w:t>
      </w:r>
      <w:r w:rsidR="00C63A3E" w:rsidRPr="00F306A0">
        <w:rPr>
          <w:rFonts w:asciiTheme="majorHAnsi" w:hAnsiTheme="majorHAnsi" w:cstheme="majorHAnsi"/>
          <w:lang w:val="fr-FR" w:eastAsia="fr-FR"/>
        </w:rPr>
        <w:t xml:space="preserve"> </w:t>
      </w:r>
      <w:r w:rsidR="001C16F7" w:rsidRPr="00F306A0">
        <w:rPr>
          <w:rFonts w:asciiTheme="majorHAnsi" w:hAnsiTheme="majorHAnsi" w:cstheme="majorHAnsi"/>
          <w:lang w:val="fr-FR" w:eastAsia="fr-FR"/>
        </w:rPr>
        <w:t>7-11</w:t>
      </w:r>
      <w:r w:rsidR="00C63A3E" w:rsidRPr="00F306A0">
        <w:rPr>
          <w:rFonts w:asciiTheme="majorHAnsi" w:hAnsiTheme="majorHAnsi" w:cstheme="majorHAnsi"/>
          <w:lang w:val="fr-FR" w:eastAsia="fr-FR"/>
        </w:rPr>
        <w:t>, 2017.</w:t>
      </w:r>
    </w:p>
    <w:p w14:paraId="1E8A59D1" w14:textId="70F8F0CE" w:rsidR="002B2811" w:rsidRPr="00F306A0" w:rsidRDefault="002B2811" w:rsidP="00462475">
      <w:pPr>
        <w:pStyle w:val="CommentText"/>
        <w:spacing w:after="0"/>
        <w:ind w:left="567" w:hanging="567"/>
        <w:rPr>
          <w:rFonts w:asciiTheme="majorHAnsi" w:hAnsiTheme="majorHAnsi" w:cstheme="majorHAnsi"/>
          <w:u w:val="single"/>
          <w:lang w:val="fr-FR" w:eastAsia="fr-FR"/>
        </w:rPr>
      </w:pPr>
      <w:r w:rsidRPr="00F306A0">
        <w:rPr>
          <w:rFonts w:asciiTheme="majorHAnsi" w:hAnsiTheme="majorHAnsi" w:cstheme="majorHAnsi"/>
          <w:u w:val="single"/>
          <w:lang w:val="fr-CA"/>
        </w:rPr>
        <w:t>Goyette JO,</w:t>
      </w:r>
      <w:r w:rsidRPr="00F306A0">
        <w:rPr>
          <w:rFonts w:asciiTheme="majorHAnsi" w:hAnsiTheme="majorHAnsi" w:cstheme="majorHAnsi"/>
          <w:lang w:val="fr-CA"/>
        </w:rPr>
        <w:t xml:space="preserve"> Bennett 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w:t>
      </w:r>
      <w:r w:rsidR="00325F87" w:rsidRPr="00F306A0">
        <w:rPr>
          <w:rFonts w:asciiTheme="majorHAnsi" w:hAnsiTheme="majorHAnsi" w:cstheme="majorHAnsi"/>
          <w:lang w:val="fr-CA"/>
        </w:rPr>
        <w:t>Accumulation de P historique dans les s</w:t>
      </w:r>
      <w:r w:rsidR="00842E9C" w:rsidRPr="00F306A0">
        <w:rPr>
          <w:rFonts w:asciiTheme="majorHAnsi" w:hAnsiTheme="majorHAnsi" w:cstheme="majorHAnsi"/>
          <w:lang w:val="fr-CA"/>
        </w:rPr>
        <w:t>o</w:t>
      </w:r>
      <w:r w:rsidR="00325F87" w:rsidRPr="00F306A0">
        <w:rPr>
          <w:rFonts w:asciiTheme="majorHAnsi" w:hAnsiTheme="majorHAnsi" w:cstheme="majorHAnsi"/>
          <w:lang w:val="fr-CA"/>
        </w:rPr>
        <w:t>ls et l’influence sur l’eutrophisation à long terme</w:t>
      </w:r>
      <w:r w:rsidRPr="00F306A0">
        <w:rPr>
          <w:rFonts w:asciiTheme="majorHAnsi" w:hAnsiTheme="majorHAnsi" w:cstheme="majorHAnsi"/>
          <w:lang w:val="fr-CA"/>
        </w:rPr>
        <w:t xml:space="preserve">. ACFAS, May 10-13, 2017 </w:t>
      </w:r>
      <w:r w:rsidRPr="00F306A0">
        <w:rPr>
          <w:rFonts w:asciiTheme="majorHAnsi" w:hAnsiTheme="majorHAnsi" w:cstheme="majorHAnsi"/>
          <w:i/>
          <w:lang w:val="fr-CA"/>
        </w:rPr>
        <w:t>*gagnant de la meilleure présentation</w:t>
      </w:r>
    </w:p>
    <w:p w14:paraId="17147975" w14:textId="77777777" w:rsidR="00462475" w:rsidRPr="00F306A0" w:rsidRDefault="00462475" w:rsidP="00462475">
      <w:pPr>
        <w:pStyle w:val="CommentText"/>
        <w:spacing w:after="0"/>
        <w:ind w:left="567" w:hanging="567"/>
        <w:rPr>
          <w:rFonts w:asciiTheme="majorHAnsi" w:hAnsiTheme="majorHAnsi" w:cstheme="majorHAnsi"/>
          <w:bCs/>
        </w:rPr>
      </w:pPr>
      <w:r w:rsidRPr="00F306A0">
        <w:rPr>
          <w:rFonts w:asciiTheme="majorHAnsi" w:hAnsiTheme="majorHAnsi" w:cstheme="majorHAnsi"/>
          <w:u w:val="single"/>
          <w:lang w:val="fr-FR" w:eastAsia="fr-FR"/>
        </w:rPr>
        <w:t>Botrel M, Bédard S,</w:t>
      </w:r>
      <w:r w:rsidRPr="00F306A0">
        <w:rPr>
          <w:rFonts w:asciiTheme="majorHAnsi" w:hAnsiTheme="majorHAnsi" w:cstheme="majorHAnsi"/>
          <w:lang w:val="fr-FR" w:eastAsia="fr-FR"/>
        </w:rPr>
        <w:t xml:space="preserve"> </w:t>
      </w:r>
      <w:r w:rsidRPr="00F306A0">
        <w:rPr>
          <w:rFonts w:asciiTheme="majorHAnsi" w:hAnsiTheme="majorHAnsi" w:cstheme="majorHAnsi"/>
          <w:b/>
          <w:lang w:val="fr-FR" w:eastAsia="fr-FR"/>
        </w:rPr>
        <w:t>Maranger R.</w:t>
      </w:r>
      <w:r w:rsidRPr="00F306A0">
        <w:rPr>
          <w:rFonts w:asciiTheme="majorHAnsi" w:hAnsiTheme="majorHAnsi" w:cstheme="majorHAnsi"/>
          <w:lang w:val="fr-FR" w:eastAsia="fr-FR"/>
        </w:rPr>
        <w:t xml:space="preserve"> Global historical trends in inland water submerged macrophytes. </w:t>
      </w:r>
      <w:r w:rsidRPr="00F306A0">
        <w:rPr>
          <w:rFonts w:asciiTheme="majorHAnsi" w:hAnsiTheme="majorHAnsi" w:cstheme="majorHAnsi"/>
        </w:rPr>
        <w:t xml:space="preserve">CCFFR-SCL Montreal, </w:t>
      </w:r>
      <w:r w:rsidRPr="00F306A0">
        <w:rPr>
          <w:rFonts w:asciiTheme="majorHAnsi" w:hAnsiTheme="majorHAnsi" w:cstheme="majorHAnsi"/>
          <w:bCs/>
        </w:rPr>
        <w:t>January 5-8, 2017</w:t>
      </w:r>
    </w:p>
    <w:p w14:paraId="2AAF46A7" w14:textId="37BD3461" w:rsidR="00462475" w:rsidRPr="00F306A0" w:rsidRDefault="00462475" w:rsidP="00462475">
      <w:pPr>
        <w:pStyle w:val="CommentText"/>
        <w:spacing w:after="0"/>
        <w:ind w:left="567" w:hanging="567"/>
        <w:rPr>
          <w:rFonts w:asciiTheme="majorHAnsi" w:hAnsiTheme="majorHAnsi" w:cstheme="majorHAnsi"/>
          <w:lang w:val="en-CA" w:eastAsia="fr-FR"/>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r w:rsidRPr="00F306A0">
        <w:rPr>
          <w:rFonts w:asciiTheme="majorHAnsi" w:hAnsiTheme="majorHAnsi" w:cstheme="majorHAnsi"/>
          <w:b/>
        </w:rPr>
        <w:t>Maranger R.</w:t>
      </w:r>
      <w:r w:rsidRPr="00F306A0">
        <w:rPr>
          <w:rFonts w:asciiTheme="majorHAnsi" w:hAnsiTheme="majorHAnsi" w:cstheme="majorHAnsi"/>
        </w:rPr>
        <w:t xml:space="preserve"> A century of anthropogenic phosphorus inputs to the St. Lawrence basin: impact of P legacies on contemporary riverine export.</w:t>
      </w:r>
      <w:r w:rsidRPr="00F306A0">
        <w:rPr>
          <w:rFonts w:asciiTheme="majorHAnsi" w:hAnsiTheme="majorHAnsi" w:cstheme="majorHAnsi"/>
          <w:lang w:val="en-CA" w:eastAsia="fr-FR"/>
        </w:rPr>
        <w:t xml:space="preserve"> </w:t>
      </w:r>
      <w:r w:rsidRPr="00F306A0">
        <w:rPr>
          <w:rFonts w:asciiTheme="majorHAnsi" w:hAnsiTheme="majorHAnsi" w:cstheme="majorHAnsi"/>
        </w:rPr>
        <w:t xml:space="preserve">CCFFR-SCL Montreal, </w:t>
      </w:r>
      <w:r w:rsidRPr="00F306A0">
        <w:rPr>
          <w:rFonts w:asciiTheme="majorHAnsi" w:hAnsiTheme="majorHAnsi" w:cstheme="majorHAnsi"/>
          <w:bCs/>
        </w:rPr>
        <w:t>January 5-8, 2017</w:t>
      </w:r>
    </w:p>
    <w:p w14:paraId="514D417B" w14:textId="6349915F" w:rsidR="00BD7427" w:rsidRPr="00F306A0" w:rsidRDefault="00BD7427" w:rsidP="00462475">
      <w:pPr>
        <w:pStyle w:val="CommentText"/>
        <w:spacing w:after="0"/>
        <w:ind w:left="567" w:hanging="567"/>
        <w:rPr>
          <w:rFonts w:asciiTheme="majorHAnsi" w:hAnsiTheme="majorHAnsi" w:cstheme="majorHAnsi"/>
          <w:bCs/>
        </w:rPr>
      </w:pPr>
      <w:r w:rsidRPr="00F306A0">
        <w:rPr>
          <w:rFonts w:asciiTheme="majorHAnsi" w:hAnsiTheme="majorHAnsi" w:cstheme="majorHAnsi"/>
          <w:lang w:val="en-CA" w:eastAsia="fr-FR"/>
        </w:rPr>
        <w:t xml:space="preserve">LaBrie R, </w:t>
      </w:r>
      <w:r w:rsidRPr="00F306A0">
        <w:rPr>
          <w:rFonts w:asciiTheme="majorHAnsi" w:hAnsiTheme="majorHAnsi" w:cstheme="majorHAnsi"/>
          <w:b/>
          <w:color w:val="000000" w:themeColor="text1"/>
          <w:lang w:val="en-CA" w:eastAsia="fr-FR"/>
        </w:rPr>
        <w:t>Maranger R.</w:t>
      </w:r>
      <w:r w:rsidRPr="00F306A0">
        <w:rPr>
          <w:rFonts w:asciiTheme="majorHAnsi" w:hAnsiTheme="majorHAnsi" w:cstheme="majorHAnsi"/>
          <w:lang w:val="en-CA" w:eastAsia="fr-FR"/>
        </w:rPr>
        <w:t xml:space="preserve"> Marine cross-system meta-analysis of carbon bioavailability using regrowth experiments. </w:t>
      </w:r>
      <w:r w:rsidR="00462475" w:rsidRPr="00F306A0">
        <w:rPr>
          <w:rFonts w:asciiTheme="majorHAnsi" w:hAnsiTheme="majorHAnsi" w:cstheme="majorHAnsi"/>
        </w:rPr>
        <w:t xml:space="preserve">CCFFR-SCL Montreal, </w:t>
      </w:r>
      <w:r w:rsidR="00462475" w:rsidRPr="00F306A0">
        <w:rPr>
          <w:rFonts w:asciiTheme="majorHAnsi" w:hAnsiTheme="majorHAnsi" w:cstheme="majorHAnsi"/>
          <w:bCs/>
        </w:rPr>
        <w:t>January 5-8, 2017</w:t>
      </w:r>
      <w:r w:rsidRPr="00F306A0">
        <w:rPr>
          <w:rFonts w:asciiTheme="majorHAnsi" w:eastAsia="Times New Roman" w:hAnsiTheme="majorHAnsi" w:cstheme="majorHAnsi"/>
        </w:rPr>
        <w:t xml:space="preserve"> </w:t>
      </w:r>
      <w:r w:rsidRPr="00F306A0">
        <w:rPr>
          <w:rFonts w:asciiTheme="majorHAnsi" w:hAnsiTheme="majorHAnsi" w:cstheme="majorHAnsi"/>
          <w:lang w:val="en-CA" w:eastAsia="fr-FR"/>
        </w:rPr>
        <w:t xml:space="preserve"> </w:t>
      </w:r>
    </w:p>
    <w:p w14:paraId="0CBE7681" w14:textId="5F085D2B" w:rsidR="00316E3E" w:rsidRPr="00F306A0" w:rsidRDefault="00316E3E" w:rsidP="00944D85">
      <w:pPr>
        <w:pStyle w:val="CommentText"/>
        <w:spacing w:after="0"/>
        <w:ind w:left="567" w:hanging="567"/>
        <w:rPr>
          <w:rFonts w:asciiTheme="majorHAnsi" w:eastAsia="Times New Roman" w:hAnsiTheme="majorHAnsi" w:cstheme="majorHAnsi"/>
        </w:rPr>
      </w:pPr>
      <w:r w:rsidRPr="00F306A0">
        <w:rPr>
          <w:rFonts w:asciiTheme="majorHAnsi" w:eastAsia="Times New Roman" w:hAnsiTheme="majorHAnsi" w:cstheme="majorHAnsi"/>
          <w:b/>
        </w:rPr>
        <w:t>Maranger R.</w:t>
      </w:r>
      <w:r w:rsidR="00124A8F" w:rsidRPr="00F306A0">
        <w:rPr>
          <w:rFonts w:asciiTheme="majorHAnsi" w:eastAsia="Times New Roman" w:hAnsiTheme="majorHAnsi" w:cstheme="majorHAnsi"/>
          <w:b/>
        </w:rPr>
        <w:t xml:space="preserve"> </w:t>
      </w:r>
      <w:r w:rsidR="00124A8F" w:rsidRPr="00F306A0">
        <w:rPr>
          <w:rFonts w:asciiTheme="majorHAnsi" w:eastAsia="Times New Roman" w:hAnsiTheme="majorHAnsi" w:cstheme="majorHAnsi"/>
        </w:rPr>
        <w:t>Glibert P, Sabota D, Boumann L.</w:t>
      </w:r>
      <w:r w:rsidR="00124A8F" w:rsidRPr="00F306A0">
        <w:rPr>
          <w:rFonts w:asciiTheme="majorHAnsi" w:eastAsia="Times New Roman" w:hAnsiTheme="majorHAnsi" w:cstheme="majorHAnsi"/>
          <w:b/>
        </w:rPr>
        <w:t xml:space="preserve"> </w:t>
      </w:r>
      <w:r w:rsidR="00124A8F" w:rsidRPr="00F306A0">
        <w:rPr>
          <w:rFonts w:asciiTheme="majorHAnsi" w:eastAsia="Times New Roman" w:hAnsiTheme="majorHAnsi" w:cstheme="majorHAnsi"/>
        </w:rPr>
        <w:t xml:space="preserve">The Haber-Bosch Harmful Algal Bloom (HB-HAB) link. </w:t>
      </w:r>
      <w:r w:rsidR="00124A8F" w:rsidRPr="00F306A0">
        <w:rPr>
          <w:rFonts w:asciiTheme="majorHAnsi" w:hAnsiTheme="majorHAnsi" w:cstheme="majorHAnsi"/>
        </w:rPr>
        <w:t xml:space="preserve">CCFFR-SCL Ottawa, </w:t>
      </w:r>
      <w:r w:rsidR="00124A8F" w:rsidRPr="00F306A0">
        <w:rPr>
          <w:rFonts w:asciiTheme="majorHAnsi" w:hAnsiTheme="majorHAnsi" w:cstheme="majorHAnsi"/>
          <w:bCs/>
        </w:rPr>
        <w:t>January 8-11, 2015</w:t>
      </w:r>
      <w:r w:rsidR="00124A8F" w:rsidRPr="00F306A0">
        <w:rPr>
          <w:rFonts w:asciiTheme="majorHAnsi" w:eastAsia="Times New Roman" w:hAnsiTheme="majorHAnsi" w:cstheme="majorHAnsi"/>
        </w:rPr>
        <w:t xml:space="preserve"> </w:t>
      </w:r>
    </w:p>
    <w:p w14:paraId="01D4E6CB" w14:textId="7D3A507D" w:rsidR="00316E3E" w:rsidRPr="00F306A0" w:rsidRDefault="00316E3E" w:rsidP="00316E3E">
      <w:pPr>
        <w:ind w:left="544" w:hanging="544"/>
        <w:jc w:val="both"/>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r w:rsidRPr="00F306A0">
        <w:rPr>
          <w:rFonts w:asciiTheme="majorHAnsi" w:hAnsiTheme="majorHAnsi" w:cstheme="majorHAnsi"/>
          <w:b/>
        </w:rPr>
        <w:t>Maranger R.</w:t>
      </w:r>
      <w:r w:rsidRPr="00F306A0">
        <w:rPr>
          <w:rFonts w:asciiTheme="majorHAnsi" w:hAnsiTheme="majorHAnsi" w:cstheme="majorHAnsi"/>
        </w:rPr>
        <w:t xml:space="preserve"> Changes in net anthropogenic </w:t>
      </w:r>
      <w:r w:rsidR="00124A8F" w:rsidRPr="00F306A0">
        <w:rPr>
          <w:rFonts w:asciiTheme="majorHAnsi" w:hAnsiTheme="majorHAnsi" w:cstheme="majorHAnsi"/>
        </w:rPr>
        <w:t>N and P ratios</w:t>
      </w:r>
      <w:r w:rsidRPr="00F306A0">
        <w:rPr>
          <w:rFonts w:asciiTheme="majorHAnsi" w:hAnsiTheme="majorHAnsi" w:cstheme="majorHAnsi"/>
        </w:rPr>
        <w:t xml:space="preserve"> to the St. Lawrence basin. </w:t>
      </w:r>
      <w:r w:rsidR="00124A8F" w:rsidRPr="00F306A0">
        <w:rPr>
          <w:rFonts w:asciiTheme="majorHAnsi" w:hAnsiTheme="majorHAnsi" w:cstheme="majorHAnsi"/>
        </w:rPr>
        <w:t xml:space="preserve">CCFFR-SCL Ottawa, </w:t>
      </w:r>
      <w:r w:rsidR="00124A8F" w:rsidRPr="00F306A0">
        <w:rPr>
          <w:rFonts w:asciiTheme="majorHAnsi" w:hAnsiTheme="majorHAnsi" w:cstheme="majorHAnsi"/>
          <w:bCs/>
        </w:rPr>
        <w:t>January 8-11, 2015</w:t>
      </w:r>
    </w:p>
    <w:p w14:paraId="173F0D62" w14:textId="77777777" w:rsidR="000D0AC1" w:rsidRPr="00F306A0" w:rsidRDefault="002B4734" w:rsidP="00944D85">
      <w:pPr>
        <w:pStyle w:val="CommentText"/>
        <w:spacing w:after="0"/>
        <w:ind w:left="567" w:hanging="567"/>
        <w:rPr>
          <w:rFonts w:asciiTheme="majorHAnsi" w:hAnsiTheme="majorHAnsi" w:cstheme="majorHAnsi"/>
          <w:i/>
          <w:shd w:val="clear" w:color="auto" w:fill="FFFFFF"/>
        </w:rPr>
      </w:pPr>
      <w:r w:rsidRPr="00F306A0">
        <w:rPr>
          <w:rFonts w:asciiTheme="majorHAnsi" w:eastAsia="Times New Roman" w:hAnsiTheme="majorHAnsi" w:cstheme="majorHAnsi"/>
          <w:b/>
        </w:rPr>
        <w:t>Maranger R.</w:t>
      </w:r>
      <w:r w:rsidRPr="00F306A0">
        <w:rPr>
          <w:rFonts w:asciiTheme="majorHAnsi" w:eastAsia="Times New Roman" w:hAnsiTheme="majorHAnsi" w:cstheme="majorHAnsi"/>
        </w:rPr>
        <w:t xml:space="preserve"> </w:t>
      </w:r>
      <w:r w:rsidRPr="00F306A0">
        <w:rPr>
          <w:rFonts w:asciiTheme="majorHAnsi" w:hAnsiTheme="majorHAnsi" w:cstheme="majorHAnsi"/>
          <w:shd w:val="clear" w:color="auto" w:fill="FFFFFF"/>
        </w:rPr>
        <w:t xml:space="preserve">Nitrogen in aquatic systems 100 years after Haber-Bosch: a Québec perspective. </w:t>
      </w:r>
      <w:r w:rsidR="00607A4A" w:rsidRPr="00F306A0">
        <w:rPr>
          <w:rFonts w:asciiTheme="majorHAnsi" w:hAnsiTheme="majorHAnsi" w:cstheme="majorHAnsi"/>
        </w:rPr>
        <w:t>Genomes to Biomes (CSEE-SSZ-SCL). Montréal QC, May 25-29, 2014</w:t>
      </w:r>
      <w:r w:rsidRPr="00F306A0">
        <w:rPr>
          <w:rFonts w:asciiTheme="majorHAnsi" w:hAnsiTheme="majorHAnsi" w:cstheme="majorHAnsi"/>
          <w:shd w:val="clear" w:color="auto" w:fill="FFFFFF"/>
        </w:rPr>
        <w:t xml:space="preserve"> </w:t>
      </w:r>
      <w:r w:rsidRPr="00F306A0">
        <w:rPr>
          <w:rFonts w:asciiTheme="majorHAnsi" w:hAnsiTheme="majorHAnsi" w:cstheme="majorHAnsi"/>
          <w:i/>
          <w:shd w:val="clear" w:color="auto" w:fill="FFFFFF"/>
        </w:rPr>
        <w:t>Invited Keynote.</w:t>
      </w:r>
    </w:p>
    <w:p w14:paraId="68F136E6" w14:textId="77777777" w:rsidR="000D0AC1" w:rsidRPr="00F306A0" w:rsidRDefault="000D0AC1" w:rsidP="00944D85">
      <w:pPr>
        <w:ind w:left="544" w:hanging="544"/>
        <w:jc w:val="both"/>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rPr>
        <w:t xml:space="preserve">, Howarth RW, Bennett E, </w:t>
      </w:r>
      <w:r w:rsidRPr="00F306A0">
        <w:rPr>
          <w:rFonts w:asciiTheme="majorHAnsi" w:hAnsiTheme="majorHAnsi" w:cstheme="majorHAnsi"/>
          <w:b/>
        </w:rPr>
        <w:t>Maranger R.</w:t>
      </w:r>
      <w:r w:rsidRPr="00F306A0">
        <w:rPr>
          <w:rFonts w:asciiTheme="majorHAnsi" w:hAnsiTheme="majorHAnsi" w:cstheme="majorHAnsi"/>
        </w:rPr>
        <w:t xml:space="preserve"> Changes in net anthropogenic phosphorus inputs to the St. Lawrence basin over the last 100 years. Genomes to Biomes (CSEE-SSZ-SCL). Montréal QC, May 25-29, 2014</w:t>
      </w:r>
    </w:p>
    <w:p w14:paraId="08D40EA4" w14:textId="77777777" w:rsidR="00BD2F0C" w:rsidRPr="00F306A0" w:rsidRDefault="00BD2F0C" w:rsidP="00944D85">
      <w:pPr>
        <w:pStyle w:val="CommentText"/>
        <w:spacing w:after="0"/>
        <w:ind w:left="567" w:hanging="567"/>
        <w:rPr>
          <w:rFonts w:asciiTheme="majorHAnsi" w:hAnsiTheme="majorHAnsi" w:cstheme="majorHAnsi"/>
          <w:i/>
          <w:shd w:val="clear" w:color="auto" w:fill="FFFFFF"/>
        </w:rPr>
      </w:pPr>
      <w:r w:rsidRPr="00F306A0">
        <w:rPr>
          <w:rFonts w:asciiTheme="majorHAnsi" w:hAnsiTheme="majorHAnsi" w:cstheme="majorHAnsi"/>
          <w:u w:val="single"/>
        </w:rPr>
        <w:t>Hébert MP</w:t>
      </w:r>
      <w:r w:rsidRPr="00F306A0">
        <w:rPr>
          <w:rFonts w:asciiTheme="majorHAnsi" w:hAnsiTheme="majorHAnsi" w:cstheme="majorHAnsi"/>
        </w:rPr>
        <w:t xml:space="preserve">, Beisner BE, </w:t>
      </w:r>
      <w:r w:rsidRPr="00F306A0">
        <w:rPr>
          <w:rFonts w:asciiTheme="majorHAnsi" w:hAnsiTheme="majorHAnsi" w:cstheme="majorHAnsi"/>
          <w:b/>
        </w:rPr>
        <w:t>Maranger R.</w:t>
      </w:r>
      <w:r w:rsidRPr="00F306A0">
        <w:rPr>
          <w:rFonts w:asciiTheme="majorHAnsi" w:hAnsiTheme="majorHAnsi" w:cstheme="majorHAnsi"/>
        </w:rPr>
        <w:t xml:space="preserve"> Crustacean zooplankton functional traits; linking organisms to ecosystems. Genomes to Biomes (CSEE-SSZ-SCL). Montréal QC, May 25-29, 2014</w:t>
      </w:r>
    </w:p>
    <w:p w14:paraId="4A42716F" w14:textId="77777777" w:rsidR="000D0AC1" w:rsidRPr="00F306A0" w:rsidRDefault="00607A4A" w:rsidP="00DF4FBA">
      <w:pPr>
        <w:ind w:left="544" w:hanging="544"/>
        <w:rPr>
          <w:rFonts w:asciiTheme="majorHAnsi" w:hAnsiTheme="majorHAnsi" w:cstheme="majorHAnsi"/>
        </w:rPr>
      </w:pPr>
      <w:r w:rsidRPr="00F306A0">
        <w:rPr>
          <w:rFonts w:asciiTheme="majorHAnsi" w:hAnsiTheme="majorHAnsi" w:cstheme="majorHAnsi"/>
          <w:u w:val="single"/>
        </w:rPr>
        <w:t>Massé S,</w:t>
      </w:r>
      <w:r w:rsidRPr="00F306A0">
        <w:rPr>
          <w:rFonts w:asciiTheme="majorHAnsi" w:hAnsiTheme="majorHAnsi" w:cstheme="majorHAnsi"/>
        </w:rPr>
        <w:t xml:space="preserve"> Walsh D</w:t>
      </w:r>
      <w:r w:rsidRPr="00F306A0">
        <w:rPr>
          <w:rFonts w:asciiTheme="majorHAnsi" w:hAnsiTheme="majorHAnsi" w:cstheme="majorHAnsi"/>
          <w:b/>
        </w:rPr>
        <w:t>, Maranger R.</w:t>
      </w:r>
      <w:r w:rsidRPr="00F306A0">
        <w:rPr>
          <w:rFonts w:asciiTheme="majorHAnsi" w:hAnsiTheme="majorHAnsi" w:cstheme="majorHAnsi"/>
        </w:rPr>
        <w:t xml:space="preserve"> Ammonia oxidation in a small oligotrophic lake.</w:t>
      </w:r>
      <w:r w:rsidR="006A639C" w:rsidRPr="00F306A0">
        <w:rPr>
          <w:rFonts w:asciiTheme="majorHAnsi" w:hAnsiTheme="majorHAnsi" w:cstheme="majorHAnsi"/>
        </w:rPr>
        <w:t xml:space="preserve"> Genomes to Biomes (CSEE-SSZ-SCL). Montréal QC, May 25-29, 2014</w:t>
      </w:r>
    </w:p>
    <w:p w14:paraId="72069094" w14:textId="5F0DA0CF" w:rsidR="003E61AF" w:rsidRPr="00F306A0" w:rsidRDefault="003E61AF" w:rsidP="00DF4FBA">
      <w:pPr>
        <w:spacing w:after="120"/>
        <w:ind w:left="544" w:hanging="544"/>
        <w:rPr>
          <w:rFonts w:asciiTheme="majorHAnsi" w:hAnsiTheme="majorHAnsi" w:cstheme="majorHAnsi"/>
        </w:rPr>
      </w:pPr>
      <w:r w:rsidRPr="00F306A0">
        <w:rPr>
          <w:rFonts w:asciiTheme="majorHAnsi" w:hAnsiTheme="majorHAnsi" w:cstheme="majorHAnsi"/>
          <w:u w:val="single"/>
        </w:rPr>
        <w:t>Botrel M</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Gregory-Eaves I. Explai</w:t>
      </w:r>
      <w:r w:rsidR="00BE6BB6" w:rsidRPr="00F306A0">
        <w:rPr>
          <w:rFonts w:asciiTheme="majorHAnsi" w:hAnsiTheme="majorHAnsi" w:cstheme="majorHAnsi"/>
        </w:rPr>
        <w:t>ning nitrogen stable isotopes (</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rPr>
        <w:t>15</w:t>
      </w:r>
      <w:r w:rsidR="00BE6BB6" w:rsidRPr="00F306A0">
        <w:rPr>
          <w:rFonts w:asciiTheme="majorHAnsi" w:hAnsiTheme="majorHAnsi" w:cstheme="majorHAnsi"/>
        </w:rPr>
        <w:t>N</w:t>
      </w:r>
      <w:r w:rsidRPr="00F306A0">
        <w:rPr>
          <w:rFonts w:asciiTheme="majorHAnsi" w:hAnsiTheme="majorHAnsi" w:cstheme="majorHAnsi"/>
        </w:rPr>
        <w:t>) variation of surface sediments, PALS (Quebec-Ontario paleolimnology symposium), Montréal, QC, May 23-26, 2011.</w:t>
      </w:r>
    </w:p>
    <w:p w14:paraId="00E57521" w14:textId="70399BF4" w:rsidR="003E61AF" w:rsidRPr="00F306A0" w:rsidRDefault="003E61AF" w:rsidP="000D0AC1">
      <w:pPr>
        <w:widowControl w:val="0"/>
        <w:tabs>
          <w:tab w:val="left" w:pos="540"/>
          <w:tab w:val="left" w:pos="567"/>
          <w:tab w:val="left" w:pos="1620"/>
        </w:tabs>
        <w:ind w:left="567" w:hanging="567"/>
        <w:rPr>
          <w:rFonts w:asciiTheme="majorHAnsi" w:hAnsiTheme="majorHAnsi" w:cstheme="majorHAnsi"/>
        </w:rPr>
      </w:pPr>
      <w:r w:rsidRPr="00F306A0">
        <w:rPr>
          <w:rFonts w:asciiTheme="majorHAnsi" w:hAnsiTheme="majorHAnsi" w:cstheme="majorHAnsi"/>
          <w:u w:val="single"/>
        </w:rPr>
        <w:t>Botrel, M.,</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Gregory-Eaves I. Explaining nitrogen stable isotopes </w:t>
      </w:r>
      <w:r w:rsidR="00BE6BB6" w:rsidRPr="00F306A0">
        <w:rPr>
          <w:rFonts w:asciiTheme="majorHAnsi" w:hAnsiTheme="majorHAnsi" w:cstheme="majorHAnsi"/>
        </w:rPr>
        <w:t>(</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rPr>
        <w:t>15</w:t>
      </w:r>
      <w:r w:rsidR="00BE6BB6" w:rsidRPr="00F306A0">
        <w:rPr>
          <w:rFonts w:asciiTheme="majorHAnsi" w:hAnsiTheme="majorHAnsi" w:cstheme="majorHAnsi"/>
        </w:rPr>
        <w:t>N</w:t>
      </w:r>
      <w:r w:rsidRPr="00F306A0">
        <w:rPr>
          <w:rFonts w:asciiTheme="majorHAnsi" w:hAnsiTheme="majorHAnsi" w:cstheme="majorHAnsi"/>
        </w:rPr>
        <w:t>) variation of surface sediments, CCFFR-SCL meeting, Toronto ON, Jan 7-9, 2011</w:t>
      </w:r>
    </w:p>
    <w:p w14:paraId="7DCB3419" w14:textId="77777777" w:rsidR="003E61AF" w:rsidRPr="00F306A0" w:rsidRDefault="003E61AF" w:rsidP="000D0AC1">
      <w:pPr>
        <w:widowControl w:val="0"/>
        <w:tabs>
          <w:tab w:val="left" w:pos="540"/>
          <w:tab w:val="left" w:pos="567"/>
          <w:tab w:val="left" w:pos="1620"/>
        </w:tabs>
        <w:ind w:left="567" w:hanging="567"/>
        <w:rPr>
          <w:rFonts w:asciiTheme="majorHAnsi" w:hAnsiTheme="majorHAnsi" w:cstheme="majorHAnsi"/>
          <w:i/>
          <w:lang w:val="fr-CA"/>
        </w:rPr>
      </w:pPr>
      <w:r w:rsidRPr="00F306A0">
        <w:rPr>
          <w:rFonts w:asciiTheme="majorHAnsi" w:hAnsiTheme="majorHAnsi" w:cstheme="majorHAnsi"/>
          <w:b/>
          <w:lang w:val="fr-CA"/>
        </w:rPr>
        <w:t>Maranger R.</w:t>
      </w:r>
      <w:r w:rsidRPr="00F306A0">
        <w:rPr>
          <w:rFonts w:asciiTheme="majorHAnsi" w:hAnsiTheme="majorHAnsi" w:cstheme="majorHAnsi"/>
          <w:lang w:val="fr-CA"/>
        </w:rPr>
        <w:t xml:space="preserve"> Une approche écosystémique comme base théorique pour la décroissance ACFAS. Montreal QC, Mai 2010. </w:t>
      </w:r>
      <w:r w:rsidR="00944D85" w:rsidRPr="00F306A0">
        <w:rPr>
          <w:rFonts w:asciiTheme="majorHAnsi" w:hAnsiTheme="majorHAnsi" w:cstheme="majorHAnsi"/>
          <w:i/>
          <w:lang w:val="fr-CA"/>
        </w:rPr>
        <w:t>Invited speaker</w:t>
      </w:r>
    </w:p>
    <w:p w14:paraId="779A9D5D" w14:textId="77777777" w:rsidR="003E61AF" w:rsidRPr="00F306A0" w:rsidRDefault="003E61AF" w:rsidP="000D0AC1">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u w:val="single"/>
          <w:lang w:val="fr-CA"/>
        </w:rPr>
      </w:pPr>
      <w:r w:rsidRPr="00F306A0">
        <w:rPr>
          <w:rFonts w:asciiTheme="majorHAnsi" w:hAnsiTheme="majorHAnsi" w:cstheme="majorHAnsi"/>
          <w:u w:val="single"/>
          <w:lang w:val="fr-CA"/>
        </w:rPr>
        <w:t xml:space="preserve">Botrel M, </w:t>
      </w:r>
      <w:r w:rsidRPr="00F306A0">
        <w:rPr>
          <w:rFonts w:asciiTheme="majorHAnsi" w:hAnsiTheme="majorHAnsi" w:cstheme="majorHAnsi"/>
          <w:lang w:val="fr-CA"/>
        </w:rPr>
        <w:t xml:space="preserve">Gregory-Eaves I, </w:t>
      </w:r>
      <w:r w:rsidRPr="00F306A0">
        <w:rPr>
          <w:rFonts w:asciiTheme="majorHAnsi" w:hAnsiTheme="majorHAnsi" w:cstheme="majorHAnsi"/>
          <w:b/>
          <w:bCs/>
          <w:lang w:val="fr-CA"/>
        </w:rPr>
        <w:t>Maranger R</w:t>
      </w:r>
      <w:r w:rsidRPr="00F306A0">
        <w:rPr>
          <w:rFonts w:asciiTheme="majorHAnsi" w:hAnsiTheme="majorHAnsi" w:cstheme="majorHAnsi"/>
          <w:lang w:val="fr-CA"/>
        </w:rPr>
        <w:t xml:space="preserve">. La régulation des isotopes stables d'azote dans les sédiments lacustres. ACFAS, Montréal QC, Mai 2010. </w:t>
      </w:r>
    </w:p>
    <w:p w14:paraId="0193EEF4" w14:textId="77777777" w:rsidR="003E61AF" w:rsidRPr="00F306A0" w:rsidRDefault="003E61AF" w:rsidP="000D0AC1">
      <w:pPr>
        <w:ind w:left="600" w:hanging="600"/>
        <w:rPr>
          <w:rFonts w:asciiTheme="majorHAnsi" w:hAnsiTheme="majorHAnsi" w:cstheme="majorHAnsi"/>
          <w:u w:val="single"/>
        </w:rPr>
      </w:pPr>
      <w:r w:rsidRPr="00F306A0">
        <w:rPr>
          <w:rFonts w:asciiTheme="majorHAnsi" w:hAnsiTheme="majorHAnsi" w:cstheme="majorHAnsi"/>
          <w:u w:val="single"/>
          <w:lang w:val="fr-CA"/>
        </w:rPr>
        <w:t>Nguyen D</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Respiration dans l’Océan Arctique. </w:t>
      </w:r>
      <w:r w:rsidRPr="00F306A0">
        <w:rPr>
          <w:rFonts w:asciiTheme="majorHAnsi" w:hAnsiTheme="majorHAnsi" w:cstheme="majorHAnsi"/>
        </w:rPr>
        <w:t>ACFAS, Montréal QC, Mai 2010.</w:t>
      </w:r>
    </w:p>
    <w:p w14:paraId="2342A4FD" w14:textId="77777777" w:rsidR="003E61AF" w:rsidRPr="00F306A0" w:rsidRDefault="003E61AF" w:rsidP="000D0AC1">
      <w:pPr>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Bacterial respiration in the Arctic Ocean. CFL workshop, Winnipeg MN, November 2009.</w:t>
      </w:r>
    </w:p>
    <w:p w14:paraId="4EC0470A" w14:textId="77777777" w:rsidR="003E61AF" w:rsidRPr="00F306A0" w:rsidRDefault="003E61AF" w:rsidP="000D0AC1">
      <w:pPr>
        <w:ind w:left="600" w:hanging="600"/>
        <w:rPr>
          <w:rFonts w:asciiTheme="majorHAnsi" w:hAnsiTheme="majorHAnsi" w:cstheme="majorHAnsi"/>
        </w:rPr>
      </w:pPr>
      <w:r w:rsidRPr="00F306A0">
        <w:rPr>
          <w:rFonts w:asciiTheme="majorHAnsi" w:hAnsiTheme="majorHAnsi" w:cstheme="majorHAnsi"/>
          <w:b/>
          <w:lang w:val="fr-CA"/>
        </w:rPr>
        <w:t xml:space="preserve">Maranger </w:t>
      </w:r>
      <w:proofErr w:type="gramStart"/>
      <w:r w:rsidRPr="00F306A0">
        <w:rPr>
          <w:rFonts w:asciiTheme="majorHAnsi" w:hAnsiTheme="majorHAnsi" w:cstheme="majorHAnsi"/>
          <w:b/>
          <w:lang w:val="fr-CA"/>
        </w:rPr>
        <w:t xml:space="preserve">R, </w:t>
      </w:r>
      <w:r w:rsidRPr="00F306A0">
        <w:rPr>
          <w:rFonts w:asciiTheme="majorHAnsi" w:hAnsiTheme="majorHAnsi" w:cstheme="majorHAnsi"/>
          <w:lang w:val="fr-CA"/>
        </w:rPr>
        <w:t xml:space="preserve"> </w:t>
      </w:r>
      <w:r w:rsidRPr="00F306A0">
        <w:rPr>
          <w:rFonts w:asciiTheme="majorHAnsi" w:hAnsiTheme="majorHAnsi" w:cstheme="majorHAnsi"/>
          <w:u w:val="single"/>
          <w:lang w:val="fr-CA"/>
        </w:rPr>
        <w:t>Nguyen</w:t>
      </w:r>
      <w:proofErr w:type="gramEnd"/>
      <w:r w:rsidRPr="00F306A0">
        <w:rPr>
          <w:rFonts w:asciiTheme="majorHAnsi" w:hAnsiTheme="majorHAnsi" w:cstheme="majorHAnsi"/>
          <w:u w:val="single"/>
          <w:lang w:val="fr-CA"/>
        </w:rPr>
        <w:t xml:space="preserve"> D, Tall L, Maltais-Landry G,</w:t>
      </w:r>
      <w:r w:rsidRPr="00F306A0">
        <w:rPr>
          <w:rFonts w:asciiTheme="majorHAnsi" w:hAnsiTheme="majorHAnsi" w:cstheme="majorHAnsi"/>
          <w:lang w:val="fr-CA"/>
        </w:rPr>
        <w:t xml:space="preserve"> Tremblay JE. </w:t>
      </w:r>
      <w:r w:rsidRPr="00F306A0">
        <w:rPr>
          <w:rFonts w:asciiTheme="majorHAnsi" w:hAnsiTheme="majorHAnsi" w:cstheme="majorHAnsi"/>
        </w:rPr>
        <w:t>Nitrous oxide dynamics in the Amundsen Gulf of the Arctic Ocean. CFL workshop, Winnipeg MN, November 2009.</w:t>
      </w:r>
    </w:p>
    <w:p w14:paraId="41723AC3"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rPr>
        <w:lastRenderedPageBreak/>
        <w:t xml:space="preserve">Baulch H, Dillon PJ, </w:t>
      </w:r>
      <w:r w:rsidRPr="00F306A0">
        <w:rPr>
          <w:rFonts w:asciiTheme="majorHAnsi" w:hAnsiTheme="majorHAnsi" w:cstheme="majorHAnsi"/>
          <w:b/>
        </w:rPr>
        <w:t>Maranger R</w:t>
      </w:r>
      <w:r w:rsidRPr="00F306A0">
        <w:rPr>
          <w:rFonts w:asciiTheme="majorHAnsi" w:hAnsiTheme="majorHAnsi" w:cstheme="majorHAnsi"/>
        </w:rPr>
        <w:t xml:space="preserve"> Nitrous oxide emissions from low order streams: contrasts between measured and modelled results. CCFFR-SCL Ottawa, </w:t>
      </w:r>
      <w:r w:rsidRPr="00F306A0">
        <w:rPr>
          <w:rFonts w:asciiTheme="majorHAnsi" w:hAnsiTheme="majorHAnsi" w:cstheme="majorHAnsi"/>
          <w:bCs/>
        </w:rPr>
        <w:t>January 9-11, 2009.</w:t>
      </w:r>
    </w:p>
    <w:p w14:paraId="56453131"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u w:val="single"/>
        </w:rPr>
        <w:t>Kowarzyk J,</w:t>
      </w:r>
      <w:r w:rsidRPr="00F306A0">
        <w:rPr>
          <w:rFonts w:asciiTheme="majorHAnsi" w:hAnsiTheme="majorHAnsi" w:cstheme="majorHAnsi"/>
          <w:b/>
        </w:rPr>
        <w:t xml:space="preserve"> Maranger R</w:t>
      </w:r>
      <w:r w:rsidRPr="00F306A0">
        <w:rPr>
          <w:rFonts w:asciiTheme="majorHAnsi" w:hAnsiTheme="majorHAnsi" w:cstheme="majorHAnsi"/>
        </w:rPr>
        <w:t>,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CCFFR-SCL Ottawa, </w:t>
      </w:r>
      <w:r w:rsidRPr="00F306A0">
        <w:rPr>
          <w:rFonts w:asciiTheme="majorHAnsi" w:hAnsiTheme="majorHAnsi" w:cstheme="majorHAnsi"/>
          <w:bCs/>
        </w:rPr>
        <w:t>January 9-11, 2009.</w:t>
      </w:r>
    </w:p>
    <w:p w14:paraId="377D0349"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b/>
        </w:rPr>
        <w:t>, Maranger R</w:t>
      </w:r>
      <w:r w:rsidR="006A639C" w:rsidRPr="00F306A0">
        <w:rPr>
          <w:rFonts w:asciiTheme="majorHAnsi" w:hAnsiTheme="majorHAnsi" w:cstheme="majorHAnsi"/>
          <w:b/>
        </w:rPr>
        <w:t>.</w:t>
      </w:r>
      <w:r w:rsidRPr="00F306A0">
        <w:rPr>
          <w:rFonts w:asciiTheme="majorHAnsi" w:hAnsiTheme="majorHAnsi" w:cstheme="majorHAnsi"/>
          <w:b/>
        </w:rPr>
        <w:t xml:space="preserve"> </w:t>
      </w:r>
      <w:r w:rsidRPr="00F306A0">
        <w:rPr>
          <w:rFonts w:asciiTheme="majorHAnsi" w:hAnsiTheme="majorHAnsi" w:cstheme="majorHAnsi"/>
        </w:rPr>
        <w:t xml:space="preserve">New data on microbial respiration in sea ice. CCFFR-SCL Ottawa, </w:t>
      </w:r>
      <w:r w:rsidRPr="00F306A0">
        <w:rPr>
          <w:rFonts w:asciiTheme="majorHAnsi" w:hAnsiTheme="majorHAnsi" w:cstheme="majorHAnsi"/>
          <w:bCs/>
        </w:rPr>
        <w:t>January 9-11, 2009.</w:t>
      </w:r>
    </w:p>
    <w:p w14:paraId="51F3E33B"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 xml:space="preserve">Tall L, </w:t>
      </w:r>
      <w:r w:rsidRPr="00F306A0">
        <w:rPr>
          <w:rFonts w:asciiTheme="majorHAnsi" w:hAnsiTheme="majorHAnsi" w:cstheme="majorHAnsi"/>
          <w:b/>
        </w:rPr>
        <w:t xml:space="preserve">Maranger R </w:t>
      </w:r>
      <w:r w:rsidRPr="00F306A0">
        <w:rPr>
          <w:rFonts w:asciiTheme="majorHAnsi" w:hAnsiTheme="majorHAnsi" w:cstheme="majorHAnsi"/>
        </w:rPr>
        <w:t>Spatial and temporal</w:t>
      </w:r>
      <w:r w:rsidRPr="00F306A0">
        <w:rPr>
          <w:rFonts w:asciiTheme="majorHAnsi" w:hAnsiTheme="majorHAnsi" w:cstheme="majorHAnsi"/>
          <w:b/>
        </w:rPr>
        <w:t xml:space="preserve"> </w:t>
      </w:r>
      <w:r w:rsidRPr="00F306A0">
        <w:rPr>
          <w:rFonts w:asciiTheme="majorHAnsi" w:hAnsiTheme="majorHAnsi" w:cstheme="majorHAnsi"/>
        </w:rPr>
        <w:t>variability of N</w:t>
      </w:r>
      <w:r w:rsidRPr="00F306A0">
        <w:rPr>
          <w:rFonts w:asciiTheme="majorHAnsi" w:hAnsiTheme="majorHAnsi" w:cstheme="majorHAnsi"/>
          <w:vertAlign w:val="subscript"/>
        </w:rPr>
        <w:t>2</w:t>
      </w:r>
      <w:r w:rsidRPr="00F306A0">
        <w:rPr>
          <w:rFonts w:asciiTheme="majorHAnsi" w:hAnsiTheme="majorHAnsi" w:cstheme="majorHAnsi"/>
        </w:rPr>
        <w:t xml:space="preserve">O emissions and N budget for Lake St Pierre a fluvial lake in the St Lawrence. CCFFR-SCL Ottawa, </w:t>
      </w:r>
      <w:r w:rsidRPr="00F306A0">
        <w:rPr>
          <w:rFonts w:asciiTheme="majorHAnsi" w:hAnsiTheme="majorHAnsi" w:cstheme="majorHAnsi"/>
          <w:bCs/>
        </w:rPr>
        <w:t>January 9-11, 2009.</w:t>
      </w:r>
    </w:p>
    <w:p w14:paraId="146134DD" w14:textId="77777777" w:rsidR="009D3BB4" w:rsidRPr="00F306A0" w:rsidRDefault="009D3BB4"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highlight w:val="yellow"/>
        </w:rPr>
      </w:pPr>
    </w:p>
    <w:p w14:paraId="7035C15F" w14:textId="77777777" w:rsidR="009D3BB4" w:rsidRPr="00F306A0" w:rsidRDefault="009D3BB4" w:rsidP="009D3BB4">
      <w:pPr>
        <w:ind w:left="600" w:hanging="600"/>
        <w:rPr>
          <w:rFonts w:asciiTheme="majorHAnsi" w:hAnsiTheme="majorHAnsi" w:cstheme="majorHAnsi"/>
          <w:i/>
        </w:rPr>
      </w:pPr>
      <w:r w:rsidRPr="00F306A0">
        <w:rPr>
          <w:rFonts w:asciiTheme="majorHAnsi" w:hAnsiTheme="majorHAnsi" w:cstheme="majorHAnsi"/>
          <w:i/>
        </w:rPr>
        <w:t>National Meetings from 2003-2007</w:t>
      </w:r>
    </w:p>
    <w:p w14:paraId="59485777" w14:textId="77777777" w:rsidR="009D3BB4" w:rsidRPr="00F306A0" w:rsidRDefault="009D3BB4"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highlight w:val="yellow"/>
        </w:rPr>
      </w:pPr>
    </w:p>
    <w:p w14:paraId="4750571B"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rPr>
        <w:t xml:space="preserve">Baulch H, Dillon P, </w:t>
      </w:r>
      <w:r w:rsidRPr="00F306A0">
        <w:rPr>
          <w:rFonts w:asciiTheme="majorHAnsi" w:hAnsiTheme="majorHAnsi" w:cstheme="majorHAnsi"/>
          <w:b/>
        </w:rPr>
        <w:t>Maranger R.</w:t>
      </w:r>
      <w:r w:rsidRPr="00F306A0">
        <w:rPr>
          <w:rFonts w:asciiTheme="majorHAnsi" w:hAnsiTheme="majorHAnsi" w:cstheme="majorHAnsi"/>
        </w:rPr>
        <w:t xml:space="preserve"> Exploring the application of open-channel estimates of denitrification: further restrictions on use. CCFFR-SCL Montréal, </w:t>
      </w:r>
      <w:r w:rsidRPr="00F306A0">
        <w:rPr>
          <w:rFonts w:asciiTheme="majorHAnsi" w:hAnsiTheme="majorHAnsi" w:cstheme="majorHAnsi"/>
          <w:bCs/>
        </w:rPr>
        <w:t>January 4-6, 2007</w:t>
      </w:r>
      <w:r w:rsidRPr="00F306A0">
        <w:rPr>
          <w:rFonts w:asciiTheme="majorHAnsi" w:hAnsiTheme="majorHAnsi" w:cstheme="majorHAnsi"/>
        </w:rPr>
        <w:t>.</w:t>
      </w:r>
    </w:p>
    <w:p w14:paraId="702A8FB5" w14:textId="7777777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Blanchet C</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Spatial heterogeneity of the N content in plants of Lake St-Pierre a fluvial lake in the St-Lawrence. CCFFR-SCL Montreal, </w:t>
      </w:r>
      <w:r w:rsidRPr="00F306A0">
        <w:rPr>
          <w:rFonts w:asciiTheme="majorHAnsi" w:hAnsiTheme="majorHAnsi" w:cstheme="majorHAnsi"/>
          <w:bCs/>
        </w:rPr>
        <w:t>January 4-6, 2007</w:t>
      </w:r>
      <w:r w:rsidRPr="00F306A0">
        <w:rPr>
          <w:rFonts w:asciiTheme="majorHAnsi" w:hAnsiTheme="majorHAnsi" w:cstheme="majorHAnsi"/>
        </w:rPr>
        <w:t>.</w:t>
      </w:r>
    </w:p>
    <w:p w14:paraId="2BD7F7FC" w14:textId="10D45837" w:rsidR="003E61AF" w:rsidRPr="00F306A0" w:rsidRDefault="003E61AF" w:rsidP="003E61AF">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b/>
          <w:bCs/>
        </w:rPr>
        <w:t>Maranger R</w:t>
      </w:r>
      <w:r w:rsidRPr="00F306A0">
        <w:rPr>
          <w:rFonts w:asciiTheme="majorHAnsi" w:hAnsiTheme="majorHAnsi" w:cstheme="majorHAnsi"/>
          <w:bCs/>
        </w:rPr>
        <w:t xml:space="preserve">, Caraco N, </w:t>
      </w:r>
      <w:r w:rsidRPr="00F306A0">
        <w:rPr>
          <w:rFonts w:asciiTheme="majorHAnsi" w:hAnsiTheme="majorHAnsi" w:cstheme="majorHAnsi"/>
          <w:bCs/>
          <w:u w:val="single"/>
        </w:rPr>
        <w:t>Duhamel J</w:t>
      </w:r>
      <w:r w:rsidRPr="00F306A0">
        <w:rPr>
          <w:rFonts w:asciiTheme="majorHAnsi" w:hAnsiTheme="majorHAnsi" w:cstheme="majorHAnsi"/>
          <w:bCs/>
        </w:rPr>
        <w:t>, Amyot M, Fi</w:t>
      </w:r>
      <w:r w:rsidR="00D946F2" w:rsidRPr="00F306A0">
        <w:rPr>
          <w:rFonts w:asciiTheme="majorHAnsi" w:hAnsiTheme="majorHAnsi" w:cstheme="majorHAnsi"/>
          <w:bCs/>
        </w:rPr>
        <w:t>sh Food and Fertilizer</w:t>
      </w:r>
      <w:r w:rsidRPr="00F306A0">
        <w:rPr>
          <w:rFonts w:asciiTheme="majorHAnsi" w:hAnsiTheme="majorHAnsi" w:cstheme="majorHAnsi"/>
          <w:bCs/>
        </w:rPr>
        <w:t>: the role of commercial fisheries in the terrestrial and marine nitrogen cycle. CCFFR-SCL January 4-6, 2007</w:t>
      </w:r>
    </w:p>
    <w:p w14:paraId="17514150" w14:textId="50D83F50" w:rsidR="003E61AF" w:rsidRPr="00F306A0" w:rsidRDefault="003E61AF" w:rsidP="003E61AF">
      <w:pPr>
        <w:ind w:left="600" w:hanging="600"/>
        <w:rPr>
          <w:rFonts w:asciiTheme="majorHAnsi" w:hAnsiTheme="majorHAnsi" w:cstheme="majorHAnsi"/>
          <w:color w:val="000000"/>
        </w:rPr>
      </w:pPr>
      <w:r w:rsidRPr="00F306A0">
        <w:rPr>
          <w:rFonts w:asciiTheme="majorHAnsi" w:hAnsiTheme="majorHAnsi" w:cstheme="majorHAnsi"/>
          <w:b/>
          <w:bCs/>
        </w:rPr>
        <w:t>Maranger R,</w:t>
      </w:r>
      <w:r w:rsidRPr="00F306A0">
        <w:rPr>
          <w:rFonts w:asciiTheme="majorHAnsi" w:hAnsiTheme="majorHAnsi" w:cstheme="majorHAnsi"/>
          <w:bCs/>
        </w:rPr>
        <w:t xml:space="preserve"> </w:t>
      </w:r>
      <w:r w:rsidRPr="00F306A0">
        <w:rPr>
          <w:rFonts w:asciiTheme="majorHAnsi" w:hAnsiTheme="majorHAnsi" w:cstheme="majorHAnsi"/>
          <w:u w:val="single"/>
        </w:rPr>
        <w:t>Tall L, Blanchet C.</w:t>
      </w:r>
      <w:r w:rsidRPr="00F306A0">
        <w:rPr>
          <w:rFonts w:asciiTheme="majorHAnsi" w:hAnsiTheme="majorHAnsi" w:cstheme="majorHAnsi"/>
        </w:rPr>
        <w:t xml:space="preserve"> N Budget for a large fluvial lake: Nitrous oxide emissions, denitrification and N fixation. </w:t>
      </w:r>
      <w:r w:rsidR="00D946F2" w:rsidRPr="00F306A0">
        <w:rPr>
          <w:rFonts w:asciiTheme="majorHAnsi" w:hAnsiTheme="majorHAnsi" w:cstheme="majorHAnsi"/>
          <w:color w:val="000000"/>
        </w:rPr>
        <w:t>CCFFR-SCL, Montréal, Québec,</w:t>
      </w:r>
      <w:r w:rsidRPr="00F306A0">
        <w:rPr>
          <w:rFonts w:asciiTheme="majorHAnsi" w:hAnsiTheme="majorHAnsi" w:cstheme="majorHAnsi"/>
          <w:color w:val="000000"/>
        </w:rPr>
        <w:t xml:space="preserve"> </w:t>
      </w:r>
      <w:r w:rsidRPr="00F306A0">
        <w:rPr>
          <w:rFonts w:asciiTheme="majorHAnsi" w:hAnsiTheme="majorHAnsi" w:cstheme="majorHAnsi"/>
          <w:bCs/>
        </w:rPr>
        <w:t>January 4-6, 2007</w:t>
      </w:r>
      <w:r w:rsidRPr="00F306A0">
        <w:rPr>
          <w:rFonts w:asciiTheme="majorHAnsi" w:hAnsiTheme="majorHAnsi" w:cstheme="majorHAnsi"/>
          <w:color w:val="000000"/>
        </w:rPr>
        <w:t>.</w:t>
      </w:r>
    </w:p>
    <w:p w14:paraId="23434779"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u w:val="single"/>
        </w:rPr>
        <w:t>Maltais-Landry G,</w:t>
      </w:r>
      <w:r w:rsidRPr="00F306A0">
        <w:rPr>
          <w:rFonts w:asciiTheme="majorHAnsi" w:hAnsiTheme="majorHAnsi" w:cstheme="majorHAnsi"/>
          <w:bCs/>
        </w:rPr>
        <w:t xml:space="preserve"> </w:t>
      </w:r>
      <w:r w:rsidRPr="00F306A0">
        <w:rPr>
          <w:rFonts w:asciiTheme="majorHAnsi" w:hAnsiTheme="majorHAnsi" w:cstheme="majorHAnsi"/>
          <w:b/>
          <w:bCs/>
        </w:rPr>
        <w:t>Maranger R,</w:t>
      </w:r>
      <w:r w:rsidRPr="00F306A0">
        <w:rPr>
          <w:rFonts w:asciiTheme="majorHAnsi" w:hAnsiTheme="majorHAnsi" w:cstheme="majorHAnsi"/>
          <w:bCs/>
        </w:rPr>
        <w:t xml:space="preserve"> Brisson J. Effects of different macrophyte species and artificial aeration on nitrogen transformations and N</w:t>
      </w:r>
      <w:r w:rsidRPr="00F306A0">
        <w:rPr>
          <w:rFonts w:asciiTheme="majorHAnsi" w:hAnsiTheme="majorHAnsi" w:cstheme="majorHAnsi"/>
          <w:bCs/>
          <w:vertAlign w:val="subscript"/>
        </w:rPr>
        <w:t>2</w:t>
      </w:r>
      <w:r w:rsidRPr="00F306A0">
        <w:rPr>
          <w:rFonts w:asciiTheme="majorHAnsi" w:hAnsiTheme="majorHAnsi" w:cstheme="majorHAnsi"/>
          <w:bCs/>
        </w:rPr>
        <w:t>O gas fluxes in constructed wetlands. CCFFR- SCL Montréal, January 4-6, 2007.</w:t>
      </w:r>
      <w:r w:rsidRPr="00F306A0">
        <w:rPr>
          <w:rFonts w:asciiTheme="majorHAnsi" w:hAnsiTheme="majorHAnsi" w:cstheme="majorHAnsi"/>
        </w:rPr>
        <w:t xml:space="preserve"> </w:t>
      </w:r>
    </w:p>
    <w:p w14:paraId="6719A347"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u w:val="single"/>
        </w:rPr>
        <w:t>Maltais-Landry G,</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Brisson J. Nitrogen transformations &amp; N</w:t>
      </w:r>
      <w:r w:rsidRPr="00F306A0">
        <w:rPr>
          <w:rFonts w:asciiTheme="majorHAnsi" w:hAnsiTheme="majorHAnsi" w:cstheme="majorHAnsi"/>
          <w:vertAlign w:val="subscript"/>
        </w:rPr>
        <w:t>2</w:t>
      </w:r>
      <w:r w:rsidRPr="00F306A0">
        <w:rPr>
          <w:rFonts w:asciiTheme="majorHAnsi" w:hAnsiTheme="majorHAnsi" w:cstheme="majorHAnsi"/>
        </w:rPr>
        <w:t>O gas fluxes in constructed wetlands: effects of different macrophytes &amp; artificial aeration. Society of Canadian Ecology and Evolution, SCEE Toronto, ON Canada, May 17-20, 2007.</w:t>
      </w:r>
    </w:p>
    <w:p w14:paraId="5D99CF15" w14:textId="43798DC6" w:rsidR="003E61AF" w:rsidRPr="00F306A0" w:rsidRDefault="003E61AF" w:rsidP="003E61AF">
      <w:pPr>
        <w:ind w:left="600" w:hanging="600"/>
        <w:rPr>
          <w:rFonts w:asciiTheme="majorHAnsi" w:hAnsiTheme="majorHAnsi" w:cstheme="majorHAnsi"/>
          <w:color w:val="000000"/>
        </w:rPr>
      </w:pPr>
      <w:r w:rsidRPr="00F306A0">
        <w:rPr>
          <w:rFonts w:asciiTheme="majorHAnsi" w:hAnsiTheme="majorHAnsi" w:cstheme="majorHAnsi"/>
          <w:color w:val="000000"/>
          <w:u w:val="single"/>
        </w:rPr>
        <w:t>Nguyen D, Kowarzyk J,</w:t>
      </w:r>
      <w:r w:rsidRPr="00F306A0">
        <w:rPr>
          <w:rFonts w:asciiTheme="majorHAnsi" w:hAnsiTheme="majorHAnsi" w:cstheme="majorHAnsi"/>
          <w:color w:val="000000"/>
        </w:rPr>
        <w:t xml:space="preserve"> </w:t>
      </w:r>
      <w:r w:rsidRPr="00F306A0">
        <w:rPr>
          <w:rFonts w:asciiTheme="majorHAnsi" w:hAnsiTheme="majorHAnsi" w:cstheme="majorHAnsi"/>
          <w:b/>
          <w:color w:val="000000"/>
        </w:rPr>
        <w:t>Maranger R.</w:t>
      </w:r>
      <w:r w:rsidRPr="00F306A0">
        <w:rPr>
          <w:rFonts w:asciiTheme="majorHAnsi" w:hAnsiTheme="majorHAnsi" w:cstheme="majorHAnsi"/>
          <w:color w:val="000000"/>
        </w:rPr>
        <w:t xml:space="preserve"> </w:t>
      </w:r>
      <w:bookmarkStart w:id="3" w:name="OLE_LINK1"/>
      <w:r w:rsidRPr="00F306A0">
        <w:rPr>
          <w:rFonts w:asciiTheme="majorHAnsi" w:hAnsiTheme="majorHAnsi" w:cstheme="majorHAnsi"/>
          <w:color w:val="000000"/>
        </w:rPr>
        <w:t xml:space="preserve">Bacterial transformations of C and C quality in Lake St-Pierre a large fluvial lake in the St –Lawrence. </w:t>
      </w:r>
      <w:bookmarkEnd w:id="3"/>
      <w:r w:rsidRPr="00F306A0">
        <w:rPr>
          <w:rFonts w:asciiTheme="majorHAnsi" w:hAnsiTheme="majorHAnsi" w:cstheme="majorHAnsi"/>
          <w:color w:val="000000"/>
        </w:rPr>
        <w:t>CCFFR-SCL, Montréal, Québec</w:t>
      </w:r>
      <w:r w:rsidR="00D946F2" w:rsidRPr="00F306A0">
        <w:rPr>
          <w:rFonts w:asciiTheme="majorHAnsi" w:hAnsiTheme="majorHAnsi" w:cstheme="majorHAnsi"/>
          <w:color w:val="000000"/>
        </w:rPr>
        <w:t>,</w:t>
      </w:r>
      <w:r w:rsidRPr="00F306A0">
        <w:rPr>
          <w:rFonts w:asciiTheme="majorHAnsi" w:hAnsiTheme="majorHAnsi" w:cstheme="majorHAnsi"/>
          <w:color w:val="000000"/>
        </w:rPr>
        <w:t xml:space="preserve"> </w:t>
      </w:r>
      <w:r w:rsidRPr="00F306A0">
        <w:rPr>
          <w:rFonts w:asciiTheme="majorHAnsi" w:hAnsiTheme="majorHAnsi" w:cstheme="majorHAnsi"/>
          <w:bCs/>
        </w:rPr>
        <w:t>January 4-6, 2007</w:t>
      </w:r>
      <w:r w:rsidRPr="00F306A0">
        <w:rPr>
          <w:rFonts w:asciiTheme="majorHAnsi" w:hAnsiTheme="majorHAnsi" w:cstheme="majorHAnsi"/>
          <w:color w:val="000000"/>
        </w:rPr>
        <w:t>.</w:t>
      </w:r>
    </w:p>
    <w:p w14:paraId="70AA2EDE" w14:textId="584D4A16" w:rsidR="003E61AF" w:rsidRPr="00F306A0" w:rsidRDefault="003E61AF" w:rsidP="003E61AF">
      <w:pPr>
        <w:ind w:left="600" w:hanging="600"/>
        <w:rPr>
          <w:rFonts w:asciiTheme="majorHAnsi" w:hAnsiTheme="majorHAnsi" w:cstheme="majorHAnsi"/>
          <w:bCs/>
          <w:lang w:val="fr-CA"/>
        </w:rPr>
      </w:pPr>
      <w:r w:rsidRPr="00F306A0">
        <w:rPr>
          <w:rFonts w:asciiTheme="majorHAnsi" w:hAnsiTheme="majorHAnsi" w:cstheme="majorHAnsi"/>
          <w:color w:val="000000"/>
          <w:u w:val="single"/>
        </w:rPr>
        <w:t>Tall L,</w:t>
      </w:r>
      <w:r w:rsidRPr="00F306A0">
        <w:rPr>
          <w:rFonts w:asciiTheme="majorHAnsi" w:hAnsiTheme="majorHAnsi" w:cstheme="majorHAnsi"/>
          <w:color w:val="000000"/>
        </w:rPr>
        <w:t xml:space="preserve"> Caraco N, </w:t>
      </w:r>
      <w:r w:rsidRPr="00F306A0">
        <w:rPr>
          <w:rFonts w:asciiTheme="majorHAnsi" w:hAnsiTheme="majorHAnsi" w:cstheme="majorHAnsi"/>
          <w:b/>
          <w:color w:val="000000"/>
        </w:rPr>
        <w:t>Maranger R.</w:t>
      </w:r>
      <w:r w:rsidRPr="00F306A0">
        <w:rPr>
          <w:rFonts w:asciiTheme="majorHAnsi" w:hAnsiTheme="majorHAnsi" w:cstheme="majorHAnsi"/>
          <w:color w:val="000000"/>
        </w:rPr>
        <w:t xml:space="preserve"> Impact of an invasive macrophyte, </w:t>
      </w:r>
      <w:r w:rsidRPr="00F306A0">
        <w:rPr>
          <w:rFonts w:asciiTheme="majorHAnsi" w:hAnsiTheme="majorHAnsi" w:cstheme="majorHAnsi"/>
          <w:i/>
          <w:color w:val="000000"/>
        </w:rPr>
        <w:t>Trapa natans</w:t>
      </w:r>
      <w:r w:rsidR="00DF4FBA" w:rsidRPr="00F306A0">
        <w:rPr>
          <w:rFonts w:asciiTheme="majorHAnsi" w:hAnsiTheme="majorHAnsi" w:cstheme="majorHAnsi"/>
          <w:color w:val="000000"/>
        </w:rPr>
        <w:t xml:space="preserve"> on nitrogen transformations in</w:t>
      </w:r>
      <w:r w:rsidRPr="00F306A0">
        <w:rPr>
          <w:rFonts w:asciiTheme="majorHAnsi" w:hAnsiTheme="majorHAnsi" w:cstheme="majorHAnsi"/>
          <w:color w:val="000000"/>
        </w:rPr>
        <w:t xml:space="preserve"> the Hudson River (New York). </w:t>
      </w:r>
      <w:r w:rsidRPr="00F306A0">
        <w:rPr>
          <w:rFonts w:asciiTheme="majorHAnsi" w:hAnsiTheme="majorHAnsi" w:cstheme="majorHAnsi"/>
          <w:color w:val="000000"/>
          <w:lang w:val="fr-CA"/>
        </w:rPr>
        <w:t>Société Canadienne de Limnolo</w:t>
      </w:r>
      <w:r w:rsidR="00D946F2" w:rsidRPr="00F306A0">
        <w:rPr>
          <w:rFonts w:asciiTheme="majorHAnsi" w:hAnsiTheme="majorHAnsi" w:cstheme="majorHAnsi"/>
          <w:color w:val="000000"/>
          <w:lang w:val="fr-CA"/>
        </w:rPr>
        <w:t>gie CCFFR-SCL, Montréal, Québec,</w:t>
      </w:r>
      <w:r w:rsidRPr="00F306A0">
        <w:rPr>
          <w:rFonts w:asciiTheme="majorHAnsi" w:hAnsiTheme="majorHAnsi" w:cstheme="majorHAnsi"/>
          <w:color w:val="000000"/>
          <w:lang w:val="fr-CA"/>
        </w:rPr>
        <w:t xml:space="preserve"> </w:t>
      </w:r>
      <w:r w:rsidRPr="00F306A0">
        <w:rPr>
          <w:rFonts w:asciiTheme="majorHAnsi" w:hAnsiTheme="majorHAnsi" w:cstheme="majorHAnsi"/>
          <w:bCs/>
          <w:lang w:val="fr-CA"/>
        </w:rPr>
        <w:t>January 4-6, 2007</w:t>
      </w:r>
      <w:r w:rsidRPr="00F306A0">
        <w:rPr>
          <w:rFonts w:asciiTheme="majorHAnsi" w:hAnsiTheme="majorHAnsi" w:cstheme="majorHAnsi"/>
          <w:color w:val="000000"/>
          <w:lang w:val="fr-CA"/>
        </w:rPr>
        <w:t>.</w:t>
      </w:r>
    </w:p>
    <w:p w14:paraId="4BD4FD79" w14:textId="77777777" w:rsidR="003E61AF" w:rsidRPr="00F306A0" w:rsidRDefault="003E61AF" w:rsidP="003E61AF">
      <w:pPr>
        <w:ind w:left="600" w:hanging="600"/>
        <w:rPr>
          <w:rFonts w:asciiTheme="majorHAnsi" w:hAnsiTheme="majorHAnsi" w:cstheme="majorHAnsi"/>
          <w:lang w:val="fr-CA"/>
        </w:rPr>
      </w:pPr>
    </w:p>
    <w:p w14:paraId="450CEA7E" w14:textId="77777777" w:rsidR="003E61AF" w:rsidRPr="00F306A0" w:rsidRDefault="003E61AF" w:rsidP="00DE40AD">
      <w:pPr>
        <w:ind w:left="600" w:hanging="600"/>
        <w:rPr>
          <w:rFonts w:asciiTheme="majorHAnsi" w:hAnsiTheme="majorHAnsi" w:cstheme="majorHAnsi"/>
          <w:i/>
          <w:lang w:val="fr-CA"/>
        </w:rPr>
      </w:pPr>
      <w:r w:rsidRPr="00F306A0">
        <w:rPr>
          <w:rFonts w:asciiTheme="majorHAnsi" w:hAnsiTheme="majorHAnsi" w:cstheme="majorHAnsi"/>
          <w:i/>
          <w:lang w:val="fr-CA"/>
        </w:rPr>
        <w:t>Local meetings</w:t>
      </w:r>
    </w:p>
    <w:p w14:paraId="70068A90" w14:textId="3E301BE8" w:rsidR="000C020B" w:rsidRPr="00F306A0" w:rsidRDefault="000C020B" w:rsidP="00D072FD">
      <w:pPr>
        <w:pStyle w:val="CommentText"/>
        <w:spacing w:after="0"/>
        <w:ind w:left="567" w:hanging="567"/>
        <w:rPr>
          <w:rFonts w:asciiTheme="majorHAnsi" w:hAnsiTheme="majorHAnsi" w:cstheme="majorHAnsi"/>
          <w:bCs/>
          <w:lang w:val="fr-CA"/>
        </w:rPr>
      </w:pPr>
    </w:p>
    <w:p w14:paraId="5D96F32F" w14:textId="77777777" w:rsidR="00CE31BE" w:rsidRPr="00F306A0" w:rsidRDefault="001866AE"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en-CA"/>
        </w:rPr>
        <w:t xml:space="preserve">Charrier Tremblay C, Botrel M, </w:t>
      </w:r>
      <w:r w:rsidRPr="00F306A0">
        <w:rPr>
          <w:rFonts w:asciiTheme="majorHAnsi" w:hAnsiTheme="majorHAnsi" w:cstheme="majorHAnsi"/>
          <w:bCs/>
          <w:lang w:val="en-CA"/>
        </w:rPr>
        <w:t xml:space="preserve">Lapierre JF, </w:t>
      </w:r>
      <w:r w:rsidRPr="00F306A0">
        <w:rPr>
          <w:rFonts w:asciiTheme="majorHAnsi" w:hAnsiTheme="majorHAnsi" w:cstheme="majorHAnsi"/>
          <w:b/>
          <w:bCs/>
          <w:lang w:val="en-CA"/>
        </w:rPr>
        <w:t>Maranger R.</w:t>
      </w:r>
      <w:r w:rsidRPr="00F306A0">
        <w:rPr>
          <w:rFonts w:asciiTheme="majorHAnsi" w:hAnsiTheme="majorHAnsi" w:cstheme="majorHAnsi"/>
          <w:bCs/>
          <w:lang w:val="en-CA"/>
        </w:rPr>
        <w:t xml:space="preserve"> </w:t>
      </w:r>
      <w:r w:rsidRPr="00F306A0">
        <w:rPr>
          <w:rFonts w:asciiTheme="majorHAnsi" w:hAnsiTheme="majorHAnsi" w:cstheme="majorHAnsi"/>
          <w:color w:val="000000"/>
        </w:rPr>
        <w:t xml:space="preserve">Stream functional units: heterogeneity in nutrient transformations across different reach types in a </w:t>
      </w:r>
      <w:r w:rsidRPr="00F306A0">
        <w:rPr>
          <w:rFonts w:asciiTheme="majorHAnsi" w:hAnsiTheme="majorHAnsi" w:cstheme="majorHAnsi"/>
          <w:color w:val="000000"/>
        </w:rPr>
        <w:lastRenderedPageBreak/>
        <w:t xml:space="preserve">pristine and peri-urban catchment. </w:t>
      </w:r>
      <w:r w:rsidRPr="00F306A0">
        <w:rPr>
          <w:rFonts w:asciiTheme="majorHAnsi" w:hAnsiTheme="majorHAnsi" w:cstheme="majorHAnsi"/>
          <w:lang w:val="fr-CA"/>
        </w:rPr>
        <w:t>Symposium du Département des sciences biologiques UdeM. Montreal QC, March 28-29, 2018.</w:t>
      </w:r>
    </w:p>
    <w:p w14:paraId="680A8D85" w14:textId="02FC2ADE" w:rsidR="003328A8" w:rsidRPr="00F306A0" w:rsidRDefault="003328A8"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fr-CA"/>
        </w:rPr>
        <w:t xml:space="preserve">Sousha S, Galantini L, </w:t>
      </w: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Lapierre JF.</w:t>
      </w:r>
      <w:r w:rsidR="00CE31BE" w:rsidRPr="00F306A0">
        <w:rPr>
          <w:rFonts w:asciiTheme="majorHAnsi" w:hAnsiTheme="majorHAnsi" w:cstheme="majorHAnsi"/>
          <w:bCs/>
          <w:lang w:val="fr-CA"/>
        </w:rPr>
        <w:t xml:space="preserve"> </w:t>
      </w:r>
      <w:r w:rsidR="00CE31BE" w:rsidRPr="00F306A0">
        <w:rPr>
          <w:rFonts w:asciiTheme="majorHAnsi" w:hAnsiTheme="majorHAnsi" w:cstheme="majorHAnsi"/>
          <w:bCs/>
          <w:lang w:val="en-CA"/>
        </w:rPr>
        <w:t xml:space="preserve">Coupled C, N, and P dynamics across an anthropogenic in a Laurentian river. </w:t>
      </w:r>
      <w:r w:rsidR="00CE31BE" w:rsidRPr="00F306A0">
        <w:rPr>
          <w:rFonts w:asciiTheme="majorHAnsi" w:hAnsiTheme="majorHAnsi" w:cstheme="majorHAnsi"/>
          <w:lang w:val="fr-CA"/>
        </w:rPr>
        <w:t>Symposium du Département des sciences biologiques UdeM. Montreal QC, March 28-29, 2018.</w:t>
      </w:r>
    </w:p>
    <w:p w14:paraId="4BF8C024" w14:textId="445839D9" w:rsidR="001866AE" w:rsidRPr="00F306A0" w:rsidRDefault="001866AE" w:rsidP="001866AE">
      <w:pPr>
        <w:pStyle w:val="CommentText"/>
        <w:spacing w:after="0"/>
        <w:ind w:left="567" w:hanging="567"/>
        <w:rPr>
          <w:rFonts w:asciiTheme="majorHAnsi" w:hAnsiTheme="majorHAnsi" w:cstheme="majorHAnsi"/>
          <w:lang w:val="en-CA"/>
        </w:rPr>
      </w:pPr>
      <w:r w:rsidRPr="00F306A0">
        <w:rPr>
          <w:rFonts w:asciiTheme="majorHAnsi" w:hAnsiTheme="majorHAnsi" w:cstheme="majorHAnsi"/>
          <w:bCs/>
          <w:u w:val="single"/>
          <w:lang w:val="en-CA"/>
        </w:rPr>
        <w:t xml:space="preserve">Charrier Tremblay C, Botrel M, </w:t>
      </w:r>
      <w:r w:rsidRPr="00F306A0">
        <w:rPr>
          <w:rFonts w:asciiTheme="majorHAnsi" w:hAnsiTheme="majorHAnsi" w:cstheme="majorHAnsi"/>
          <w:bCs/>
          <w:lang w:val="en-CA"/>
        </w:rPr>
        <w:t xml:space="preserve">Lapierre JF, </w:t>
      </w:r>
      <w:r w:rsidRPr="00F306A0">
        <w:rPr>
          <w:rFonts w:asciiTheme="majorHAnsi" w:hAnsiTheme="majorHAnsi" w:cstheme="majorHAnsi"/>
          <w:b/>
          <w:bCs/>
          <w:lang w:val="en-CA"/>
        </w:rPr>
        <w:t>Maranger R.</w:t>
      </w:r>
      <w:r w:rsidRPr="00F306A0">
        <w:rPr>
          <w:rFonts w:asciiTheme="majorHAnsi" w:hAnsiTheme="majorHAnsi" w:cstheme="majorHAnsi"/>
          <w:bCs/>
          <w:lang w:val="en-CA"/>
        </w:rPr>
        <w:t xml:space="preserve"> </w:t>
      </w:r>
      <w:r w:rsidRPr="00F306A0">
        <w:rPr>
          <w:rFonts w:asciiTheme="majorHAnsi" w:hAnsiTheme="majorHAnsi" w:cstheme="majorHAnsi"/>
          <w:color w:val="000000"/>
        </w:rPr>
        <w:t xml:space="preserve">Stream functional units: heterogeneity in nutrient transformations across different reach types in a pristine and peri-urban catchment. </w:t>
      </w:r>
      <w:r w:rsidRPr="00F306A0">
        <w:rPr>
          <w:rFonts w:asciiTheme="majorHAnsi" w:hAnsiTheme="majorHAnsi" w:cstheme="majorHAnsi"/>
          <w:lang w:val="en-CA"/>
        </w:rPr>
        <w:t>Symposium du GRIL. Orford QC, March 22-24, 2018.</w:t>
      </w:r>
    </w:p>
    <w:p w14:paraId="6EB2244C" w14:textId="77777777" w:rsidR="00CE31BE" w:rsidRPr="00F306A0" w:rsidRDefault="001866AE"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en-CA"/>
        </w:rPr>
        <w:t>Fortin St-Gelais N, Goyette JO,</w:t>
      </w:r>
      <w:r w:rsidRPr="00F306A0">
        <w:rPr>
          <w:rFonts w:asciiTheme="majorHAnsi" w:hAnsiTheme="majorHAnsi" w:cstheme="majorHAnsi"/>
          <w:bCs/>
          <w:lang w:val="en-CA"/>
        </w:rPr>
        <w:t xml:space="preserve"> Lapierre JF, </w:t>
      </w:r>
      <w:r w:rsidRPr="00F306A0">
        <w:rPr>
          <w:rFonts w:asciiTheme="majorHAnsi" w:hAnsiTheme="majorHAnsi" w:cstheme="majorHAnsi"/>
          <w:b/>
          <w:bCs/>
          <w:lang w:val="en-CA"/>
        </w:rPr>
        <w:t>Maranger R.</w:t>
      </w:r>
      <w:r w:rsidRPr="00F306A0">
        <w:rPr>
          <w:rFonts w:asciiTheme="majorHAnsi" w:hAnsiTheme="majorHAnsi" w:cstheme="majorHAnsi"/>
          <w:bCs/>
          <w:lang w:val="en-CA"/>
        </w:rPr>
        <w:t xml:space="preserve"> What does water quality mean to you? </w:t>
      </w:r>
      <w:r w:rsidRPr="00F306A0">
        <w:rPr>
          <w:rFonts w:asciiTheme="majorHAnsi" w:hAnsiTheme="majorHAnsi" w:cstheme="majorHAnsi"/>
          <w:lang w:val="fr-CA"/>
        </w:rPr>
        <w:t>Symposium du GRIL. Orford QC, March 22-24, 2018.</w:t>
      </w:r>
    </w:p>
    <w:p w14:paraId="32B5845D" w14:textId="77777777" w:rsidR="00CE31BE" w:rsidRPr="00F306A0" w:rsidRDefault="00490912"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fr-CA"/>
        </w:rPr>
        <w:t xml:space="preserve">Sousha S, Galantini L, </w:t>
      </w: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Lapierre JF.</w:t>
      </w:r>
      <w:r w:rsidR="004B1A78" w:rsidRPr="00F306A0">
        <w:rPr>
          <w:rFonts w:asciiTheme="majorHAnsi" w:hAnsiTheme="majorHAnsi" w:cstheme="majorHAnsi"/>
          <w:bCs/>
          <w:lang w:val="fr-CA"/>
        </w:rPr>
        <w:t xml:space="preserve"> </w:t>
      </w:r>
      <w:r w:rsidR="004B1A78" w:rsidRPr="00F306A0">
        <w:rPr>
          <w:rFonts w:asciiTheme="majorHAnsi" w:hAnsiTheme="majorHAnsi" w:cstheme="majorHAnsi"/>
          <w:bCs/>
          <w:lang w:val="en-CA"/>
        </w:rPr>
        <w:t xml:space="preserve">Coupled C, N, and P </w:t>
      </w:r>
      <w:r w:rsidR="00CE31BE" w:rsidRPr="00F306A0">
        <w:rPr>
          <w:rFonts w:asciiTheme="majorHAnsi" w:hAnsiTheme="majorHAnsi" w:cstheme="majorHAnsi"/>
          <w:bCs/>
          <w:lang w:val="en-CA"/>
        </w:rPr>
        <w:t xml:space="preserve">dynamics across an anthropogenic in a Laurentian river. </w:t>
      </w:r>
      <w:r w:rsidR="00CE31BE" w:rsidRPr="00F306A0">
        <w:rPr>
          <w:rFonts w:asciiTheme="majorHAnsi" w:hAnsiTheme="majorHAnsi" w:cstheme="majorHAnsi"/>
          <w:lang w:val="fr-CA"/>
        </w:rPr>
        <w:t>Symposium du GRIL. Orford QC, March 22-24, 2018.</w:t>
      </w:r>
      <w:r w:rsidR="004B1A78" w:rsidRPr="00F306A0">
        <w:rPr>
          <w:rFonts w:asciiTheme="majorHAnsi" w:hAnsiTheme="majorHAnsi" w:cstheme="majorHAnsi"/>
          <w:bCs/>
          <w:lang w:val="fr-CA"/>
        </w:rPr>
        <w:t xml:space="preserve"> </w:t>
      </w:r>
    </w:p>
    <w:p w14:paraId="6C01F647" w14:textId="78A3B215" w:rsidR="00D072FD" w:rsidRPr="00F306A0" w:rsidRDefault="00D072FD" w:rsidP="00CE31BE">
      <w:pPr>
        <w:pStyle w:val="CommentText"/>
        <w:spacing w:after="0"/>
        <w:ind w:left="567" w:hanging="567"/>
        <w:rPr>
          <w:rFonts w:asciiTheme="majorHAnsi" w:hAnsiTheme="majorHAnsi" w:cstheme="majorHAnsi"/>
          <w:lang w:val="fr-CA"/>
        </w:rPr>
      </w:pPr>
      <w:r w:rsidRPr="00F306A0">
        <w:rPr>
          <w:rFonts w:asciiTheme="majorHAnsi" w:hAnsiTheme="majorHAnsi" w:cstheme="majorHAnsi"/>
          <w:bCs/>
          <w:u w:val="single"/>
          <w:lang w:val="fr-CA"/>
        </w:rPr>
        <w:t>Botrel M</w:t>
      </w:r>
      <w:r w:rsidRPr="00F306A0">
        <w:rPr>
          <w:rFonts w:asciiTheme="majorHAnsi" w:hAnsiTheme="majorHAnsi" w:cstheme="majorHAnsi"/>
          <w:lang w:val="fr-CA"/>
        </w:rPr>
        <w:t xml:space="preserve">, Hudon C, Bolduc P*, Bertolo A, Gagnon P,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w:t>
      </w:r>
      <w:r w:rsidRPr="00F306A0">
        <w:rPr>
          <w:rFonts w:asciiTheme="majorHAnsi" w:hAnsiTheme="majorHAnsi" w:cstheme="majorHAnsi"/>
          <w:lang w:val="fr-FR"/>
        </w:rPr>
        <w:t xml:space="preserve">Cartographier la biomasse des macrophytes submergés par une combinaison de méthodes. </w:t>
      </w:r>
      <w:r w:rsidRPr="00F306A0">
        <w:rPr>
          <w:rFonts w:asciiTheme="majorHAnsi" w:hAnsiTheme="majorHAnsi" w:cstheme="majorHAnsi"/>
          <w:lang w:val="fr-CA"/>
        </w:rPr>
        <w:t>Symposium du Département des sciences biologiques UdeM. Montréal QC, March 23, 2017</w:t>
      </w:r>
    </w:p>
    <w:p w14:paraId="78DDF8EB" w14:textId="2251ED78" w:rsidR="00D072FD" w:rsidRPr="00F306A0" w:rsidRDefault="00D072FD" w:rsidP="00D072FD">
      <w:pPr>
        <w:pStyle w:val="CommentText"/>
        <w:spacing w:after="0"/>
        <w:ind w:left="567" w:hanging="567"/>
        <w:rPr>
          <w:rFonts w:asciiTheme="majorHAnsi" w:hAnsiTheme="majorHAnsi" w:cstheme="majorHAnsi"/>
          <w:lang w:val="en-CA"/>
        </w:rPr>
      </w:pPr>
      <w:r w:rsidRPr="00F306A0">
        <w:rPr>
          <w:rFonts w:asciiTheme="majorHAnsi" w:hAnsiTheme="majorHAnsi" w:cstheme="majorHAnsi"/>
          <w:u w:val="single"/>
          <w:lang w:val="en-CA" w:eastAsia="fr-FR"/>
        </w:rPr>
        <w:t>LaBrie R,</w:t>
      </w:r>
      <w:r w:rsidRPr="00F306A0">
        <w:rPr>
          <w:rFonts w:asciiTheme="majorHAnsi" w:hAnsiTheme="majorHAnsi" w:cstheme="majorHAnsi"/>
          <w:lang w:val="en-CA" w:eastAsia="fr-FR"/>
        </w:rPr>
        <w:t xml:space="preserve"> </w:t>
      </w:r>
      <w:r w:rsidRPr="00F306A0">
        <w:rPr>
          <w:rFonts w:asciiTheme="majorHAnsi" w:hAnsiTheme="majorHAnsi" w:cstheme="majorHAnsi"/>
          <w:b/>
          <w:color w:val="000000" w:themeColor="text1"/>
          <w:lang w:val="en-CA" w:eastAsia="fr-FR"/>
        </w:rPr>
        <w:t>Maranger R.</w:t>
      </w:r>
      <w:r w:rsidRPr="00F306A0">
        <w:rPr>
          <w:rFonts w:asciiTheme="majorHAnsi" w:hAnsiTheme="majorHAnsi" w:cstheme="majorHAnsi"/>
          <w:lang w:val="en-CA" w:eastAsia="fr-FR"/>
        </w:rPr>
        <w:t xml:space="preserve"> Marine cross-system meta-analysis of carbon bioavailability using regrowth experiments. </w:t>
      </w:r>
      <w:r w:rsidRPr="00F306A0">
        <w:rPr>
          <w:rFonts w:asciiTheme="majorHAnsi" w:hAnsiTheme="majorHAnsi" w:cstheme="majorHAnsi"/>
          <w:lang w:val="en-CA"/>
        </w:rPr>
        <w:t>Symposium du GRIL. Orford QC, March 16-18, 2017.</w:t>
      </w:r>
    </w:p>
    <w:p w14:paraId="76A335DF" w14:textId="77777777" w:rsidR="00D072FD" w:rsidRPr="00F306A0" w:rsidRDefault="00D072FD" w:rsidP="00D072FD">
      <w:pPr>
        <w:pStyle w:val="CommentText"/>
        <w:spacing w:after="0"/>
        <w:ind w:left="567" w:hanging="567"/>
        <w:rPr>
          <w:rFonts w:asciiTheme="majorHAnsi" w:hAnsiTheme="majorHAnsi" w:cstheme="majorHAnsi"/>
          <w:lang w:val="en-CA"/>
        </w:rPr>
      </w:pPr>
      <w:r w:rsidRPr="00F306A0">
        <w:rPr>
          <w:rFonts w:asciiTheme="majorHAnsi" w:hAnsiTheme="majorHAnsi" w:cstheme="majorHAnsi"/>
          <w:bCs/>
          <w:u w:val="single"/>
        </w:rPr>
        <w:t>Botrel M</w:t>
      </w:r>
      <w:r w:rsidRPr="00F306A0">
        <w:rPr>
          <w:rFonts w:asciiTheme="majorHAnsi" w:hAnsiTheme="majorHAnsi" w:cstheme="majorHAnsi"/>
        </w:rPr>
        <w:t xml:space="preserve">, Hudon C, Bolduc P*, Bertolo A, Gagnon P, </w:t>
      </w:r>
      <w:r w:rsidRPr="00F306A0">
        <w:rPr>
          <w:rFonts w:asciiTheme="majorHAnsi" w:hAnsiTheme="majorHAnsi" w:cstheme="majorHAnsi"/>
          <w:b/>
        </w:rPr>
        <w:t>Maranger R.</w:t>
      </w:r>
      <w:r w:rsidRPr="00F306A0">
        <w:rPr>
          <w:rFonts w:asciiTheme="majorHAnsi" w:hAnsiTheme="majorHAnsi" w:cstheme="majorHAnsi"/>
        </w:rPr>
        <w:t xml:space="preserve"> Mapping submerged macrophyte biomass using remote sensing and rapid ground truthing </w:t>
      </w:r>
      <w:r w:rsidRPr="00F306A0">
        <w:rPr>
          <w:rFonts w:asciiTheme="majorHAnsi" w:hAnsiTheme="majorHAnsi" w:cstheme="majorHAnsi"/>
          <w:lang w:val="en-CA"/>
        </w:rPr>
        <w:t>Symposium du GRIL. Orford QC, March 16-18, 2017</w:t>
      </w:r>
    </w:p>
    <w:p w14:paraId="6E56986E" w14:textId="77777777" w:rsidR="00D072FD" w:rsidRPr="00F306A0" w:rsidRDefault="00D072FD" w:rsidP="00D072FD">
      <w:pPr>
        <w:pStyle w:val="Default"/>
        <w:ind w:left="567" w:hanging="567"/>
        <w:rPr>
          <w:rFonts w:asciiTheme="majorHAnsi" w:hAnsiTheme="majorHAnsi" w:cstheme="majorHAnsi"/>
          <w:i/>
        </w:rPr>
      </w:pPr>
      <w:r w:rsidRPr="00F306A0">
        <w:rPr>
          <w:rFonts w:asciiTheme="majorHAnsi" w:hAnsiTheme="majorHAnsi" w:cstheme="majorHAnsi"/>
          <w:u w:val="single"/>
          <w:lang w:val="en-CA"/>
        </w:rPr>
        <w:t>Goyette JO,</w:t>
      </w:r>
      <w:r w:rsidRPr="00F306A0">
        <w:rPr>
          <w:rFonts w:asciiTheme="majorHAnsi" w:hAnsiTheme="majorHAnsi" w:cstheme="majorHAnsi"/>
          <w:lang w:val="en-CA"/>
        </w:rPr>
        <w:t xml:space="preserve"> Bennett E, </w:t>
      </w:r>
      <w:r w:rsidRPr="00F306A0">
        <w:rPr>
          <w:rFonts w:asciiTheme="majorHAnsi" w:hAnsiTheme="majorHAnsi" w:cstheme="majorHAnsi"/>
          <w:b/>
          <w:lang w:val="en-CA"/>
        </w:rPr>
        <w:t>Maranger R.</w:t>
      </w:r>
      <w:r w:rsidRPr="00F306A0">
        <w:rPr>
          <w:rFonts w:asciiTheme="majorHAnsi" w:hAnsiTheme="majorHAnsi" w:cstheme="majorHAnsi"/>
          <w:lang w:val="en-CA"/>
        </w:rPr>
        <w:t xml:space="preserve"> Rapid onset of legacy P accumulation in watersheds - long road to recovery. </w:t>
      </w:r>
      <w:r w:rsidRPr="00F306A0">
        <w:rPr>
          <w:rFonts w:asciiTheme="majorHAnsi" w:hAnsiTheme="majorHAnsi" w:cstheme="majorHAnsi"/>
          <w:lang w:val="fr-CA"/>
        </w:rPr>
        <w:t xml:space="preserve">Symposium du GRIL. Orford QC, March 16-18, 2017 </w:t>
      </w:r>
      <w:r w:rsidRPr="00F306A0">
        <w:rPr>
          <w:rFonts w:asciiTheme="majorHAnsi" w:hAnsiTheme="majorHAnsi" w:cstheme="majorHAnsi"/>
          <w:i/>
          <w:lang w:val="fr-CA"/>
        </w:rPr>
        <w:t>*gagnant de la meilleure présentation</w:t>
      </w:r>
    </w:p>
    <w:p w14:paraId="0B22ADDF" w14:textId="77777777" w:rsidR="00D072FD" w:rsidRPr="00F306A0" w:rsidRDefault="00D072FD" w:rsidP="00D072FD">
      <w:pPr>
        <w:pStyle w:val="CommentText"/>
        <w:spacing w:after="0"/>
        <w:ind w:left="567" w:hanging="567"/>
        <w:rPr>
          <w:rFonts w:asciiTheme="majorHAnsi" w:hAnsiTheme="majorHAnsi" w:cstheme="majorHAnsi"/>
          <w:lang w:val="en-CA"/>
        </w:rPr>
      </w:pPr>
      <w:r w:rsidRPr="00F306A0">
        <w:rPr>
          <w:rFonts w:asciiTheme="majorHAnsi" w:hAnsiTheme="majorHAnsi" w:cstheme="majorHAnsi"/>
          <w:u w:val="single"/>
          <w:lang w:val="en-CA" w:eastAsia="fr-FR"/>
        </w:rPr>
        <w:t>LaBrie R,</w:t>
      </w:r>
      <w:r w:rsidRPr="00F306A0">
        <w:rPr>
          <w:rFonts w:asciiTheme="majorHAnsi" w:hAnsiTheme="majorHAnsi" w:cstheme="majorHAnsi"/>
          <w:lang w:val="en-CA" w:eastAsia="fr-FR"/>
        </w:rPr>
        <w:t xml:space="preserve"> </w:t>
      </w:r>
      <w:r w:rsidRPr="00F306A0">
        <w:rPr>
          <w:rFonts w:asciiTheme="majorHAnsi" w:hAnsiTheme="majorHAnsi" w:cstheme="majorHAnsi"/>
          <w:b/>
          <w:color w:val="000000" w:themeColor="text1"/>
          <w:lang w:val="en-CA" w:eastAsia="fr-FR"/>
        </w:rPr>
        <w:t>Maranger R.</w:t>
      </w:r>
      <w:r w:rsidRPr="00F306A0">
        <w:rPr>
          <w:rFonts w:asciiTheme="majorHAnsi" w:hAnsiTheme="majorHAnsi" w:cstheme="majorHAnsi"/>
          <w:lang w:val="en-CA" w:eastAsia="fr-FR"/>
        </w:rPr>
        <w:t xml:space="preserve"> Marine cross-system meta-analysis of carbon bioavailability using regrowth experiments. </w:t>
      </w:r>
      <w:r w:rsidRPr="00F306A0">
        <w:rPr>
          <w:rFonts w:asciiTheme="majorHAnsi" w:hAnsiTheme="majorHAnsi" w:cstheme="majorHAnsi"/>
          <w:lang w:val="en-CA"/>
        </w:rPr>
        <w:t>Symposium du GRIL. Orford QC, March 16-18, 2017.</w:t>
      </w:r>
    </w:p>
    <w:p w14:paraId="4C750BDE" w14:textId="77777777" w:rsidR="00D072FD" w:rsidRPr="00F306A0" w:rsidRDefault="00D072FD" w:rsidP="00D072FD">
      <w:pPr>
        <w:pStyle w:val="CommentText"/>
        <w:spacing w:after="0"/>
        <w:ind w:left="567" w:hanging="567"/>
        <w:rPr>
          <w:rFonts w:asciiTheme="majorHAnsi" w:hAnsiTheme="majorHAnsi" w:cstheme="majorHAnsi"/>
          <w:lang w:val="fr-CA"/>
        </w:rPr>
      </w:pPr>
      <w:r w:rsidRPr="00F306A0">
        <w:rPr>
          <w:rFonts w:asciiTheme="majorHAnsi" w:hAnsiTheme="majorHAnsi" w:cstheme="majorHAnsi"/>
        </w:rPr>
        <w:t xml:space="preserve">Lavoie R*, Bouffard A*, Maranger R, Amyot M. Global marine fisheries alter mercury cycling and exposure. </w:t>
      </w:r>
      <w:r w:rsidRPr="00F306A0">
        <w:rPr>
          <w:rFonts w:asciiTheme="majorHAnsi" w:hAnsiTheme="majorHAnsi" w:cstheme="majorHAnsi"/>
          <w:lang w:val="fr-CA"/>
        </w:rPr>
        <w:t>Orford QC, March 16-18, 2017</w:t>
      </w:r>
    </w:p>
    <w:p w14:paraId="415524E8" w14:textId="77777777" w:rsidR="00D072FD" w:rsidRPr="00F306A0" w:rsidRDefault="00D072FD" w:rsidP="00D072FD">
      <w:pPr>
        <w:pStyle w:val="Default"/>
        <w:ind w:left="567" w:hanging="567"/>
        <w:rPr>
          <w:rFonts w:asciiTheme="majorHAnsi" w:hAnsiTheme="majorHAnsi" w:cstheme="majorHAnsi"/>
          <w:lang w:val="en-CA"/>
        </w:rPr>
      </w:pPr>
      <w:r w:rsidRPr="00F306A0">
        <w:rPr>
          <w:rFonts w:asciiTheme="majorHAnsi" w:hAnsiTheme="majorHAnsi" w:cstheme="majorHAnsi"/>
          <w:u w:val="single"/>
        </w:rPr>
        <w:t>Péquin B</w:t>
      </w:r>
      <w:r w:rsidRPr="00F306A0">
        <w:rPr>
          <w:rFonts w:asciiTheme="majorHAnsi" w:hAnsiTheme="majorHAnsi" w:cstheme="majorHAnsi"/>
        </w:rPr>
        <w:t xml:space="preserve">, </w:t>
      </w:r>
      <w:r w:rsidRPr="00F306A0">
        <w:rPr>
          <w:rFonts w:asciiTheme="majorHAnsi" w:hAnsiTheme="majorHAnsi" w:cstheme="majorHAnsi"/>
          <w:u w:val="single"/>
        </w:rPr>
        <w:t>LaBrie R</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Dynamique de la communauté de protistes dans la Mer du Labrador. </w:t>
      </w:r>
      <w:r w:rsidRPr="00F306A0">
        <w:rPr>
          <w:rFonts w:asciiTheme="majorHAnsi" w:hAnsiTheme="majorHAnsi" w:cstheme="majorHAnsi"/>
          <w:lang w:val="en-CA"/>
        </w:rPr>
        <w:t>Symposium du GRIL. Orford QC, March 16-18, 2017.</w:t>
      </w:r>
    </w:p>
    <w:p w14:paraId="7A75A947" w14:textId="77777777" w:rsidR="00D072FD" w:rsidRPr="00F306A0" w:rsidRDefault="00D072FD" w:rsidP="00D072FD">
      <w:pPr>
        <w:pStyle w:val="Default"/>
        <w:ind w:left="567" w:hanging="567"/>
        <w:rPr>
          <w:rFonts w:asciiTheme="majorHAnsi" w:hAnsiTheme="majorHAnsi" w:cstheme="majorHAnsi"/>
        </w:rPr>
      </w:pPr>
      <w:r w:rsidRPr="00F306A0">
        <w:rPr>
          <w:rFonts w:asciiTheme="majorHAnsi" w:hAnsiTheme="majorHAnsi" w:cstheme="majorHAnsi"/>
          <w:bCs/>
          <w:u w:val="single"/>
          <w:lang w:val="en-CA"/>
        </w:rPr>
        <w:t>Shousha S, Charrier Tremblay C</w:t>
      </w:r>
      <w:r w:rsidRPr="00F306A0">
        <w:rPr>
          <w:rFonts w:asciiTheme="majorHAnsi" w:hAnsiTheme="majorHAnsi" w:cstheme="majorHAnsi"/>
          <w:bCs/>
          <w:lang w:val="en-CA"/>
        </w:rPr>
        <w:t>, Prince A*</w:t>
      </w:r>
      <w:r w:rsidRPr="00F306A0">
        <w:rPr>
          <w:rFonts w:asciiTheme="majorHAnsi" w:hAnsiTheme="majorHAnsi" w:cstheme="majorHAnsi"/>
          <w:lang w:val="en-CA"/>
        </w:rPr>
        <w:t xml:space="preserve">, Maranger R, Franssen J, Lapierre JF. Understanding hydrologic connectivity in headwater cathments of the Canadian Shield, QC.  </w:t>
      </w:r>
      <w:r w:rsidRPr="00F306A0">
        <w:rPr>
          <w:rFonts w:asciiTheme="majorHAnsi" w:hAnsiTheme="majorHAnsi" w:cstheme="majorHAnsi"/>
          <w:lang w:val="fr-CA"/>
        </w:rPr>
        <w:t>Symposium du GRIL. Orford QC, March 16-18, 2017.</w:t>
      </w:r>
    </w:p>
    <w:p w14:paraId="0EEBF033" w14:textId="0CC1D532" w:rsidR="00D072FD" w:rsidRPr="00F306A0" w:rsidRDefault="00D072FD" w:rsidP="00D072FD">
      <w:pPr>
        <w:pStyle w:val="Default"/>
        <w:ind w:left="567" w:hanging="567"/>
        <w:rPr>
          <w:rFonts w:asciiTheme="majorHAnsi" w:hAnsiTheme="majorHAnsi" w:cstheme="majorHAnsi"/>
          <w:i/>
          <w:lang w:val="fr-CA"/>
        </w:rPr>
      </w:pPr>
      <w:r w:rsidRPr="00F306A0">
        <w:rPr>
          <w:rFonts w:asciiTheme="majorHAnsi" w:hAnsiTheme="majorHAnsi" w:cstheme="majorHAnsi"/>
          <w:u w:val="single"/>
        </w:rPr>
        <w:t>Goyette JO,</w:t>
      </w:r>
      <w:r w:rsidRPr="00F306A0">
        <w:rPr>
          <w:rFonts w:asciiTheme="majorHAnsi" w:hAnsiTheme="majorHAnsi" w:cstheme="majorHAnsi"/>
        </w:rPr>
        <w:t xml:space="preserve"> Bennett E, </w:t>
      </w:r>
      <w:r w:rsidRPr="00F306A0">
        <w:rPr>
          <w:rFonts w:asciiTheme="majorHAnsi" w:hAnsiTheme="majorHAnsi" w:cstheme="majorHAnsi"/>
          <w:b/>
        </w:rPr>
        <w:t xml:space="preserve">Maranger R. </w:t>
      </w:r>
      <w:r w:rsidRPr="00F306A0">
        <w:rPr>
          <w:rFonts w:asciiTheme="majorHAnsi" w:hAnsiTheme="majorHAnsi" w:cstheme="majorHAnsi"/>
        </w:rPr>
        <w:t xml:space="preserve">Accumulation de phosphore anthropique dans les bassins versants : seuil de saturation et legs aux générations futures. </w:t>
      </w:r>
      <w:r w:rsidRPr="00F306A0">
        <w:rPr>
          <w:rFonts w:asciiTheme="majorHAnsi" w:hAnsiTheme="majorHAnsi" w:cstheme="majorHAnsi"/>
          <w:lang w:val="fr-CA"/>
        </w:rPr>
        <w:t>Forum de l’environnement UdeM. Montréal QC, Febr</w:t>
      </w:r>
      <w:r w:rsidR="00DF4FBA" w:rsidRPr="00F306A0">
        <w:rPr>
          <w:rFonts w:asciiTheme="majorHAnsi" w:hAnsiTheme="majorHAnsi" w:cstheme="majorHAnsi"/>
          <w:lang w:val="fr-CA"/>
        </w:rPr>
        <w:t>u</w:t>
      </w:r>
      <w:r w:rsidRPr="00F306A0">
        <w:rPr>
          <w:rFonts w:asciiTheme="majorHAnsi" w:hAnsiTheme="majorHAnsi" w:cstheme="majorHAnsi"/>
          <w:lang w:val="fr-CA"/>
        </w:rPr>
        <w:t xml:space="preserve">ary 9, 2017 </w:t>
      </w:r>
      <w:r w:rsidRPr="00F306A0">
        <w:rPr>
          <w:rFonts w:asciiTheme="majorHAnsi" w:hAnsiTheme="majorHAnsi" w:cstheme="majorHAnsi"/>
          <w:i/>
          <w:lang w:val="fr-CA"/>
        </w:rPr>
        <w:t>*gagnant de la meilleure présentation</w:t>
      </w:r>
    </w:p>
    <w:p w14:paraId="1B8CADF4" w14:textId="77777777" w:rsidR="00944D85" w:rsidRPr="00F306A0" w:rsidRDefault="00944D85" w:rsidP="00DE40AD">
      <w:pPr>
        <w:ind w:left="544" w:hanging="544"/>
        <w:rPr>
          <w:rFonts w:asciiTheme="majorHAnsi" w:hAnsiTheme="majorHAnsi" w:cstheme="majorHAnsi"/>
          <w:lang w:val="fr-CA"/>
        </w:rPr>
      </w:pPr>
      <w:r w:rsidRPr="00F306A0">
        <w:rPr>
          <w:rFonts w:asciiTheme="majorHAnsi" w:hAnsiTheme="majorHAnsi" w:cstheme="majorHAnsi"/>
          <w:u w:val="single"/>
        </w:rPr>
        <w:t>Massé S,</w:t>
      </w:r>
      <w:r w:rsidRPr="00F306A0">
        <w:rPr>
          <w:rFonts w:asciiTheme="majorHAnsi" w:hAnsiTheme="majorHAnsi" w:cstheme="majorHAnsi"/>
        </w:rPr>
        <w:t xml:space="preserve"> Walsh D</w:t>
      </w:r>
      <w:r w:rsidRPr="00F306A0">
        <w:rPr>
          <w:rFonts w:asciiTheme="majorHAnsi" w:hAnsiTheme="majorHAnsi" w:cstheme="majorHAnsi"/>
          <w:b/>
        </w:rPr>
        <w:t>, Maranger R.</w:t>
      </w:r>
      <w:r w:rsidRPr="00F306A0">
        <w:rPr>
          <w:rFonts w:asciiTheme="majorHAnsi" w:hAnsiTheme="majorHAnsi" w:cstheme="majorHAnsi"/>
        </w:rPr>
        <w:t xml:space="preserve"> Ammonia oxidation in a small oligotrophic lake. </w:t>
      </w:r>
      <w:r w:rsidRPr="00F306A0">
        <w:rPr>
          <w:rFonts w:asciiTheme="majorHAnsi" w:hAnsiTheme="majorHAnsi" w:cstheme="majorHAnsi"/>
          <w:lang w:val="fr-CA"/>
        </w:rPr>
        <w:t xml:space="preserve">Symposium du Département des sciences biologiques. Montréal QC, March 20, 2014. </w:t>
      </w:r>
      <w:r w:rsidRPr="00F306A0">
        <w:rPr>
          <w:rFonts w:asciiTheme="majorHAnsi" w:hAnsiTheme="majorHAnsi" w:cstheme="majorHAnsi"/>
          <w:i/>
          <w:lang w:val="fr-CA"/>
        </w:rPr>
        <w:t>*best student poster presentation</w:t>
      </w:r>
    </w:p>
    <w:p w14:paraId="7EFA3CBC" w14:textId="77777777" w:rsidR="00944D85" w:rsidRPr="00F306A0" w:rsidRDefault="00944D85" w:rsidP="00DE40AD">
      <w:pPr>
        <w:ind w:left="544" w:hanging="544"/>
        <w:rPr>
          <w:rFonts w:asciiTheme="majorHAnsi" w:hAnsiTheme="majorHAnsi" w:cstheme="majorHAnsi"/>
        </w:rPr>
      </w:pPr>
      <w:r w:rsidRPr="00F306A0">
        <w:rPr>
          <w:rFonts w:asciiTheme="majorHAnsi" w:hAnsiTheme="majorHAnsi" w:cstheme="majorHAnsi"/>
          <w:u w:val="single"/>
        </w:rPr>
        <w:lastRenderedPageBreak/>
        <w:t>Massé S,</w:t>
      </w:r>
      <w:r w:rsidRPr="00F306A0">
        <w:rPr>
          <w:rFonts w:asciiTheme="majorHAnsi" w:hAnsiTheme="majorHAnsi" w:cstheme="majorHAnsi"/>
        </w:rPr>
        <w:t xml:space="preserve"> Walsh D</w:t>
      </w:r>
      <w:r w:rsidRPr="00F306A0">
        <w:rPr>
          <w:rFonts w:asciiTheme="majorHAnsi" w:hAnsiTheme="majorHAnsi" w:cstheme="majorHAnsi"/>
          <w:b/>
        </w:rPr>
        <w:t>, Maranger R.</w:t>
      </w:r>
      <w:r w:rsidRPr="00F306A0">
        <w:rPr>
          <w:rFonts w:asciiTheme="majorHAnsi" w:hAnsiTheme="majorHAnsi" w:cstheme="majorHAnsi"/>
        </w:rPr>
        <w:t xml:space="preserve"> Ammonia oxidation in a small oligotrophic lake. Symposium du GRIL. Saint-Hippolyte QC, February 19-22, 2014.</w:t>
      </w:r>
    </w:p>
    <w:p w14:paraId="60F8E2FE" w14:textId="77777777" w:rsidR="00BD2F0C" w:rsidRPr="00F306A0" w:rsidRDefault="00BD2F0C" w:rsidP="00DE40AD">
      <w:pPr>
        <w:ind w:left="544" w:hanging="544"/>
        <w:rPr>
          <w:rFonts w:asciiTheme="majorHAnsi" w:hAnsiTheme="majorHAnsi" w:cstheme="majorHAnsi"/>
        </w:rPr>
      </w:pPr>
      <w:r w:rsidRPr="00F306A0">
        <w:rPr>
          <w:rFonts w:asciiTheme="majorHAnsi" w:hAnsiTheme="majorHAnsi" w:cstheme="majorHAnsi"/>
          <w:u w:val="single"/>
        </w:rPr>
        <w:t>Jean-Olivier Goyette</w:t>
      </w:r>
      <w:r w:rsidRPr="00F306A0">
        <w:rPr>
          <w:rFonts w:asciiTheme="majorHAnsi" w:hAnsiTheme="majorHAnsi" w:cstheme="majorHAnsi"/>
        </w:rPr>
        <w:t xml:space="preserve">, Robert W. Howarth, Roxane Maranger. Changes in net anthropogenic nitrogen inputs to the St. Lawrence basin over the last 100 years. Symposium du GRIL. Saint-Hyppolyte, </w:t>
      </w:r>
      <w:r w:rsidR="00944D85" w:rsidRPr="00F306A0">
        <w:rPr>
          <w:rFonts w:asciiTheme="majorHAnsi" w:hAnsiTheme="majorHAnsi" w:cstheme="majorHAnsi"/>
        </w:rPr>
        <w:t>February 19-22, 2014.</w:t>
      </w:r>
    </w:p>
    <w:p w14:paraId="47291D4A" w14:textId="77777777" w:rsidR="00BD2F0C" w:rsidRPr="00F306A0" w:rsidRDefault="00BD2F0C" w:rsidP="00DE40AD">
      <w:pPr>
        <w:ind w:left="544" w:hanging="544"/>
        <w:rPr>
          <w:rFonts w:asciiTheme="majorHAnsi" w:hAnsiTheme="majorHAnsi" w:cstheme="majorHAnsi"/>
          <w:lang w:val="fr-CA"/>
        </w:rPr>
      </w:pPr>
      <w:r w:rsidRPr="00F306A0">
        <w:rPr>
          <w:rFonts w:asciiTheme="majorHAnsi" w:hAnsiTheme="majorHAnsi" w:cstheme="majorHAnsi"/>
          <w:u w:val="single"/>
        </w:rPr>
        <w:t>Jean-Olivier Goyette</w:t>
      </w:r>
      <w:r w:rsidRPr="00F306A0">
        <w:rPr>
          <w:rFonts w:asciiTheme="majorHAnsi" w:hAnsiTheme="majorHAnsi" w:cstheme="majorHAnsi"/>
        </w:rPr>
        <w:t xml:space="preserve">, Emily R. Cornwell, Ryan J. Sorichetti. The Great Lakes Futures Project: biological and chemical contaminants in the Great Lakes and St. Lawrence basin from 1960 to 2060. </w:t>
      </w:r>
      <w:r w:rsidRPr="00F306A0">
        <w:rPr>
          <w:rFonts w:asciiTheme="majorHAnsi" w:hAnsiTheme="majorHAnsi" w:cstheme="majorHAnsi"/>
          <w:lang w:val="fr-CA"/>
        </w:rPr>
        <w:t xml:space="preserve">Symposium du GRIL. Saint-Hyppolyte, 28 février au 2 Mars 2013. </w:t>
      </w:r>
    </w:p>
    <w:p w14:paraId="0F5572C2" w14:textId="77777777" w:rsidR="00944D85" w:rsidRPr="00F306A0" w:rsidRDefault="00BD2F0C" w:rsidP="00DE40AD">
      <w:pPr>
        <w:ind w:left="544" w:hanging="544"/>
        <w:rPr>
          <w:rFonts w:asciiTheme="majorHAnsi" w:hAnsiTheme="majorHAnsi" w:cstheme="majorHAnsi"/>
          <w:u w:val="single"/>
        </w:rPr>
      </w:pPr>
      <w:r w:rsidRPr="00F306A0">
        <w:rPr>
          <w:rFonts w:asciiTheme="majorHAnsi" w:hAnsiTheme="majorHAnsi" w:cstheme="majorHAnsi"/>
          <w:u w:val="single"/>
          <w:lang w:val="fr-CA"/>
        </w:rPr>
        <w:t>Emily R. Cornwell</w:t>
      </w:r>
      <w:r w:rsidRPr="00F306A0">
        <w:rPr>
          <w:rFonts w:asciiTheme="majorHAnsi" w:hAnsiTheme="majorHAnsi" w:cstheme="majorHAnsi"/>
          <w:u w:val="single"/>
          <w:vertAlign w:val="superscript"/>
          <w:lang w:val="fr-CA"/>
        </w:rPr>
        <w:t>*</w:t>
      </w:r>
      <w:r w:rsidRPr="00F306A0">
        <w:rPr>
          <w:rFonts w:asciiTheme="majorHAnsi" w:hAnsiTheme="majorHAnsi" w:cstheme="majorHAnsi"/>
          <w:u w:val="single"/>
          <w:lang w:val="fr-CA"/>
        </w:rPr>
        <w:t>, Jean-Olivier Goyette</w:t>
      </w:r>
      <w:r w:rsidRPr="00F306A0">
        <w:rPr>
          <w:rFonts w:asciiTheme="majorHAnsi" w:hAnsiTheme="majorHAnsi" w:cstheme="majorHAnsi"/>
          <w:u w:val="single"/>
          <w:vertAlign w:val="superscript"/>
          <w:lang w:val="fr-CA"/>
        </w:rPr>
        <w:t>*</w:t>
      </w:r>
      <w:r w:rsidRPr="00F306A0">
        <w:rPr>
          <w:rFonts w:asciiTheme="majorHAnsi" w:hAnsiTheme="majorHAnsi" w:cstheme="majorHAnsi"/>
          <w:u w:val="single"/>
          <w:lang w:val="fr-CA"/>
        </w:rPr>
        <w:t>, Ryan J. Sorichetti</w:t>
      </w:r>
      <w:r w:rsidRPr="00F306A0">
        <w:rPr>
          <w:rFonts w:asciiTheme="majorHAnsi" w:hAnsiTheme="majorHAnsi" w:cstheme="majorHAnsi"/>
          <w:vertAlign w:val="superscript"/>
          <w:lang w:val="fr-CA"/>
        </w:rPr>
        <w:t>*</w:t>
      </w:r>
      <w:r w:rsidRPr="00F306A0">
        <w:rPr>
          <w:rFonts w:asciiTheme="majorHAnsi" w:hAnsiTheme="majorHAnsi" w:cstheme="majorHAnsi"/>
          <w:lang w:val="fr-CA"/>
        </w:rPr>
        <w:t xml:space="preserve">. </w:t>
      </w:r>
      <w:r w:rsidRPr="00F306A0">
        <w:rPr>
          <w:rFonts w:asciiTheme="majorHAnsi" w:hAnsiTheme="majorHAnsi" w:cstheme="majorHAnsi"/>
        </w:rPr>
        <w:t xml:space="preserve">Biological and chemical contaminants in the Great Lakes and St. Lawrence basin. Great Lakes Futures Project Workshop.  Ann Arbor, Michigan US, 7-8 janvier 2013. </w:t>
      </w:r>
    </w:p>
    <w:p w14:paraId="5C202BE8" w14:textId="77777777" w:rsidR="006B0784" w:rsidRPr="00F306A0" w:rsidRDefault="006B0784" w:rsidP="00DE40AD">
      <w:pPr>
        <w:ind w:left="544" w:hanging="544"/>
        <w:rPr>
          <w:rFonts w:asciiTheme="majorHAnsi" w:hAnsiTheme="majorHAnsi" w:cstheme="majorHAnsi"/>
          <w:u w:val="single"/>
        </w:rPr>
      </w:pPr>
      <w:r w:rsidRPr="00F306A0">
        <w:rPr>
          <w:rFonts w:asciiTheme="majorHAnsi" w:hAnsiTheme="majorHAnsi" w:cstheme="majorHAnsi"/>
          <w:u w:val="single"/>
        </w:rPr>
        <w:t>Hébert MP</w:t>
      </w:r>
      <w:r w:rsidRPr="00F306A0">
        <w:rPr>
          <w:rFonts w:asciiTheme="majorHAnsi" w:hAnsiTheme="majorHAnsi" w:cstheme="majorHAnsi"/>
        </w:rPr>
        <w:t xml:space="preserve">, Beisner B, Guénard G*, </w:t>
      </w:r>
      <w:r w:rsidRPr="00F306A0">
        <w:rPr>
          <w:rFonts w:asciiTheme="majorHAnsi" w:hAnsiTheme="majorHAnsi" w:cstheme="majorHAnsi"/>
          <w:b/>
        </w:rPr>
        <w:t>Maranger R</w:t>
      </w:r>
      <w:r w:rsidRPr="00F306A0">
        <w:rPr>
          <w:rFonts w:asciiTheme="majorHAnsi" w:hAnsiTheme="majorHAnsi" w:cstheme="majorHAnsi"/>
        </w:rPr>
        <w:t xml:space="preserve">. Crustacean zooplankton functional traits affect nutrient recycling in aquatic ecosystems. </w:t>
      </w:r>
      <w:r w:rsidRPr="00F306A0">
        <w:rPr>
          <w:rFonts w:asciiTheme="majorHAnsi" w:hAnsiTheme="majorHAnsi" w:cstheme="majorHAnsi"/>
          <w:lang w:eastAsia="fr-FR"/>
        </w:rPr>
        <w:t>Symposium du GRIL</w:t>
      </w:r>
      <w:r w:rsidRPr="00F306A0">
        <w:rPr>
          <w:rFonts w:asciiTheme="majorHAnsi" w:hAnsiTheme="majorHAnsi" w:cstheme="majorHAnsi"/>
        </w:rPr>
        <w:t xml:space="preserve"> St-Hippolyte</w:t>
      </w:r>
      <w:r w:rsidR="00B24945" w:rsidRPr="00F306A0">
        <w:rPr>
          <w:rFonts w:asciiTheme="majorHAnsi" w:hAnsiTheme="majorHAnsi" w:cstheme="majorHAnsi"/>
        </w:rPr>
        <w:t xml:space="preserve"> QC,</w:t>
      </w:r>
      <w:r w:rsidRPr="00F306A0">
        <w:rPr>
          <w:rFonts w:asciiTheme="majorHAnsi" w:hAnsiTheme="majorHAnsi" w:cstheme="majorHAnsi"/>
        </w:rPr>
        <w:t xml:space="preserve"> </w:t>
      </w:r>
      <w:r w:rsidR="00B24945" w:rsidRPr="00F306A0">
        <w:rPr>
          <w:rFonts w:asciiTheme="majorHAnsi" w:hAnsiTheme="majorHAnsi" w:cstheme="majorHAnsi"/>
        </w:rPr>
        <w:t>Feb 28- March 2, 2013.</w:t>
      </w:r>
    </w:p>
    <w:p w14:paraId="59413C4B" w14:textId="77777777" w:rsidR="00944D85" w:rsidRPr="00F306A0" w:rsidRDefault="00B24945" w:rsidP="00DE40AD">
      <w:pPr>
        <w:ind w:left="567" w:hanging="567"/>
        <w:contextualSpacing/>
        <w:rPr>
          <w:rFonts w:asciiTheme="majorHAnsi" w:hAnsiTheme="majorHAnsi" w:cstheme="majorHAnsi"/>
        </w:rPr>
      </w:pPr>
      <w:r w:rsidRPr="00F306A0">
        <w:rPr>
          <w:rFonts w:asciiTheme="majorHAnsi" w:hAnsiTheme="majorHAnsi" w:cstheme="majorHAnsi"/>
          <w:u w:val="single"/>
        </w:rPr>
        <w:t>Goyette JO</w:t>
      </w:r>
      <w:r w:rsidRPr="00F306A0">
        <w:rPr>
          <w:rFonts w:asciiTheme="majorHAnsi" w:hAnsiTheme="majorHAnsi" w:cstheme="majorHAnsi"/>
          <w:b/>
        </w:rPr>
        <w:t>,</w:t>
      </w:r>
      <w:r w:rsidRPr="00F306A0">
        <w:rPr>
          <w:rFonts w:asciiTheme="majorHAnsi" w:hAnsiTheme="majorHAnsi" w:cstheme="majorHAnsi"/>
        </w:rPr>
        <w:t xml:space="preserve"> Cornwell ER, Sorichetti RJ. The Great Lakes Futures Project: biological and chemical contaminants in the Great Lakes and St. Lawrence basin from 1960 to 2060. </w:t>
      </w:r>
      <w:r w:rsidRPr="00F306A0">
        <w:rPr>
          <w:rFonts w:asciiTheme="majorHAnsi" w:hAnsiTheme="majorHAnsi" w:cstheme="majorHAnsi"/>
          <w:lang w:eastAsia="fr-FR"/>
        </w:rPr>
        <w:t>Symposium du GRIL,</w:t>
      </w:r>
      <w:r w:rsidRPr="00F306A0">
        <w:rPr>
          <w:rFonts w:asciiTheme="majorHAnsi" w:hAnsiTheme="majorHAnsi" w:cstheme="majorHAnsi"/>
        </w:rPr>
        <w:t xml:space="preserve"> St-Hippolyte QC, Feb 28- March 2, 2013. </w:t>
      </w:r>
      <w:r w:rsidRPr="00F306A0">
        <w:rPr>
          <w:rFonts w:asciiTheme="majorHAnsi" w:hAnsiTheme="majorHAnsi" w:cstheme="majorHAnsi"/>
          <w:i/>
        </w:rPr>
        <w:t>*best student presentation</w:t>
      </w:r>
      <w:r w:rsidRPr="00F306A0">
        <w:rPr>
          <w:rFonts w:asciiTheme="majorHAnsi" w:eastAsia="MS Mincho" w:hAnsiTheme="majorHAnsi" w:cstheme="majorHAnsi"/>
          <w:i/>
        </w:rPr>
        <w:t>.</w:t>
      </w:r>
    </w:p>
    <w:p w14:paraId="0C47E06B" w14:textId="48E1EBCD" w:rsidR="00944D85" w:rsidRPr="00F306A0" w:rsidRDefault="006B0784" w:rsidP="00863F01">
      <w:pPr>
        <w:ind w:left="567" w:hanging="567"/>
        <w:contextualSpacing/>
        <w:rPr>
          <w:rFonts w:asciiTheme="majorHAnsi" w:hAnsiTheme="majorHAnsi" w:cstheme="majorHAnsi"/>
        </w:rPr>
      </w:pPr>
      <w:r w:rsidRPr="00F306A0">
        <w:rPr>
          <w:rStyle w:val="A18"/>
          <w:rFonts w:asciiTheme="majorHAnsi" w:hAnsiTheme="majorHAnsi" w:cstheme="majorHAnsi"/>
          <w:sz w:val="24"/>
          <w:szCs w:val="24"/>
        </w:rPr>
        <w:t>Massé S</w:t>
      </w:r>
      <w:r w:rsidRPr="00F306A0">
        <w:rPr>
          <w:rStyle w:val="A18"/>
          <w:rFonts w:asciiTheme="majorHAnsi" w:hAnsiTheme="majorHAnsi" w:cstheme="majorHAnsi"/>
          <w:b/>
          <w:sz w:val="24"/>
          <w:szCs w:val="24"/>
        </w:rPr>
        <w:t>,</w:t>
      </w:r>
      <w:r w:rsidRPr="00F306A0">
        <w:rPr>
          <w:rFonts w:asciiTheme="majorHAnsi" w:hAnsiTheme="majorHAnsi" w:cstheme="majorHAnsi"/>
          <w:color w:val="000000"/>
        </w:rPr>
        <w:t xml:space="preserve"> Walsh D, </w:t>
      </w:r>
      <w:r w:rsidRPr="00F306A0">
        <w:rPr>
          <w:rFonts w:asciiTheme="majorHAnsi" w:hAnsiTheme="majorHAnsi" w:cstheme="majorHAnsi"/>
          <w:b/>
          <w:color w:val="000000"/>
        </w:rPr>
        <w:t>Maranger R</w:t>
      </w:r>
      <w:r w:rsidRPr="00F306A0">
        <w:rPr>
          <w:rFonts w:asciiTheme="majorHAnsi" w:hAnsiTheme="majorHAnsi" w:cstheme="majorHAnsi"/>
          <w:color w:val="000000"/>
        </w:rPr>
        <w:t xml:space="preserve">. Seasonal changes of nitrification rates and ammonia oxidizing microbial communities in an oligotrophic lake. </w:t>
      </w:r>
      <w:r w:rsidRPr="00F306A0">
        <w:rPr>
          <w:rFonts w:asciiTheme="majorHAnsi" w:hAnsiTheme="majorHAnsi" w:cstheme="majorHAnsi"/>
          <w:lang w:eastAsia="fr-FR"/>
        </w:rPr>
        <w:t>Symposium du GRIL</w:t>
      </w:r>
      <w:r w:rsidRPr="00F306A0">
        <w:rPr>
          <w:rFonts w:asciiTheme="majorHAnsi" w:hAnsiTheme="majorHAnsi" w:cstheme="majorHAnsi"/>
        </w:rPr>
        <w:t xml:space="preserve"> St-Hippolyte</w:t>
      </w:r>
      <w:r w:rsidR="00B24945" w:rsidRPr="00F306A0">
        <w:rPr>
          <w:rFonts w:asciiTheme="majorHAnsi" w:hAnsiTheme="majorHAnsi" w:cstheme="majorHAnsi"/>
        </w:rPr>
        <w:t xml:space="preserve"> Qc,</w:t>
      </w:r>
      <w:r w:rsidRPr="00F306A0">
        <w:rPr>
          <w:rFonts w:asciiTheme="majorHAnsi" w:hAnsiTheme="majorHAnsi" w:cstheme="majorHAnsi"/>
        </w:rPr>
        <w:t xml:space="preserve"> </w:t>
      </w:r>
      <w:r w:rsidR="00B24945" w:rsidRPr="00F306A0">
        <w:rPr>
          <w:rFonts w:asciiTheme="majorHAnsi" w:hAnsiTheme="majorHAnsi" w:cstheme="majorHAnsi"/>
        </w:rPr>
        <w:t>Feb 28- March 2, 2013</w:t>
      </w:r>
      <w:r w:rsidRPr="00F306A0">
        <w:rPr>
          <w:rFonts w:asciiTheme="majorHAnsi" w:hAnsiTheme="majorHAnsi" w:cstheme="majorHAnsi"/>
        </w:rPr>
        <w:t>.</w:t>
      </w:r>
    </w:p>
    <w:p w14:paraId="3C7932FA" w14:textId="77777777" w:rsidR="006B0784" w:rsidRPr="00F306A0" w:rsidRDefault="006B0784" w:rsidP="00944D85">
      <w:pPr>
        <w:ind w:left="567" w:hanging="567"/>
        <w:contextualSpacing/>
        <w:rPr>
          <w:rFonts w:asciiTheme="majorHAnsi" w:hAnsiTheme="majorHAnsi" w:cstheme="majorHAnsi"/>
          <w:u w:val="single"/>
        </w:rPr>
      </w:pPr>
      <w:r w:rsidRPr="00F306A0">
        <w:rPr>
          <w:rFonts w:asciiTheme="majorHAnsi" w:hAnsiTheme="majorHAnsi" w:cstheme="majorHAnsi"/>
          <w:u w:val="single"/>
        </w:rPr>
        <w:t>Soued C,</w:t>
      </w:r>
      <w:r w:rsidRPr="00F306A0">
        <w:rPr>
          <w:rFonts w:asciiTheme="majorHAnsi" w:hAnsiTheme="majorHAnsi" w:cstheme="majorHAnsi"/>
        </w:rPr>
        <w:t xml:space="preserve"> del Giorgio PA, </w:t>
      </w:r>
      <w:r w:rsidRPr="00F306A0">
        <w:rPr>
          <w:rFonts w:asciiTheme="majorHAnsi" w:hAnsiTheme="majorHAnsi" w:cstheme="majorHAnsi"/>
          <w:b/>
        </w:rPr>
        <w:t>Maranger R</w:t>
      </w:r>
      <w:r w:rsidRPr="00F306A0">
        <w:rPr>
          <w:rFonts w:asciiTheme="majorHAnsi" w:hAnsiTheme="majorHAnsi" w:cstheme="majorHAnsi"/>
        </w:rPr>
        <w:t>. Nitrous Oxide (N</w:t>
      </w:r>
      <w:r w:rsidRPr="00F306A0">
        <w:rPr>
          <w:rFonts w:asciiTheme="majorHAnsi" w:hAnsiTheme="majorHAnsi" w:cstheme="majorHAnsi"/>
          <w:vertAlign w:val="subscript"/>
        </w:rPr>
        <w:t>2</w:t>
      </w:r>
      <w:r w:rsidRPr="00F306A0">
        <w:rPr>
          <w:rFonts w:asciiTheme="majorHAnsi" w:hAnsiTheme="majorHAnsi" w:cstheme="majorHAnsi"/>
        </w:rPr>
        <w:t xml:space="preserve">O) concentrations and fluxes across boreal rivers, lakes and wetlands. </w:t>
      </w:r>
      <w:r w:rsidR="002C213C" w:rsidRPr="00F306A0">
        <w:rPr>
          <w:rFonts w:asciiTheme="majorHAnsi" w:hAnsiTheme="majorHAnsi" w:cstheme="majorHAnsi"/>
          <w:lang w:eastAsia="fr-FR"/>
        </w:rPr>
        <w:t>Symposium du GRIL,</w:t>
      </w:r>
      <w:r w:rsidR="002C213C" w:rsidRPr="00F306A0">
        <w:rPr>
          <w:rFonts w:asciiTheme="majorHAnsi" w:hAnsiTheme="majorHAnsi" w:cstheme="majorHAnsi"/>
        </w:rPr>
        <w:t xml:space="preserve"> St-Hippolyte QC, Feb 28- March 2, 2013. </w:t>
      </w:r>
      <w:r w:rsidR="002C213C" w:rsidRPr="00F306A0">
        <w:rPr>
          <w:rFonts w:asciiTheme="majorHAnsi" w:hAnsiTheme="majorHAnsi" w:cstheme="majorHAnsi"/>
          <w:i/>
        </w:rPr>
        <w:t>*best student presentation</w:t>
      </w:r>
      <w:r w:rsidR="002C213C" w:rsidRPr="00F306A0">
        <w:rPr>
          <w:rFonts w:asciiTheme="majorHAnsi" w:eastAsia="MS Mincho" w:hAnsiTheme="majorHAnsi" w:cstheme="majorHAnsi"/>
          <w:i/>
        </w:rPr>
        <w:t>.</w:t>
      </w:r>
    </w:p>
    <w:p w14:paraId="10A56CF3" w14:textId="77777777" w:rsidR="002C213C" w:rsidRPr="00F306A0" w:rsidRDefault="002C213C"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lang w:val="fr-CA" w:eastAsia="fr-FR"/>
        </w:rPr>
      </w:pPr>
      <w:r w:rsidRPr="00F306A0">
        <w:rPr>
          <w:rFonts w:asciiTheme="majorHAnsi" w:hAnsiTheme="majorHAnsi" w:cstheme="majorHAnsi"/>
          <w:bCs/>
          <w:u w:val="single"/>
          <w:lang w:val="fr-CA"/>
        </w:rPr>
        <w:t>Monchamp M-E</w:t>
      </w:r>
      <w:r w:rsidRPr="00F306A0">
        <w:rPr>
          <w:rFonts w:asciiTheme="majorHAnsi" w:hAnsiTheme="majorHAnsi" w:cstheme="majorHAnsi"/>
          <w:bCs/>
          <w:lang w:val="fr-CA"/>
        </w:rPr>
        <w:t xml:space="preserve">, Pick F., Villemur R., Beisner B., et Maranger R. Potentiel de fixation d’azote et production de microcytines par les cyanobactéries dans trios la tempérés, </w:t>
      </w:r>
      <w:r w:rsidR="00B24945" w:rsidRPr="00F306A0">
        <w:rPr>
          <w:rFonts w:asciiTheme="majorHAnsi" w:hAnsiTheme="majorHAnsi" w:cstheme="majorHAnsi"/>
          <w:lang w:val="fr-FR"/>
        </w:rPr>
        <w:t xml:space="preserve">Symposium du </w:t>
      </w:r>
      <w:r w:rsidR="00B24945" w:rsidRPr="00F306A0">
        <w:rPr>
          <w:rFonts w:asciiTheme="majorHAnsi" w:hAnsiTheme="majorHAnsi" w:cstheme="majorHAnsi"/>
          <w:lang w:val="fr-CA"/>
        </w:rPr>
        <w:t>Département de sciences biologiques</w:t>
      </w:r>
      <w:r w:rsidRPr="00F306A0">
        <w:rPr>
          <w:rFonts w:asciiTheme="majorHAnsi" w:hAnsiTheme="majorHAnsi" w:cstheme="majorHAnsi"/>
          <w:lang w:val="fr-CA" w:eastAsia="fr-FR"/>
        </w:rPr>
        <w:t xml:space="preserve"> de l'Université de Montréal, April 3, 2012.</w:t>
      </w:r>
    </w:p>
    <w:p w14:paraId="35516EBC" w14:textId="77777777" w:rsidR="002C213C" w:rsidRPr="00F306A0" w:rsidRDefault="002C213C" w:rsidP="00944D85">
      <w:pPr>
        <w:ind w:left="600" w:hanging="600"/>
        <w:jc w:val="both"/>
        <w:rPr>
          <w:rFonts w:asciiTheme="majorHAnsi" w:hAnsiTheme="majorHAnsi" w:cstheme="majorHAnsi"/>
          <w:b/>
          <w:lang w:val="fr-FR"/>
        </w:rPr>
      </w:pPr>
      <w:r w:rsidRPr="00F306A0">
        <w:rPr>
          <w:rFonts w:asciiTheme="majorHAnsi" w:hAnsiTheme="majorHAnsi" w:cstheme="majorHAnsi"/>
          <w:u w:val="single"/>
          <w:lang w:val="fr-CA"/>
        </w:rPr>
        <w:t>Nguyen D</w:t>
      </w:r>
      <w:r w:rsidRPr="00F306A0">
        <w:rPr>
          <w:rFonts w:asciiTheme="majorHAnsi" w:hAnsiTheme="majorHAnsi" w:cstheme="majorHAnsi"/>
          <w:lang w:val="fr-CA"/>
        </w:rPr>
        <w:t>, Maranger R, Balagué</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V, Coll</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M*, Fernández-Gómez</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B*, Lovejoy</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C, Pedrós-Alió</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 xml:space="preserve">C. </w:t>
      </w:r>
      <w:r w:rsidRPr="00F306A0">
        <w:rPr>
          <w:rFonts w:asciiTheme="majorHAnsi" w:hAnsiTheme="majorHAnsi" w:cstheme="majorHAnsi"/>
          <w:bCs/>
          <w:lang w:val="fr-CA"/>
        </w:rPr>
        <w:t xml:space="preserve">Dynamique saisonnière du gène de la protéorhodopsine dans l’Océan Arctique. </w:t>
      </w:r>
      <w:r w:rsidRPr="00F306A0">
        <w:rPr>
          <w:rFonts w:asciiTheme="majorHAnsi" w:hAnsiTheme="majorHAnsi" w:cstheme="majorHAnsi"/>
          <w:lang w:val="fr-FR"/>
        </w:rPr>
        <w:t xml:space="preserve">Symposium du </w:t>
      </w:r>
      <w:r w:rsidRPr="00F306A0">
        <w:rPr>
          <w:rFonts w:asciiTheme="majorHAnsi" w:hAnsiTheme="majorHAnsi" w:cstheme="majorHAnsi"/>
          <w:lang w:val="fr-CA"/>
        </w:rPr>
        <w:t>Département de sciences biologiques</w:t>
      </w:r>
      <w:r w:rsidR="00B24945" w:rsidRPr="00F306A0">
        <w:rPr>
          <w:rFonts w:asciiTheme="majorHAnsi" w:hAnsiTheme="majorHAnsi" w:cstheme="majorHAnsi"/>
          <w:lang w:val="fr-CA" w:eastAsia="fr-FR"/>
        </w:rPr>
        <w:t xml:space="preserve"> de l'Université de Montréal,</w:t>
      </w:r>
      <w:r w:rsidRPr="00F306A0">
        <w:rPr>
          <w:rFonts w:asciiTheme="majorHAnsi" w:hAnsiTheme="majorHAnsi" w:cstheme="majorHAnsi"/>
          <w:lang w:val="fr-FR"/>
        </w:rPr>
        <w:t xml:space="preserve"> </w:t>
      </w:r>
      <w:r w:rsidRPr="00F306A0">
        <w:rPr>
          <w:rFonts w:asciiTheme="majorHAnsi" w:hAnsiTheme="majorHAnsi" w:cstheme="majorHAnsi"/>
          <w:lang w:val="fr-CA" w:eastAsia="fr-FR"/>
        </w:rPr>
        <w:t>April 3, 2012.</w:t>
      </w:r>
    </w:p>
    <w:p w14:paraId="1011EE94" w14:textId="77777777" w:rsidR="002C213C" w:rsidRPr="00F306A0" w:rsidRDefault="006B23FB"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Botrel M,</w:t>
      </w:r>
      <w:r w:rsidRPr="00F306A0">
        <w:rPr>
          <w:rFonts w:asciiTheme="majorHAnsi" w:hAnsiTheme="majorHAnsi" w:cstheme="majorHAnsi"/>
        </w:rPr>
        <w:t xml:space="preserve"> Altabet MA, Gregory-Eaves I, R Maranger. Isotopic evidence for nitrogen cycling in three shallow lakes. Symposium du GRIL. St-Ferdinand. Québec, </w:t>
      </w:r>
      <w:r w:rsidRPr="00F306A0">
        <w:rPr>
          <w:rFonts w:asciiTheme="majorHAnsi" w:hAnsiTheme="majorHAnsi" w:cstheme="majorHAnsi"/>
          <w:lang w:eastAsia="fr-FR"/>
        </w:rPr>
        <w:t>8-10 mars 2012</w:t>
      </w:r>
      <w:r w:rsidR="002C213C" w:rsidRPr="00F306A0">
        <w:rPr>
          <w:rFonts w:asciiTheme="majorHAnsi" w:hAnsiTheme="majorHAnsi" w:cstheme="majorHAnsi"/>
        </w:rPr>
        <w:t>.</w:t>
      </w:r>
    </w:p>
    <w:p w14:paraId="1AFA53CC" w14:textId="77777777" w:rsidR="006B23FB" w:rsidRPr="00F306A0" w:rsidRDefault="006B23FB"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lang w:eastAsia="fr-FR"/>
        </w:rPr>
        <w:t>Hébert MP, Massé S, Soued C</w:t>
      </w:r>
      <w:r w:rsidRPr="00F306A0">
        <w:rPr>
          <w:rFonts w:asciiTheme="majorHAnsi" w:hAnsiTheme="majorHAnsi" w:cstheme="majorHAnsi"/>
          <w:lang w:eastAsia="fr-FR"/>
        </w:rPr>
        <w:t xml:space="preserve">, Beisner BE, Del Giorgio PA, Walsh D, Maranger R. Nitrogen Cycle in </w:t>
      </w:r>
      <w:proofErr w:type="gramStart"/>
      <w:r w:rsidRPr="00F306A0">
        <w:rPr>
          <w:rFonts w:asciiTheme="majorHAnsi" w:hAnsiTheme="majorHAnsi" w:cstheme="majorHAnsi"/>
          <w:lang w:eastAsia="fr-FR"/>
        </w:rPr>
        <w:t>Freshwaters :</w:t>
      </w:r>
      <w:proofErr w:type="gramEnd"/>
      <w:r w:rsidRPr="00F306A0">
        <w:rPr>
          <w:rFonts w:asciiTheme="majorHAnsi" w:hAnsiTheme="majorHAnsi" w:cstheme="majorHAnsi"/>
          <w:lang w:eastAsia="fr-FR"/>
        </w:rPr>
        <w:t xml:space="preserve"> Importance of Nutrient Cycling by Zooplankton, Nitrification and N</w:t>
      </w:r>
      <w:r w:rsidRPr="00F306A0">
        <w:rPr>
          <w:rFonts w:asciiTheme="majorHAnsi" w:hAnsiTheme="majorHAnsi" w:cstheme="majorHAnsi"/>
          <w:vertAlign w:val="subscript"/>
          <w:lang w:eastAsia="fr-FR"/>
        </w:rPr>
        <w:t>2</w:t>
      </w:r>
      <w:r w:rsidRPr="00F306A0">
        <w:rPr>
          <w:rFonts w:asciiTheme="majorHAnsi" w:hAnsiTheme="majorHAnsi" w:cstheme="majorHAnsi"/>
          <w:lang w:eastAsia="fr-FR"/>
        </w:rPr>
        <w:t>O Production, Symposium du GRIL,</w:t>
      </w:r>
      <w:r w:rsidR="002C213C" w:rsidRPr="00F306A0">
        <w:rPr>
          <w:rFonts w:asciiTheme="majorHAnsi" w:hAnsiTheme="majorHAnsi" w:cstheme="majorHAnsi"/>
          <w:lang w:eastAsia="fr-FR"/>
        </w:rPr>
        <w:t xml:space="preserve"> St-Ferdinand, QC, March 8-10,</w:t>
      </w:r>
      <w:r w:rsidRPr="00F306A0">
        <w:rPr>
          <w:rFonts w:asciiTheme="majorHAnsi" w:hAnsiTheme="majorHAnsi" w:cstheme="majorHAnsi"/>
          <w:lang w:eastAsia="fr-FR"/>
        </w:rPr>
        <w:t xml:space="preserve"> 2012 (poster) </w:t>
      </w:r>
    </w:p>
    <w:p w14:paraId="106D7D26" w14:textId="77777777" w:rsidR="006B23FB" w:rsidRPr="00F306A0" w:rsidRDefault="006B23FB"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1" w:hanging="601"/>
        <w:rPr>
          <w:rFonts w:asciiTheme="majorHAnsi" w:hAnsiTheme="majorHAnsi" w:cstheme="majorHAnsi"/>
          <w:lang w:val="fr-CA" w:eastAsia="fr-FR"/>
        </w:rPr>
      </w:pPr>
      <w:r w:rsidRPr="00F306A0">
        <w:rPr>
          <w:rFonts w:asciiTheme="majorHAnsi" w:hAnsiTheme="majorHAnsi" w:cstheme="majorHAnsi"/>
          <w:bCs/>
          <w:u w:val="single"/>
          <w:lang w:val="fr-CA"/>
        </w:rPr>
        <w:t>Monchamp M-E</w:t>
      </w:r>
      <w:r w:rsidRPr="00F306A0">
        <w:rPr>
          <w:rFonts w:asciiTheme="majorHAnsi" w:hAnsiTheme="majorHAnsi" w:cstheme="majorHAnsi"/>
          <w:bCs/>
          <w:lang w:val="fr-CA"/>
        </w:rPr>
        <w:t>, Pick F, Villemur R, Beisner B, Maranger R. Potentiel de fixation d’azote et production de microcytines</w:t>
      </w:r>
      <w:r w:rsidR="002C213C" w:rsidRPr="00F306A0">
        <w:rPr>
          <w:rFonts w:asciiTheme="majorHAnsi" w:hAnsiTheme="majorHAnsi" w:cstheme="majorHAnsi"/>
          <w:bCs/>
          <w:lang w:val="fr-CA"/>
        </w:rPr>
        <w:t xml:space="preserve"> par les cyanobactéries dans tr</w:t>
      </w:r>
      <w:r w:rsidRPr="00F306A0">
        <w:rPr>
          <w:rFonts w:asciiTheme="majorHAnsi" w:hAnsiTheme="majorHAnsi" w:cstheme="majorHAnsi"/>
          <w:bCs/>
          <w:lang w:val="fr-CA"/>
        </w:rPr>
        <w:t>o</w:t>
      </w:r>
      <w:r w:rsidR="002C213C" w:rsidRPr="00F306A0">
        <w:rPr>
          <w:rFonts w:asciiTheme="majorHAnsi" w:hAnsiTheme="majorHAnsi" w:cstheme="majorHAnsi"/>
          <w:bCs/>
          <w:lang w:val="fr-CA"/>
        </w:rPr>
        <w:t>i</w:t>
      </w:r>
      <w:r w:rsidRPr="00F306A0">
        <w:rPr>
          <w:rFonts w:asciiTheme="majorHAnsi" w:hAnsiTheme="majorHAnsi" w:cstheme="majorHAnsi"/>
          <w:bCs/>
          <w:lang w:val="fr-CA"/>
        </w:rPr>
        <w:t xml:space="preserve">s la tempérés, </w:t>
      </w:r>
      <w:r w:rsidRPr="00F306A0">
        <w:rPr>
          <w:rFonts w:asciiTheme="majorHAnsi" w:hAnsiTheme="majorHAnsi" w:cstheme="majorHAnsi"/>
          <w:lang w:val="fr-CA" w:eastAsia="fr-FR"/>
        </w:rPr>
        <w:t>Symposium du GRIL,</w:t>
      </w:r>
      <w:r w:rsidR="002C213C" w:rsidRPr="00F306A0">
        <w:rPr>
          <w:rFonts w:asciiTheme="majorHAnsi" w:hAnsiTheme="majorHAnsi" w:cstheme="majorHAnsi"/>
          <w:lang w:val="fr-CA" w:eastAsia="fr-FR"/>
        </w:rPr>
        <w:t xml:space="preserve"> St-Ferdinand, Québec, 8-10 March</w:t>
      </w:r>
      <w:r w:rsidRPr="00F306A0">
        <w:rPr>
          <w:rFonts w:asciiTheme="majorHAnsi" w:hAnsiTheme="majorHAnsi" w:cstheme="majorHAnsi"/>
          <w:lang w:val="fr-CA" w:eastAsia="fr-FR"/>
        </w:rPr>
        <w:t xml:space="preserve"> 2012</w:t>
      </w:r>
      <w:r w:rsidR="002C213C" w:rsidRPr="00F306A0">
        <w:rPr>
          <w:rFonts w:asciiTheme="majorHAnsi" w:hAnsiTheme="majorHAnsi" w:cstheme="majorHAnsi"/>
          <w:lang w:val="fr-CA" w:eastAsia="fr-FR"/>
        </w:rPr>
        <w:t>.</w:t>
      </w:r>
    </w:p>
    <w:p w14:paraId="5366CB95" w14:textId="77777777" w:rsidR="002C213C" w:rsidRPr="00F306A0" w:rsidRDefault="006B23FB" w:rsidP="00944D85">
      <w:pPr>
        <w:ind w:left="601" w:hanging="601"/>
        <w:jc w:val="both"/>
        <w:rPr>
          <w:rFonts w:asciiTheme="majorHAnsi" w:hAnsiTheme="majorHAnsi" w:cstheme="majorHAnsi"/>
          <w:bCs/>
          <w:lang w:val="fr-CA"/>
        </w:rPr>
      </w:pPr>
      <w:r w:rsidRPr="00F306A0">
        <w:rPr>
          <w:rFonts w:asciiTheme="majorHAnsi" w:hAnsiTheme="majorHAnsi" w:cstheme="majorHAnsi"/>
          <w:u w:val="single"/>
          <w:lang w:val="fr-CA"/>
        </w:rPr>
        <w:lastRenderedPageBreak/>
        <w:t>Nguyen D,</w:t>
      </w:r>
      <w:r w:rsidRPr="00F306A0">
        <w:rPr>
          <w:rFonts w:asciiTheme="majorHAnsi" w:hAnsiTheme="majorHAnsi" w:cstheme="majorHAnsi"/>
          <w:lang w:val="fr-CA"/>
        </w:rPr>
        <w:t xml:space="preserve"> Maranger R, Balagué</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V, Coll</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M*, Fernández-Gómez</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B*, Lovejoy</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C, Pedrós-Alió</w:t>
      </w:r>
      <w:r w:rsidRPr="00F306A0">
        <w:rPr>
          <w:rFonts w:asciiTheme="majorHAnsi" w:hAnsiTheme="majorHAnsi" w:cstheme="majorHAnsi"/>
          <w:vertAlign w:val="superscript"/>
          <w:lang w:val="fr-CA"/>
        </w:rPr>
        <w:t xml:space="preserve"> </w:t>
      </w:r>
      <w:r w:rsidRPr="00F306A0">
        <w:rPr>
          <w:rFonts w:asciiTheme="majorHAnsi" w:hAnsiTheme="majorHAnsi" w:cstheme="majorHAnsi"/>
          <w:lang w:val="fr-CA"/>
        </w:rPr>
        <w:t>C</w:t>
      </w:r>
      <w:r w:rsidR="002C213C" w:rsidRPr="00F306A0">
        <w:rPr>
          <w:rFonts w:asciiTheme="majorHAnsi" w:hAnsiTheme="majorHAnsi" w:cstheme="majorHAnsi"/>
          <w:lang w:val="fr-CA"/>
        </w:rPr>
        <w:t>.</w:t>
      </w:r>
      <w:r w:rsidRPr="00F306A0">
        <w:rPr>
          <w:rFonts w:asciiTheme="majorHAnsi" w:hAnsiTheme="majorHAnsi" w:cstheme="majorHAnsi"/>
          <w:lang w:val="fr-CA"/>
        </w:rPr>
        <w:t xml:space="preserve"> </w:t>
      </w:r>
      <w:r w:rsidRPr="00F306A0">
        <w:rPr>
          <w:rFonts w:asciiTheme="majorHAnsi" w:hAnsiTheme="majorHAnsi" w:cstheme="majorHAnsi"/>
          <w:bCs/>
          <w:lang w:val="fr-CA"/>
        </w:rPr>
        <w:t xml:space="preserve">Dynamique saisonnière du gène de la protéorhodopsine dans l’Océan Arctique. </w:t>
      </w:r>
      <w:r w:rsidR="002C213C" w:rsidRPr="00F306A0">
        <w:rPr>
          <w:rFonts w:asciiTheme="majorHAnsi" w:hAnsiTheme="majorHAnsi" w:cstheme="majorHAnsi"/>
          <w:lang w:val="fr-CA" w:eastAsia="fr-FR"/>
        </w:rPr>
        <w:t>Symposium du GRIL, St-Ferdinand, QC, March 8-10 2012</w:t>
      </w:r>
      <w:r w:rsidRPr="00F306A0">
        <w:rPr>
          <w:rFonts w:asciiTheme="majorHAnsi" w:hAnsiTheme="majorHAnsi" w:cstheme="majorHAnsi"/>
          <w:lang w:val="fr-CA"/>
        </w:rPr>
        <w:t>.</w:t>
      </w:r>
    </w:p>
    <w:p w14:paraId="299CF67C" w14:textId="21AB2E0B" w:rsidR="002C213C" w:rsidRPr="00F306A0" w:rsidRDefault="003E61AF" w:rsidP="00944D85">
      <w:pPr>
        <w:ind w:left="601" w:hanging="601"/>
        <w:jc w:val="both"/>
        <w:rPr>
          <w:rFonts w:asciiTheme="majorHAnsi" w:hAnsiTheme="majorHAnsi" w:cstheme="majorHAnsi"/>
          <w:bCs/>
          <w:lang w:val="fr-CA"/>
        </w:rPr>
      </w:pPr>
      <w:r w:rsidRPr="00F306A0">
        <w:rPr>
          <w:rFonts w:asciiTheme="majorHAnsi" w:hAnsiTheme="majorHAnsi" w:cstheme="majorHAnsi"/>
          <w:u w:val="single"/>
          <w:lang w:val="fr-CA"/>
        </w:rPr>
        <w:t>Botrel M</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Gregory-Eaves I. Explaining nitrogen stable isotopes </w:t>
      </w:r>
      <w:r w:rsidR="00BE6BB6" w:rsidRPr="00F306A0">
        <w:rPr>
          <w:rFonts w:asciiTheme="majorHAnsi" w:hAnsiTheme="majorHAnsi" w:cstheme="majorHAnsi"/>
          <w:lang w:val="fr-CA"/>
        </w:rPr>
        <w:t>(</w:t>
      </w:r>
      <w:r w:rsidR="00BE6BB6" w:rsidRPr="00F306A0">
        <w:rPr>
          <w:rFonts w:asciiTheme="majorHAnsi" w:hAnsiTheme="majorHAnsi" w:cstheme="majorHAnsi"/>
        </w:rPr>
        <w:sym w:font="Symbol" w:char="F064"/>
      </w:r>
      <w:r w:rsidR="00BE6BB6" w:rsidRPr="00F306A0">
        <w:rPr>
          <w:rFonts w:asciiTheme="majorHAnsi" w:hAnsiTheme="majorHAnsi" w:cstheme="majorHAnsi"/>
          <w:vertAlign w:val="superscript"/>
          <w:lang w:val="fr-CA"/>
        </w:rPr>
        <w:t>15</w:t>
      </w:r>
      <w:r w:rsidR="00BE6BB6" w:rsidRPr="00F306A0">
        <w:rPr>
          <w:rFonts w:asciiTheme="majorHAnsi" w:hAnsiTheme="majorHAnsi" w:cstheme="majorHAnsi"/>
          <w:lang w:val="fr-CA"/>
        </w:rPr>
        <w:t>N</w:t>
      </w:r>
      <w:r w:rsidRPr="00F306A0">
        <w:rPr>
          <w:rFonts w:asciiTheme="majorHAnsi" w:hAnsiTheme="majorHAnsi" w:cstheme="majorHAnsi"/>
          <w:lang w:val="fr-CA"/>
        </w:rPr>
        <w:t>) variation of surface sediments, Symposium du GRIL, St-Hippolyte, QC, Mars 2011.</w:t>
      </w:r>
    </w:p>
    <w:p w14:paraId="05A8C758" w14:textId="77777777" w:rsidR="003E61AF" w:rsidRPr="00F306A0" w:rsidRDefault="003E61AF" w:rsidP="00944D85">
      <w:pPr>
        <w:ind w:left="601" w:hanging="601"/>
        <w:jc w:val="both"/>
        <w:rPr>
          <w:rFonts w:asciiTheme="majorHAnsi" w:hAnsiTheme="majorHAnsi" w:cstheme="majorHAnsi"/>
          <w:bCs/>
        </w:rPr>
      </w:pPr>
      <w:r w:rsidRPr="00F306A0">
        <w:rPr>
          <w:rFonts w:asciiTheme="majorHAnsi" w:hAnsiTheme="majorHAnsi" w:cstheme="majorHAnsi"/>
          <w:u w:val="single"/>
        </w:rPr>
        <w:t xml:space="preserve">Monchamp ME, </w:t>
      </w:r>
      <w:r w:rsidRPr="00F306A0">
        <w:rPr>
          <w:rFonts w:asciiTheme="majorHAnsi" w:hAnsiTheme="majorHAnsi" w:cstheme="majorHAnsi"/>
          <w:b/>
        </w:rPr>
        <w:t>Maranger R</w:t>
      </w:r>
      <w:r w:rsidRPr="00F306A0">
        <w:rPr>
          <w:rFonts w:asciiTheme="majorHAnsi" w:hAnsiTheme="majorHAnsi" w:cstheme="majorHAnsi"/>
        </w:rPr>
        <w:t>, Pick F, Beisner B, Villemur R. Nitrogen fixation and toxin production by cyanobacteria in three eutrophied lakes from the Eastern Townships of QC, Symposium du GRIL, St-Hippolyte, QC, Mars 2011.</w:t>
      </w:r>
    </w:p>
    <w:p w14:paraId="36F43BB5"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u w:val="single"/>
        </w:rPr>
      </w:pPr>
      <w:r w:rsidRPr="00F306A0">
        <w:rPr>
          <w:rFonts w:asciiTheme="majorHAnsi" w:hAnsiTheme="majorHAnsi" w:cstheme="majorHAnsi"/>
          <w:u w:val="single"/>
        </w:rPr>
        <w:t>Tall L.</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Net N</w:t>
      </w:r>
      <w:r w:rsidRPr="00F306A0">
        <w:rPr>
          <w:rFonts w:asciiTheme="majorHAnsi" w:hAnsiTheme="majorHAnsi" w:cstheme="majorHAnsi"/>
          <w:vertAlign w:val="subscript"/>
        </w:rPr>
        <w:t>2</w:t>
      </w:r>
      <w:r w:rsidRPr="00F306A0">
        <w:rPr>
          <w:rFonts w:asciiTheme="majorHAnsi" w:hAnsiTheme="majorHAnsi" w:cstheme="majorHAnsi"/>
        </w:rPr>
        <w:t xml:space="preserve"> fluxes in cyanobacterial mats: rates and controls in a large river ecosystem,</w:t>
      </w:r>
      <w:r w:rsidRPr="00F306A0">
        <w:rPr>
          <w:rFonts w:asciiTheme="majorHAnsi" w:hAnsiTheme="majorHAnsi" w:cstheme="majorHAnsi"/>
          <w:i/>
        </w:rPr>
        <w:t xml:space="preserve"> </w:t>
      </w:r>
      <w:r w:rsidRPr="00F306A0">
        <w:rPr>
          <w:rFonts w:asciiTheme="majorHAnsi" w:hAnsiTheme="majorHAnsi" w:cstheme="majorHAnsi"/>
        </w:rPr>
        <w:t>Symposium du GRIL, St-Hippolyte, QC, Mars 2011.</w:t>
      </w:r>
      <w:r w:rsidRPr="00F306A0">
        <w:rPr>
          <w:rFonts w:asciiTheme="majorHAnsi" w:hAnsiTheme="majorHAnsi" w:cstheme="majorHAnsi"/>
          <w:u w:val="single"/>
        </w:rPr>
        <w:t xml:space="preserve"> </w:t>
      </w:r>
    </w:p>
    <w:p w14:paraId="52A36632"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lang w:val="fr-CA"/>
        </w:rPr>
      </w:pPr>
      <w:r w:rsidRPr="00F306A0">
        <w:rPr>
          <w:rFonts w:asciiTheme="majorHAnsi" w:hAnsiTheme="majorHAnsi" w:cstheme="majorHAnsi"/>
          <w:u w:val="single"/>
          <w:lang w:val="fr-CA"/>
        </w:rPr>
        <w:t xml:space="preserve">Monchamp ME,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Pick F, Beisner B, Villemur R. Fixation d’azote et productions de toxines par les cyanobactéries de trois lacs eutrophes. Symposium de Sciences biologiques de l’Université de Montréal, Mars 2011. </w:t>
      </w:r>
    </w:p>
    <w:p w14:paraId="61946507"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lang w:val="fr-CA"/>
        </w:rPr>
      </w:pPr>
      <w:r w:rsidRPr="00F306A0">
        <w:rPr>
          <w:rFonts w:asciiTheme="majorHAnsi" w:hAnsiTheme="majorHAnsi" w:cstheme="majorHAnsi"/>
          <w:u w:val="single"/>
          <w:lang w:val="fr-CA"/>
        </w:rPr>
        <w:t xml:space="preserve">Goyette JO, </w:t>
      </w:r>
      <w:r w:rsidRPr="00F306A0">
        <w:rPr>
          <w:rFonts w:asciiTheme="majorHAnsi" w:hAnsiTheme="majorHAnsi" w:cstheme="majorHAnsi"/>
          <w:b/>
          <w:lang w:val="fr-CA"/>
        </w:rPr>
        <w:t>Maranger R</w:t>
      </w:r>
      <w:r w:rsidR="002C213C" w:rsidRPr="00F306A0">
        <w:rPr>
          <w:rFonts w:asciiTheme="majorHAnsi" w:hAnsiTheme="majorHAnsi" w:cstheme="majorHAnsi"/>
          <w:lang w:val="fr-CA"/>
        </w:rPr>
        <w:t>.</w:t>
      </w:r>
      <w:r w:rsidRPr="00F306A0">
        <w:rPr>
          <w:rFonts w:asciiTheme="majorHAnsi" w:hAnsiTheme="majorHAnsi" w:cstheme="majorHAnsi"/>
          <w:lang w:val="fr-CA"/>
        </w:rPr>
        <w:t xml:space="preserve"> </w:t>
      </w:r>
      <w:r w:rsidR="002C213C" w:rsidRPr="00F306A0">
        <w:rPr>
          <w:rFonts w:asciiTheme="majorHAnsi" w:hAnsiTheme="majorHAnsi" w:cstheme="majorHAnsi"/>
          <w:lang w:val="fr-CA"/>
        </w:rPr>
        <w:t xml:space="preserve">Estimation des flux d’azote dans l’estuaire du St-Laurent en réponse aux conditions hypoxiques des eaux profondes. </w:t>
      </w:r>
      <w:r w:rsidRPr="00F306A0">
        <w:rPr>
          <w:rFonts w:asciiTheme="majorHAnsi" w:hAnsiTheme="majorHAnsi" w:cstheme="majorHAnsi"/>
          <w:lang w:val="fr-CA"/>
        </w:rPr>
        <w:t xml:space="preserve">Symposium de Sciences biologiques de l’Université de Montréal, Mars 2011. </w:t>
      </w:r>
    </w:p>
    <w:p w14:paraId="14F4A7B8"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lang w:val="fr-CA"/>
        </w:rPr>
      </w:pPr>
      <w:r w:rsidRPr="00F306A0">
        <w:rPr>
          <w:rFonts w:asciiTheme="majorHAnsi" w:hAnsiTheme="majorHAnsi" w:cstheme="majorHAnsi"/>
          <w:u w:val="single"/>
          <w:lang w:val="fr-CA"/>
        </w:rPr>
        <w:t xml:space="preserve">Botrel M, </w:t>
      </w:r>
      <w:r w:rsidRPr="00F306A0">
        <w:rPr>
          <w:rFonts w:asciiTheme="majorHAnsi" w:hAnsiTheme="majorHAnsi" w:cstheme="majorHAnsi"/>
          <w:lang w:val="fr-CA"/>
        </w:rPr>
        <w:t xml:space="preserve">Gregory-Eaves R, </w:t>
      </w:r>
      <w:r w:rsidRPr="00F306A0">
        <w:rPr>
          <w:rFonts w:asciiTheme="majorHAnsi" w:hAnsiTheme="majorHAnsi" w:cstheme="majorHAnsi"/>
          <w:b/>
          <w:lang w:val="fr-CA"/>
        </w:rPr>
        <w:t>Maranger R</w:t>
      </w:r>
      <w:r w:rsidRPr="00F306A0">
        <w:rPr>
          <w:rFonts w:asciiTheme="majorHAnsi" w:hAnsiTheme="majorHAnsi" w:cstheme="majorHAnsi"/>
          <w:lang w:val="fr-CA"/>
        </w:rPr>
        <w:t>. La régulation des isotopes stables d'azote dans les sédiments lacustres.</w:t>
      </w:r>
      <w:r w:rsidRPr="00F306A0">
        <w:rPr>
          <w:rFonts w:asciiTheme="majorHAnsi" w:hAnsiTheme="majorHAnsi" w:cstheme="majorHAnsi"/>
          <w:b/>
          <w:lang w:val="fr-CA"/>
        </w:rPr>
        <w:t xml:space="preserve"> </w:t>
      </w:r>
      <w:r w:rsidRPr="00F306A0">
        <w:rPr>
          <w:rFonts w:asciiTheme="majorHAnsi" w:hAnsiTheme="majorHAnsi" w:cstheme="majorHAnsi"/>
          <w:lang w:val="fr-CA"/>
        </w:rPr>
        <w:t xml:space="preserve">Symposium de Sciences biologiques de l’Université de Montréal, Janvier 2010. </w:t>
      </w:r>
    </w:p>
    <w:p w14:paraId="08D30016"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u w:val="single"/>
          <w:lang w:val="fr-CA"/>
        </w:rPr>
      </w:pPr>
      <w:r w:rsidRPr="00F306A0">
        <w:rPr>
          <w:rFonts w:asciiTheme="majorHAnsi" w:hAnsiTheme="majorHAnsi" w:cstheme="majorHAnsi"/>
          <w:u w:val="single"/>
          <w:lang w:val="fr-CA"/>
        </w:rPr>
        <w:t xml:space="preserve">Campeau A,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Le rôle des différentes formes d’azote sur la fixation </w:t>
      </w:r>
      <w:proofErr w:type="gramStart"/>
      <w:r w:rsidRPr="00F306A0">
        <w:rPr>
          <w:rFonts w:asciiTheme="majorHAnsi" w:hAnsiTheme="majorHAnsi" w:cstheme="majorHAnsi"/>
          <w:lang w:val="fr-CA"/>
        </w:rPr>
        <w:t>des cyanobactérie</w:t>
      </w:r>
      <w:proofErr w:type="gramEnd"/>
      <w:r w:rsidRPr="00F306A0">
        <w:rPr>
          <w:rFonts w:asciiTheme="majorHAnsi" w:hAnsiTheme="majorHAnsi" w:cstheme="majorHAnsi"/>
          <w:lang w:val="fr-CA"/>
        </w:rPr>
        <w:t>. Symposium de Sciences biologiques de l’Université de Montréal, Janvier 2010.</w:t>
      </w:r>
    </w:p>
    <w:p w14:paraId="21B6EEFC"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u w:val="single"/>
          <w:lang w:val="fr-CA"/>
        </w:rPr>
        <w:t>Nguyen D</w:t>
      </w:r>
      <w:r w:rsidRPr="00F306A0">
        <w:rPr>
          <w:rFonts w:asciiTheme="majorHAnsi" w:hAnsiTheme="majorHAnsi" w:cstheme="majorHAnsi"/>
          <w:b/>
          <w:lang w:val="fr-CA"/>
        </w:rPr>
        <w:t xml:space="preserve">, Maranger R. </w:t>
      </w:r>
      <w:r w:rsidRPr="00F306A0">
        <w:rPr>
          <w:rFonts w:asciiTheme="majorHAnsi" w:hAnsiTheme="majorHAnsi" w:cstheme="majorHAnsi"/>
          <w:lang w:val="fr-CA"/>
        </w:rPr>
        <w:t>Respiration dans l’Océan Arctique.</w:t>
      </w:r>
      <w:r w:rsidRPr="00F306A0">
        <w:rPr>
          <w:rFonts w:asciiTheme="majorHAnsi" w:hAnsiTheme="majorHAnsi" w:cstheme="majorHAnsi"/>
          <w:b/>
          <w:lang w:val="fr-CA"/>
        </w:rPr>
        <w:t xml:space="preserve"> </w:t>
      </w:r>
      <w:r w:rsidRPr="00F306A0">
        <w:rPr>
          <w:rFonts w:asciiTheme="majorHAnsi" w:hAnsiTheme="majorHAnsi" w:cstheme="majorHAnsi"/>
          <w:lang w:val="fr-CA"/>
        </w:rPr>
        <w:t xml:space="preserve">Symposium de Sciences biologiques de l’Université de Montréal, Janvier 2010. </w:t>
      </w:r>
      <w:proofErr w:type="gramStart"/>
      <w:r w:rsidRPr="00F306A0">
        <w:rPr>
          <w:rFonts w:asciiTheme="majorHAnsi" w:hAnsiTheme="majorHAnsi" w:cstheme="majorHAnsi"/>
          <w:i/>
          <w:lang w:val="fr-CA"/>
        </w:rPr>
        <w:t>gagnant</w:t>
      </w:r>
      <w:proofErr w:type="gramEnd"/>
      <w:r w:rsidRPr="00F306A0">
        <w:rPr>
          <w:rFonts w:asciiTheme="majorHAnsi" w:hAnsiTheme="majorHAnsi" w:cstheme="majorHAnsi"/>
          <w:i/>
          <w:lang w:val="fr-CA"/>
        </w:rPr>
        <w:t xml:space="preserve"> meilleure présentation</w:t>
      </w:r>
    </w:p>
    <w:p w14:paraId="01FB0CB9" w14:textId="77777777" w:rsidR="003E61AF" w:rsidRPr="00F306A0" w:rsidRDefault="003E61AF" w:rsidP="00944D85">
      <w:pPr>
        <w:ind w:left="600" w:hanging="600"/>
        <w:rPr>
          <w:rFonts w:asciiTheme="majorHAnsi" w:hAnsiTheme="majorHAnsi" w:cstheme="majorHAnsi"/>
          <w:i/>
        </w:rPr>
      </w:pPr>
      <w:r w:rsidRPr="00F306A0">
        <w:rPr>
          <w:rFonts w:asciiTheme="majorHAnsi" w:hAnsiTheme="majorHAnsi" w:cstheme="majorHAnsi"/>
          <w:u w:val="single"/>
        </w:rPr>
        <w:t>Nguyen D</w:t>
      </w:r>
      <w:r w:rsidRPr="00F306A0">
        <w:rPr>
          <w:rFonts w:asciiTheme="majorHAnsi" w:hAnsiTheme="majorHAnsi" w:cstheme="majorHAnsi"/>
          <w:b/>
        </w:rPr>
        <w:t xml:space="preserve">, Maranger R. </w:t>
      </w:r>
      <w:r w:rsidRPr="00F306A0">
        <w:rPr>
          <w:rFonts w:asciiTheme="majorHAnsi" w:hAnsiTheme="majorHAnsi" w:cstheme="majorHAnsi"/>
        </w:rPr>
        <w:t xml:space="preserve">Role of bacterial respiration in C dynamics of the Amundsen Gulf of the Arctic Ocean. Symposium du GRIL, Duplessis-ville, Mars </w:t>
      </w:r>
      <w:proofErr w:type="gramStart"/>
      <w:r w:rsidRPr="00F306A0">
        <w:rPr>
          <w:rFonts w:asciiTheme="majorHAnsi" w:hAnsiTheme="majorHAnsi" w:cstheme="majorHAnsi"/>
        </w:rPr>
        <w:t>2009.*</w:t>
      </w:r>
      <w:proofErr w:type="gramEnd"/>
      <w:r w:rsidR="00972742" w:rsidRPr="00F306A0">
        <w:rPr>
          <w:rFonts w:asciiTheme="majorHAnsi" w:hAnsiTheme="majorHAnsi" w:cstheme="majorHAnsi"/>
          <w:i/>
        </w:rPr>
        <w:t>best student presentation</w:t>
      </w:r>
    </w:p>
    <w:p w14:paraId="1723BA26" w14:textId="77777777" w:rsidR="003E61AF" w:rsidRPr="00F306A0" w:rsidRDefault="003E61AF" w:rsidP="00944D85">
      <w:pPr>
        <w:ind w:left="600" w:hanging="600"/>
        <w:rPr>
          <w:rFonts w:asciiTheme="majorHAnsi" w:hAnsiTheme="majorHAnsi" w:cstheme="majorHAnsi"/>
          <w:i/>
          <w:lang w:val="fr-CA"/>
        </w:rPr>
      </w:pPr>
      <w:r w:rsidRPr="00F306A0">
        <w:rPr>
          <w:rFonts w:asciiTheme="majorHAnsi" w:hAnsiTheme="majorHAnsi" w:cstheme="majorHAnsi"/>
          <w:u w:val="single"/>
        </w:rPr>
        <w:t>Kowarzyk J,</w:t>
      </w:r>
      <w:r w:rsidRPr="00F306A0">
        <w:rPr>
          <w:rFonts w:asciiTheme="majorHAnsi" w:hAnsiTheme="majorHAnsi" w:cstheme="majorHAnsi"/>
          <w:b/>
        </w:rPr>
        <w:t xml:space="preserve"> Maranger R</w:t>
      </w:r>
      <w:r w:rsidRPr="00F306A0">
        <w:rPr>
          <w:rFonts w:asciiTheme="majorHAnsi" w:hAnsiTheme="majorHAnsi" w:cstheme="majorHAnsi"/>
        </w:rPr>
        <w:t>,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w:t>
      </w:r>
      <w:r w:rsidRPr="00F306A0">
        <w:rPr>
          <w:rFonts w:asciiTheme="majorHAnsi" w:hAnsiTheme="majorHAnsi" w:cstheme="majorHAnsi"/>
          <w:lang w:val="fr-CA"/>
        </w:rPr>
        <w:t xml:space="preserve">Symposium de Sciences biologiques de l’Université de Montréal, January </w:t>
      </w:r>
      <w:proofErr w:type="gramStart"/>
      <w:r w:rsidRPr="00F306A0">
        <w:rPr>
          <w:rFonts w:asciiTheme="majorHAnsi" w:hAnsiTheme="majorHAnsi" w:cstheme="majorHAnsi"/>
          <w:lang w:val="fr-CA"/>
        </w:rPr>
        <w:t>2009.*</w:t>
      </w:r>
      <w:proofErr w:type="gramEnd"/>
      <w:r w:rsidRPr="00F306A0">
        <w:rPr>
          <w:rFonts w:asciiTheme="majorHAnsi" w:hAnsiTheme="majorHAnsi" w:cstheme="majorHAnsi"/>
          <w:lang w:val="fr-CA"/>
        </w:rPr>
        <w:t xml:space="preserve"> </w:t>
      </w:r>
      <w:r w:rsidRPr="00F306A0">
        <w:rPr>
          <w:rFonts w:asciiTheme="majorHAnsi" w:hAnsiTheme="majorHAnsi" w:cstheme="majorHAnsi"/>
          <w:i/>
          <w:lang w:val="fr-CA"/>
        </w:rPr>
        <w:t>best student presentation</w:t>
      </w:r>
    </w:p>
    <w:p w14:paraId="50A90C56"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Nguyen D</w:t>
      </w:r>
      <w:r w:rsidRPr="00F306A0">
        <w:rPr>
          <w:rFonts w:asciiTheme="majorHAnsi" w:hAnsiTheme="majorHAnsi" w:cstheme="majorHAnsi"/>
          <w:b/>
        </w:rPr>
        <w:t xml:space="preserve">, Maranger R. </w:t>
      </w:r>
      <w:r w:rsidRPr="00F306A0">
        <w:rPr>
          <w:rFonts w:asciiTheme="majorHAnsi" w:hAnsiTheme="majorHAnsi" w:cstheme="majorHAnsi"/>
        </w:rPr>
        <w:t>Role of bacterial respiration in C dynamics of the Amundsen Gulf of the Arctic Ocean. Symposium de Sciences biologiques de l’Université de Montréal, January 2009.</w:t>
      </w:r>
    </w:p>
    <w:p w14:paraId="004B297F" w14:textId="77777777" w:rsidR="00972742"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u w:val="single"/>
        </w:rPr>
        <w:t xml:space="preserve"> Tall L, </w:t>
      </w:r>
      <w:r w:rsidRPr="00F306A0">
        <w:rPr>
          <w:rFonts w:asciiTheme="majorHAnsi" w:hAnsiTheme="majorHAnsi" w:cstheme="majorHAnsi"/>
          <w:b/>
        </w:rPr>
        <w:t xml:space="preserve">Maranger R </w:t>
      </w:r>
      <w:r w:rsidRPr="00F306A0">
        <w:rPr>
          <w:rFonts w:asciiTheme="majorHAnsi" w:hAnsiTheme="majorHAnsi" w:cstheme="majorHAnsi"/>
        </w:rPr>
        <w:t>Spatial and temporal</w:t>
      </w:r>
      <w:r w:rsidRPr="00F306A0">
        <w:rPr>
          <w:rFonts w:asciiTheme="majorHAnsi" w:hAnsiTheme="majorHAnsi" w:cstheme="majorHAnsi"/>
          <w:b/>
        </w:rPr>
        <w:t xml:space="preserve"> </w:t>
      </w:r>
      <w:r w:rsidRPr="00F306A0">
        <w:rPr>
          <w:rFonts w:asciiTheme="majorHAnsi" w:hAnsiTheme="majorHAnsi" w:cstheme="majorHAnsi"/>
        </w:rPr>
        <w:t>variability of N</w:t>
      </w:r>
      <w:r w:rsidRPr="00F306A0">
        <w:rPr>
          <w:rFonts w:asciiTheme="majorHAnsi" w:hAnsiTheme="majorHAnsi" w:cstheme="majorHAnsi"/>
          <w:vertAlign w:val="subscript"/>
        </w:rPr>
        <w:t>2</w:t>
      </w:r>
      <w:r w:rsidRPr="00F306A0">
        <w:rPr>
          <w:rFonts w:asciiTheme="majorHAnsi" w:hAnsiTheme="majorHAnsi" w:cstheme="majorHAnsi"/>
        </w:rPr>
        <w:t>O emissions and N budget for Lake St Pierre a fluvial lake in the St Lawrence. Symposium de Sciences biologiques de l’Université de Montréal, January 2009</w:t>
      </w:r>
      <w:r w:rsidR="00972742" w:rsidRPr="00F306A0">
        <w:rPr>
          <w:rFonts w:asciiTheme="majorHAnsi" w:hAnsiTheme="majorHAnsi" w:cstheme="majorHAnsi"/>
        </w:rPr>
        <w:t>.</w:t>
      </w:r>
    </w:p>
    <w:p w14:paraId="5E838FFA" w14:textId="77777777" w:rsidR="003E61AF" w:rsidRPr="00F306A0" w:rsidRDefault="003E61AF" w:rsidP="00944D85">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rPr>
      </w:pPr>
      <w:r w:rsidRPr="00F306A0">
        <w:rPr>
          <w:rFonts w:asciiTheme="majorHAnsi" w:hAnsiTheme="majorHAnsi" w:cstheme="majorHAnsi"/>
          <w:bCs/>
          <w:u w:val="single"/>
        </w:rPr>
        <w:t>Blanchet C</w:t>
      </w:r>
      <w:r w:rsidRPr="00F306A0">
        <w:rPr>
          <w:rFonts w:asciiTheme="majorHAnsi" w:hAnsiTheme="majorHAnsi" w:cstheme="majorHAnsi"/>
          <w:u w:val="single"/>
        </w:rPr>
        <w:t>,</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Variability in the N content of submerged macrophytes across a trophic gradient. Symposium du GRIL, Harrington QC, March 2008.</w:t>
      </w:r>
    </w:p>
    <w:p w14:paraId="7837556A" w14:textId="77777777" w:rsidR="003E61AF" w:rsidRPr="00F306A0" w:rsidRDefault="003E61AF" w:rsidP="00944D85">
      <w:pPr>
        <w:autoSpaceDE w:val="0"/>
        <w:autoSpaceDN w:val="0"/>
        <w:adjustRightInd w:val="0"/>
        <w:ind w:left="600" w:hanging="600"/>
        <w:rPr>
          <w:rFonts w:asciiTheme="majorHAnsi" w:hAnsiTheme="majorHAnsi" w:cstheme="majorHAnsi"/>
          <w:lang w:val="fr-CA"/>
        </w:rPr>
      </w:pPr>
      <w:r w:rsidRPr="00F306A0">
        <w:rPr>
          <w:rFonts w:asciiTheme="majorHAnsi" w:hAnsiTheme="majorHAnsi" w:cstheme="majorHAnsi"/>
          <w:u w:val="single"/>
        </w:rPr>
        <w:t>Kowarzyk J,</w:t>
      </w:r>
      <w:r w:rsidRPr="00F306A0">
        <w:rPr>
          <w:rFonts w:asciiTheme="majorHAnsi" w:hAnsiTheme="majorHAnsi" w:cstheme="majorHAnsi"/>
          <w:b/>
        </w:rPr>
        <w:t xml:space="preserve"> Maranger R</w:t>
      </w:r>
      <w:r w:rsidRPr="00F306A0">
        <w:rPr>
          <w:rFonts w:asciiTheme="majorHAnsi" w:hAnsiTheme="majorHAnsi" w:cstheme="majorHAnsi"/>
        </w:rPr>
        <w:t>, Thibodeau B, Lehmann M. N</w:t>
      </w:r>
      <w:r w:rsidRPr="00F306A0">
        <w:rPr>
          <w:rFonts w:asciiTheme="majorHAnsi" w:hAnsiTheme="majorHAnsi" w:cstheme="majorHAnsi"/>
          <w:vertAlign w:val="subscript"/>
        </w:rPr>
        <w:t>2</w:t>
      </w:r>
      <w:r w:rsidRPr="00F306A0">
        <w:rPr>
          <w:rFonts w:asciiTheme="majorHAnsi" w:hAnsiTheme="majorHAnsi" w:cstheme="majorHAnsi"/>
        </w:rPr>
        <w:t xml:space="preserve"> and NO</w:t>
      </w:r>
      <w:r w:rsidRPr="00F306A0">
        <w:rPr>
          <w:rFonts w:asciiTheme="majorHAnsi" w:hAnsiTheme="majorHAnsi" w:cstheme="majorHAnsi"/>
          <w:vertAlign w:val="subscript"/>
        </w:rPr>
        <w:t>3</w:t>
      </w:r>
      <w:r w:rsidRPr="00F306A0">
        <w:rPr>
          <w:rFonts w:asciiTheme="majorHAnsi" w:hAnsiTheme="majorHAnsi" w:cstheme="majorHAnsi"/>
          <w:vertAlign w:val="superscript"/>
        </w:rPr>
        <w:t>-</w:t>
      </w:r>
      <w:r w:rsidRPr="00F306A0">
        <w:rPr>
          <w:rFonts w:asciiTheme="majorHAnsi" w:hAnsiTheme="majorHAnsi" w:cstheme="majorHAnsi"/>
        </w:rPr>
        <w:t xml:space="preserve"> fluxes in Lower St Lawrence Estuary sediments: evidence of a tight nitrification-denitrification couple. </w:t>
      </w:r>
      <w:r w:rsidRPr="00F306A0">
        <w:rPr>
          <w:rFonts w:asciiTheme="majorHAnsi" w:hAnsiTheme="majorHAnsi" w:cstheme="majorHAnsi"/>
          <w:lang w:val="fr-CA"/>
        </w:rPr>
        <w:t>GRIL, Harrington QC, March 2008.</w:t>
      </w:r>
    </w:p>
    <w:p w14:paraId="7DD4CBCD" w14:textId="77777777" w:rsidR="003E61AF" w:rsidRPr="00F306A0" w:rsidRDefault="003E61AF" w:rsidP="00944D85">
      <w:pPr>
        <w:ind w:left="600" w:hanging="600"/>
        <w:rPr>
          <w:rFonts w:asciiTheme="majorHAnsi" w:hAnsiTheme="majorHAnsi" w:cstheme="majorHAnsi"/>
          <w:lang w:val="fr-CA"/>
        </w:rPr>
      </w:pPr>
      <w:r w:rsidRPr="00F306A0">
        <w:rPr>
          <w:rFonts w:asciiTheme="majorHAnsi" w:hAnsiTheme="majorHAnsi" w:cstheme="majorHAnsi"/>
          <w:u w:val="single"/>
          <w:lang w:val="fr-CA"/>
        </w:rPr>
        <w:lastRenderedPageBreak/>
        <w:t>Maltais-Landry G,</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Brisson J. Transformations et rétention d’azote dans les marais filtrants. Symposium de Sciences biologiques de l’Université de Montréal, January 2008.</w:t>
      </w:r>
    </w:p>
    <w:p w14:paraId="679B60E5" w14:textId="77777777" w:rsidR="003E61AF" w:rsidRPr="00F306A0" w:rsidRDefault="003E61AF" w:rsidP="00944D85">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Brisson J. Transformations et rétention d’azote dans les marais filtrants. Symposium du GRIL, Harrington QC, March 2008.</w:t>
      </w:r>
    </w:p>
    <w:p w14:paraId="4EE120E9" w14:textId="77777777" w:rsidR="003E61AF" w:rsidRPr="00F306A0" w:rsidRDefault="003E61AF" w:rsidP="00944D85">
      <w:pPr>
        <w:ind w:left="600" w:hanging="600"/>
        <w:rPr>
          <w:rFonts w:asciiTheme="majorHAnsi" w:hAnsiTheme="majorHAnsi" w:cstheme="majorHAnsi"/>
          <w:lang w:val="fr-CA"/>
        </w:rPr>
      </w:pPr>
      <w:r w:rsidRPr="00F306A0">
        <w:rPr>
          <w:rFonts w:asciiTheme="majorHAnsi" w:hAnsiTheme="majorHAnsi" w:cstheme="majorHAnsi"/>
          <w:bCs/>
          <w:u w:val="single"/>
          <w:lang w:val="fr-CA"/>
        </w:rPr>
        <w:t>Tall L</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Caraco N.</w:t>
      </w:r>
      <w:r w:rsidRPr="00F306A0">
        <w:rPr>
          <w:rFonts w:asciiTheme="majorHAnsi" w:hAnsiTheme="majorHAnsi" w:cstheme="majorHAnsi"/>
          <w:color w:val="000000"/>
          <w:lang w:val="fr-CA"/>
        </w:rPr>
        <w:t xml:space="preserve"> Impact d'une plante invasive, Trapa natans sur les transformations de l'azote </w:t>
      </w:r>
      <w:r w:rsidR="00972742" w:rsidRPr="00F306A0">
        <w:rPr>
          <w:rFonts w:asciiTheme="majorHAnsi" w:hAnsiTheme="majorHAnsi" w:cstheme="majorHAnsi"/>
          <w:color w:val="000000"/>
          <w:lang w:val="fr-CA"/>
        </w:rPr>
        <w:t>dans la rivière Hudson NY</w:t>
      </w:r>
      <w:r w:rsidRPr="00F306A0">
        <w:rPr>
          <w:rFonts w:asciiTheme="majorHAnsi" w:hAnsiTheme="majorHAnsi" w:cstheme="majorHAnsi"/>
          <w:color w:val="000000"/>
          <w:lang w:val="fr-CA"/>
        </w:rPr>
        <w:t xml:space="preserve">. </w:t>
      </w:r>
      <w:r w:rsidRPr="00F306A0">
        <w:rPr>
          <w:rFonts w:asciiTheme="majorHAnsi" w:hAnsiTheme="majorHAnsi" w:cstheme="majorHAnsi"/>
          <w:lang w:val="fr-CA"/>
        </w:rPr>
        <w:t xml:space="preserve"> Symposium de</w:t>
      </w:r>
      <w:r w:rsidR="00972742" w:rsidRPr="00F306A0">
        <w:rPr>
          <w:rFonts w:asciiTheme="majorHAnsi" w:hAnsiTheme="majorHAnsi" w:cstheme="majorHAnsi"/>
          <w:lang w:val="fr-CA"/>
        </w:rPr>
        <w:t>s</w:t>
      </w:r>
      <w:r w:rsidRPr="00F306A0">
        <w:rPr>
          <w:rFonts w:asciiTheme="majorHAnsi" w:hAnsiTheme="majorHAnsi" w:cstheme="majorHAnsi"/>
          <w:lang w:val="fr-CA"/>
        </w:rPr>
        <w:t xml:space="preserve"> Scie</w:t>
      </w:r>
      <w:r w:rsidR="00972742" w:rsidRPr="00F306A0">
        <w:rPr>
          <w:rFonts w:asciiTheme="majorHAnsi" w:hAnsiTheme="majorHAnsi" w:cstheme="majorHAnsi"/>
          <w:lang w:val="fr-CA"/>
        </w:rPr>
        <w:t>nces biologiques, Université d</w:t>
      </w:r>
      <w:r w:rsidRPr="00F306A0">
        <w:rPr>
          <w:rFonts w:asciiTheme="majorHAnsi" w:hAnsiTheme="majorHAnsi" w:cstheme="majorHAnsi"/>
          <w:lang w:val="fr-CA"/>
        </w:rPr>
        <w:t xml:space="preserve">e Montréal, Jan. 2008 </w:t>
      </w:r>
      <w:r w:rsidRPr="00F306A0">
        <w:rPr>
          <w:rFonts w:asciiTheme="majorHAnsi" w:hAnsiTheme="majorHAnsi" w:cstheme="majorHAnsi"/>
          <w:i/>
          <w:lang w:val="fr-CA"/>
        </w:rPr>
        <w:t xml:space="preserve">*best </w:t>
      </w:r>
      <w:r w:rsidR="00972742" w:rsidRPr="00F306A0">
        <w:rPr>
          <w:rFonts w:asciiTheme="majorHAnsi" w:hAnsiTheme="majorHAnsi" w:cstheme="majorHAnsi"/>
          <w:i/>
          <w:lang w:val="fr-CA"/>
        </w:rPr>
        <w:t xml:space="preserve">student </w:t>
      </w:r>
      <w:r w:rsidRPr="00F306A0">
        <w:rPr>
          <w:rFonts w:asciiTheme="majorHAnsi" w:hAnsiTheme="majorHAnsi" w:cstheme="majorHAnsi"/>
          <w:i/>
          <w:lang w:val="fr-CA"/>
        </w:rPr>
        <w:t>presentation</w:t>
      </w:r>
    </w:p>
    <w:p w14:paraId="2DB85DD1" w14:textId="77777777" w:rsidR="003E61AF" w:rsidRPr="00F306A0" w:rsidRDefault="003E61AF" w:rsidP="00944D85">
      <w:pPr>
        <w:autoSpaceDE w:val="0"/>
        <w:autoSpaceDN w:val="0"/>
        <w:adjustRightInd w:val="0"/>
        <w:ind w:left="600" w:hanging="600"/>
        <w:rPr>
          <w:rFonts w:asciiTheme="majorHAnsi" w:hAnsiTheme="majorHAnsi" w:cstheme="majorHAnsi"/>
          <w:lang w:val="fr-CA"/>
        </w:rPr>
      </w:pPr>
      <w:r w:rsidRPr="00F306A0">
        <w:rPr>
          <w:rFonts w:asciiTheme="majorHAnsi" w:hAnsiTheme="majorHAnsi" w:cstheme="majorHAnsi"/>
        </w:rPr>
        <w:t xml:space="preserve">Thibodeau B, Lehmann M, Chaillou G, </w:t>
      </w:r>
      <w:r w:rsidRPr="00F306A0">
        <w:rPr>
          <w:rFonts w:asciiTheme="majorHAnsi" w:hAnsiTheme="majorHAnsi" w:cstheme="majorHAnsi"/>
          <w:u w:val="single"/>
        </w:rPr>
        <w:t>Kowarzyk J,</w:t>
      </w:r>
      <w:r w:rsidRPr="00F306A0">
        <w:rPr>
          <w:rFonts w:asciiTheme="majorHAnsi" w:hAnsiTheme="majorHAnsi" w:cstheme="majorHAnsi"/>
        </w:rPr>
        <w:t xml:space="preserve"> </w:t>
      </w:r>
      <w:r w:rsidRPr="00F306A0">
        <w:rPr>
          <w:rFonts w:asciiTheme="majorHAnsi" w:hAnsiTheme="majorHAnsi" w:cstheme="majorHAnsi"/>
          <w:b/>
        </w:rPr>
        <w:t>Maranger R</w:t>
      </w:r>
      <w:r w:rsidRPr="00F306A0">
        <w:rPr>
          <w:rFonts w:asciiTheme="majorHAnsi" w:hAnsiTheme="majorHAnsi" w:cstheme="majorHAnsi"/>
        </w:rPr>
        <w:t xml:space="preserve">, Gilbert, D. and Gélinas, Y. A severe nitrogen deficit in the Lower St. Lawrence Estuary: The importance of benthic nitrate elimination. </w:t>
      </w:r>
      <w:r w:rsidRPr="00F306A0">
        <w:rPr>
          <w:rFonts w:asciiTheme="majorHAnsi" w:hAnsiTheme="majorHAnsi" w:cstheme="majorHAnsi"/>
          <w:lang w:val="fr-CA"/>
        </w:rPr>
        <w:t>GEOTOP student meeting, Pohénégamook, Canada, February 2008.</w:t>
      </w:r>
    </w:p>
    <w:p w14:paraId="14F3E63B" w14:textId="77777777" w:rsidR="009D3BB4" w:rsidRPr="00F306A0" w:rsidRDefault="009D3BB4" w:rsidP="003E61AF">
      <w:pPr>
        <w:ind w:left="600" w:hanging="600"/>
        <w:rPr>
          <w:rFonts w:asciiTheme="majorHAnsi" w:hAnsiTheme="majorHAnsi" w:cstheme="majorHAnsi"/>
          <w:highlight w:val="yellow"/>
          <w:u w:val="single"/>
          <w:lang w:val="fr-CA"/>
        </w:rPr>
      </w:pPr>
    </w:p>
    <w:p w14:paraId="6BD42DF6" w14:textId="77777777" w:rsidR="009D3BB4" w:rsidRPr="00F306A0" w:rsidRDefault="009D3BB4" w:rsidP="009D3BB4">
      <w:pPr>
        <w:ind w:left="600" w:hanging="600"/>
        <w:rPr>
          <w:rFonts w:asciiTheme="majorHAnsi" w:hAnsiTheme="majorHAnsi" w:cstheme="majorHAnsi"/>
          <w:i/>
          <w:lang w:val="fr-CA"/>
        </w:rPr>
      </w:pPr>
      <w:r w:rsidRPr="00F306A0">
        <w:rPr>
          <w:rFonts w:asciiTheme="majorHAnsi" w:hAnsiTheme="majorHAnsi" w:cstheme="majorHAnsi"/>
          <w:i/>
          <w:lang w:val="fr-CA"/>
        </w:rPr>
        <w:t>Local Meetings from 2003-2007</w:t>
      </w:r>
    </w:p>
    <w:p w14:paraId="45F42FFA" w14:textId="77777777" w:rsidR="009D3BB4" w:rsidRPr="00F306A0" w:rsidRDefault="009D3BB4" w:rsidP="003E61AF">
      <w:pPr>
        <w:ind w:left="600" w:hanging="600"/>
        <w:rPr>
          <w:rFonts w:asciiTheme="majorHAnsi" w:hAnsiTheme="majorHAnsi" w:cstheme="majorHAnsi"/>
          <w:highlight w:val="yellow"/>
          <w:u w:val="single"/>
          <w:lang w:val="fr-CA"/>
        </w:rPr>
      </w:pPr>
    </w:p>
    <w:p w14:paraId="43E15C2B" w14:textId="77777777" w:rsidR="003E61AF" w:rsidRPr="00F306A0" w:rsidRDefault="003E61AF" w:rsidP="003E61AF">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Brisson J. Les effets de différentes espèces de macrophytes et de l’aération artificielle sur les transformations d’azote et les flux de protoxyde d’azote (N</w:t>
      </w:r>
      <w:r w:rsidRPr="00F306A0">
        <w:rPr>
          <w:rFonts w:asciiTheme="majorHAnsi" w:hAnsiTheme="majorHAnsi" w:cstheme="majorHAnsi"/>
          <w:vertAlign w:val="subscript"/>
          <w:lang w:val="fr-CA"/>
        </w:rPr>
        <w:t>2</w:t>
      </w:r>
      <w:r w:rsidRPr="00F306A0">
        <w:rPr>
          <w:rFonts w:asciiTheme="majorHAnsi" w:hAnsiTheme="majorHAnsi" w:cstheme="majorHAnsi"/>
          <w:lang w:val="fr-CA"/>
        </w:rPr>
        <w:t>O) au sein de marais filtrants. Symposium du GRIL à Harrington QC, March 2007.</w:t>
      </w:r>
    </w:p>
    <w:p w14:paraId="3799A900" w14:textId="77777777" w:rsidR="003E61AF" w:rsidRPr="00F306A0" w:rsidRDefault="003E61AF" w:rsidP="003E61AF">
      <w:pPr>
        <w:ind w:left="600" w:hanging="600"/>
        <w:rPr>
          <w:rFonts w:asciiTheme="majorHAnsi" w:hAnsiTheme="majorHAnsi" w:cstheme="majorHAnsi"/>
          <w:lang w:val="fr-CA"/>
        </w:rPr>
      </w:pPr>
      <w:r w:rsidRPr="00F306A0">
        <w:rPr>
          <w:rFonts w:asciiTheme="majorHAnsi" w:hAnsiTheme="majorHAnsi" w:cstheme="majorHAnsi"/>
          <w:u w:val="single"/>
          <w:lang w:val="fr-CA"/>
        </w:rPr>
        <w:t>Maltais-Landry G,</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Brisson J. Les effets de différentes espèces de macrophytes et de l’aération artificielle sur les transformations d’azote et les flux de protoxyde d’azote (N</w:t>
      </w:r>
      <w:r w:rsidRPr="00F306A0">
        <w:rPr>
          <w:rFonts w:asciiTheme="majorHAnsi" w:hAnsiTheme="majorHAnsi" w:cstheme="majorHAnsi"/>
          <w:vertAlign w:val="subscript"/>
          <w:lang w:val="fr-CA"/>
        </w:rPr>
        <w:t>2</w:t>
      </w:r>
      <w:r w:rsidRPr="00F306A0">
        <w:rPr>
          <w:rFonts w:asciiTheme="majorHAnsi" w:hAnsiTheme="majorHAnsi" w:cstheme="majorHAnsi"/>
          <w:lang w:val="fr-CA"/>
        </w:rPr>
        <w:t>O) au sein de marais filtrants. (Symposium de Sciences biologiques de l’Université de Montréal, January 2007).</w:t>
      </w:r>
    </w:p>
    <w:p w14:paraId="1CF53480" w14:textId="77777777" w:rsidR="003E61AF" w:rsidRPr="00F306A0" w:rsidRDefault="003E61AF" w:rsidP="003E61AF">
      <w:pPr>
        <w:ind w:left="600" w:hanging="600"/>
        <w:rPr>
          <w:rFonts w:asciiTheme="majorHAnsi" w:hAnsiTheme="majorHAnsi" w:cstheme="majorHAnsi"/>
          <w:lang w:val="fr-CA"/>
        </w:rPr>
      </w:pPr>
      <w:r w:rsidRPr="00F306A0">
        <w:rPr>
          <w:rFonts w:asciiTheme="majorHAnsi" w:hAnsiTheme="majorHAnsi" w:cstheme="majorHAnsi"/>
          <w:u w:val="single"/>
          <w:lang w:val="fr-CA"/>
        </w:rPr>
        <w:t>Nguyen D,</w:t>
      </w:r>
      <w:r w:rsidRPr="00F306A0">
        <w:rPr>
          <w:rFonts w:asciiTheme="majorHAnsi" w:hAnsiTheme="majorHAnsi" w:cstheme="majorHAnsi"/>
          <w:bCs/>
          <w:u w:val="single"/>
          <w:lang w:val="fr-CA"/>
        </w:rPr>
        <w:t xml:space="preserve"> Kowarzyk J</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w:t>
      </w:r>
      <w:r w:rsidRPr="00F306A0">
        <w:rPr>
          <w:rFonts w:asciiTheme="majorHAnsi" w:hAnsiTheme="majorHAnsi" w:cstheme="majorHAnsi"/>
          <w:color w:val="000000"/>
          <w:lang w:val="fr-CA"/>
        </w:rPr>
        <w:t xml:space="preserve">Bacterial transformations of C and C quality in Lake St-Pierre a large fluvial lake in the St –Lawrence. </w:t>
      </w:r>
      <w:r w:rsidRPr="00F306A0">
        <w:rPr>
          <w:rFonts w:asciiTheme="majorHAnsi" w:hAnsiTheme="majorHAnsi" w:cstheme="majorHAnsi"/>
          <w:lang w:val="fr-CA"/>
        </w:rPr>
        <w:t>Symposium du GRIL à Harrington QC, March 2007</w:t>
      </w:r>
    </w:p>
    <w:p w14:paraId="05EBE1A1" w14:textId="77777777" w:rsidR="003E61AF" w:rsidRPr="00F306A0" w:rsidRDefault="003E61AF" w:rsidP="003E61AF">
      <w:pPr>
        <w:ind w:left="600" w:hanging="600"/>
        <w:rPr>
          <w:rFonts w:asciiTheme="majorHAnsi" w:hAnsiTheme="majorHAnsi" w:cstheme="majorHAnsi"/>
          <w:i/>
        </w:rPr>
      </w:pPr>
      <w:r w:rsidRPr="00F306A0">
        <w:rPr>
          <w:rFonts w:asciiTheme="majorHAnsi" w:hAnsiTheme="majorHAnsi" w:cstheme="majorHAnsi"/>
          <w:bCs/>
          <w:u w:val="single"/>
          <w:lang w:val="fr-CA"/>
        </w:rPr>
        <w:t>Tall L</w:t>
      </w:r>
      <w:r w:rsidRPr="00F306A0">
        <w:rPr>
          <w:rFonts w:asciiTheme="majorHAnsi" w:hAnsiTheme="majorHAnsi" w:cstheme="majorHAnsi"/>
          <w:u w:val="single"/>
          <w:lang w:val="fr-CA"/>
        </w:rPr>
        <w:t>,</w:t>
      </w:r>
      <w:r w:rsidRPr="00F306A0">
        <w:rPr>
          <w:rFonts w:asciiTheme="majorHAnsi" w:hAnsiTheme="majorHAnsi" w:cstheme="majorHAnsi"/>
          <w:lang w:val="fr-CA"/>
        </w:rPr>
        <w:t xml:space="preserve"> </w:t>
      </w:r>
      <w:r w:rsidRPr="00F306A0">
        <w:rPr>
          <w:rFonts w:asciiTheme="majorHAnsi" w:hAnsiTheme="majorHAnsi" w:cstheme="majorHAnsi"/>
          <w:b/>
          <w:lang w:val="fr-CA"/>
        </w:rPr>
        <w:t>Maranger R</w:t>
      </w:r>
      <w:r w:rsidRPr="00F306A0">
        <w:rPr>
          <w:rFonts w:asciiTheme="majorHAnsi" w:hAnsiTheme="majorHAnsi" w:cstheme="majorHAnsi"/>
          <w:lang w:val="fr-CA"/>
        </w:rPr>
        <w:t xml:space="preserve">, Caraco N. </w:t>
      </w:r>
      <w:r w:rsidRPr="00F306A0">
        <w:rPr>
          <w:rFonts w:asciiTheme="majorHAnsi" w:hAnsiTheme="majorHAnsi" w:cstheme="majorHAnsi"/>
          <w:color w:val="000000"/>
          <w:lang w:val="fr-CA"/>
        </w:rPr>
        <w:t xml:space="preserve">Impact d'une plante invasive, Trapa natans sur les transformations de l'azote dans la rivière Hudson (New York). </w:t>
      </w:r>
      <w:r w:rsidRPr="00F306A0">
        <w:rPr>
          <w:rFonts w:asciiTheme="majorHAnsi" w:hAnsiTheme="majorHAnsi" w:cstheme="majorHAnsi"/>
          <w:lang w:val="fr-CA"/>
        </w:rPr>
        <w:t xml:space="preserve"> </w:t>
      </w:r>
      <w:r w:rsidRPr="00F306A0">
        <w:rPr>
          <w:rFonts w:asciiTheme="majorHAnsi" w:hAnsiTheme="majorHAnsi" w:cstheme="majorHAnsi"/>
        </w:rPr>
        <w:t xml:space="preserve">GRIL Symposium du GRIL à Harrington QC, March 2007, </w:t>
      </w:r>
      <w:r w:rsidRPr="00F306A0">
        <w:rPr>
          <w:rFonts w:asciiTheme="majorHAnsi" w:hAnsiTheme="majorHAnsi" w:cstheme="majorHAnsi"/>
          <w:i/>
        </w:rPr>
        <w:t xml:space="preserve">*best </w:t>
      </w:r>
      <w:r w:rsidR="00972742" w:rsidRPr="00F306A0">
        <w:rPr>
          <w:rFonts w:asciiTheme="majorHAnsi" w:hAnsiTheme="majorHAnsi" w:cstheme="majorHAnsi"/>
          <w:i/>
        </w:rPr>
        <w:t xml:space="preserve">student </w:t>
      </w:r>
      <w:r w:rsidRPr="00F306A0">
        <w:rPr>
          <w:rFonts w:asciiTheme="majorHAnsi" w:hAnsiTheme="majorHAnsi" w:cstheme="majorHAnsi"/>
          <w:i/>
        </w:rPr>
        <w:t>presentation</w:t>
      </w:r>
    </w:p>
    <w:p w14:paraId="453B89C5"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bCs/>
          <w:u w:val="single"/>
        </w:rPr>
        <w:t>Blanchet C,</w:t>
      </w:r>
      <w:r w:rsidRPr="00F306A0">
        <w:rPr>
          <w:rFonts w:asciiTheme="majorHAnsi" w:hAnsiTheme="majorHAnsi" w:cstheme="majorHAnsi"/>
          <w:bCs/>
        </w:rPr>
        <w:t xml:space="preserve"> </w:t>
      </w:r>
      <w:r w:rsidRPr="00F306A0">
        <w:rPr>
          <w:rFonts w:asciiTheme="majorHAnsi" w:hAnsiTheme="majorHAnsi" w:cstheme="majorHAnsi"/>
          <w:b/>
          <w:bCs/>
        </w:rPr>
        <w:t>Maranger R.</w:t>
      </w:r>
      <w:r w:rsidRPr="00F306A0">
        <w:rPr>
          <w:rFonts w:asciiTheme="majorHAnsi" w:hAnsiTheme="majorHAnsi" w:cstheme="majorHAnsi"/>
        </w:rPr>
        <w:t xml:space="preserve"> Spatial heterogeneity in the N content of the submerged macrophyte </w:t>
      </w:r>
      <w:r w:rsidRPr="00F306A0">
        <w:rPr>
          <w:rFonts w:asciiTheme="majorHAnsi" w:hAnsiTheme="majorHAnsi" w:cstheme="majorHAnsi"/>
          <w:i/>
        </w:rPr>
        <w:t>Vallisenaria americana</w:t>
      </w:r>
      <w:r w:rsidRPr="00F306A0">
        <w:rPr>
          <w:rFonts w:asciiTheme="majorHAnsi" w:hAnsiTheme="majorHAnsi" w:cstheme="majorHAnsi"/>
        </w:rPr>
        <w:t xml:space="preserve"> in a large fluvial lake</w:t>
      </w:r>
      <w:r w:rsidR="00972742" w:rsidRPr="00F306A0">
        <w:rPr>
          <w:rFonts w:asciiTheme="majorHAnsi" w:hAnsiTheme="majorHAnsi" w:cstheme="majorHAnsi"/>
          <w:bCs/>
        </w:rPr>
        <w:t xml:space="preserve"> GRIL, Duplessis-ville, QC</w:t>
      </w:r>
      <w:r w:rsidRPr="00F306A0">
        <w:rPr>
          <w:rFonts w:asciiTheme="majorHAnsi" w:hAnsiTheme="majorHAnsi" w:cstheme="majorHAnsi"/>
          <w:bCs/>
        </w:rPr>
        <w:t xml:space="preserve"> March 2006.</w:t>
      </w:r>
    </w:p>
    <w:p w14:paraId="182131D2"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rPr>
      </w:pPr>
      <w:r w:rsidRPr="00F306A0">
        <w:rPr>
          <w:rFonts w:asciiTheme="majorHAnsi" w:hAnsiTheme="majorHAnsi" w:cstheme="majorHAnsi"/>
          <w:bCs/>
          <w:u w:val="single"/>
        </w:rPr>
        <w:t>Tall L,</w:t>
      </w:r>
      <w:r w:rsidRPr="00F306A0">
        <w:rPr>
          <w:rFonts w:asciiTheme="majorHAnsi" w:hAnsiTheme="majorHAnsi" w:cstheme="majorHAnsi"/>
          <w:bCs/>
        </w:rPr>
        <w:t xml:space="preserve"> </w:t>
      </w:r>
      <w:r w:rsidRPr="00F306A0">
        <w:rPr>
          <w:rFonts w:asciiTheme="majorHAnsi" w:hAnsiTheme="majorHAnsi" w:cstheme="majorHAnsi"/>
          <w:b/>
          <w:bCs/>
        </w:rPr>
        <w:t>Maranger R.</w:t>
      </w:r>
      <w:r w:rsidRPr="00F306A0">
        <w:rPr>
          <w:rFonts w:asciiTheme="majorHAnsi" w:hAnsiTheme="majorHAnsi" w:cstheme="majorHAnsi"/>
          <w:bCs/>
        </w:rPr>
        <w:t xml:space="preserve"> </w:t>
      </w:r>
      <w:r w:rsidRPr="00F306A0">
        <w:rPr>
          <w:rFonts w:asciiTheme="majorHAnsi" w:hAnsiTheme="majorHAnsi" w:cstheme="majorHAnsi"/>
        </w:rPr>
        <w:t xml:space="preserve">Nitrous oxide emissions from Lac St-Pierre, a large fluvial lake in the St Lawrence River </w:t>
      </w:r>
      <w:r w:rsidRPr="00F306A0">
        <w:rPr>
          <w:rFonts w:asciiTheme="majorHAnsi" w:hAnsiTheme="majorHAnsi" w:cstheme="majorHAnsi"/>
          <w:bCs/>
        </w:rPr>
        <w:t xml:space="preserve">GRIL Duplessis-ville, </w:t>
      </w:r>
      <w:r w:rsidR="00972742" w:rsidRPr="00F306A0">
        <w:rPr>
          <w:rFonts w:asciiTheme="majorHAnsi" w:hAnsiTheme="majorHAnsi" w:cstheme="majorHAnsi"/>
          <w:bCs/>
        </w:rPr>
        <w:t xml:space="preserve">QC </w:t>
      </w:r>
      <w:r w:rsidRPr="00F306A0">
        <w:rPr>
          <w:rFonts w:asciiTheme="majorHAnsi" w:hAnsiTheme="majorHAnsi" w:cstheme="majorHAnsi"/>
          <w:bCs/>
        </w:rPr>
        <w:t>March 2006.</w:t>
      </w:r>
    </w:p>
    <w:p w14:paraId="4C81044E"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bCs/>
          <w:lang w:val="fr-CA"/>
        </w:rPr>
        <w:t xml:space="preserve">Bouffard A, Amyot M, </w:t>
      </w: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Le rôle de la pêche mondiale sur le cycle de Mercure. Symposium du Dépt. </w:t>
      </w:r>
      <w:proofErr w:type="gramStart"/>
      <w:r w:rsidRPr="00F306A0">
        <w:rPr>
          <w:rFonts w:asciiTheme="majorHAnsi" w:hAnsiTheme="majorHAnsi" w:cstheme="majorHAnsi"/>
          <w:bCs/>
          <w:lang w:val="fr-CA"/>
        </w:rPr>
        <w:t>des</w:t>
      </w:r>
      <w:proofErr w:type="gramEnd"/>
      <w:r w:rsidRPr="00F306A0">
        <w:rPr>
          <w:rFonts w:asciiTheme="majorHAnsi" w:hAnsiTheme="majorHAnsi" w:cstheme="majorHAnsi"/>
          <w:bCs/>
          <w:lang w:val="fr-CA"/>
        </w:rPr>
        <w:t xml:space="preserve"> sciences biologiques, Jan 2006.</w:t>
      </w:r>
    </w:p>
    <w:p w14:paraId="0C8EF4F6"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bCs/>
          <w:u w:val="single"/>
          <w:lang w:val="fr-CA"/>
        </w:rPr>
        <w:t>Blanchet C</w:t>
      </w:r>
      <w:r w:rsidRPr="00F306A0">
        <w:rPr>
          <w:rFonts w:asciiTheme="majorHAnsi" w:hAnsiTheme="majorHAnsi" w:cstheme="majorHAnsi"/>
          <w:bCs/>
          <w:lang w:val="fr-CA"/>
        </w:rPr>
        <w:t xml:space="preserve">, </w:t>
      </w: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w:t>
      </w:r>
      <w:r w:rsidRPr="00F306A0">
        <w:rPr>
          <w:rFonts w:asciiTheme="majorHAnsi" w:hAnsiTheme="majorHAnsi" w:cstheme="majorHAnsi"/>
          <w:lang w:val="fr-CA"/>
        </w:rPr>
        <w:t xml:space="preserve">Hétérogénéité spatiale de la teneur en azote des plantes dans le lac St-Pierre, un lac fluvial du fleuve St-Laurent </w:t>
      </w:r>
      <w:r w:rsidRPr="00F306A0">
        <w:rPr>
          <w:rFonts w:asciiTheme="majorHAnsi" w:hAnsiTheme="majorHAnsi" w:cstheme="majorHAnsi"/>
          <w:bCs/>
          <w:lang w:val="fr-CA"/>
        </w:rPr>
        <w:t xml:space="preserve">Symposium du Dépt. </w:t>
      </w:r>
      <w:proofErr w:type="gramStart"/>
      <w:r w:rsidRPr="00F306A0">
        <w:rPr>
          <w:rFonts w:asciiTheme="majorHAnsi" w:hAnsiTheme="majorHAnsi" w:cstheme="majorHAnsi"/>
          <w:bCs/>
          <w:lang w:val="fr-CA"/>
        </w:rPr>
        <w:t>des</w:t>
      </w:r>
      <w:proofErr w:type="gramEnd"/>
      <w:r w:rsidRPr="00F306A0">
        <w:rPr>
          <w:rFonts w:asciiTheme="majorHAnsi" w:hAnsiTheme="majorHAnsi" w:cstheme="majorHAnsi"/>
          <w:bCs/>
          <w:lang w:val="fr-CA"/>
        </w:rPr>
        <w:t xml:space="preserve"> sciences biologiques, Jan 2006</w:t>
      </w:r>
    </w:p>
    <w:p w14:paraId="635845ED" w14:textId="77777777" w:rsidR="003E61AF" w:rsidRPr="00F306A0" w:rsidRDefault="003E61AF" w:rsidP="003E61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0" w:hanging="600"/>
        <w:rPr>
          <w:rFonts w:asciiTheme="majorHAnsi" w:hAnsiTheme="majorHAnsi" w:cstheme="majorHAnsi"/>
          <w:bCs/>
          <w:lang w:val="fr-CA"/>
        </w:rPr>
      </w:pPr>
      <w:r w:rsidRPr="00F306A0">
        <w:rPr>
          <w:rFonts w:asciiTheme="majorHAnsi" w:hAnsiTheme="majorHAnsi" w:cstheme="majorHAnsi"/>
          <w:bCs/>
          <w:u w:val="single"/>
          <w:lang w:val="fr-CA"/>
        </w:rPr>
        <w:t>Tall L</w:t>
      </w:r>
      <w:r w:rsidRPr="00F306A0">
        <w:rPr>
          <w:rFonts w:asciiTheme="majorHAnsi" w:hAnsiTheme="majorHAnsi" w:cstheme="majorHAnsi"/>
          <w:bCs/>
          <w:lang w:val="fr-CA"/>
        </w:rPr>
        <w:t xml:space="preserve">, </w:t>
      </w:r>
      <w:r w:rsidRPr="00F306A0">
        <w:rPr>
          <w:rFonts w:asciiTheme="majorHAnsi" w:hAnsiTheme="majorHAnsi" w:cstheme="majorHAnsi"/>
          <w:b/>
          <w:bCs/>
          <w:lang w:val="fr-CA"/>
        </w:rPr>
        <w:t>Maranger R.</w:t>
      </w:r>
      <w:r w:rsidRPr="00F306A0">
        <w:rPr>
          <w:rFonts w:asciiTheme="majorHAnsi" w:hAnsiTheme="majorHAnsi" w:cstheme="majorHAnsi"/>
          <w:bCs/>
          <w:lang w:val="fr-CA"/>
        </w:rPr>
        <w:t xml:space="preserve"> </w:t>
      </w:r>
      <w:r w:rsidRPr="00F306A0">
        <w:rPr>
          <w:rFonts w:asciiTheme="majorHAnsi" w:hAnsiTheme="majorHAnsi" w:cstheme="majorHAnsi"/>
          <w:lang w:val="fr-CA"/>
        </w:rPr>
        <w:t xml:space="preserve">Transformations microbiennes de l'azote dans le lac St-Pierre, une section du fleuve St-Laurent </w:t>
      </w:r>
      <w:r w:rsidRPr="00F306A0">
        <w:rPr>
          <w:rFonts w:asciiTheme="majorHAnsi" w:hAnsiTheme="majorHAnsi" w:cstheme="majorHAnsi"/>
          <w:bCs/>
          <w:lang w:val="fr-CA"/>
        </w:rPr>
        <w:t xml:space="preserve">Symposium du Dépt. </w:t>
      </w:r>
      <w:proofErr w:type="gramStart"/>
      <w:r w:rsidRPr="00F306A0">
        <w:rPr>
          <w:rFonts w:asciiTheme="majorHAnsi" w:hAnsiTheme="majorHAnsi" w:cstheme="majorHAnsi"/>
          <w:bCs/>
          <w:lang w:val="fr-CA"/>
        </w:rPr>
        <w:t>des</w:t>
      </w:r>
      <w:proofErr w:type="gramEnd"/>
      <w:r w:rsidRPr="00F306A0">
        <w:rPr>
          <w:rFonts w:asciiTheme="majorHAnsi" w:hAnsiTheme="majorHAnsi" w:cstheme="majorHAnsi"/>
          <w:bCs/>
          <w:lang w:val="fr-CA"/>
        </w:rPr>
        <w:t xml:space="preserve"> sciences biologiques, Jan 2006.</w:t>
      </w:r>
    </w:p>
    <w:p w14:paraId="4C7F76A7" w14:textId="77777777" w:rsidR="009D3BB4" w:rsidRPr="00F306A0" w:rsidRDefault="009D3BB4" w:rsidP="003E61AF">
      <w:pPr>
        <w:ind w:left="600" w:hanging="600"/>
        <w:rPr>
          <w:rFonts w:asciiTheme="majorHAnsi" w:hAnsiTheme="majorHAnsi" w:cstheme="majorHAnsi"/>
          <w:b/>
          <w:lang w:val="fr-CA"/>
        </w:rPr>
      </w:pPr>
    </w:p>
    <w:p w14:paraId="50F7D18A" w14:textId="77777777" w:rsidR="003E61AF" w:rsidRPr="00F306A0" w:rsidRDefault="003E61AF" w:rsidP="003E61AF">
      <w:pPr>
        <w:ind w:left="600" w:hanging="600"/>
        <w:rPr>
          <w:rFonts w:asciiTheme="majorHAnsi" w:hAnsiTheme="majorHAnsi" w:cstheme="majorHAnsi"/>
          <w:b/>
        </w:rPr>
      </w:pPr>
      <w:r w:rsidRPr="00F306A0">
        <w:rPr>
          <w:rFonts w:asciiTheme="majorHAnsi" w:hAnsiTheme="majorHAnsi" w:cstheme="majorHAnsi"/>
          <w:b/>
        </w:rPr>
        <w:t>Abstracts and Presentations (selec</w:t>
      </w:r>
      <w:r w:rsidR="00E3110B" w:rsidRPr="00F306A0">
        <w:rPr>
          <w:rFonts w:asciiTheme="majorHAnsi" w:hAnsiTheme="majorHAnsi" w:cstheme="majorHAnsi"/>
          <w:b/>
        </w:rPr>
        <w:t>ted from 22 in total before 2003</w:t>
      </w:r>
      <w:r w:rsidRPr="00F306A0">
        <w:rPr>
          <w:rFonts w:asciiTheme="majorHAnsi" w:hAnsiTheme="majorHAnsi" w:cstheme="majorHAnsi"/>
          <w:b/>
        </w:rPr>
        <w:t>)</w:t>
      </w:r>
    </w:p>
    <w:p w14:paraId="4E2E720D"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Cs/>
        </w:rPr>
        <w:lastRenderedPageBreak/>
        <w:t xml:space="preserve">del Giorgio PA, </w:t>
      </w:r>
      <w:r w:rsidRPr="00F306A0">
        <w:rPr>
          <w:rFonts w:asciiTheme="majorHAnsi" w:hAnsiTheme="majorHAnsi" w:cstheme="majorHAnsi"/>
          <w:b/>
        </w:rPr>
        <w:t>Maranger R,</w:t>
      </w:r>
      <w:r w:rsidRPr="00F306A0">
        <w:rPr>
          <w:rFonts w:asciiTheme="majorHAnsi" w:hAnsiTheme="majorHAnsi" w:cstheme="majorHAnsi"/>
          <w:bCs/>
        </w:rPr>
        <w:t xml:space="preserve"> Bird DF. </w:t>
      </w:r>
      <w:r w:rsidRPr="00F306A0">
        <w:rPr>
          <w:rFonts w:asciiTheme="majorHAnsi" w:hAnsiTheme="majorHAnsi" w:cstheme="majorHAnsi"/>
        </w:rPr>
        <w:t xml:space="preserve">Interactions between grazing and UV influence on the single-cell activity in lake bacterioplankton. ASLO, Victoria, British Columbia, June 10-14, </w:t>
      </w:r>
      <w:r w:rsidRPr="00F306A0">
        <w:rPr>
          <w:rFonts w:asciiTheme="majorHAnsi" w:hAnsiTheme="majorHAnsi" w:cstheme="majorHAnsi"/>
          <w:bCs/>
        </w:rPr>
        <w:t>2002</w:t>
      </w:r>
      <w:r w:rsidRPr="00F306A0">
        <w:rPr>
          <w:rFonts w:asciiTheme="majorHAnsi" w:hAnsiTheme="majorHAnsi" w:cstheme="majorHAnsi"/>
        </w:rPr>
        <w:t xml:space="preserve">. </w:t>
      </w:r>
    </w:p>
    <w:p w14:paraId="66DA2B2C"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w:t>
      </w:r>
      <w:r w:rsidRPr="00F306A0">
        <w:rPr>
          <w:rFonts w:asciiTheme="majorHAnsi" w:hAnsiTheme="majorHAnsi" w:cstheme="majorHAnsi"/>
          <w:bCs/>
        </w:rPr>
        <w:t xml:space="preserve">Pace ML, Caraco N, Cole JJ, del Giorgio PA. 2001 Consistent spatial patterns in bacterial production and growth efficiency in the Tidal Hudson River. </w:t>
      </w:r>
      <w:r w:rsidRPr="00F306A0">
        <w:rPr>
          <w:rFonts w:asciiTheme="majorHAnsi" w:hAnsiTheme="majorHAnsi" w:cstheme="majorHAnsi"/>
        </w:rPr>
        <w:t xml:space="preserve">ASLO, Albuquerque, New Mexico, February 12-16, 2001. </w:t>
      </w:r>
    </w:p>
    <w:p w14:paraId="5AB717A4"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Bird DF, Price NM. Particulate iron acquisition by mixotrophic marine phytoplankton. Sixth European Marine Microbiology Symposium, Sitges, Spain, May 17-21, 1998. </w:t>
      </w:r>
    </w:p>
    <w:p w14:paraId="3D12D48E"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del Giorgio PA, Bird DF, Prairie YT. The accumulation of viruses and dead bacteria in lake water exposed to ambient ultraviolet radiation. ASLO, Santa Fe, New Mexico, February 9-14, 1997. </w:t>
      </w:r>
    </w:p>
    <w:p w14:paraId="16712D98"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Bird DF, </w:t>
      </w:r>
      <w:r w:rsidRPr="00F306A0">
        <w:rPr>
          <w:rFonts w:asciiTheme="majorHAnsi" w:hAnsiTheme="majorHAnsi" w:cstheme="majorHAnsi"/>
          <w:b/>
        </w:rPr>
        <w:t>Maranger R,</w:t>
      </w:r>
      <w:r w:rsidRPr="00F306A0">
        <w:rPr>
          <w:rFonts w:asciiTheme="majorHAnsi" w:hAnsiTheme="majorHAnsi" w:cstheme="majorHAnsi"/>
        </w:rPr>
        <w:t xml:space="preserve"> Karl DM. The importance of bacterial consumption by algae. ASLO, Santa Fe, New Mexico, February 9-14, 1997. </w:t>
      </w:r>
    </w:p>
    <w:p w14:paraId="0EEEEA2D"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b/>
        </w:rPr>
        <w:t>Maranger R,</w:t>
      </w:r>
      <w:r w:rsidRPr="00F306A0">
        <w:rPr>
          <w:rFonts w:asciiTheme="majorHAnsi" w:hAnsiTheme="majorHAnsi" w:cstheme="majorHAnsi"/>
        </w:rPr>
        <w:t xml:space="preserve"> Bird DF. 1995. The distribution of viruses in aquatic systems: a comparison between marine and freshwaters. CSL Annual Meeting, Ottawa, Ontario, January 6-7, 1995. </w:t>
      </w:r>
    </w:p>
    <w:p w14:paraId="7E9A7E89" w14:textId="6A3339AD"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Maranger R, Bird DF, Juniper SK. 1995. Viral and bacterial dynamics in Arctic sea ice during the sprin</w:t>
      </w:r>
      <w:r w:rsidR="00304613" w:rsidRPr="00F306A0">
        <w:rPr>
          <w:rFonts w:asciiTheme="majorHAnsi" w:hAnsiTheme="majorHAnsi" w:cstheme="majorHAnsi"/>
        </w:rPr>
        <w:t>g algal bloom near Resolute NWT</w:t>
      </w:r>
      <w:r w:rsidRPr="00F306A0">
        <w:rPr>
          <w:rFonts w:asciiTheme="majorHAnsi" w:hAnsiTheme="majorHAnsi" w:cstheme="majorHAnsi"/>
        </w:rPr>
        <w:t>, Proceedings of the NIRP XVI Symposium on Polar Biology Tokyo, Japan, December 1-3 1993.</w:t>
      </w:r>
    </w:p>
    <w:p w14:paraId="07F544D6"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Maranger, R., Bird, D.F., Juniper, S.K. 1994. Viral and bacterial dynamics in Arctic sea ice during the spring algal bloom near Resolute NWT, Canada. Ocean Sciences Meeting-ASLO, San Diego, California, February 21-25, 1994.</w:t>
      </w:r>
    </w:p>
    <w:p w14:paraId="675E6AFB" w14:textId="77777777" w:rsidR="003E61AF" w:rsidRPr="00F306A0" w:rsidRDefault="003E61AF" w:rsidP="003E61AF">
      <w:pPr>
        <w:ind w:left="600" w:hanging="600"/>
        <w:rPr>
          <w:rFonts w:asciiTheme="majorHAnsi" w:hAnsiTheme="majorHAnsi" w:cstheme="majorHAnsi"/>
        </w:rPr>
      </w:pPr>
      <w:r w:rsidRPr="00F306A0">
        <w:rPr>
          <w:rFonts w:asciiTheme="majorHAnsi" w:hAnsiTheme="majorHAnsi" w:cstheme="majorHAnsi"/>
        </w:rPr>
        <w:t xml:space="preserve">Maranger, R., Bird, D.F. 1993. The presence of viruses in the sediments: a profile of Lac Gilbert, Québec. CCFFR-CSL, Peterborough, Ontario, January 2-4, 1993. </w:t>
      </w:r>
    </w:p>
    <w:p w14:paraId="2C3B0397" w14:textId="77777777" w:rsidR="003E61AF" w:rsidRPr="00F306A0" w:rsidRDefault="003E61AF" w:rsidP="003E61AF">
      <w:pPr>
        <w:pStyle w:val="Heading1"/>
        <w:tabs>
          <w:tab w:val="clear" w:pos="8080"/>
        </w:tabs>
        <w:rPr>
          <w:rFonts w:asciiTheme="majorHAnsi" w:hAnsiTheme="majorHAnsi" w:cstheme="majorHAnsi"/>
          <w:caps w:val="0"/>
          <w:lang w:val="en-CA"/>
        </w:rPr>
      </w:pPr>
    </w:p>
    <w:p w14:paraId="0839A06D" w14:textId="652B35B1" w:rsidR="00AE68F1" w:rsidRPr="00F306A0" w:rsidRDefault="000A089B" w:rsidP="00AE68F1">
      <w:pPr>
        <w:pStyle w:val="Heading1"/>
        <w:tabs>
          <w:tab w:val="clear" w:pos="8080"/>
        </w:tabs>
        <w:rPr>
          <w:rFonts w:asciiTheme="majorHAnsi" w:hAnsiTheme="majorHAnsi" w:cstheme="majorHAnsi"/>
          <w:caps w:val="0"/>
          <w:lang w:val="en-CA"/>
        </w:rPr>
      </w:pPr>
      <w:r w:rsidRPr="00F306A0">
        <w:rPr>
          <w:rFonts w:asciiTheme="majorHAnsi" w:hAnsiTheme="majorHAnsi" w:cstheme="majorHAnsi"/>
          <w:caps w:val="0"/>
          <w:lang w:val="en-CA"/>
        </w:rPr>
        <w:t>Invited Lectures (since 2008</w:t>
      </w:r>
      <w:r w:rsidR="003E61AF" w:rsidRPr="00F306A0">
        <w:rPr>
          <w:rFonts w:asciiTheme="majorHAnsi" w:hAnsiTheme="majorHAnsi" w:cstheme="majorHAnsi"/>
          <w:caps w:val="0"/>
          <w:lang w:val="en-CA"/>
        </w:rPr>
        <w:t>)</w:t>
      </w:r>
    </w:p>
    <w:p w14:paraId="25CC2674" w14:textId="77777777" w:rsidR="00AE68F1" w:rsidRPr="00F306A0" w:rsidRDefault="00AE68F1" w:rsidP="00CB23EB">
      <w:pPr>
        <w:widowControl w:val="0"/>
        <w:autoSpaceDE w:val="0"/>
        <w:autoSpaceDN w:val="0"/>
        <w:adjustRightInd w:val="0"/>
        <w:ind w:left="567" w:hanging="567"/>
        <w:rPr>
          <w:rFonts w:asciiTheme="majorHAnsi" w:hAnsiTheme="majorHAnsi" w:cstheme="majorHAnsi"/>
          <w:lang w:eastAsia="fr-FR"/>
        </w:rPr>
      </w:pPr>
    </w:p>
    <w:p w14:paraId="12B70B1B" w14:textId="6D317311" w:rsidR="006D3D61" w:rsidRPr="00F306A0" w:rsidRDefault="006D3D61" w:rsidP="00C73DA4">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eastAsia="fr-FR"/>
        </w:rPr>
        <w:t xml:space="preserve">Make stoichiometry great again: coupled biogeochemical cycling through the freshwater pipe, </w:t>
      </w:r>
      <w:r w:rsidR="00C73DA4" w:rsidRPr="00F306A0">
        <w:rPr>
          <w:rFonts w:asciiTheme="majorHAnsi" w:hAnsiTheme="majorHAnsi" w:cstheme="majorHAnsi"/>
          <w:lang w:eastAsia="fr-FR"/>
        </w:rPr>
        <w:t xml:space="preserve">Department of biology, Université de Montréal, October 2017. </w:t>
      </w:r>
    </w:p>
    <w:p w14:paraId="2D607695" w14:textId="6A9A78E8" w:rsidR="009970BD" w:rsidRPr="00F306A0" w:rsidRDefault="009970BD" w:rsidP="00360ED3">
      <w:pPr>
        <w:widowControl w:val="0"/>
        <w:autoSpaceDE w:val="0"/>
        <w:autoSpaceDN w:val="0"/>
        <w:adjustRightInd w:val="0"/>
        <w:ind w:left="567" w:hanging="567"/>
        <w:rPr>
          <w:rFonts w:asciiTheme="majorHAnsi" w:hAnsiTheme="majorHAnsi" w:cstheme="majorHAnsi"/>
          <w:bCs/>
          <w:lang w:eastAsia="fr-FR"/>
        </w:rPr>
      </w:pPr>
      <w:r w:rsidRPr="00F306A0">
        <w:rPr>
          <w:rFonts w:asciiTheme="majorHAnsi" w:hAnsiTheme="majorHAnsi" w:cstheme="majorHAnsi"/>
          <w:b/>
          <w:lang w:eastAsia="fr-FR"/>
        </w:rPr>
        <w:t>S</w:t>
      </w:r>
      <w:r w:rsidRPr="00F306A0">
        <w:rPr>
          <w:rFonts w:asciiTheme="majorHAnsi" w:hAnsiTheme="majorHAnsi" w:cstheme="majorHAnsi"/>
          <w:bCs/>
          <w:lang w:eastAsia="fr-FR"/>
        </w:rPr>
        <w:t>takeholder-engaged research through co-design and integrated social-ecological synthesis. Conseil Scientifique du CNRS, P</w:t>
      </w:r>
      <w:r w:rsidRPr="00F306A0">
        <w:rPr>
          <w:rFonts w:asciiTheme="majorHAnsi" w:hAnsiTheme="majorHAnsi" w:cstheme="majorHAnsi"/>
          <w:lang w:eastAsia="fr-FR"/>
        </w:rPr>
        <w:t xml:space="preserve">aris, France, </w:t>
      </w:r>
      <w:r w:rsidR="00593E99" w:rsidRPr="00F306A0">
        <w:rPr>
          <w:rFonts w:asciiTheme="majorHAnsi" w:hAnsiTheme="majorHAnsi" w:cstheme="majorHAnsi"/>
          <w:lang w:eastAsia="fr-FR"/>
        </w:rPr>
        <w:t>April</w:t>
      </w:r>
      <w:r w:rsidRPr="00F306A0">
        <w:rPr>
          <w:rFonts w:asciiTheme="majorHAnsi" w:hAnsiTheme="majorHAnsi" w:cstheme="majorHAnsi"/>
          <w:lang w:eastAsia="fr-FR"/>
        </w:rPr>
        <w:t xml:space="preserve"> 2016.</w:t>
      </w:r>
      <w:r w:rsidRPr="00F306A0">
        <w:rPr>
          <w:rFonts w:asciiTheme="majorHAnsi" w:hAnsiTheme="majorHAnsi" w:cstheme="majorHAnsi"/>
          <w:bCs/>
          <w:lang w:eastAsia="fr-FR"/>
        </w:rPr>
        <w:t xml:space="preserve"> </w:t>
      </w:r>
    </w:p>
    <w:p w14:paraId="63353900" w14:textId="6264A6E2" w:rsidR="00E4108C" w:rsidRPr="00F306A0" w:rsidRDefault="00436775" w:rsidP="00436775">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eastAsia="fr-FR"/>
        </w:rPr>
        <w:t>Nitrogen challenges in Quebec; impact of increasing use on coastal h</w:t>
      </w:r>
      <w:r w:rsidR="00E4108C" w:rsidRPr="00F306A0">
        <w:rPr>
          <w:rFonts w:asciiTheme="majorHAnsi" w:hAnsiTheme="majorHAnsi" w:cstheme="majorHAnsi"/>
          <w:lang w:eastAsia="fr-FR"/>
        </w:rPr>
        <w:t>ypoxia.</w:t>
      </w:r>
      <w:r w:rsidR="00360ED3" w:rsidRPr="00F306A0">
        <w:rPr>
          <w:rFonts w:asciiTheme="majorHAnsi" w:hAnsiTheme="majorHAnsi" w:cstheme="majorHAnsi"/>
          <w:lang w:eastAsia="fr-FR"/>
        </w:rPr>
        <w:t xml:space="preserve"> Deutsches</w:t>
      </w:r>
      <w:r w:rsidRPr="00F306A0">
        <w:rPr>
          <w:rFonts w:asciiTheme="majorHAnsi" w:hAnsiTheme="majorHAnsi" w:cstheme="majorHAnsi"/>
          <w:lang w:eastAsia="fr-FR"/>
        </w:rPr>
        <w:t xml:space="preserve"> Zentrum für Luft- und Ramfarht (</w:t>
      </w:r>
      <w:r w:rsidR="00E4108C" w:rsidRPr="00F306A0">
        <w:rPr>
          <w:rFonts w:asciiTheme="majorHAnsi" w:hAnsiTheme="majorHAnsi" w:cstheme="majorHAnsi"/>
          <w:lang w:eastAsia="fr-FR"/>
        </w:rPr>
        <w:t>DLR</w:t>
      </w:r>
      <w:r w:rsidRPr="00F306A0">
        <w:rPr>
          <w:rFonts w:asciiTheme="majorHAnsi" w:hAnsiTheme="majorHAnsi" w:cstheme="majorHAnsi"/>
          <w:lang w:eastAsia="fr-FR"/>
        </w:rPr>
        <w:t>), German Aerospace Agency,</w:t>
      </w:r>
      <w:r w:rsidR="00E4108C" w:rsidRPr="00F306A0">
        <w:rPr>
          <w:rFonts w:asciiTheme="majorHAnsi" w:hAnsiTheme="majorHAnsi" w:cstheme="majorHAnsi"/>
          <w:lang w:eastAsia="fr-FR"/>
        </w:rPr>
        <w:t xml:space="preserve"> </w:t>
      </w:r>
      <w:r w:rsidRPr="00F306A0">
        <w:rPr>
          <w:rFonts w:asciiTheme="majorHAnsi" w:hAnsiTheme="majorHAnsi" w:cstheme="majorHAnsi"/>
          <w:lang w:eastAsia="fr-FR"/>
        </w:rPr>
        <w:t>Oberpfaffenhofen,</w:t>
      </w:r>
      <w:r w:rsidR="00E4108C" w:rsidRPr="00F306A0">
        <w:rPr>
          <w:rFonts w:asciiTheme="majorHAnsi" w:hAnsiTheme="majorHAnsi" w:cstheme="majorHAnsi"/>
          <w:lang w:eastAsia="fr-FR"/>
        </w:rPr>
        <w:t xml:space="preserve"> German</w:t>
      </w:r>
      <w:r w:rsidRPr="00F306A0">
        <w:rPr>
          <w:rFonts w:asciiTheme="majorHAnsi" w:hAnsiTheme="majorHAnsi" w:cstheme="majorHAnsi"/>
          <w:lang w:eastAsia="fr-FR"/>
        </w:rPr>
        <w:t>y</w:t>
      </w:r>
      <w:r w:rsidR="00E4108C" w:rsidRPr="00F306A0">
        <w:rPr>
          <w:rFonts w:asciiTheme="majorHAnsi" w:hAnsiTheme="majorHAnsi" w:cstheme="majorHAnsi"/>
          <w:lang w:eastAsia="fr-FR"/>
        </w:rPr>
        <w:t>, April 2016.</w:t>
      </w:r>
      <w:r w:rsidRPr="00F306A0">
        <w:rPr>
          <w:rFonts w:asciiTheme="majorHAnsi" w:hAnsiTheme="majorHAnsi" w:cstheme="majorHAnsi"/>
          <w:lang w:eastAsia="fr-FR"/>
        </w:rPr>
        <w:t xml:space="preserve"> </w:t>
      </w:r>
    </w:p>
    <w:p w14:paraId="23B6F81D" w14:textId="76E8A030" w:rsidR="006D3D61" w:rsidRPr="00F306A0" w:rsidRDefault="006D3D61" w:rsidP="00CB23EB">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val="fr-CA" w:eastAsia="fr-FR"/>
        </w:rPr>
        <w:t xml:space="preserve">Changement des apports en azote </w:t>
      </w:r>
      <w:r w:rsidR="00C73DA4" w:rsidRPr="00F306A0">
        <w:rPr>
          <w:rFonts w:asciiTheme="majorHAnsi" w:hAnsiTheme="majorHAnsi" w:cstheme="majorHAnsi"/>
          <w:lang w:val="fr-CA" w:eastAsia="fr-FR"/>
        </w:rPr>
        <w:t xml:space="preserve">et du phosphore </w:t>
      </w:r>
      <w:r w:rsidRPr="00F306A0">
        <w:rPr>
          <w:rFonts w:asciiTheme="majorHAnsi" w:hAnsiTheme="majorHAnsi" w:cstheme="majorHAnsi"/>
          <w:lang w:val="fr-CA" w:eastAsia="fr-FR"/>
        </w:rPr>
        <w:t>dans le bassin du Saint-Laurent</w:t>
      </w:r>
      <w:r w:rsidR="00C73DA4" w:rsidRPr="00F306A0">
        <w:rPr>
          <w:rFonts w:asciiTheme="majorHAnsi" w:hAnsiTheme="majorHAnsi" w:cstheme="majorHAnsi"/>
          <w:lang w:val="fr-CA" w:eastAsia="fr-FR"/>
        </w:rPr>
        <w:t>: impact sur l’estuaire</w:t>
      </w:r>
      <w:r w:rsidRPr="00F306A0">
        <w:rPr>
          <w:rFonts w:asciiTheme="majorHAnsi" w:hAnsiTheme="majorHAnsi" w:cstheme="majorHAnsi"/>
          <w:lang w:val="fr-CA" w:eastAsia="fr-FR"/>
        </w:rPr>
        <w:t xml:space="preserve">. </w:t>
      </w:r>
      <w:r w:rsidR="00C73DA4" w:rsidRPr="00F306A0">
        <w:rPr>
          <w:rFonts w:asciiTheme="majorHAnsi" w:hAnsiTheme="majorHAnsi" w:cstheme="majorHAnsi"/>
          <w:lang w:eastAsia="fr-FR"/>
        </w:rPr>
        <w:t>Department of Geography, Université de Montréal</w:t>
      </w:r>
      <w:r w:rsidR="00C73DA4" w:rsidRPr="00F306A0">
        <w:rPr>
          <w:rFonts w:asciiTheme="majorHAnsi" w:hAnsiTheme="majorHAnsi" w:cstheme="majorHAnsi"/>
          <w:bCs/>
        </w:rPr>
        <w:t>, Geodiversity Symposium, February 2016</w:t>
      </w:r>
    </w:p>
    <w:p w14:paraId="2D5C073F" w14:textId="3D0F9BDD" w:rsidR="00593E99" w:rsidRPr="00F306A0" w:rsidRDefault="00593E99" w:rsidP="00593E99">
      <w:pPr>
        <w:widowControl w:val="0"/>
        <w:autoSpaceDE w:val="0"/>
        <w:autoSpaceDN w:val="0"/>
        <w:adjustRightInd w:val="0"/>
        <w:ind w:left="567" w:hanging="567"/>
        <w:rPr>
          <w:rFonts w:asciiTheme="majorHAnsi" w:hAnsiTheme="majorHAnsi" w:cstheme="majorHAnsi"/>
          <w:lang w:val="fr-CA" w:eastAsia="fr-FR"/>
        </w:rPr>
      </w:pPr>
      <w:r w:rsidRPr="00F306A0">
        <w:rPr>
          <w:rFonts w:asciiTheme="majorHAnsi" w:hAnsiTheme="majorHAnsi" w:cstheme="majorHAnsi"/>
          <w:lang w:eastAsia="fr-FR"/>
        </w:rPr>
        <w:t xml:space="preserve">The challenges and opportunities in transdisciplinary research: a reflection for the INÉE. </w:t>
      </w:r>
      <w:r w:rsidRPr="00F306A0">
        <w:rPr>
          <w:rFonts w:asciiTheme="majorHAnsi" w:hAnsiTheme="majorHAnsi" w:cstheme="majorHAnsi"/>
          <w:lang w:val="fr-CA" w:eastAsia="fr-FR"/>
        </w:rPr>
        <w:t>Institut National d’Écologie et Environnement du CNRS, Paris, France, November 2015.</w:t>
      </w:r>
    </w:p>
    <w:p w14:paraId="075D8E19" w14:textId="7E3D41CF" w:rsidR="005E6A9A" w:rsidRPr="00F306A0" w:rsidRDefault="005E6A9A" w:rsidP="00CB23EB">
      <w:pPr>
        <w:widowControl w:val="0"/>
        <w:autoSpaceDE w:val="0"/>
        <w:autoSpaceDN w:val="0"/>
        <w:adjustRightInd w:val="0"/>
        <w:ind w:left="567" w:hanging="567"/>
        <w:rPr>
          <w:rFonts w:asciiTheme="majorHAnsi" w:hAnsiTheme="majorHAnsi" w:cstheme="majorHAnsi"/>
          <w:lang w:eastAsia="fr-FR"/>
        </w:rPr>
      </w:pPr>
      <w:r w:rsidRPr="00F306A0">
        <w:rPr>
          <w:rFonts w:asciiTheme="majorHAnsi" w:hAnsiTheme="majorHAnsi" w:cstheme="majorHAnsi"/>
          <w:lang w:eastAsia="fr-FR"/>
        </w:rPr>
        <w:t>Transdi</w:t>
      </w:r>
      <w:r w:rsidR="007C3C8F" w:rsidRPr="00F306A0">
        <w:rPr>
          <w:rFonts w:asciiTheme="majorHAnsi" w:hAnsiTheme="majorHAnsi" w:cstheme="majorHAnsi"/>
          <w:lang w:eastAsia="fr-FR"/>
        </w:rPr>
        <w:t>s</w:t>
      </w:r>
      <w:r w:rsidRPr="00F306A0">
        <w:rPr>
          <w:rFonts w:asciiTheme="majorHAnsi" w:hAnsiTheme="majorHAnsi" w:cstheme="majorHAnsi"/>
          <w:lang w:eastAsia="fr-FR"/>
        </w:rPr>
        <w:t>cipli</w:t>
      </w:r>
      <w:r w:rsidR="007C3C8F" w:rsidRPr="00F306A0">
        <w:rPr>
          <w:rFonts w:asciiTheme="majorHAnsi" w:hAnsiTheme="majorHAnsi" w:cstheme="majorHAnsi"/>
          <w:lang w:eastAsia="fr-FR"/>
        </w:rPr>
        <w:t>n</w:t>
      </w:r>
      <w:r w:rsidRPr="00F306A0">
        <w:rPr>
          <w:rFonts w:asciiTheme="majorHAnsi" w:hAnsiTheme="majorHAnsi" w:cstheme="majorHAnsi"/>
          <w:lang w:eastAsia="fr-FR"/>
        </w:rPr>
        <w:t>ary Research: the good, the bad, the ugly</w:t>
      </w:r>
      <w:r w:rsidR="007C3C8F" w:rsidRPr="00F306A0">
        <w:rPr>
          <w:rFonts w:asciiTheme="majorHAnsi" w:hAnsiTheme="majorHAnsi" w:cstheme="majorHAnsi"/>
          <w:lang w:eastAsia="fr-FR"/>
        </w:rPr>
        <w:t>,</w:t>
      </w:r>
      <w:r w:rsidRPr="00F306A0">
        <w:rPr>
          <w:rFonts w:asciiTheme="majorHAnsi" w:hAnsiTheme="majorHAnsi" w:cstheme="majorHAnsi"/>
          <w:lang w:eastAsia="fr-FR"/>
        </w:rPr>
        <w:t xml:space="preserve"> </w:t>
      </w:r>
      <w:r w:rsidRPr="00F306A0">
        <w:rPr>
          <w:rFonts w:asciiTheme="majorHAnsi" w:hAnsiTheme="majorHAnsi" w:cstheme="majorHAnsi"/>
          <w:bCs/>
        </w:rPr>
        <w:t>Université de Québec à Montréal, UQAM Ecology and Evolution Seminar series, Montréal QC, October 2015.</w:t>
      </w:r>
    </w:p>
    <w:p w14:paraId="6F9A06AB" w14:textId="080B4FE9" w:rsidR="00DF4FBA" w:rsidRPr="00F306A0" w:rsidRDefault="00DF4FBA" w:rsidP="00CB23EB">
      <w:pPr>
        <w:widowControl w:val="0"/>
        <w:autoSpaceDE w:val="0"/>
        <w:autoSpaceDN w:val="0"/>
        <w:adjustRightInd w:val="0"/>
        <w:ind w:left="567" w:hanging="567"/>
        <w:rPr>
          <w:rFonts w:asciiTheme="majorHAnsi" w:hAnsiTheme="majorHAnsi" w:cstheme="majorHAnsi"/>
          <w:i/>
          <w:shd w:val="clear" w:color="auto" w:fill="FFFFFF"/>
        </w:rPr>
      </w:pPr>
      <w:r w:rsidRPr="00F306A0">
        <w:rPr>
          <w:rFonts w:asciiTheme="majorHAnsi" w:hAnsiTheme="majorHAnsi" w:cstheme="majorHAnsi"/>
          <w:shd w:val="clear" w:color="auto" w:fill="FFFFFF"/>
        </w:rPr>
        <w:lastRenderedPageBreak/>
        <w:t xml:space="preserve">Nitrogen in aquatic systems 100 years after Haber-Bosch: a Québec perspective. </w:t>
      </w:r>
      <w:r w:rsidRPr="00F306A0">
        <w:rPr>
          <w:rFonts w:asciiTheme="majorHAnsi" w:hAnsiTheme="majorHAnsi" w:cstheme="majorHAnsi"/>
        </w:rPr>
        <w:t xml:space="preserve">Genomes to Biomes (CSEE-SSZ-SCL). Montréal QC, May 25-29, 2014 </w:t>
      </w:r>
      <w:r w:rsidRPr="00F306A0">
        <w:rPr>
          <w:rFonts w:asciiTheme="majorHAnsi" w:hAnsiTheme="majorHAnsi" w:cstheme="majorHAnsi"/>
          <w:i/>
        </w:rPr>
        <w:t>Invited Keynote</w:t>
      </w:r>
    </w:p>
    <w:p w14:paraId="1EDAF576" w14:textId="02FEBDFE" w:rsidR="005151E5" w:rsidRPr="00F306A0" w:rsidRDefault="00436775" w:rsidP="00CB23EB">
      <w:pPr>
        <w:widowControl w:val="0"/>
        <w:autoSpaceDE w:val="0"/>
        <w:autoSpaceDN w:val="0"/>
        <w:adjustRightInd w:val="0"/>
        <w:ind w:left="567" w:hanging="567"/>
        <w:rPr>
          <w:rFonts w:asciiTheme="majorHAnsi" w:hAnsiTheme="majorHAnsi" w:cstheme="majorHAnsi"/>
          <w:lang w:val="fr-FR" w:eastAsia="fr-FR"/>
        </w:rPr>
      </w:pPr>
      <w:r w:rsidRPr="00F306A0">
        <w:rPr>
          <w:rFonts w:asciiTheme="majorHAnsi" w:hAnsiTheme="majorHAnsi" w:cstheme="majorHAnsi"/>
          <w:lang w:val="fr-CA" w:eastAsia="fr-FR"/>
        </w:rPr>
        <w:t>Changement</w:t>
      </w:r>
      <w:r w:rsidR="00CB23EB" w:rsidRPr="00F306A0">
        <w:rPr>
          <w:rFonts w:asciiTheme="majorHAnsi" w:hAnsiTheme="majorHAnsi" w:cstheme="majorHAnsi"/>
          <w:lang w:val="fr-CA" w:eastAsia="fr-FR"/>
        </w:rPr>
        <w:t xml:space="preserve"> des apports en azote dans le bassin du Saint-Laurent depuis 100 ans. </w:t>
      </w:r>
      <w:r w:rsidR="00304613" w:rsidRPr="00F306A0">
        <w:rPr>
          <w:rFonts w:asciiTheme="majorHAnsi" w:hAnsiTheme="majorHAnsi" w:cstheme="majorHAnsi"/>
          <w:lang w:val="fr-FR" w:eastAsia="fr-FR"/>
        </w:rPr>
        <w:t>Ministère du Développement durable, de l’Environnement, de la Faune et des Parcs Gouvernement du Québec (</w:t>
      </w:r>
      <w:r w:rsidR="005151E5" w:rsidRPr="00F306A0">
        <w:rPr>
          <w:rFonts w:asciiTheme="majorHAnsi" w:hAnsiTheme="majorHAnsi" w:cstheme="majorHAnsi"/>
          <w:bCs/>
          <w:lang w:val="fr-CA"/>
        </w:rPr>
        <w:t>MDDEP</w:t>
      </w:r>
      <w:r w:rsidR="00304613" w:rsidRPr="00F306A0">
        <w:rPr>
          <w:rFonts w:asciiTheme="majorHAnsi" w:hAnsiTheme="majorHAnsi" w:cstheme="majorHAnsi"/>
          <w:bCs/>
          <w:lang w:val="fr-CA"/>
        </w:rPr>
        <w:t>) Quebec City QC,</w:t>
      </w:r>
      <w:r w:rsidR="005151E5" w:rsidRPr="00F306A0">
        <w:rPr>
          <w:rFonts w:asciiTheme="majorHAnsi" w:hAnsiTheme="majorHAnsi" w:cstheme="majorHAnsi"/>
          <w:bCs/>
          <w:lang w:val="fr-CA"/>
        </w:rPr>
        <w:t xml:space="preserve"> </w:t>
      </w:r>
      <w:r w:rsidR="00304613" w:rsidRPr="00F306A0">
        <w:rPr>
          <w:rFonts w:asciiTheme="majorHAnsi" w:hAnsiTheme="majorHAnsi" w:cstheme="majorHAnsi"/>
          <w:bCs/>
          <w:lang w:val="fr-CA"/>
        </w:rPr>
        <w:t xml:space="preserve">April </w:t>
      </w:r>
      <w:r w:rsidR="005151E5" w:rsidRPr="00F306A0">
        <w:rPr>
          <w:rFonts w:asciiTheme="majorHAnsi" w:hAnsiTheme="majorHAnsi" w:cstheme="majorHAnsi"/>
          <w:bCs/>
          <w:lang w:val="fr-CA"/>
        </w:rPr>
        <w:t>2014</w:t>
      </w:r>
    </w:p>
    <w:p w14:paraId="185C333E" w14:textId="558CFC75" w:rsidR="00615784" w:rsidRPr="00F306A0" w:rsidRDefault="00615784" w:rsidP="00DE40AD">
      <w:pPr>
        <w:tabs>
          <w:tab w:val="left" w:pos="567"/>
          <w:tab w:val="left" w:pos="709"/>
        </w:tabs>
        <w:ind w:left="567" w:hanging="567"/>
        <w:rPr>
          <w:rFonts w:asciiTheme="majorHAnsi" w:hAnsiTheme="majorHAnsi" w:cstheme="majorHAnsi"/>
          <w:bCs/>
        </w:rPr>
      </w:pPr>
      <w:r w:rsidRPr="00F306A0">
        <w:rPr>
          <w:rFonts w:asciiTheme="majorHAnsi" w:hAnsiTheme="majorHAnsi" w:cstheme="majorHAnsi"/>
          <w:lang w:eastAsia="fr-FR"/>
        </w:rPr>
        <w:t>Assessing cross-regional and seasonal N</w:t>
      </w:r>
      <w:r w:rsidRPr="00F306A0">
        <w:rPr>
          <w:rFonts w:asciiTheme="majorHAnsi" w:hAnsiTheme="majorHAnsi" w:cstheme="majorHAnsi"/>
          <w:vertAlign w:val="subscript"/>
          <w:lang w:eastAsia="fr-FR"/>
        </w:rPr>
        <w:t>2</w:t>
      </w:r>
      <w:r w:rsidRPr="00F306A0">
        <w:rPr>
          <w:rFonts w:asciiTheme="majorHAnsi" w:hAnsiTheme="majorHAnsi" w:cstheme="majorHAnsi"/>
          <w:lang w:eastAsia="fr-FR"/>
        </w:rPr>
        <w:t>O emissions from boreal freshwater networks. Joint Logan Club and Ottawa-Carleton Geoscience Centre Seminar Series, Ottawa University,</w:t>
      </w:r>
      <w:r w:rsidR="00304613" w:rsidRPr="00F306A0">
        <w:rPr>
          <w:rFonts w:asciiTheme="majorHAnsi" w:hAnsiTheme="majorHAnsi" w:cstheme="majorHAnsi"/>
          <w:lang w:eastAsia="fr-FR"/>
        </w:rPr>
        <w:t xml:space="preserve"> Ottawa ON,</w:t>
      </w:r>
      <w:r w:rsidRPr="00F306A0">
        <w:rPr>
          <w:rFonts w:asciiTheme="majorHAnsi" w:hAnsiTheme="majorHAnsi" w:cstheme="majorHAnsi"/>
          <w:lang w:eastAsia="fr-FR"/>
        </w:rPr>
        <w:t xml:space="preserve"> January 2014.</w:t>
      </w:r>
    </w:p>
    <w:p w14:paraId="23C89527" w14:textId="77777777" w:rsidR="006B0784" w:rsidRPr="00F306A0" w:rsidRDefault="006B0784" w:rsidP="00DE40AD">
      <w:pPr>
        <w:tabs>
          <w:tab w:val="left" w:pos="567"/>
          <w:tab w:val="left" w:pos="709"/>
        </w:tabs>
        <w:ind w:left="567" w:hanging="567"/>
        <w:rPr>
          <w:rFonts w:asciiTheme="majorHAnsi" w:hAnsiTheme="majorHAnsi" w:cstheme="majorHAnsi"/>
        </w:rPr>
      </w:pPr>
      <w:r w:rsidRPr="00F306A0">
        <w:rPr>
          <w:rFonts w:asciiTheme="majorHAnsi" w:hAnsiTheme="majorHAnsi" w:cstheme="majorHAnsi"/>
        </w:rPr>
        <w:t>Nitrogen cycling dynamics in the Hypoxic Zone of the St-Lawrence Estuary. Centre du St-Laurent, Environment Canada, Montréal QC, Décembre 2012.</w:t>
      </w:r>
    </w:p>
    <w:p w14:paraId="610EB004" w14:textId="744B94D6" w:rsidR="006B0784" w:rsidRPr="00F306A0" w:rsidRDefault="00D946F2"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ajorHAnsi" w:hAnsiTheme="majorHAnsi" w:cstheme="majorHAnsi"/>
          <w:lang w:val="fr-CA"/>
        </w:rPr>
      </w:pPr>
      <w:r w:rsidRPr="00F306A0">
        <w:rPr>
          <w:rFonts w:asciiTheme="majorHAnsi" w:hAnsiTheme="majorHAnsi" w:cstheme="majorHAnsi"/>
          <w:bCs/>
        </w:rPr>
        <w:t>The Canadian Nitrogen Trilogy</w:t>
      </w:r>
      <w:r w:rsidR="006B0784" w:rsidRPr="00F306A0">
        <w:rPr>
          <w:rFonts w:asciiTheme="majorHAnsi" w:hAnsiTheme="majorHAnsi" w:cstheme="majorHAnsi"/>
          <w:bCs/>
        </w:rPr>
        <w:t xml:space="preserve">: Tales of N cycling on Three Canadian Coasts. </w:t>
      </w:r>
      <w:r w:rsidR="006B0784" w:rsidRPr="00F306A0">
        <w:rPr>
          <w:rFonts w:asciiTheme="majorHAnsi" w:hAnsiTheme="majorHAnsi" w:cstheme="majorHAnsi"/>
          <w:bCs/>
          <w:lang w:val="fr-CA"/>
        </w:rPr>
        <w:t>U</w:t>
      </w:r>
      <w:r w:rsidR="00CB23EB" w:rsidRPr="00F306A0">
        <w:rPr>
          <w:rFonts w:asciiTheme="majorHAnsi" w:hAnsiTheme="majorHAnsi" w:cstheme="majorHAnsi"/>
          <w:bCs/>
          <w:lang w:val="fr-CA"/>
        </w:rPr>
        <w:t>niversité de Québec à Montréal, U</w:t>
      </w:r>
      <w:r w:rsidR="006B0784" w:rsidRPr="00F306A0">
        <w:rPr>
          <w:rFonts w:asciiTheme="majorHAnsi" w:hAnsiTheme="majorHAnsi" w:cstheme="majorHAnsi"/>
          <w:bCs/>
          <w:lang w:val="fr-CA"/>
        </w:rPr>
        <w:t xml:space="preserve">QAM Midi Aquatique, Montréal QC, Novembre 2012. </w:t>
      </w:r>
    </w:p>
    <w:p w14:paraId="0B8361CC" w14:textId="281DF045" w:rsidR="005151E5" w:rsidRPr="00F306A0" w:rsidRDefault="005151E5"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rPr>
          <w:rFonts w:asciiTheme="majorHAnsi" w:hAnsiTheme="majorHAnsi" w:cstheme="majorHAnsi"/>
          <w:bCs/>
        </w:rPr>
      </w:pPr>
      <w:r w:rsidRPr="00F306A0">
        <w:rPr>
          <w:rFonts w:asciiTheme="majorHAnsi" w:hAnsiTheme="majorHAnsi" w:cstheme="majorHAnsi"/>
          <w:bCs/>
        </w:rPr>
        <w:t xml:space="preserve">Impacts of Climate Change </w:t>
      </w:r>
      <w:r w:rsidR="00615784" w:rsidRPr="00F306A0">
        <w:rPr>
          <w:rFonts w:asciiTheme="majorHAnsi" w:hAnsiTheme="majorHAnsi" w:cstheme="majorHAnsi"/>
          <w:bCs/>
        </w:rPr>
        <w:t xml:space="preserve">on </w:t>
      </w:r>
      <w:r w:rsidRPr="00F306A0">
        <w:rPr>
          <w:rFonts w:asciiTheme="majorHAnsi" w:hAnsiTheme="majorHAnsi" w:cstheme="majorHAnsi"/>
          <w:bCs/>
        </w:rPr>
        <w:t>Carbon and Nitrogen cycling in the Arctic Ocean, Con</w:t>
      </w:r>
      <w:r w:rsidR="00944D85" w:rsidRPr="00F306A0">
        <w:rPr>
          <w:rFonts w:asciiTheme="majorHAnsi" w:hAnsiTheme="majorHAnsi" w:cstheme="majorHAnsi"/>
          <w:bCs/>
        </w:rPr>
        <w:t>cordia University November 2011.</w:t>
      </w:r>
    </w:p>
    <w:p w14:paraId="4A4B8881"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i/>
        </w:rPr>
      </w:pPr>
      <w:r w:rsidRPr="00F306A0">
        <w:rPr>
          <w:rFonts w:asciiTheme="majorHAnsi" w:hAnsiTheme="majorHAnsi" w:cstheme="majorHAnsi"/>
          <w:bCs/>
        </w:rPr>
        <w:t xml:space="preserve">Proteorhodopsin gene expression in the Arctic Ocean and Mediterranean Sea, </w:t>
      </w:r>
      <w:r w:rsidRPr="00F306A0">
        <w:rPr>
          <w:rFonts w:asciiTheme="majorHAnsi" w:hAnsiTheme="majorHAnsi" w:cstheme="majorHAnsi"/>
        </w:rPr>
        <w:t>Instituto de Ciencas del mar (CSIC)</w:t>
      </w:r>
      <w:r w:rsidRPr="00F306A0">
        <w:rPr>
          <w:rFonts w:asciiTheme="majorHAnsi" w:hAnsiTheme="majorHAnsi" w:cstheme="majorHAnsi"/>
          <w:bCs/>
        </w:rPr>
        <w:t xml:space="preserve">, Barcelona, Spain, June 2011. </w:t>
      </w:r>
      <w:r w:rsidRPr="00F306A0">
        <w:rPr>
          <w:rFonts w:asciiTheme="majorHAnsi" w:hAnsiTheme="majorHAnsi" w:cstheme="majorHAnsi"/>
          <w:bCs/>
          <w:i/>
        </w:rPr>
        <w:t>presented by my graduate student Dan Nguyen</w:t>
      </w:r>
    </w:p>
    <w:p w14:paraId="4EC09BF2"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bCs/>
        </w:rPr>
        <w:t>The Arctic as an unexpected source of CO</w:t>
      </w:r>
      <w:r w:rsidRPr="00F306A0">
        <w:rPr>
          <w:rFonts w:asciiTheme="majorHAnsi" w:hAnsiTheme="majorHAnsi" w:cstheme="majorHAnsi"/>
          <w:bCs/>
          <w:vertAlign w:val="subscript"/>
        </w:rPr>
        <w:t>2</w:t>
      </w:r>
      <w:r w:rsidRPr="00F306A0">
        <w:rPr>
          <w:rFonts w:asciiTheme="majorHAnsi" w:hAnsiTheme="majorHAnsi" w:cstheme="majorHAnsi"/>
          <w:bCs/>
        </w:rPr>
        <w:t xml:space="preserve"> and N</w:t>
      </w:r>
      <w:r w:rsidRPr="00F306A0">
        <w:rPr>
          <w:rFonts w:asciiTheme="majorHAnsi" w:hAnsiTheme="majorHAnsi" w:cstheme="majorHAnsi"/>
          <w:bCs/>
          <w:vertAlign w:val="subscript"/>
        </w:rPr>
        <w:t>2</w:t>
      </w:r>
      <w:r w:rsidRPr="00F306A0">
        <w:rPr>
          <w:rFonts w:asciiTheme="majorHAnsi" w:hAnsiTheme="majorHAnsi" w:cstheme="majorHAnsi"/>
          <w:bCs/>
        </w:rPr>
        <w:t>O,</w:t>
      </w:r>
      <w:r w:rsidRPr="00F306A0">
        <w:rPr>
          <w:rFonts w:asciiTheme="majorHAnsi" w:hAnsiTheme="majorHAnsi" w:cstheme="majorHAnsi"/>
        </w:rPr>
        <w:t xml:space="preserve"> Instituto de Ciencas del mar (CSIC)</w:t>
      </w:r>
      <w:r w:rsidRPr="00F306A0">
        <w:rPr>
          <w:rFonts w:asciiTheme="majorHAnsi" w:hAnsiTheme="majorHAnsi" w:cstheme="majorHAnsi"/>
          <w:bCs/>
        </w:rPr>
        <w:t>, Barcelona, Spain, May 2011.</w:t>
      </w:r>
    </w:p>
    <w:p w14:paraId="4E2B8002" w14:textId="212E098E"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i/>
        </w:rPr>
      </w:pPr>
      <w:r w:rsidRPr="00F306A0">
        <w:rPr>
          <w:rFonts w:asciiTheme="majorHAnsi" w:hAnsiTheme="majorHAnsi" w:cstheme="majorHAnsi"/>
          <w:bCs/>
        </w:rPr>
        <w:t xml:space="preserve">Influence of landuse and morphometry in determining </w:t>
      </w:r>
      <w:r w:rsidR="00615784" w:rsidRPr="00F306A0">
        <w:rPr>
          <w:rFonts w:asciiTheme="majorHAnsi" w:hAnsiTheme="majorHAnsi" w:cstheme="majorHAnsi"/>
          <w:bCs/>
          <w:vertAlign w:val="superscript"/>
        </w:rPr>
        <w:t>15</w:t>
      </w:r>
      <w:r w:rsidRPr="00F306A0">
        <w:rPr>
          <w:rFonts w:asciiTheme="majorHAnsi" w:hAnsiTheme="majorHAnsi" w:cstheme="majorHAnsi"/>
          <w:bCs/>
        </w:rPr>
        <w:t>N</w:t>
      </w:r>
      <w:r w:rsidR="00615784" w:rsidRPr="00F306A0">
        <w:rPr>
          <w:rFonts w:asciiTheme="majorHAnsi" w:hAnsiTheme="majorHAnsi" w:cstheme="majorHAnsi"/>
          <w:bCs/>
        </w:rPr>
        <w:t xml:space="preserve"> stable isotopic signature</w:t>
      </w:r>
      <w:r w:rsidRPr="00F306A0">
        <w:rPr>
          <w:rFonts w:asciiTheme="majorHAnsi" w:hAnsiTheme="majorHAnsi" w:cstheme="majorHAnsi"/>
          <w:bCs/>
        </w:rPr>
        <w:t xml:space="preserve"> of lake sediments, University of Massachusetts at Dartmouth, MA, May 2011. </w:t>
      </w:r>
      <w:r w:rsidRPr="00F306A0">
        <w:rPr>
          <w:rFonts w:asciiTheme="majorHAnsi" w:hAnsiTheme="majorHAnsi" w:cstheme="majorHAnsi"/>
          <w:bCs/>
          <w:i/>
        </w:rPr>
        <w:t>presented by my graduate student Morgan Botrel.</w:t>
      </w:r>
    </w:p>
    <w:p w14:paraId="75DAB88C"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i/>
        </w:rPr>
      </w:pPr>
      <w:r w:rsidRPr="00F306A0">
        <w:rPr>
          <w:rFonts w:asciiTheme="majorHAnsi" w:hAnsiTheme="majorHAnsi" w:cstheme="majorHAnsi"/>
          <w:bCs/>
        </w:rPr>
        <w:t xml:space="preserve">Nitrous oxide dynamics and C cycling in the Arctic Ocean. Horn Point Laboratory, MD, October 2010. </w:t>
      </w:r>
    </w:p>
    <w:p w14:paraId="62E6BB4F" w14:textId="0A87D753"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bCs/>
        </w:rPr>
        <w:t>The role of fish harvest in global biogeochemical cycles. Old Domini</w:t>
      </w:r>
      <w:r w:rsidR="00615784" w:rsidRPr="00F306A0">
        <w:rPr>
          <w:rFonts w:asciiTheme="majorHAnsi" w:hAnsiTheme="majorHAnsi" w:cstheme="majorHAnsi"/>
          <w:bCs/>
        </w:rPr>
        <w:t>on University, Virginia, January</w:t>
      </w:r>
      <w:r w:rsidRPr="00F306A0">
        <w:rPr>
          <w:rFonts w:asciiTheme="majorHAnsi" w:hAnsiTheme="majorHAnsi" w:cstheme="majorHAnsi"/>
          <w:bCs/>
        </w:rPr>
        <w:t xml:space="preserve"> 2010.</w:t>
      </w:r>
    </w:p>
    <w:p w14:paraId="48ACA7A1"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bCs/>
        </w:rPr>
        <w:t>Nitrous oxide dynamics and C cycling in the Arctic Ocean. Cary Institute of Ecosystem Studies, Millbrook NY, Mars 2009.</w:t>
      </w:r>
    </w:p>
    <w:p w14:paraId="22A7B4D7" w14:textId="77777777"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lang w:val="fr-CA"/>
        </w:rPr>
      </w:pPr>
      <w:r w:rsidRPr="00F306A0">
        <w:rPr>
          <w:rFonts w:asciiTheme="majorHAnsi" w:hAnsiTheme="majorHAnsi" w:cstheme="majorHAnsi"/>
          <w:bCs/>
          <w:lang w:val="fr-CA"/>
        </w:rPr>
        <w:t>Rôle des bactéries dans le cycle d’azote aquatique. Département de microbiologie et immunologie UdeM, Montreal, QC May 2008.</w:t>
      </w:r>
    </w:p>
    <w:p w14:paraId="16D15E6B" w14:textId="23E57FFC" w:rsidR="003E61AF" w:rsidRPr="00F306A0" w:rsidRDefault="003E61AF" w:rsidP="00DE40AD">
      <w:pPr>
        <w:tabs>
          <w:tab w:val="left" w:pos="567"/>
          <w:tab w:val="left" w:pos="709"/>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lang w:val="fr-CA"/>
        </w:rPr>
      </w:pPr>
      <w:r w:rsidRPr="00F306A0">
        <w:rPr>
          <w:rFonts w:asciiTheme="majorHAnsi" w:hAnsiTheme="majorHAnsi" w:cstheme="majorHAnsi"/>
          <w:lang w:val="fr-CA"/>
        </w:rPr>
        <w:t xml:space="preserve">Impact d'une plante invasive, </w:t>
      </w:r>
      <w:r w:rsidRPr="00F306A0">
        <w:rPr>
          <w:rFonts w:asciiTheme="majorHAnsi" w:hAnsiTheme="majorHAnsi" w:cstheme="majorHAnsi"/>
          <w:i/>
          <w:lang w:val="fr-CA"/>
        </w:rPr>
        <w:t>Trapa natans</w:t>
      </w:r>
      <w:r w:rsidRPr="00F306A0">
        <w:rPr>
          <w:rFonts w:asciiTheme="majorHAnsi" w:hAnsiTheme="majorHAnsi" w:cstheme="majorHAnsi"/>
          <w:lang w:val="fr-CA"/>
        </w:rPr>
        <w:t xml:space="preserve"> sur les transformations de l'azote dans la riviere Hudson. </w:t>
      </w:r>
      <w:r w:rsidRPr="00F306A0">
        <w:rPr>
          <w:rFonts w:asciiTheme="majorHAnsi" w:hAnsiTheme="majorHAnsi" w:cstheme="majorHAnsi"/>
          <w:bCs/>
          <w:lang w:val="fr-CA"/>
        </w:rPr>
        <w:t xml:space="preserve">Institut de recherche en biotechnologie végétale, IRBV, Montréal, QC, April 2008, </w:t>
      </w:r>
      <w:r w:rsidRPr="00F306A0">
        <w:rPr>
          <w:rFonts w:asciiTheme="majorHAnsi" w:hAnsiTheme="majorHAnsi" w:cstheme="majorHAnsi"/>
          <w:bCs/>
          <w:i/>
          <w:lang w:val="fr-CA"/>
        </w:rPr>
        <w:t>presented by my graduate student L. Tall</w:t>
      </w:r>
      <w:r w:rsidRPr="00F306A0">
        <w:rPr>
          <w:rFonts w:asciiTheme="majorHAnsi" w:hAnsiTheme="majorHAnsi" w:cstheme="majorHAnsi"/>
          <w:bCs/>
          <w:lang w:val="fr-CA"/>
        </w:rPr>
        <w:t xml:space="preserve"> </w:t>
      </w:r>
    </w:p>
    <w:p w14:paraId="791FFF31" w14:textId="69E57C7C" w:rsidR="003E61AF" w:rsidRPr="00F306A0" w:rsidRDefault="003E61AF" w:rsidP="00DE40AD">
      <w:pPr>
        <w:tabs>
          <w:tab w:val="left" w:pos="567"/>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Theme="majorHAnsi" w:hAnsiTheme="majorHAnsi" w:cstheme="majorHAnsi"/>
          <w:bCs/>
        </w:rPr>
      </w:pPr>
      <w:r w:rsidRPr="00F306A0">
        <w:rPr>
          <w:rFonts w:asciiTheme="majorHAnsi" w:hAnsiTheme="majorHAnsi" w:cstheme="majorHAnsi"/>
          <w:lang w:val="fr-CA"/>
        </w:rPr>
        <w:t>Variation spatial et temporelle dans le contenue d’azote des plantes aquatiques dans un gradient de nutriments</w:t>
      </w:r>
      <w:r w:rsidRPr="00F306A0">
        <w:rPr>
          <w:rFonts w:asciiTheme="majorHAnsi" w:hAnsiTheme="majorHAnsi" w:cstheme="majorHAnsi"/>
          <w:bCs/>
          <w:lang w:val="fr-CA"/>
        </w:rPr>
        <w:t>.</w:t>
      </w:r>
      <w:r w:rsidRPr="00F306A0">
        <w:rPr>
          <w:rFonts w:asciiTheme="majorHAnsi" w:hAnsiTheme="majorHAnsi" w:cstheme="majorHAnsi"/>
          <w:lang w:val="fr-CA"/>
        </w:rPr>
        <w:t xml:space="preserve"> </w:t>
      </w:r>
      <w:r w:rsidRPr="00F306A0">
        <w:rPr>
          <w:rFonts w:asciiTheme="majorHAnsi" w:hAnsiTheme="majorHAnsi" w:cstheme="majorHAnsi"/>
          <w:bCs/>
        </w:rPr>
        <w:t xml:space="preserve">Institut de recherche en biotechnologie végétale, IRBV, Montréal, QC, April 2008, </w:t>
      </w:r>
      <w:r w:rsidRPr="00F306A0">
        <w:rPr>
          <w:rFonts w:asciiTheme="majorHAnsi" w:hAnsiTheme="majorHAnsi" w:cstheme="majorHAnsi"/>
          <w:bCs/>
          <w:i/>
        </w:rPr>
        <w:t>presented by my graduate student C. Blanchet</w:t>
      </w:r>
    </w:p>
    <w:p w14:paraId="5B8DF036" w14:textId="756CCC45" w:rsidR="003E61AF" w:rsidRPr="00F306A0" w:rsidRDefault="003E61AF" w:rsidP="00DE40AD">
      <w:pPr>
        <w:tabs>
          <w:tab w:val="left" w:pos="567"/>
          <w:tab w:val="left" w:pos="709"/>
        </w:tabs>
        <w:ind w:left="567" w:hanging="567"/>
        <w:rPr>
          <w:rFonts w:asciiTheme="majorHAnsi" w:hAnsiTheme="majorHAnsi" w:cstheme="majorHAnsi"/>
        </w:rPr>
      </w:pPr>
      <w:r w:rsidRPr="00F306A0">
        <w:rPr>
          <w:rFonts w:asciiTheme="majorHAnsi" w:hAnsiTheme="majorHAnsi" w:cstheme="majorHAnsi"/>
        </w:rPr>
        <w:t>Spatial and temporal variability in N</w:t>
      </w:r>
      <w:r w:rsidRPr="00F306A0">
        <w:rPr>
          <w:rFonts w:asciiTheme="majorHAnsi" w:hAnsiTheme="majorHAnsi" w:cstheme="majorHAnsi"/>
          <w:vertAlign w:val="subscript"/>
        </w:rPr>
        <w:t>2</w:t>
      </w:r>
      <w:r w:rsidRPr="00F306A0">
        <w:rPr>
          <w:rFonts w:asciiTheme="majorHAnsi" w:hAnsiTheme="majorHAnsi" w:cstheme="majorHAnsi"/>
        </w:rPr>
        <w:t>O and N budget for Lake St Pierre, a fluvial lake of the St Lawrence River, Canada</w:t>
      </w:r>
      <w:r w:rsidRPr="00F306A0">
        <w:rPr>
          <w:rFonts w:asciiTheme="majorHAnsi" w:hAnsiTheme="majorHAnsi" w:cstheme="majorHAnsi"/>
          <w:bCs/>
        </w:rPr>
        <w:t xml:space="preserve">. Cary Institute of Ecosystem Studies, Millbrook NY, February 2008, </w:t>
      </w:r>
      <w:r w:rsidRPr="00F306A0">
        <w:rPr>
          <w:rFonts w:asciiTheme="majorHAnsi" w:hAnsiTheme="majorHAnsi" w:cstheme="majorHAnsi"/>
          <w:bCs/>
          <w:i/>
        </w:rPr>
        <w:t>presented by my graduate student L. Tall</w:t>
      </w:r>
    </w:p>
    <w:p w14:paraId="6F4539BB" w14:textId="77777777" w:rsidR="003E61AF" w:rsidRPr="00F306A0" w:rsidRDefault="003E61AF" w:rsidP="003E61AF">
      <w:pPr>
        <w:ind w:left="720" w:hanging="720"/>
        <w:rPr>
          <w:rFonts w:asciiTheme="majorHAnsi" w:hAnsiTheme="majorHAnsi" w:cstheme="majorHAnsi"/>
        </w:rPr>
      </w:pPr>
    </w:p>
    <w:p w14:paraId="06543903" w14:textId="5623753C" w:rsidR="00580AFA" w:rsidRPr="00F306A0" w:rsidRDefault="00E3110B" w:rsidP="00756EFE">
      <w:pPr>
        <w:pStyle w:val="Heading1"/>
        <w:tabs>
          <w:tab w:val="clear" w:pos="8080"/>
        </w:tabs>
        <w:ind w:left="720" w:hanging="720"/>
        <w:rPr>
          <w:rFonts w:asciiTheme="majorHAnsi" w:hAnsiTheme="majorHAnsi" w:cstheme="majorHAnsi"/>
          <w:caps w:val="0"/>
          <w:lang w:val="en-CA"/>
        </w:rPr>
      </w:pPr>
      <w:r w:rsidRPr="00F306A0">
        <w:rPr>
          <w:rFonts w:asciiTheme="majorHAnsi" w:hAnsiTheme="majorHAnsi" w:cstheme="majorHAnsi"/>
          <w:caps w:val="0"/>
          <w:lang w:val="en-CA"/>
        </w:rPr>
        <w:t>Invited Lectures (before 2008</w:t>
      </w:r>
      <w:r w:rsidR="003E61AF" w:rsidRPr="00F306A0">
        <w:rPr>
          <w:rFonts w:asciiTheme="majorHAnsi" w:hAnsiTheme="majorHAnsi" w:cstheme="majorHAnsi"/>
          <w:caps w:val="0"/>
          <w:lang w:val="en-CA"/>
        </w:rPr>
        <w:t>)</w:t>
      </w:r>
    </w:p>
    <w:p w14:paraId="0D383777"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rPr>
      </w:pPr>
      <w:r w:rsidRPr="00F306A0">
        <w:rPr>
          <w:rFonts w:asciiTheme="majorHAnsi" w:hAnsiTheme="majorHAnsi" w:cstheme="majorHAnsi"/>
          <w:bCs/>
        </w:rPr>
        <w:t xml:space="preserve">The role of bacteria, plants and fish in the aquatic N cycle. Department of biology, Ottawa University, Ottawa, ON, November 2007. </w:t>
      </w:r>
    </w:p>
    <w:p w14:paraId="40B48C53"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lastRenderedPageBreak/>
        <w:t xml:space="preserve">Fish, food and fertilizer: the role of commercial fisheries in the anthropogenic N cycle. </w:t>
      </w:r>
      <w:r w:rsidRPr="00F306A0">
        <w:rPr>
          <w:rFonts w:asciiTheme="majorHAnsi" w:hAnsiTheme="majorHAnsi" w:cstheme="majorHAnsi"/>
          <w:lang w:val="fr-CA"/>
        </w:rPr>
        <w:t>Instituto de Ciencas del mar (CSIC)</w:t>
      </w:r>
      <w:r w:rsidRPr="00F306A0">
        <w:rPr>
          <w:rFonts w:asciiTheme="majorHAnsi" w:hAnsiTheme="majorHAnsi" w:cstheme="majorHAnsi"/>
          <w:bCs/>
          <w:lang w:val="fr-CA"/>
        </w:rPr>
        <w:t>, Barcelona, Spain, September 2007.</w:t>
      </w:r>
    </w:p>
    <w:p w14:paraId="6978198D"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lang w:val="fr-CA"/>
        </w:rPr>
        <w:t>Rôle des bactéries, des plantes et des poissons dans le cycle d’azote aquatique. Institut de recherche en biotechnologie végétale, IRBV, Montréal, QC, November 2006.</w:t>
      </w:r>
    </w:p>
    <w:p w14:paraId="3F79286A"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rPr>
      </w:pPr>
      <w:r w:rsidRPr="00F306A0">
        <w:rPr>
          <w:rFonts w:asciiTheme="majorHAnsi" w:hAnsiTheme="majorHAnsi" w:cstheme="majorHAnsi"/>
          <w:bCs/>
        </w:rPr>
        <w:t>Microbial C and N metabolism in lac St-Pierre a large fluvial lake in the St-Lawrence. GEOTOP McGill-UQAM, Earth Sciences McGill, Montréal QC, September 2006.</w:t>
      </w:r>
    </w:p>
    <w:p w14:paraId="26103D75"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t xml:space="preserve">The relative role of fertilizer inputs and commercial fisheries harvest in the global marine and terrestrial N cycle. </w:t>
      </w:r>
      <w:r w:rsidRPr="00F306A0">
        <w:rPr>
          <w:rFonts w:asciiTheme="majorHAnsi" w:hAnsiTheme="majorHAnsi" w:cstheme="majorHAnsi"/>
          <w:bCs/>
          <w:lang w:val="fr-CA"/>
        </w:rPr>
        <w:t>Institute of Ecosystem Studies, Millbrook, NY, March 2006.</w:t>
      </w:r>
    </w:p>
    <w:p w14:paraId="581267E7"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lang w:val="fr-CA"/>
        </w:rPr>
        <w:t xml:space="preserve">Impact de la pêche globale sur le cycle global d’azote terrestre et marine. Université du Québec à Montréal, Série de séminaires : Axes Écologique, Montréal QC, February 2006. </w:t>
      </w:r>
    </w:p>
    <w:p w14:paraId="5528DDD0"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t xml:space="preserve">Microbial C and N metabolism in lac St-Pierre a large fluvial lake in the St-Lawrence. </w:t>
      </w:r>
      <w:r w:rsidRPr="00F306A0">
        <w:rPr>
          <w:rFonts w:asciiTheme="majorHAnsi" w:hAnsiTheme="majorHAnsi" w:cstheme="majorHAnsi"/>
          <w:bCs/>
          <w:lang w:val="fr-CA"/>
        </w:rPr>
        <w:t>Trent University. Peterborough ON, November 2005.</w:t>
      </w:r>
    </w:p>
    <w:p w14:paraId="1BD246B0" w14:textId="77777777" w:rsidR="00E3110B" w:rsidRPr="00F306A0" w:rsidRDefault="00E3110B" w:rsidP="00E3110B">
      <w:pPr>
        <w:ind w:left="720" w:hanging="720"/>
        <w:rPr>
          <w:rFonts w:asciiTheme="majorHAnsi" w:eastAsia="Arial Unicode MS" w:hAnsiTheme="majorHAnsi" w:cstheme="majorHAnsi"/>
          <w:vanish/>
          <w:lang w:val="fr-CA"/>
        </w:rPr>
      </w:pPr>
      <w:r w:rsidRPr="00F306A0">
        <w:rPr>
          <w:rFonts w:asciiTheme="majorHAnsi" w:hAnsiTheme="majorHAnsi" w:cstheme="majorHAnsi"/>
          <w:lang w:val="fr-CA"/>
        </w:rPr>
        <w:t>Le rôle des algues mixotrophes dans les cycles biogéochimiques océanique.</w:t>
      </w:r>
    </w:p>
    <w:p w14:paraId="6CEE8468" w14:textId="77777777" w:rsidR="00E3110B" w:rsidRPr="00F306A0" w:rsidRDefault="00E3110B" w:rsidP="00E3110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rPr>
      </w:pPr>
      <w:r w:rsidRPr="00F306A0">
        <w:rPr>
          <w:rFonts w:asciiTheme="majorHAnsi" w:hAnsiTheme="majorHAnsi" w:cstheme="majorHAnsi"/>
          <w:bCs/>
          <w:lang w:val="fr-CA"/>
        </w:rPr>
        <w:t xml:space="preserve"> </w:t>
      </w:r>
      <w:r w:rsidRPr="00F306A0">
        <w:rPr>
          <w:rFonts w:asciiTheme="majorHAnsi" w:hAnsiTheme="majorHAnsi" w:cstheme="majorHAnsi"/>
          <w:bCs/>
        </w:rPr>
        <w:t xml:space="preserve">Université Laval, Ste-Foy QC, April </w:t>
      </w:r>
      <w:r w:rsidRPr="00F306A0">
        <w:rPr>
          <w:rFonts w:asciiTheme="majorHAnsi" w:hAnsiTheme="majorHAnsi" w:cstheme="majorHAnsi"/>
        </w:rPr>
        <w:t>2005</w:t>
      </w:r>
      <w:r w:rsidRPr="00F306A0">
        <w:rPr>
          <w:rFonts w:asciiTheme="majorHAnsi" w:hAnsiTheme="majorHAnsi" w:cstheme="majorHAnsi"/>
          <w:bCs/>
        </w:rPr>
        <w:t>.</w:t>
      </w:r>
    </w:p>
    <w:p w14:paraId="155A8C02" w14:textId="77777777" w:rsidR="00E3110B" w:rsidRPr="00F306A0" w:rsidRDefault="00E3110B" w:rsidP="00E3110B">
      <w:pPr>
        <w:ind w:left="720" w:hanging="720"/>
        <w:rPr>
          <w:rFonts w:asciiTheme="majorHAnsi" w:eastAsia="Arial Unicode MS" w:hAnsiTheme="majorHAnsi" w:cstheme="majorHAnsi"/>
          <w:vanish/>
        </w:rPr>
      </w:pPr>
      <w:r w:rsidRPr="00F306A0">
        <w:rPr>
          <w:rFonts w:asciiTheme="majorHAnsi" w:hAnsiTheme="majorHAnsi" w:cstheme="majorHAnsi"/>
        </w:rPr>
        <w:t>A Spatially-Explicit Watershed-Scale Analysis of Fe Loading in Lakes of the Adirondack Region, NY.</w:t>
      </w:r>
    </w:p>
    <w:p w14:paraId="4DB9F6E0" w14:textId="77777777" w:rsidR="00E3110B" w:rsidRPr="00F306A0" w:rsidRDefault="00E3110B" w:rsidP="00E3110B">
      <w:pPr>
        <w:tabs>
          <w:tab w:val="left" w:pos="11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Theme="majorHAnsi" w:hAnsiTheme="majorHAnsi" w:cstheme="majorHAnsi"/>
          <w:bCs/>
          <w:lang w:val="fr-CA"/>
        </w:rPr>
      </w:pPr>
      <w:r w:rsidRPr="00F306A0">
        <w:rPr>
          <w:rFonts w:asciiTheme="majorHAnsi" w:hAnsiTheme="majorHAnsi" w:cstheme="majorHAnsi"/>
          <w:bCs/>
        </w:rPr>
        <w:t xml:space="preserve"> </w:t>
      </w:r>
      <w:r w:rsidRPr="00F306A0">
        <w:rPr>
          <w:rFonts w:asciiTheme="majorHAnsi" w:hAnsiTheme="majorHAnsi" w:cstheme="majorHAnsi"/>
          <w:bCs/>
          <w:lang w:val="fr-CA"/>
        </w:rPr>
        <w:t>Université McGill, Montréal, QC, October 2003.</w:t>
      </w:r>
    </w:p>
    <w:p w14:paraId="7240DA85" w14:textId="77777777" w:rsidR="003E61AF" w:rsidRPr="00F306A0" w:rsidRDefault="003E61AF" w:rsidP="003E61AF">
      <w:pPr>
        <w:ind w:left="720" w:hanging="720"/>
        <w:rPr>
          <w:rFonts w:asciiTheme="majorHAnsi" w:eastAsia="Arial Unicode MS" w:hAnsiTheme="majorHAnsi" w:cstheme="majorHAnsi"/>
          <w:vanish/>
          <w:lang w:val="fr-CA"/>
        </w:rPr>
      </w:pPr>
      <w:r w:rsidRPr="00F306A0">
        <w:rPr>
          <w:rFonts w:asciiTheme="majorHAnsi" w:hAnsiTheme="majorHAnsi" w:cstheme="majorHAnsi"/>
          <w:lang w:val="fr-CA"/>
        </w:rPr>
        <w:t>Les bactéries dans les cycles biogéochimiques aquatiques: de l'éprouvette à l’océan en passant par les rivières” Université de Montréal, Montreal QC, Dec 2002.</w:t>
      </w:r>
    </w:p>
    <w:p w14:paraId="3D0C16C7" w14:textId="77777777" w:rsidR="003E61AF" w:rsidRPr="00F306A0" w:rsidRDefault="003E61AF" w:rsidP="003E61AF">
      <w:pPr>
        <w:pStyle w:val="BodyText2"/>
        <w:ind w:left="720" w:hanging="720"/>
        <w:rPr>
          <w:rFonts w:asciiTheme="majorHAnsi" w:hAnsiTheme="majorHAnsi" w:cstheme="majorHAnsi"/>
          <w:sz w:val="24"/>
          <w:lang w:val="fr-CA"/>
        </w:rPr>
      </w:pPr>
    </w:p>
    <w:p w14:paraId="13D2B0E1"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Heterotrophic Aquatic Bacteria and Elemental Cycling: an Fe link and a C sink” Dalhousie University, Halifax NS, Canada, June 2001.</w:t>
      </w:r>
    </w:p>
    <w:p w14:paraId="14D86063"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Iron acquisition by mixotrophic phytoplankton from ingested bacteria: implications for Fe cycling in the sea. Institute of Ecosystem Studies, Millbrook NY, USA, March 2000.</w:t>
      </w:r>
    </w:p>
    <w:p w14:paraId="4BF675BA"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Importance of iron acquisition and regeneration by mixotrophic phytoplankton in Fe limited regions of the sea. Netherlands Institute for Sea Research, Texel, The Netherlands Dec 1998.</w:t>
      </w:r>
    </w:p>
    <w:p w14:paraId="490F5083"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Factors controlling viral abundance in lakes and oceans: similarities and differences. Centro de Estudio Avanzando de Blanes, Blanes, Spain, Oct. 1994.</w:t>
      </w:r>
    </w:p>
    <w:p w14:paraId="6B9099AA"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Empirical relationships between virus abundance and measures of microbial biomass and productivity. Instituto de Ciences del mar (CSIC), Barcelona, Spain, Oct 1994.</w:t>
      </w:r>
    </w:p>
    <w:p w14:paraId="2563F410" w14:textId="77777777" w:rsidR="003E61AF" w:rsidRPr="00F306A0" w:rsidRDefault="003E61AF" w:rsidP="003E61AF">
      <w:pPr>
        <w:ind w:left="720" w:hanging="720"/>
        <w:rPr>
          <w:rFonts w:asciiTheme="majorHAnsi" w:hAnsiTheme="majorHAnsi" w:cstheme="majorHAnsi"/>
        </w:rPr>
      </w:pPr>
      <w:r w:rsidRPr="00F306A0">
        <w:rPr>
          <w:rFonts w:asciiTheme="majorHAnsi" w:hAnsiTheme="majorHAnsi" w:cstheme="majorHAnsi"/>
        </w:rPr>
        <w:t xml:space="preserve">Viral abundance and distribution in an aquatic cross-system comparison. Department of Biology, McGill University, Montréal QC, Sept. 1994. </w:t>
      </w:r>
    </w:p>
    <w:sectPr w:rsidR="003E61AF" w:rsidRPr="00F306A0" w:rsidSect="00C663BE">
      <w:footerReference w:type="even" r:id="rId9"/>
      <w:footerReference w:type="default" r:id="rId10"/>
      <w:pgSz w:w="12240" w:h="15840"/>
      <w:pgMar w:top="1440" w:right="1800" w:bottom="1440"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06EE" w14:textId="77777777" w:rsidR="004526C6" w:rsidRDefault="004526C6">
      <w:r>
        <w:separator/>
      </w:r>
    </w:p>
  </w:endnote>
  <w:endnote w:type="continuationSeparator" w:id="0">
    <w:p w14:paraId="4156883B" w14:textId="77777777" w:rsidR="004526C6" w:rsidRDefault="0045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dobe Jenson Pro Lt">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F41F" w14:textId="77777777" w:rsidR="00C162C6" w:rsidRDefault="00C162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EF1E87" w14:textId="77777777" w:rsidR="00C162C6" w:rsidRDefault="00C16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1309" w14:textId="77777777" w:rsidR="00C162C6" w:rsidRDefault="00C162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686FE9C" w14:textId="77777777" w:rsidR="00C162C6" w:rsidRDefault="00C162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7FF5" w14:textId="77777777" w:rsidR="004526C6" w:rsidRDefault="004526C6">
      <w:r>
        <w:separator/>
      </w:r>
    </w:p>
  </w:footnote>
  <w:footnote w:type="continuationSeparator" w:id="0">
    <w:p w14:paraId="4E3A31F8" w14:textId="77777777" w:rsidR="004526C6" w:rsidRDefault="0045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3F6"/>
    <w:multiLevelType w:val="hybridMultilevel"/>
    <w:tmpl w:val="49BE8D0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913D0C"/>
    <w:multiLevelType w:val="hybridMultilevel"/>
    <w:tmpl w:val="CBB6C1CA"/>
    <w:lvl w:ilvl="0" w:tplc="10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21C56"/>
    <w:multiLevelType w:val="hybridMultilevel"/>
    <w:tmpl w:val="CBB6C1CA"/>
    <w:lvl w:ilvl="0" w:tplc="10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77943"/>
    <w:multiLevelType w:val="hybridMultilevel"/>
    <w:tmpl w:val="0C94096A"/>
    <w:lvl w:ilvl="0" w:tplc="B82E42C6">
      <w:start w:val="13"/>
      <w:numFmt w:val="bullet"/>
      <w:lvlText w:val=""/>
      <w:lvlJc w:val="left"/>
      <w:pPr>
        <w:tabs>
          <w:tab w:val="num" w:pos="720"/>
        </w:tabs>
        <w:ind w:left="720" w:hanging="360"/>
      </w:pPr>
      <w:rPr>
        <w:rFonts w:ascii="Symbol" w:eastAsia="Times New Roman" w:hAnsi="Symbol" w:cs="Times New Roman" w:hint="default"/>
        <w:i/>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9635D"/>
    <w:multiLevelType w:val="hybridMultilevel"/>
    <w:tmpl w:val="212C0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813B23"/>
    <w:multiLevelType w:val="hybridMultilevel"/>
    <w:tmpl w:val="CBB6C1CA"/>
    <w:lvl w:ilvl="0" w:tplc="10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F51CB5"/>
    <w:multiLevelType w:val="hybridMultilevel"/>
    <w:tmpl w:val="212C0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E73190"/>
    <w:multiLevelType w:val="hybridMultilevel"/>
    <w:tmpl w:val="6046B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E39E4"/>
    <w:multiLevelType w:val="hybridMultilevel"/>
    <w:tmpl w:val="B4300A56"/>
    <w:lvl w:ilvl="0" w:tplc="0322AE24">
      <w:start w:val="1"/>
      <w:numFmt w:val="decimal"/>
      <w:lvlText w:val="T%1."/>
      <w:lvlJc w:val="left"/>
      <w:pPr>
        <w:tabs>
          <w:tab w:val="num" w:pos="360"/>
        </w:tabs>
        <w:ind w:left="360" w:hanging="360"/>
      </w:pPr>
      <w:rPr>
        <w:rFonts w:ascii="Times New Roman" w:hAnsi="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082C8F"/>
    <w:multiLevelType w:val="hybridMultilevel"/>
    <w:tmpl w:val="6B063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A3949"/>
    <w:multiLevelType w:val="hybridMultilevel"/>
    <w:tmpl w:val="A6A0D8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870DD6"/>
    <w:multiLevelType w:val="hybridMultilevel"/>
    <w:tmpl w:val="DC90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3"/>
  </w:num>
  <w:num w:numId="6">
    <w:abstractNumId w:val="1"/>
  </w:num>
  <w:num w:numId="7">
    <w:abstractNumId w:val="2"/>
  </w:num>
  <w:num w:numId="8">
    <w:abstractNumId w:val="8"/>
  </w:num>
  <w:num w:numId="9">
    <w:abstractNumId w:val="0"/>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68"/>
    <w:rsid w:val="000004C6"/>
    <w:rsid w:val="0000645D"/>
    <w:rsid w:val="00034FF8"/>
    <w:rsid w:val="000374A3"/>
    <w:rsid w:val="00037AB4"/>
    <w:rsid w:val="0004369E"/>
    <w:rsid w:val="000446FC"/>
    <w:rsid w:val="0004502F"/>
    <w:rsid w:val="00045E68"/>
    <w:rsid w:val="000462F8"/>
    <w:rsid w:val="00062EF8"/>
    <w:rsid w:val="00064286"/>
    <w:rsid w:val="000662C0"/>
    <w:rsid w:val="00077929"/>
    <w:rsid w:val="000A089B"/>
    <w:rsid w:val="000C020B"/>
    <w:rsid w:val="000C3483"/>
    <w:rsid w:val="000C7960"/>
    <w:rsid w:val="000D04E1"/>
    <w:rsid w:val="000D0AC1"/>
    <w:rsid w:val="00124A8F"/>
    <w:rsid w:val="001254B7"/>
    <w:rsid w:val="00125A36"/>
    <w:rsid w:val="001265B5"/>
    <w:rsid w:val="00130E57"/>
    <w:rsid w:val="0014278A"/>
    <w:rsid w:val="00143A7B"/>
    <w:rsid w:val="0014545B"/>
    <w:rsid w:val="0015235D"/>
    <w:rsid w:val="00152CFF"/>
    <w:rsid w:val="0015446D"/>
    <w:rsid w:val="00174FB5"/>
    <w:rsid w:val="001832A6"/>
    <w:rsid w:val="001866AE"/>
    <w:rsid w:val="00186CE6"/>
    <w:rsid w:val="00194EDC"/>
    <w:rsid w:val="001A4956"/>
    <w:rsid w:val="001C16F7"/>
    <w:rsid w:val="001C3A44"/>
    <w:rsid w:val="001D1B75"/>
    <w:rsid w:val="001D7846"/>
    <w:rsid w:val="001F0E61"/>
    <w:rsid w:val="001F574A"/>
    <w:rsid w:val="00203674"/>
    <w:rsid w:val="00212C4F"/>
    <w:rsid w:val="00214F74"/>
    <w:rsid w:val="00241DBC"/>
    <w:rsid w:val="00245CF8"/>
    <w:rsid w:val="0027129C"/>
    <w:rsid w:val="00286391"/>
    <w:rsid w:val="00291870"/>
    <w:rsid w:val="00294CAC"/>
    <w:rsid w:val="002A6E64"/>
    <w:rsid w:val="002B1678"/>
    <w:rsid w:val="002B2811"/>
    <w:rsid w:val="002B4734"/>
    <w:rsid w:val="002B78CD"/>
    <w:rsid w:val="002C0323"/>
    <w:rsid w:val="002C213C"/>
    <w:rsid w:val="002C5955"/>
    <w:rsid w:val="002D70C5"/>
    <w:rsid w:val="002F657B"/>
    <w:rsid w:val="00301C0F"/>
    <w:rsid w:val="00304613"/>
    <w:rsid w:val="0031217A"/>
    <w:rsid w:val="00316E3E"/>
    <w:rsid w:val="00324C63"/>
    <w:rsid w:val="00325F87"/>
    <w:rsid w:val="003328A8"/>
    <w:rsid w:val="0034394C"/>
    <w:rsid w:val="0034429B"/>
    <w:rsid w:val="003547F4"/>
    <w:rsid w:val="00357BED"/>
    <w:rsid w:val="00360ED3"/>
    <w:rsid w:val="00361710"/>
    <w:rsid w:val="00371ED5"/>
    <w:rsid w:val="00375213"/>
    <w:rsid w:val="00390FD6"/>
    <w:rsid w:val="0039189C"/>
    <w:rsid w:val="003A032F"/>
    <w:rsid w:val="003A0BC3"/>
    <w:rsid w:val="003B3B1F"/>
    <w:rsid w:val="003E61AF"/>
    <w:rsid w:val="003E65AA"/>
    <w:rsid w:val="003F6472"/>
    <w:rsid w:val="003F70DB"/>
    <w:rsid w:val="00415142"/>
    <w:rsid w:val="00434A77"/>
    <w:rsid w:val="00436775"/>
    <w:rsid w:val="004507BC"/>
    <w:rsid w:val="004526C6"/>
    <w:rsid w:val="00462475"/>
    <w:rsid w:val="00484919"/>
    <w:rsid w:val="00490912"/>
    <w:rsid w:val="00490E44"/>
    <w:rsid w:val="004B0DD8"/>
    <w:rsid w:val="004B1A78"/>
    <w:rsid w:val="004D4CF0"/>
    <w:rsid w:val="004D73E4"/>
    <w:rsid w:val="004F7A9B"/>
    <w:rsid w:val="00506675"/>
    <w:rsid w:val="00510662"/>
    <w:rsid w:val="005151E5"/>
    <w:rsid w:val="005162D3"/>
    <w:rsid w:val="00565011"/>
    <w:rsid w:val="00571918"/>
    <w:rsid w:val="00580AFA"/>
    <w:rsid w:val="0059366C"/>
    <w:rsid w:val="00593E99"/>
    <w:rsid w:val="005A2DEA"/>
    <w:rsid w:val="005A587D"/>
    <w:rsid w:val="005A75A9"/>
    <w:rsid w:val="005B0A22"/>
    <w:rsid w:val="005C1A3F"/>
    <w:rsid w:val="005D51CA"/>
    <w:rsid w:val="005D701E"/>
    <w:rsid w:val="005D76DA"/>
    <w:rsid w:val="005E6A9A"/>
    <w:rsid w:val="005F34C0"/>
    <w:rsid w:val="005F62D7"/>
    <w:rsid w:val="00607A4A"/>
    <w:rsid w:val="00615784"/>
    <w:rsid w:val="006236F4"/>
    <w:rsid w:val="006242B2"/>
    <w:rsid w:val="006254A7"/>
    <w:rsid w:val="006474A3"/>
    <w:rsid w:val="00680B7C"/>
    <w:rsid w:val="00681D64"/>
    <w:rsid w:val="00685584"/>
    <w:rsid w:val="006A0B03"/>
    <w:rsid w:val="006A639C"/>
    <w:rsid w:val="006A7036"/>
    <w:rsid w:val="006B0784"/>
    <w:rsid w:val="006B23FB"/>
    <w:rsid w:val="006B28A3"/>
    <w:rsid w:val="006B34DD"/>
    <w:rsid w:val="006B38C7"/>
    <w:rsid w:val="006B7B4F"/>
    <w:rsid w:val="006C483D"/>
    <w:rsid w:val="006D36BE"/>
    <w:rsid w:val="006D3CF7"/>
    <w:rsid w:val="006D3D61"/>
    <w:rsid w:val="00710C9C"/>
    <w:rsid w:val="00756EFE"/>
    <w:rsid w:val="00766989"/>
    <w:rsid w:val="00776504"/>
    <w:rsid w:val="0077756A"/>
    <w:rsid w:val="00781BE5"/>
    <w:rsid w:val="007842EF"/>
    <w:rsid w:val="00787888"/>
    <w:rsid w:val="007A1F13"/>
    <w:rsid w:val="007A4207"/>
    <w:rsid w:val="007A47BE"/>
    <w:rsid w:val="007C3C8F"/>
    <w:rsid w:val="007C7B85"/>
    <w:rsid w:val="007C7F12"/>
    <w:rsid w:val="007D76B2"/>
    <w:rsid w:val="007D7F93"/>
    <w:rsid w:val="007E4D77"/>
    <w:rsid w:val="00800FDF"/>
    <w:rsid w:val="008024FE"/>
    <w:rsid w:val="00802535"/>
    <w:rsid w:val="008120C4"/>
    <w:rsid w:val="00835029"/>
    <w:rsid w:val="00842E9C"/>
    <w:rsid w:val="00852A63"/>
    <w:rsid w:val="00863F01"/>
    <w:rsid w:val="00891AC3"/>
    <w:rsid w:val="008A3457"/>
    <w:rsid w:val="008D35D7"/>
    <w:rsid w:val="008D62A0"/>
    <w:rsid w:val="008D7CED"/>
    <w:rsid w:val="008E2960"/>
    <w:rsid w:val="008E4164"/>
    <w:rsid w:val="008F71D7"/>
    <w:rsid w:val="009034DE"/>
    <w:rsid w:val="009064E8"/>
    <w:rsid w:val="009148DB"/>
    <w:rsid w:val="00915D38"/>
    <w:rsid w:val="00923E94"/>
    <w:rsid w:val="00934FA8"/>
    <w:rsid w:val="00941F97"/>
    <w:rsid w:val="00944D85"/>
    <w:rsid w:val="009662B1"/>
    <w:rsid w:val="00972742"/>
    <w:rsid w:val="009970BD"/>
    <w:rsid w:val="009A1EFC"/>
    <w:rsid w:val="009A21A6"/>
    <w:rsid w:val="009A4D69"/>
    <w:rsid w:val="009A63FF"/>
    <w:rsid w:val="009D3BB4"/>
    <w:rsid w:val="009D495F"/>
    <w:rsid w:val="009E13C5"/>
    <w:rsid w:val="009E71C9"/>
    <w:rsid w:val="009F4945"/>
    <w:rsid w:val="009F6853"/>
    <w:rsid w:val="009F6D68"/>
    <w:rsid w:val="00A05B2F"/>
    <w:rsid w:val="00A22791"/>
    <w:rsid w:val="00A22A9A"/>
    <w:rsid w:val="00A269C6"/>
    <w:rsid w:val="00A51D64"/>
    <w:rsid w:val="00A87D37"/>
    <w:rsid w:val="00AA7995"/>
    <w:rsid w:val="00AB2B60"/>
    <w:rsid w:val="00AD5DBF"/>
    <w:rsid w:val="00AE3DC2"/>
    <w:rsid w:val="00AE68F1"/>
    <w:rsid w:val="00AF3BDD"/>
    <w:rsid w:val="00B06A14"/>
    <w:rsid w:val="00B17CAB"/>
    <w:rsid w:val="00B20313"/>
    <w:rsid w:val="00B24945"/>
    <w:rsid w:val="00B35968"/>
    <w:rsid w:val="00B43D7D"/>
    <w:rsid w:val="00B4552A"/>
    <w:rsid w:val="00B46528"/>
    <w:rsid w:val="00B558EB"/>
    <w:rsid w:val="00BA6E93"/>
    <w:rsid w:val="00BA7237"/>
    <w:rsid w:val="00BB26FC"/>
    <w:rsid w:val="00BD2F0C"/>
    <w:rsid w:val="00BD4E62"/>
    <w:rsid w:val="00BD7427"/>
    <w:rsid w:val="00BE40BF"/>
    <w:rsid w:val="00BE530A"/>
    <w:rsid w:val="00BE6BB6"/>
    <w:rsid w:val="00BE743E"/>
    <w:rsid w:val="00BF26EB"/>
    <w:rsid w:val="00C05BCC"/>
    <w:rsid w:val="00C11886"/>
    <w:rsid w:val="00C162C6"/>
    <w:rsid w:val="00C3536F"/>
    <w:rsid w:val="00C61203"/>
    <w:rsid w:val="00C63A3E"/>
    <w:rsid w:val="00C663BE"/>
    <w:rsid w:val="00C73DA4"/>
    <w:rsid w:val="00C7590C"/>
    <w:rsid w:val="00C760A2"/>
    <w:rsid w:val="00CA5331"/>
    <w:rsid w:val="00CB23EB"/>
    <w:rsid w:val="00CC17C8"/>
    <w:rsid w:val="00CC57B0"/>
    <w:rsid w:val="00CC7358"/>
    <w:rsid w:val="00CD2351"/>
    <w:rsid w:val="00CD67E6"/>
    <w:rsid w:val="00CE31BE"/>
    <w:rsid w:val="00CF4A75"/>
    <w:rsid w:val="00CF5B28"/>
    <w:rsid w:val="00CF6834"/>
    <w:rsid w:val="00CF6E35"/>
    <w:rsid w:val="00D072FD"/>
    <w:rsid w:val="00D20ACC"/>
    <w:rsid w:val="00D30CFC"/>
    <w:rsid w:val="00D35C7C"/>
    <w:rsid w:val="00D35F8A"/>
    <w:rsid w:val="00D44469"/>
    <w:rsid w:val="00D462FE"/>
    <w:rsid w:val="00D56C88"/>
    <w:rsid w:val="00D60B29"/>
    <w:rsid w:val="00D70FCF"/>
    <w:rsid w:val="00D77975"/>
    <w:rsid w:val="00D843BB"/>
    <w:rsid w:val="00D946F2"/>
    <w:rsid w:val="00D950C8"/>
    <w:rsid w:val="00DB33C7"/>
    <w:rsid w:val="00DB37A5"/>
    <w:rsid w:val="00DB4580"/>
    <w:rsid w:val="00DC209B"/>
    <w:rsid w:val="00DC356B"/>
    <w:rsid w:val="00DE40AD"/>
    <w:rsid w:val="00DF4FBA"/>
    <w:rsid w:val="00DF69A5"/>
    <w:rsid w:val="00E0024F"/>
    <w:rsid w:val="00E3110B"/>
    <w:rsid w:val="00E311DA"/>
    <w:rsid w:val="00E3543B"/>
    <w:rsid w:val="00E36A0C"/>
    <w:rsid w:val="00E4108C"/>
    <w:rsid w:val="00E51A30"/>
    <w:rsid w:val="00E53935"/>
    <w:rsid w:val="00E54009"/>
    <w:rsid w:val="00E659C4"/>
    <w:rsid w:val="00E74F83"/>
    <w:rsid w:val="00E917E1"/>
    <w:rsid w:val="00EB7FD8"/>
    <w:rsid w:val="00EC2896"/>
    <w:rsid w:val="00ED5E3F"/>
    <w:rsid w:val="00EE19B7"/>
    <w:rsid w:val="00EF0926"/>
    <w:rsid w:val="00EF2A33"/>
    <w:rsid w:val="00EF5FE4"/>
    <w:rsid w:val="00F004F2"/>
    <w:rsid w:val="00F176FE"/>
    <w:rsid w:val="00F306A0"/>
    <w:rsid w:val="00F30F46"/>
    <w:rsid w:val="00F37D41"/>
    <w:rsid w:val="00F568AF"/>
    <w:rsid w:val="00F6539B"/>
    <w:rsid w:val="00F65C29"/>
    <w:rsid w:val="00F661AD"/>
    <w:rsid w:val="00F84A7F"/>
    <w:rsid w:val="00F86977"/>
    <w:rsid w:val="00FB4F51"/>
    <w:rsid w:val="00FC4696"/>
    <w:rsid w:val="00FD28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2E2E0"/>
  <w14:defaultImageDpi w14:val="300"/>
  <w15:docId w15:val="{94991349-3FBD-4349-8670-73384EAF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4C0"/>
    <w:rPr>
      <w:lang w:val="en-CA" w:eastAsia="en-US"/>
    </w:rPr>
  </w:style>
  <w:style w:type="paragraph" w:styleId="Heading1">
    <w:name w:val="heading 1"/>
    <w:basedOn w:val="Normal"/>
    <w:next w:val="Normal"/>
    <w:qFormat/>
    <w:rsid w:val="009F6D68"/>
    <w:pPr>
      <w:keepNext/>
      <w:tabs>
        <w:tab w:val="left" w:pos="8080"/>
      </w:tabs>
      <w:outlineLvl w:val="0"/>
    </w:pPr>
    <w:rPr>
      <w:b/>
      <w:caps/>
      <w:lang w:val="en-US"/>
    </w:rPr>
  </w:style>
  <w:style w:type="paragraph" w:styleId="Heading2">
    <w:name w:val="heading 2"/>
    <w:basedOn w:val="Normal"/>
    <w:next w:val="Normal"/>
    <w:qFormat/>
    <w:rsid w:val="009F6D68"/>
    <w:pPr>
      <w:keepNext/>
      <w:outlineLvl w:val="1"/>
    </w:pPr>
    <w:rPr>
      <w:b/>
      <w:u w:val="single"/>
      <w:lang w:val="en-US"/>
    </w:rPr>
  </w:style>
  <w:style w:type="paragraph" w:styleId="Heading3">
    <w:name w:val="heading 3"/>
    <w:basedOn w:val="Normal"/>
    <w:next w:val="Normal"/>
    <w:qFormat/>
    <w:rsid w:val="009F6D68"/>
    <w:pPr>
      <w:keepNext/>
      <w:outlineLvl w:val="2"/>
    </w:pPr>
    <w:rPr>
      <w:i/>
      <w:sz w:val="22"/>
      <w:lang w:val="en-US"/>
    </w:rPr>
  </w:style>
  <w:style w:type="paragraph" w:styleId="Heading5">
    <w:name w:val="heading 5"/>
    <w:basedOn w:val="Normal"/>
    <w:next w:val="Normal"/>
    <w:qFormat/>
    <w:rsid w:val="007226D7"/>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6D68"/>
    <w:pPr>
      <w:jc w:val="center"/>
    </w:pPr>
    <w:rPr>
      <w:rFonts w:ascii="Helvetica" w:hAnsi="Helvetica"/>
      <w:b/>
      <w:sz w:val="28"/>
      <w:lang w:val="en-US"/>
    </w:rPr>
  </w:style>
  <w:style w:type="paragraph" w:styleId="Footer">
    <w:name w:val="footer"/>
    <w:basedOn w:val="Normal"/>
    <w:rsid w:val="009F6D68"/>
    <w:pPr>
      <w:tabs>
        <w:tab w:val="center" w:pos="4320"/>
        <w:tab w:val="right" w:pos="8640"/>
      </w:tabs>
    </w:pPr>
    <w:rPr>
      <w:lang w:val="en-US"/>
    </w:rPr>
  </w:style>
  <w:style w:type="character" w:styleId="PageNumber">
    <w:name w:val="page number"/>
    <w:basedOn w:val="DefaultParagraphFont"/>
    <w:rsid w:val="009F6D68"/>
  </w:style>
  <w:style w:type="paragraph" w:styleId="Caption">
    <w:name w:val="caption"/>
    <w:basedOn w:val="Normal"/>
    <w:next w:val="Normal"/>
    <w:qFormat/>
    <w:rsid w:val="009F6D68"/>
    <w:rPr>
      <w:b/>
      <w:u w:val="single"/>
      <w:lang w:val="en-US"/>
    </w:rPr>
  </w:style>
  <w:style w:type="paragraph" w:styleId="BodyText2">
    <w:name w:val="Body Text 2"/>
    <w:basedOn w:val="Normal"/>
    <w:rsid w:val="009F6D68"/>
    <w:rPr>
      <w:sz w:val="22"/>
      <w:lang w:val="en-US"/>
    </w:rPr>
  </w:style>
  <w:style w:type="table" w:styleId="TableGrid">
    <w:name w:val="Table Grid"/>
    <w:basedOn w:val="TableNormal"/>
    <w:rsid w:val="00D4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86488"/>
    <w:rPr>
      <w:b/>
      <w:bCs/>
    </w:rPr>
  </w:style>
  <w:style w:type="paragraph" w:styleId="BodyText">
    <w:name w:val="Body Text"/>
    <w:basedOn w:val="Normal"/>
    <w:rsid w:val="007226D7"/>
    <w:pPr>
      <w:spacing w:after="120"/>
    </w:pPr>
    <w:rPr>
      <w:lang w:val="en-US"/>
    </w:rPr>
  </w:style>
  <w:style w:type="character" w:styleId="Hyperlink">
    <w:name w:val="Hyperlink"/>
    <w:basedOn w:val="DefaultParagraphFont"/>
    <w:rsid w:val="003F2656"/>
    <w:rPr>
      <w:color w:val="0000FF"/>
      <w:u w:val="single"/>
    </w:rPr>
  </w:style>
  <w:style w:type="paragraph" w:styleId="NormalWeb">
    <w:name w:val="Normal (Web)"/>
    <w:basedOn w:val="Normal"/>
    <w:uiPriority w:val="99"/>
    <w:rsid w:val="00A47957"/>
    <w:pPr>
      <w:spacing w:beforeLines="1" w:afterLines="1"/>
    </w:pPr>
    <w:rPr>
      <w:rFonts w:ascii="Times" w:hAnsi="Times"/>
      <w:lang w:val="fr-CA" w:eastAsia="fr-FR"/>
    </w:rPr>
  </w:style>
  <w:style w:type="character" w:customStyle="1" w:styleId="databold">
    <w:name w:val="data_bold"/>
    <w:basedOn w:val="DefaultParagraphFont"/>
    <w:rsid w:val="00C61057"/>
  </w:style>
  <w:style w:type="character" w:customStyle="1" w:styleId="label">
    <w:name w:val="label"/>
    <w:basedOn w:val="DefaultParagraphFont"/>
    <w:rsid w:val="00C61057"/>
  </w:style>
  <w:style w:type="character" w:customStyle="1" w:styleId="ital">
    <w:name w:val="ital"/>
    <w:basedOn w:val="DefaultParagraphFont"/>
    <w:rsid w:val="00C61057"/>
  </w:style>
  <w:style w:type="character" w:customStyle="1" w:styleId="createdate">
    <w:name w:val="createdate"/>
    <w:basedOn w:val="DefaultParagraphFont"/>
    <w:rsid w:val="004E2559"/>
  </w:style>
  <w:style w:type="character" w:customStyle="1" w:styleId="createby">
    <w:name w:val="createby"/>
    <w:basedOn w:val="DefaultParagraphFont"/>
    <w:rsid w:val="004E2559"/>
  </w:style>
  <w:style w:type="character" w:styleId="FollowedHyperlink">
    <w:name w:val="FollowedHyperlink"/>
    <w:basedOn w:val="DefaultParagraphFont"/>
    <w:rsid w:val="004E2559"/>
    <w:rPr>
      <w:color w:val="800080"/>
      <w:u w:val="single"/>
    </w:rPr>
  </w:style>
  <w:style w:type="character" w:customStyle="1" w:styleId="A18">
    <w:name w:val="A18"/>
    <w:uiPriority w:val="99"/>
    <w:rsid w:val="004E3057"/>
    <w:rPr>
      <w:rFonts w:cs="Adobe Jenson Pro Lt"/>
      <w:color w:val="000000"/>
      <w:sz w:val="18"/>
      <w:szCs w:val="18"/>
      <w:u w:val="single"/>
    </w:rPr>
  </w:style>
  <w:style w:type="paragraph" w:styleId="CommentText">
    <w:name w:val="annotation text"/>
    <w:basedOn w:val="Normal"/>
    <w:link w:val="CommentTextChar"/>
    <w:uiPriority w:val="99"/>
    <w:unhideWhenUsed/>
    <w:rsid w:val="002B4734"/>
    <w:pPr>
      <w:spacing w:after="200"/>
    </w:pPr>
    <w:rPr>
      <w:rFonts w:ascii="Calibri" w:eastAsia="Calibri" w:hAnsi="Calibri"/>
      <w:lang w:val="en-US"/>
    </w:rPr>
  </w:style>
  <w:style w:type="character" w:customStyle="1" w:styleId="CommentTextChar">
    <w:name w:val="Comment Text Char"/>
    <w:basedOn w:val="DefaultParagraphFont"/>
    <w:link w:val="CommentText"/>
    <w:uiPriority w:val="99"/>
    <w:rsid w:val="002B4734"/>
    <w:rPr>
      <w:rFonts w:ascii="Calibri" w:eastAsia="Calibri" w:hAnsi="Calibri"/>
      <w:lang w:val="en-US" w:eastAsia="en-US"/>
    </w:rPr>
  </w:style>
  <w:style w:type="paragraph" w:styleId="ListParagraph">
    <w:name w:val="List Paragraph"/>
    <w:basedOn w:val="Normal"/>
    <w:rsid w:val="00C3536F"/>
    <w:pPr>
      <w:ind w:left="720"/>
      <w:contextualSpacing/>
    </w:pPr>
    <w:rPr>
      <w:lang w:val="en-US"/>
    </w:rPr>
  </w:style>
  <w:style w:type="character" w:styleId="CommentReference">
    <w:name w:val="annotation reference"/>
    <w:basedOn w:val="DefaultParagraphFont"/>
    <w:uiPriority w:val="99"/>
    <w:rsid w:val="000004C6"/>
    <w:rPr>
      <w:sz w:val="16"/>
      <w:szCs w:val="16"/>
    </w:rPr>
  </w:style>
  <w:style w:type="paragraph" w:styleId="BalloonText">
    <w:name w:val="Balloon Text"/>
    <w:basedOn w:val="Normal"/>
    <w:link w:val="BalloonTextChar"/>
    <w:rsid w:val="000004C6"/>
    <w:rPr>
      <w:rFonts w:ascii="Lucida Grande" w:hAnsi="Lucida Grande" w:cs="Lucida Grande"/>
      <w:sz w:val="18"/>
      <w:szCs w:val="18"/>
      <w:lang w:val="en-US"/>
    </w:rPr>
  </w:style>
  <w:style w:type="character" w:customStyle="1" w:styleId="BalloonTextChar">
    <w:name w:val="Balloon Text Char"/>
    <w:basedOn w:val="DefaultParagraphFont"/>
    <w:link w:val="BalloonText"/>
    <w:rsid w:val="000004C6"/>
    <w:rPr>
      <w:rFonts w:ascii="Lucida Grande" w:hAnsi="Lucida Grande" w:cs="Lucida Grande"/>
      <w:sz w:val="18"/>
      <w:szCs w:val="18"/>
      <w:lang w:val="en-US" w:eastAsia="en-US"/>
    </w:rPr>
  </w:style>
  <w:style w:type="paragraph" w:styleId="CommentSubject">
    <w:name w:val="annotation subject"/>
    <w:basedOn w:val="CommentText"/>
    <w:next w:val="CommentText"/>
    <w:link w:val="CommentSubjectChar"/>
    <w:rsid w:val="002D70C5"/>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2D70C5"/>
    <w:rPr>
      <w:rFonts w:ascii="Calibri" w:eastAsia="Calibri" w:hAnsi="Calibri"/>
      <w:b/>
      <w:bCs/>
      <w:sz w:val="20"/>
      <w:szCs w:val="20"/>
      <w:lang w:val="en-US" w:eastAsia="en-US"/>
    </w:rPr>
  </w:style>
  <w:style w:type="paragraph" w:customStyle="1" w:styleId="Default">
    <w:name w:val="Default"/>
    <w:rsid w:val="00D072FD"/>
    <w:pPr>
      <w:widowControl w:val="0"/>
      <w:autoSpaceDE w:val="0"/>
      <w:autoSpaceDN w:val="0"/>
      <w:adjustRightInd w:val="0"/>
    </w:pPr>
    <w:rPr>
      <w:rFonts w:ascii="Calibri" w:hAnsi="Calibri" w:cs="Calibri"/>
      <w:color w:val="000000"/>
    </w:rPr>
  </w:style>
  <w:style w:type="paragraph" w:styleId="Subtitle">
    <w:name w:val="Subtitle"/>
    <w:basedOn w:val="Normal"/>
    <w:next w:val="Normal"/>
    <w:link w:val="SubtitleChar"/>
    <w:rsid w:val="00F30F46"/>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lang w:val="en-US" w:eastAsia="fr-FR"/>
    </w:rPr>
  </w:style>
  <w:style w:type="character" w:customStyle="1" w:styleId="SubtitleChar">
    <w:name w:val="Subtitle Char"/>
    <w:basedOn w:val="DefaultParagraphFont"/>
    <w:link w:val="Subtitle"/>
    <w:rsid w:val="00F30F46"/>
    <w:rPr>
      <w:rFonts w:ascii="Georgia" w:eastAsia="Georgia" w:hAnsi="Georgia" w:cs="Georgia"/>
      <w:i/>
      <w:color w:val="666666"/>
      <w:sz w:val="48"/>
      <w:szCs w:val="48"/>
      <w:lang w:val="en-US"/>
    </w:rPr>
  </w:style>
  <w:style w:type="character" w:customStyle="1" w:styleId="ff6">
    <w:name w:val="ff6"/>
    <w:basedOn w:val="DefaultParagraphFont"/>
    <w:rsid w:val="005A75A9"/>
  </w:style>
  <w:style w:type="character" w:customStyle="1" w:styleId="fc2">
    <w:name w:val="fc2"/>
    <w:basedOn w:val="DefaultParagraphFont"/>
    <w:rsid w:val="005A75A9"/>
  </w:style>
  <w:style w:type="character" w:customStyle="1" w:styleId="article-headermeta-info-label">
    <w:name w:val="article-header__meta-info-label"/>
    <w:basedOn w:val="DefaultParagraphFont"/>
    <w:rsid w:val="00EE19B7"/>
  </w:style>
  <w:style w:type="character" w:customStyle="1" w:styleId="article-headermeta-info-data">
    <w:name w:val="article-header__meta-info-data"/>
    <w:basedOn w:val="DefaultParagraphFont"/>
    <w:rsid w:val="00EE19B7"/>
  </w:style>
  <w:style w:type="character" w:customStyle="1" w:styleId="current-selection">
    <w:name w:val="current-selection"/>
    <w:basedOn w:val="DefaultParagraphFont"/>
    <w:rsid w:val="00F3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6297">
      <w:bodyDiv w:val="1"/>
      <w:marLeft w:val="0"/>
      <w:marRight w:val="0"/>
      <w:marTop w:val="0"/>
      <w:marBottom w:val="0"/>
      <w:divBdr>
        <w:top w:val="none" w:sz="0" w:space="0" w:color="auto"/>
        <w:left w:val="none" w:sz="0" w:space="0" w:color="auto"/>
        <w:bottom w:val="none" w:sz="0" w:space="0" w:color="auto"/>
        <w:right w:val="none" w:sz="0" w:space="0" w:color="auto"/>
      </w:divBdr>
    </w:div>
    <w:div w:id="177935746">
      <w:bodyDiv w:val="1"/>
      <w:marLeft w:val="0"/>
      <w:marRight w:val="0"/>
      <w:marTop w:val="0"/>
      <w:marBottom w:val="0"/>
      <w:divBdr>
        <w:top w:val="none" w:sz="0" w:space="0" w:color="auto"/>
        <w:left w:val="none" w:sz="0" w:space="0" w:color="auto"/>
        <w:bottom w:val="none" w:sz="0" w:space="0" w:color="auto"/>
        <w:right w:val="none" w:sz="0" w:space="0" w:color="auto"/>
      </w:divBdr>
    </w:div>
    <w:div w:id="294526477">
      <w:bodyDiv w:val="1"/>
      <w:marLeft w:val="0"/>
      <w:marRight w:val="0"/>
      <w:marTop w:val="0"/>
      <w:marBottom w:val="0"/>
      <w:divBdr>
        <w:top w:val="none" w:sz="0" w:space="0" w:color="auto"/>
        <w:left w:val="none" w:sz="0" w:space="0" w:color="auto"/>
        <w:bottom w:val="none" w:sz="0" w:space="0" w:color="auto"/>
        <w:right w:val="none" w:sz="0" w:space="0" w:color="auto"/>
      </w:divBdr>
    </w:div>
    <w:div w:id="363215750">
      <w:bodyDiv w:val="1"/>
      <w:marLeft w:val="0"/>
      <w:marRight w:val="0"/>
      <w:marTop w:val="0"/>
      <w:marBottom w:val="0"/>
      <w:divBdr>
        <w:top w:val="none" w:sz="0" w:space="0" w:color="auto"/>
        <w:left w:val="none" w:sz="0" w:space="0" w:color="auto"/>
        <w:bottom w:val="none" w:sz="0" w:space="0" w:color="auto"/>
        <w:right w:val="none" w:sz="0" w:space="0" w:color="auto"/>
      </w:divBdr>
    </w:div>
    <w:div w:id="392847838">
      <w:bodyDiv w:val="1"/>
      <w:marLeft w:val="0"/>
      <w:marRight w:val="0"/>
      <w:marTop w:val="0"/>
      <w:marBottom w:val="0"/>
      <w:divBdr>
        <w:top w:val="none" w:sz="0" w:space="0" w:color="auto"/>
        <w:left w:val="none" w:sz="0" w:space="0" w:color="auto"/>
        <w:bottom w:val="none" w:sz="0" w:space="0" w:color="auto"/>
        <w:right w:val="none" w:sz="0" w:space="0" w:color="auto"/>
      </w:divBdr>
      <w:divsChild>
        <w:div w:id="2113820023">
          <w:marLeft w:val="0"/>
          <w:marRight w:val="0"/>
          <w:marTop w:val="0"/>
          <w:marBottom w:val="0"/>
          <w:divBdr>
            <w:top w:val="none" w:sz="0" w:space="0" w:color="auto"/>
            <w:left w:val="none" w:sz="0" w:space="0" w:color="auto"/>
            <w:bottom w:val="none" w:sz="0" w:space="0" w:color="auto"/>
            <w:right w:val="none" w:sz="0" w:space="0" w:color="auto"/>
          </w:divBdr>
        </w:div>
        <w:div w:id="1602687888">
          <w:marLeft w:val="0"/>
          <w:marRight w:val="0"/>
          <w:marTop w:val="0"/>
          <w:marBottom w:val="0"/>
          <w:divBdr>
            <w:top w:val="none" w:sz="0" w:space="0" w:color="auto"/>
            <w:left w:val="none" w:sz="0" w:space="0" w:color="auto"/>
            <w:bottom w:val="none" w:sz="0" w:space="0" w:color="auto"/>
            <w:right w:val="none" w:sz="0" w:space="0" w:color="auto"/>
          </w:divBdr>
        </w:div>
      </w:divsChild>
    </w:div>
    <w:div w:id="427392006">
      <w:bodyDiv w:val="1"/>
      <w:marLeft w:val="0"/>
      <w:marRight w:val="0"/>
      <w:marTop w:val="0"/>
      <w:marBottom w:val="0"/>
      <w:divBdr>
        <w:top w:val="none" w:sz="0" w:space="0" w:color="auto"/>
        <w:left w:val="none" w:sz="0" w:space="0" w:color="auto"/>
        <w:bottom w:val="none" w:sz="0" w:space="0" w:color="auto"/>
        <w:right w:val="none" w:sz="0" w:space="0" w:color="auto"/>
      </w:divBdr>
    </w:div>
    <w:div w:id="556629477">
      <w:bodyDiv w:val="1"/>
      <w:marLeft w:val="0"/>
      <w:marRight w:val="0"/>
      <w:marTop w:val="0"/>
      <w:marBottom w:val="0"/>
      <w:divBdr>
        <w:top w:val="none" w:sz="0" w:space="0" w:color="auto"/>
        <w:left w:val="none" w:sz="0" w:space="0" w:color="auto"/>
        <w:bottom w:val="none" w:sz="0" w:space="0" w:color="auto"/>
        <w:right w:val="none" w:sz="0" w:space="0" w:color="auto"/>
      </w:divBdr>
      <w:divsChild>
        <w:div w:id="1773813725">
          <w:marLeft w:val="0"/>
          <w:marRight w:val="0"/>
          <w:marTop w:val="0"/>
          <w:marBottom w:val="0"/>
          <w:divBdr>
            <w:top w:val="none" w:sz="0" w:space="0" w:color="auto"/>
            <w:left w:val="none" w:sz="0" w:space="0" w:color="auto"/>
            <w:bottom w:val="none" w:sz="0" w:space="0" w:color="auto"/>
            <w:right w:val="none" w:sz="0" w:space="0" w:color="auto"/>
          </w:divBdr>
          <w:divsChild>
            <w:div w:id="624773772">
              <w:marLeft w:val="0"/>
              <w:marRight w:val="0"/>
              <w:marTop w:val="0"/>
              <w:marBottom w:val="0"/>
              <w:divBdr>
                <w:top w:val="none" w:sz="0" w:space="0" w:color="auto"/>
                <w:left w:val="none" w:sz="0" w:space="0" w:color="auto"/>
                <w:bottom w:val="none" w:sz="0" w:space="0" w:color="auto"/>
                <w:right w:val="none" w:sz="0" w:space="0" w:color="auto"/>
              </w:divBdr>
              <w:divsChild>
                <w:div w:id="47648830">
                  <w:marLeft w:val="0"/>
                  <w:marRight w:val="0"/>
                  <w:marTop w:val="0"/>
                  <w:marBottom w:val="0"/>
                  <w:divBdr>
                    <w:top w:val="none" w:sz="0" w:space="0" w:color="auto"/>
                    <w:left w:val="none" w:sz="0" w:space="0" w:color="auto"/>
                    <w:bottom w:val="none" w:sz="0" w:space="0" w:color="auto"/>
                    <w:right w:val="none" w:sz="0" w:space="0" w:color="auto"/>
                  </w:divBdr>
                  <w:divsChild>
                    <w:div w:id="1584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6477">
      <w:bodyDiv w:val="1"/>
      <w:marLeft w:val="0"/>
      <w:marRight w:val="0"/>
      <w:marTop w:val="0"/>
      <w:marBottom w:val="0"/>
      <w:divBdr>
        <w:top w:val="none" w:sz="0" w:space="0" w:color="auto"/>
        <w:left w:val="none" w:sz="0" w:space="0" w:color="auto"/>
        <w:bottom w:val="none" w:sz="0" w:space="0" w:color="auto"/>
        <w:right w:val="none" w:sz="0" w:space="0" w:color="auto"/>
      </w:divBdr>
    </w:div>
    <w:div w:id="793986240">
      <w:bodyDiv w:val="1"/>
      <w:marLeft w:val="0"/>
      <w:marRight w:val="0"/>
      <w:marTop w:val="0"/>
      <w:marBottom w:val="0"/>
      <w:divBdr>
        <w:top w:val="none" w:sz="0" w:space="0" w:color="auto"/>
        <w:left w:val="none" w:sz="0" w:space="0" w:color="auto"/>
        <w:bottom w:val="none" w:sz="0" w:space="0" w:color="auto"/>
        <w:right w:val="none" w:sz="0" w:space="0" w:color="auto"/>
      </w:divBdr>
    </w:div>
    <w:div w:id="910383826">
      <w:bodyDiv w:val="1"/>
      <w:marLeft w:val="0"/>
      <w:marRight w:val="0"/>
      <w:marTop w:val="0"/>
      <w:marBottom w:val="0"/>
      <w:divBdr>
        <w:top w:val="none" w:sz="0" w:space="0" w:color="auto"/>
        <w:left w:val="none" w:sz="0" w:space="0" w:color="auto"/>
        <w:bottom w:val="none" w:sz="0" w:space="0" w:color="auto"/>
        <w:right w:val="none" w:sz="0" w:space="0" w:color="auto"/>
      </w:divBdr>
    </w:div>
    <w:div w:id="1263804553">
      <w:bodyDiv w:val="1"/>
      <w:marLeft w:val="0"/>
      <w:marRight w:val="0"/>
      <w:marTop w:val="0"/>
      <w:marBottom w:val="0"/>
      <w:divBdr>
        <w:top w:val="none" w:sz="0" w:space="0" w:color="auto"/>
        <w:left w:val="none" w:sz="0" w:space="0" w:color="auto"/>
        <w:bottom w:val="none" w:sz="0" w:space="0" w:color="auto"/>
        <w:right w:val="none" w:sz="0" w:space="0" w:color="auto"/>
      </w:divBdr>
      <w:divsChild>
        <w:div w:id="1992830514">
          <w:marLeft w:val="0"/>
          <w:marRight w:val="0"/>
          <w:marTop w:val="0"/>
          <w:marBottom w:val="0"/>
          <w:divBdr>
            <w:top w:val="none" w:sz="0" w:space="0" w:color="auto"/>
            <w:left w:val="none" w:sz="0" w:space="0" w:color="auto"/>
            <w:bottom w:val="none" w:sz="0" w:space="0" w:color="auto"/>
            <w:right w:val="none" w:sz="0" w:space="0" w:color="auto"/>
          </w:divBdr>
          <w:divsChild>
            <w:div w:id="43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6758">
      <w:bodyDiv w:val="1"/>
      <w:marLeft w:val="0"/>
      <w:marRight w:val="0"/>
      <w:marTop w:val="0"/>
      <w:marBottom w:val="0"/>
      <w:divBdr>
        <w:top w:val="none" w:sz="0" w:space="0" w:color="auto"/>
        <w:left w:val="none" w:sz="0" w:space="0" w:color="auto"/>
        <w:bottom w:val="none" w:sz="0" w:space="0" w:color="auto"/>
        <w:right w:val="none" w:sz="0" w:space="0" w:color="auto"/>
      </w:divBdr>
    </w:div>
    <w:div w:id="1515075057">
      <w:bodyDiv w:val="1"/>
      <w:marLeft w:val="0"/>
      <w:marRight w:val="0"/>
      <w:marTop w:val="0"/>
      <w:marBottom w:val="0"/>
      <w:divBdr>
        <w:top w:val="none" w:sz="0" w:space="0" w:color="auto"/>
        <w:left w:val="none" w:sz="0" w:space="0" w:color="auto"/>
        <w:bottom w:val="none" w:sz="0" w:space="0" w:color="auto"/>
        <w:right w:val="none" w:sz="0" w:space="0" w:color="auto"/>
      </w:divBdr>
    </w:div>
    <w:div w:id="1556425595">
      <w:bodyDiv w:val="1"/>
      <w:marLeft w:val="0"/>
      <w:marRight w:val="0"/>
      <w:marTop w:val="0"/>
      <w:marBottom w:val="0"/>
      <w:divBdr>
        <w:top w:val="none" w:sz="0" w:space="0" w:color="auto"/>
        <w:left w:val="none" w:sz="0" w:space="0" w:color="auto"/>
        <w:bottom w:val="none" w:sz="0" w:space="0" w:color="auto"/>
        <w:right w:val="none" w:sz="0" w:space="0" w:color="auto"/>
      </w:divBdr>
    </w:div>
    <w:div w:id="1659461618">
      <w:bodyDiv w:val="1"/>
      <w:marLeft w:val="0"/>
      <w:marRight w:val="0"/>
      <w:marTop w:val="0"/>
      <w:marBottom w:val="0"/>
      <w:divBdr>
        <w:top w:val="none" w:sz="0" w:space="0" w:color="auto"/>
        <w:left w:val="none" w:sz="0" w:space="0" w:color="auto"/>
        <w:bottom w:val="none" w:sz="0" w:space="0" w:color="auto"/>
        <w:right w:val="none" w:sz="0" w:space="0" w:color="auto"/>
      </w:divBdr>
      <w:divsChild>
        <w:div w:id="1873881971">
          <w:marLeft w:val="0"/>
          <w:marRight w:val="0"/>
          <w:marTop w:val="0"/>
          <w:marBottom w:val="0"/>
          <w:divBdr>
            <w:top w:val="none" w:sz="0" w:space="0" w:color="auto"/>
            <w:left w:val="none" w:sz="0" w:space="0" w:color="auto"/>
            <w:bottom w:val="none" w:sz="0" w:space="0" w:color="auto"/>
            <w:right w:val="none" w:sz="0" w:space="0" w:color="auto"/>
          </w:divBdr>
          <w:divsChild>
            <w:div w:id="1389106093">
              <w:marLeft w:val="0"/>
              <w:marRight w:val="0"/>
              <w:marTop w:val="0"/>
              <w:marBottom w:val="0"/>
              <w:divBdr>
                <w:top w:val="none" w:sz="0" w:space="0" w:color="auto"/>
                <w:left w:val="none" w:sz="0" w:space="0" w:color="auto"/>
                <w:bottom w:val="none" w:sz="0" w:space="0" w:color="auto"/>
                <w:right w:val="none" w:sz="0" w:space="0" w:color="auto"/>
              </w:divBdr>
              <w:divsChild>
                <w:div w:id="5659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4477">
      <w:bodyDiv w:val="1"/>
      <w:marLeft w:val="0"/>
      <w:marRight w:val="0"/>
      <w:marTop w:val="0"/>
      <w:marBottom w:val="0"/>
      <w:divBdr>
        <w:top w:val="none" w:sz="0" w:space="0" w:color="auto"/>
        <w:left w:val="none" w:sz="0" w:space="0" w:color="auto"/>
        <w:bottom w:val="none" w:sz="0" w:space="0" w:color="auto"/>
        <w:right w:val="none" w:sz="0" w:space="0" w:color="auto"/>
      </w:divBdr>
    </w:div>
    <w:div w:id="1715543350">
      <w:bodyDiv w:val="1"/>
      <w:marLeft w:val="0"/>
      <w:marRight w:val="0"/>
      <w:marTop w:val="0"/>
      <w:marBottom w:val="0"/>
      <w:divBdr>
        <w:top w:val="none" w:sz="0" w:space="0" w:color="auto"/>
        <w:left w:val="none" w:sz="0" w:space="0" w:color="auto"/>
        <w:bottom w:val="none" w:sz="0" w:space="0" w:color="auto"/>
        <w:right w:val="none" w:sz="0" w:space="0" w:color="auto"/>
      </w:divBdr>
    </w:div>
    <w:div w:id="1777601536">
      <w:bodyDiv w:val="1"/>
      <w:marLeft w:val="0"/>
      <w:marRight w:val="0"/>
      <w:marTop w:val="0"/>
      <w:marBottom w:val="0"/>
      <w:divBdr>
        <w:top w:val="none" w:sz="0" w:space="0" w:color="auto"/>
        <w:left w:val="none" w:sz="0" w:space="0" w:color="auto"/>
        <w:bottom w:val="none" w:sz="0" w:space="0" w:color="auto"/>
        <w:right w:val="none" w:sz="0" w:space="0" w:color="auto"/>
      </w:divBdr>
      <w:divsChild>
        <w:div w:id="251553859">
          <w:marLeft w:val="0"/>
          <w:marRight w:val="0"/>
          <w:marTop w:val="0"/>
          <w:marBottom w:val="0"/>
          <w:divBdr>
            <w:top w:val="none" w:sz="0" w:space="0" w:color="auto"/>
            <w:left w:val="none" w:sz="0" w:space="0" w:color="auto"/>
            <w:bottom w:val="none" w:sz="0" w:space="0" w:color="auto"/>
            <w:right w:val="none" w:sz="0" w:space="0" w:color="auto"/>
          </w:divBdr>
        </w:div>
        <w:div w:id="1117142820">
          <w:marLeft w:val="0"/>
          <w:marRight w:val="0"/>
          <w:marTop w:val="0"/>
          <w:marBottom w:val="0"/>
          <w:divBdr>
            <w:top w:val="none" w:sz="0" w:space="0" w:color="auto"/>
            <w:left w:val="none" w:sz="0" w:space="0" w:color="auto"/>
            <w:bottom w:val="none" w:sz="0" w:space="0" w:color="auto"/>
            <w:right w:val="none" w:sz="0" w:space="0" w:color="auto"/>
          </w:divBdr>
        </w:div>
        <w:div w:id="1506238538">
          <w:marLeft w:val="0"/>
          <w:marRight w:val="0"/>
          <w:marTop w:val="0"/>
          <w:marBottom w:val="0"/>
          <w:divBdr>
            <w:top w:val="none" w:sz="0" w:space="0" w:color="auto"/>
            <w:left w:val="none" w:sz="0" w:space="0" w:color="auto"/>
            <w:bottom w:val="none" w:sz="0" w:space="0" w:color="auto"/>
            <w:right w:val="none" w:sz="0" w:space="0" w:color="auto"/>
          </w:divBdr>
        </w:div>
      </w:divsChild>
    </w:div>
    <w:div w:id="1802843751">
      <w:bodyDiv w:val="1"/>
      <w:marLeft w:val="0"/>
      <w:marRight w:val="0"/>
      <w:marTop w:val="0"/>
      <w:marBottom w:val="0"/>
      <w:divBdr>
        <w:top w:val="none" w:sz="0" w:space="0" w:color="auto"/>
        <w:left w:val="none" w:sz="0" w:space="0" w:color="auto"/>
        <w:bottom w:val="none" w:sz="0" w:space="0" w:color="auto"/>
        <w:right w:val="none" w:sz="0" w:space="0" w:color="auto"/>
      </w:divBdr>
      <w:divsChild>
        <w:div w:id="863442558">
          <w:marLeft w:val="0"/>
          <w:marRight w:val="0"/>
          <w:marTop w:val="0"/>
          <w:marBottom w:val="0"/>
          <w:divBdr>
            <w:top w:val="none" w:sz="0" w:space="0" w:color="auto"/>
            <w:left w:val="none" w:sz="0" w:space="0" w:color="auto"/>
            <w:bottom w:val="none" w:sz="0" w:space="0" w:color="auto"/>
            <w:right w:val="none" w:sz="0" w:space="0" w:color="auto"/>
          </w:divBdr>
        </w:div>
      </w:divsChild>
    </w:div>
    <w:div w:id="1809664873">
      <w:bodyDiv w:val="1"/>
      <w:marLeft w:val="0"/>
      <w:marRight w:val="0"/>
      <w:marTop w:val="0"/>
      <w:marBottom w:val="0"/>
      <w:divBdr>
        <w:top w:val="none" w:sz="0" w:space="0" w:color="auto"/>
        <w:left w:val="none" w:sz="0" w:space="0" w:color="auto"/>
        <w:bottom w:val="none" w:sz="0" w:space="0" w:color="auto"/>
        <w:right w:val="none" w:sz="0" w:space="0" w:color="auto"/>
      </w:divBdr>
    </w:div>
    <w:div w:id="1881279484">
      <w:bodyDiv w:val="1"/>
      <w:marLeft w:val="0"/>
      <w:marRight w:val="0"/>
      <w:marTop w:val="0"/>
      <w:marBottom w:val="0"/>
      <w:divBdr>
        <w:top w:val="none" w:sz="0" w:space="0" w:color="auto"/>
        <w:left w:val="none" w:sz="0" w:space="0" w:color="auto"/>
        <w:bottom w:val="none" w:sz="0" w:space="0" w:color="auto"/>
        <w:right w:val="none" w:sz="0" w:space="0" w:color="auto"/>
      </w:divBdr>
    </w:div>
    <w:div w:id="1974602007">
      <w:bodyDiv w:val="1"/>
      <w:marLeft w:val="0"/>
      <w:marRight w:val="0"/>
      <w:marTop w:val="0"/>
      <w:marBottom w:val="0"/>
      <w:divBdr>
        <w:top w:val="none" w:sz="0" w:space="0" w:color="auto"/>
        <w:left w:val="none" w:sz="0" w:space="0" w:color="auto"/>
        <w:bottom w:val="none" w:sz="0" w:space="0" w:color="auto"/>
        <w:right w:val="none" w:sz="0" w:space="0" w:color="auto"/>
      </w:divBdr>
    </w:div>
    <w:div w:id="2016414258">
      <w:bodyDiv w:val="1"/>
      <w:marLeft w:val="0"/>
      <w:marRight w:val="0"/>
      <w:marTop w:val="0"/>
      <w:marBottom w:val="0"/>
      <w:divBdr>
        <w:top w:val="none" w:sz="0" w:space="0" w:color="auto"/>
        <w:left w:val="none" w:sz="0" w:space="0" w:color="auto"/>
        <w:bottom w:val="none" w:sz="0" w:space="0" w:color="auto"/>
        <w:right w:val="none" w:sz="0" w:space="0" w:color="auto"/>
      </w:divBdr>
      <w:divsChild>
        <w:div w:id="238907298">
          <w:marLeft w:val="0"/>
          <w:marRight w:val="0"/>
          <w:marTop w:val="0"/>
          <w:marBottom w:val="0"/>
          <w:divBdr>
            <w:top w:val="none" w:sz="0" w:space="0" w:color="auto"/>
            <w:left w:val="none" w:sz="0" w:space="0" w:color="auto"/>
            <w:bottom w:val="none" w:sz="0" w:space="0" w:color="auto"/>
            <w:right w:val="none" w:sz="0" w:space="0" w:color="auto"/>
          </w:divBdr>
        </w:div>
        <w:div w:id="1135759655">
          <w:marLeft w:val="0"/>
          <w:marRight w:val="0"/>
          <w:marTop w:val="0"/>
          <w:marBottom w:val="0"/>
          <w:divBdr>
            <w:top w:val="none" w:sz="0" w:space="0" w:color="auto"/>
            <w:left w:val="none" w:sz="0" w:space="0" w:color="auto"/>
            <w:bottom w:val="none" w:sz="0" w:space="0" w:color="auto"/>
            <w:right w:val="none" w:sz="0" w:space="0" w:color="auto"/>
          </w:divBdr>
        </w:div>
      </w:divsChild>
    </w:div>
    <w:div w:id="203812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y-cfl.ca" TargetMode="External"/><Relationship Id="rId3" Type="http://schemas.openxmlformats.org/officeDocument/2006/relationships/settings" Target="settings.xml"/><Relationship Id="rId7" Type="http://schemas.openxmlformats.org/officeDocument/2006/relationships/hyperlink" Target="http://www.cbc.ca/quirks/archives/07-08/feb1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36</Pages>
  <Words>14029</Words>
  <Characters>79967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Curriculum Vitae</vt:lpstr>
    </vt:vector>
  </TitlesOfParts>
  <Company> Survivor St.-Laurent</Company>
  <LinksUpToDate>false</LinksUpToDate>
  <CharactersWithSpaces>93809</CharactersWithSpaces>
  <SharedDoc>false</SharedDoc>
  <HLinks>
    <vt:vector size="12" baseType="variant">
      <vt:variant>
        <vt:i4>7864356</vt:i4>
      </vt:variant>
      <vt:variant>
        <vt:i4>3</vt:i4>
      </vt:variant>
      <vt:variant>
        <vt:i4>0</vt:i4>
      </vt:variant>
      <vt:variant>
        <vt:i4>5</vt:i4>
      </vt:variant>
      <vt:variant>
        <vt:lpwstr>http://www.ipy-cfl.ca/</vt:lpwstr>
      </vt:variant>
      <vt:variant>
        <vt:lpwstr/>
      </vt:variant>
      <vt:variant>
        <vt:i4>7864364</vt:i4>
      </vt:variant>
      <vt:variant>
        <vt:i4>0</vt:i4>
      </vt:variant>
      <vt:variant>
        <vt:i4>0</vt:i4>
      </vt:variant>
      <vt:variant>
        <vt:i4>5</vt:i4>
      </vt:variant>
      <vt:variant>
        <vt:lpwstr>http://www.cbc.ca/quirks/archives/07-08/feb16.html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Greg &amp; Roxane</dc:creator>
  <cp:keywords/>
  <dc:description/>
  <cp:lastModifiedBy>Microsoft Office User</cp:lastModifiedBy>
  <cp:revision>3</cp:revision>
  <cp:lastPrinted>2014-06-16T05:30:00Z</cp:lastPrinted>
  <dcterms:created xsi:type="dcterms:W3CDTF">2018-11-03T23:44:00Z</dcterms:created>
  <dcterms:modified xsi:type="dcterms:W3CDTF">2018-11-03T23:52:00Z</dcterms:modified>
</cp:coreProperties>
</file>